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rFonts w:ascii="Times New Roman" w:eastAsia="Times New Roman" w:hAnsi="Times New Roman" w:cs="Times New Roman"/>
          <w:color w:val="000000"/>
          <w:sz w:val="24"/>
          <w:szCs w:val="22"/>
          <w:lang w:val="pl-PL"/>
        </w:rPr>
        <w:id w:val="887537407"/>
        <w:docPartObj>
          <w:docPartGallery w:val="Table of Contents"/>
          <w:docPartUnique/>
        </w:docPartObj>
      </w:sdtPr>
      <w:sdtEndPr>
        <w:rPr>
          <w:b/>
          <w:bCs/>
        </w:rPr>
      </w:sdtEndPr>
      <w:sdtContent>
        <w:p w:rsidR="00027D03" w:rsidRDefault="00027D03" w:rsidP="00027D03">
          <w:pPr>
            <w:pStyle w:val="Nagwekspisutreci"/>
            <w:jc w:val="center"/>
          </w:pPr>
          <w:r>
            <w:rPr>
              <w:lang w:val="pl-PL"/>
            </w:rPr>
            <w:t>Spis treści</w:t>
          </w:r>
        </w:p>
        <w:p w:rsidR="00027D03" w:rsidRDefault="00027D03">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606127" w:history="1">
            <w:r w:rsidRPr="00BF0DE6">
              <w:rPr>
                <w:rStyle w:val="Hipercze"/>
                <w:rFonts w:eastAsiaTheme="majorEastAsia"/>
                <w:noProof/>
              </w:rPr>
              <w:t>1.</w:t>
            </w:r>
            <w:r>
              <w:rPr>
                <w:rFonts w:asciiTheme="minorHAnsi" w:eastAsiaTheme="minorEastAsia" w:hAnsiTheme="minorHAnsi" w:cstheme="minorBidi"/>
                <w:noProof/>
                <w:color w:val="auto"/>
                <w:sz w:val="22"/>
              </w:rPr>
              <w:tab/>
            </w:r>
            <w:r w:rsidRPr="00BF0DE6">
              <w:rPr>
                <w:rStyle w:val="Hipercze"/>
                <w:rFonts w:eastAsiaTheme="majorEastAsia"/>
                <w:noProof/>
              </w:rPr>
              <w:t>Wstęp</w:t>
            </w:r>
            <w:r>
              <w:rPr>
                <w:noProof/>
                <w:webHidden/>
              </w:rPr>
              <w:tab/>
            </w:r>
            <w:r>
              <w:rPr>
                <w:noProof/>
                <w:webHidden/>
              </w:rPr>
              <w:fldChar w:fldCharType="begin"/>
            </w:r>
            <w:r>
              <w:rPr>
                <w:noProof/>
                <w:webHidden/>
              </w:rPr>
              <w:instrText xml:space="preserve"> PAGEREF _Toc18606127 \h </w:instrText>
            </w:r>
            <w:r>
              <w:rPr>
                <w:noProof/>
                <w:webHidden/>
              </w:rPr>
            </w:r>
            <w:r>
              <w:rPr>
                <w:noProof/>
                <w:webHidden/>
              </w:rPr>
              <w:fldChar w:fldCharType="separate"/>
            </w:r>
            <w:r w:rsidR="00676444">
              <w:rPr>
                <w:noProof/>
                <w:webHidden/>
              </w:rPr>
              <w:t>3</w:t>
            </w:r>
            <w:r>
              <w:rPr>
                <w:noProof/>
                <w:webHidden/>
              </w:rPr>
              <w:fldChar w:fldCharType="end"/>
            </w:r>
          </w:hyperlink>
        </w:p>
        <w:p w:rsidR="00027D03" w:rsidRDefault="00E539F8">
          <w:pPr>
            <w:pStyle w:val="Spistreci1"/>
            <w:tabs>
              <w:tab w:val="right" w:leader="dot" w:pos="9062"/>
            </w:tabs>
            <w:rPr>
              <w:rFonts w:asciiTheme="minorHAnsi" w:eastAsiaTheme="minorEastAsia" w:hAnsiTheme="minorHAnsi" w:cstheme="minorBidi"/>
              <w:noProof/>
              <w:color w:val="auto"/>
              <w:sz w:val="22"/>
            </w:rPr>
          </w:pPr>
          <w:hyperlink w:anchor="_Toc18606128" w:history="1">
            <w:r w:rsidR="00027D03" w:rsidRPr="00BF0DE6">
              <w:rPr>
                <w:rStyle w:val="Hipercze"/>
                <w:rFonts w:eastAsiaTheme="majorEastAsia"/>
                <w:noProof/>
              </w:rPr>
              <w:t>2.</w:t>
            </w:r>
            <w:r w:rsidR="00027D03">
              <w:rPr>
                <w:rFonts w:asciiTheme="minorHAnsi" w:eastAsiaTheme="minorEastAsia" w:hAnsiTheme="minorHAnsi" w:cstheme="minorBidi"/>
                <w:noProof/>
                <w:color w:val="auto"/>
                <w:sz w:val="22"/>
              </w:rPr>
              <w:tab/>
            </w:r>
            <w:r w:rsidR="00027D03" w:rsidRPr="00BF0DE6">
              <w:rPr>
                <w:rStyle w:val="Hipercze"/>
                <w:rFonts w:eastAsiaTheme="majorEastAsia"/>
                <w:noProof/>
              </w:rPr>
              <w:t>Cel Pracy</w:t>
            </w:r>
            <w:r w:rsidR="00027D03">
              <w:rPr>
                <w:noProof/>
                <w:webHidden/>
              </w:rPr>
              <w:tab/>
            </w:r>
            <w:r w:rsidR="00027D03">
              <w:rPr>
                <w:noProof/>
                <w:webHidden/>
              </w:rPr>
              <w:fldChar w:fldCharType="begin"/>
            </w:r>
            <w:r w:rsidR="00027D03">
              <w:rPr>
                <w:noProof/>
                <w:webHidden/>
              </w:rPr>
              <w:instrText xml:space="preserve"> PAGEREF _Toc18606128 \h </w:instrText>
            </w:r>
            <w:r w:rsidR="00027D03">
              <w:rPr>
                <w:noProof/>
                <w:webHidden/>
              </w:rPr>
            </w:r>
            <w:r w:rsidR="00027D03">
              <w:rPr>
                <w:noProof/>
                <w:webHidden/>
              </w:rPr>
              <w:fldChar w:fldCharType="separate"/>
            </w:r>
            <w:r w:rsidR="00676444">
              <w:rPr>
                <w:noProof/>
                <w:webHidden/>
              </w:rPr>
              <w:t>4</w:t>
            </w:r>
            <w:r w:rsidR="00027D03">
              <w:rPr>
                <w:noProof/>
                <w:webHidden/>
              </w:rPr>
              <w:fldChar w:fldCharType="end"/>
            </w:r>
          </w:hyperlink>
        </w:p>
        <w:p w:rsidR="00027D03" w:rsidRDefault="00E539F8">
          <w:pPr>
            <w:pStyle w:val="Spistreci1"/>
            <w:tabs>
              <w:tab w:val="right" w:leader="dot" w:pos="9062"/>
            </w:tabs>
            <w:rPr>
              <w:rFonts w:asciiTheme="minorHAnsi" w:eastAsiaTheme="minorEastAsia" w:hAnsiTheme="minorHAnsi" w:cstheme="minorBidi"/>
              <w:noProof/>
              <w:color w:val="auto"/>
              <w:sz w:val="22"/>
            </w:rPr>
          </w:pPr>
          <w:hyperlink w:anchor="_Toc18606129" w:history="1">
            <w:r w:rsidR="00027D03" w:rsidRPr="00BF0DE6">
              <w:rPr>
                <w:rStyle w:val="Hipercze"/>
                <w:rFonts w:eastAsiaTheme="majorEastAsia"/>
                <w:noProof/>
                <w:lang w:val="pl-PL"/>
              </w:rPr>
              <w:t>3.</w:t>
            </w:r>
            <w:r w:rsidR="00027D03">
              <w:rPr>
                <w:rFonts w:asciiTheme="minorHAnsi" w:eastAsiaTheme="minorEastAsia" w:hAnsiTheme="minorHAnsi" w:cstheme="minorBidi"/>
                <w:noProof/>
                <w:color w:val="auto"/>
                <w:sz w:val="22"/>
              </w:rPr>
              <w:tab/>
            </w:r>
            <w:r w:rsidR="00027D03" w:rsidRPr="00BF0DE6">
              <w:rPr>
                <w:rStyle w:val="Hipercze"/>
                <w:rFonts w:eastAsiaTheme="majorEastAsia"/>
                <w:noProof/>
                <w:lang w:val="pl-PL"/>
              </w:rPr>
              <w:t>Wybór technologii</w:t>
            </w:r>
            <w:r w:rsidR="00027D03">
              <w:rPr>
                <w:noProof/>
                <w:webHidden/>
              </w:rPr>
              <w:tab/>
            </w:r>
            <w:r w:rsidR="00027D03">
              <w:rPr>
                <w:noProof/>
                <w:webHidden/>
              </w:rPr>
              <w:fldChar w:fldCharType="begin"/>
            </w:r>
            <w:r w:rsidR="00027D03">
              <w:rPr>
                <w:noProof/>
                <w:webHidden/>
              </w:rPr>
              <w:instrText xml:space="preserve"> PAGEREF _Toc18606129 \h </w:instrText>
            </w:r>
            <w:r w:rsidR="00027D03">
              <w:rPr>
                <w:noProof/>
                <w:webHidden/>
              </w:rPr>
            </w:r>
            <w:r w:rsidR="00027D03">
              <w:rPr>
                <w:noProof/>
                <w:webHidden/>
              </w:rPr>
              <w:fldChar w:fldCharType="separate"/>
            </w:r>
            <w:r w:rsidR="00676444">
              <w:rPr>
                <w:noProof/>
                <w:webHidden/>
              </w:rPr>
              <w:t>5</w:t>
            </w:r>
            <w:r w:rsidR="00027D03">
              <w:rPr>
                <w:noProof/>
                <w:webHidden/>
              </w:rPr>
              <w:fldChar w:fldCharType="end"/>
            </w:r>
          </w:hyperlink>
        </w:p>
        <w:p w:rsidR="00027D03" w:rsidRDefault="00E539F8">
          <w:pPr>
            <w:pStyle w:val="Spistreci2"/>
            <w:tabs>
              <w:tab w:val="right" w:leader="dot" w:pos="9062"/>
            </w:tabs>
            <w:rPr>
              <w:noProof/>
            </w:rPr>
          </w:pPr>
          <w:hyperlink w:anchor="_Toc18606130" w:history="1">
            <w:r w:rsidR="00027D03" w:rsidRPr="00BF0DE6">
              <w:rPr>
                <w:rStyle w:val="Hipercze"/>
                <w:rFonts w:eastAsiaTheme="majorEastAsia"/>
                <w:noProof/>
                <w:lang w:val="pl-PL"/>
              </w:rPr>
              <w:t>3.1 C++ i Qt</w:t>
            </w:r>
            <w:r w:rsidR="00027D03">
              <w:rPr>
                <w:noProof/>
                <w:webHidden/>
              </w:rPr>
              <w:tab/>
            </w:r>
            <w:r w:rsidR="00027D03">
              <w:rPr>
                <w:noProof/>
                <w:webHidden/>
              </w:rPr>
              <w:fldChar w:fldCharType="begin"/>
            </w:r>
            <w:r w:rsidR="00027D03">
              <w:rPr>
                <w:noProof/>
                <w:webHidden/>
              </w:rPr>
              <w:instrText xml:space="preserve"> PAGEREF _Toc18606130 \h </w:instrText>
            </w:r>
            <w:r w:rsidR="00027D03">
              <w:rPr>
                <w:noProof/>
                <w:webHidden/>
              </w:rPr>
            </w:r>
            <w:r w:rsidR="00027D03">
              <w:rPr>
                <w:noProof/>
                <w:webHidden/>
              </w:rPr>
              <w:fldChar w:fldCharType="separate"/>
            </w:r>
            <w:r w:rsidR="00676444">
              <w:rPr>
                <w:noProof/>
                <w:webHidden/>
              </w:rPr>
              <w:t>7</w:t>
            </w:r>
            <w:r w:rsidR="00027D03">
              <w:rPr>
                <w:noProof/>
                <w:webHidden/>
              </w:rPr>
              <w:fldChar w:fldCharType="end"/>
            </w:r>
          </w:hyperlink>
        </w:p>
        <w:p w:rsidR="00027D03" w:rsidRDefault="00E539F8">
          <w:pPr>
            <w:pStyle w:val="Spistreci2"/>
            <w:tabs>
              <w:tab w:val="right" w:leader="dot" w:pos="9062"/>
            </w:tabs>
            <w:rPr>
              <w:noProof/>
            </w:rPr>
          </w:pPr>
          <w:hyperlink w:anchor="_Toc18606131" w:history="1">
            <w:r w:rsidR="00027D03" w:rsidRPr="00BF0DE6">
              <w:rPr>
                <w:rStyle w:val="Hipercze"/>
                <w:rFonts w:eastAsiaTheme="majorEastAsia"/>
                <w:noProof/>
              </w:rPr>
              <w:t>3.2 Java i Swing</w:t>
            </w:r>
            <w:r w:rsidR="00027D03">
              <w:rPr>
                <w:noProof/>
                <w:webHidden/>
              </w:rPr>
              <w:tab/>
            </w:r>
            <w:r w:rsidR="00027D03">
              <w:rPr>
                <w:noProof/>
                <w:webHidden/>
              </w:rPr>
              <w:fldChar w:fldCharType="begin"/>
            </w:r>
            <w:r w:rsidR="00027D03">
              <w:rPr>
                <w:noProof/>
                <w:webHidden/>
              </w:rPr>
              <w:instrText xml:space="preserve"> PAGEREF _Toc18606131 \h </w:instrText>
            </w:r>
            <w:r w:rsidR="00027D03">
              <w:rPr>
                <w:noProof/>
                <w:webHidden/>
              </w:rPr>
            </w:r>
            <w:r w:rsidR="00027D03">
              <w:rPr>
                <w:noProof/>
                <w:webHidden/>
              </w:rPr>
              <w:fldChar w:fldCharType="separate"/>
            </w:r>
            <w:r w:rsidR="00676444">
              <w:rPr>
                <w:noProof/>
                <w:webHidden/>
              </w:rPr>
              <w:t>8</w:t>
            </w:r>
            <w:r w:rsidR="00027D03">
              <w:rPr>
                <w:noProof/>
                <w:webHidden/>
              </w:rPr>
              <w:fldChar w:fldCharType="end"/>
            </w:r>
          </w:hyperlink>
        </w:p>
        <w:p w:rsidR="00027D03" w:rsidRDefault="00E539F8">
          <w:pPr>
            <w:pStyle w:val="Spistreci2"/>
            <w:tabs>
              <w:tab w:val="right" w:leader="dot" w:pos="9062"/>
            </w:tabs>
            <w:rPr>
              <w:noProof/>
            </w:rPr>
          </w:pPr>
          <w:hyperlink w:anchor="_Toc18606132" w:history="1">
            <w:r w:rsidR="00027D03" w:rsidRPr="00BF0DE6">
              <w:rPr>
                <w:rStyle w:val="Hipercze"/>
                <w:rFonts w:eastAsiaTheme="majorEastAsia"/>
                <w:noProof/>
              </w:rPr>
              <w:t>3.3 C# WPF</w:t>
            </w:r>
            <w:r w:rsidR="00027D03">
              <w:rPr>
                <w:noProof/>
                <w:webHidden/>
              </w:rPr>
              <w:tab/>
            </w:r>
            <w:r w:rsidR="00027D03">
              <w:rPr>
                <w:noProof/>
                <w:webHidden/>
              </w:rPr>
              <w:fldChar w:fldCharType="begin"/>
            </w:r>
            <w:r w:rsidR="00027D03">
              <w:rPr>
                <w:noProof/>
                <w:webHidden/>
              </w:rPr>
              <w:instrText xml:space="preserve"> PAGEREF _Toc18606132 \h </w:instrText>
            </w:r>
            <w:r w:rsidR="00027D03">
              <w:rPr>
                <w:noProof/>
                <w:webHidden/>
              </w:rPr>
            </w:r>
            <w:r w:rsidR="00027D03">
              <w:rPr>
                <w:noProof/>
                <w:webHidden/>
              </w:rPr>
              <w:fldChar w:fldCharType="separate"/>
            </w:r>
            <w:r w:rsidR="00676444">
              <w:rPr>
                <w:noProof/>
                <w:webHidden/>
              </w:rPr>
              <w:t>9</w:t>
            </w:r>
            <w:r w:rsidR="00027D03">
              <w:rPr>
                <w:noProof/>
                <w:webHidden/>
              </w:rPr>
              <w:fldChar w:fldCharType="end"/>
            </w:r>
          </w:hyperlink>
        </w:p>
        <w:p w:rsidR="00027D03" w:rsidRDefault="00027D03">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18606127"/>
      <w:proofErr w:type="spellStart"/>
      <w:r>
        <w:lastRenderedPageBreak/>
        <w:t>Wstęp</w:t>
      </w:r>
      <w:bookmarkEnd w:id="0"/>
      <w:bookmarkEnd w:id="1"/>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2" w:name="_Toc18606128"/>
      <w:proofErr w:type="spellStart"/>
      <w:r w:rsidRPr="0059139B">
        <w:t>Cel</w:t>
      </w:r>
      <w:proofErr w:type="spellEnd"/>
      <w:r w:rsidRPr="0059139B">
        <w:t xml:space="preserve"> </w:t>
      </w:r>
      <w:proofErr w:type="spellStart"/>
      <w:r w:rsidRPr="0059139B">
        <w:t>Pracy</w:t>
      </w:r>
      <w:bookmarkEnd w:id="2"/>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027D03" w:rsidRDefault="00027D03" w:rsidP="00027D03">
      <w:pPr>
        <w:pStyle w:val="Nagwek1"/>
        <w:numPr>
          <w:ilvl w:val="0"/>
          <w:numId w:val="2"/>
        </w:numPr>
        <w:rPr>
          <w:lang w:val="pl-PL"/>
        </w:rPr>
      </w:pPr>
      <w:bookmarkStart w:id="3" w:name="_Toc18606129"/>
      <w:r>
        <w:rPr>
          <w:lang w:val="pl-PL"/>
        </w:rPr>
        <w:t>Wybór technologii</w:t>
      </w:r>
      <w:bookmarkEnd w:id="3"/>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F90090" w:rsidRDefault="00F90090" w:rsidP="00A61A87">
      <w:pPr>
        <w:ind w:left="0" w:firstLine="360"/>
        <w:rPr>
          <w:lang w:val="pl-PL"/>
        </w:rPr>
      </w:pPr>
      <w:r>
        <w:rPr>
          <w:lang w:val="pl-PL"/>
        </w:rPr>
        <w:lastRenderedPageBreak/>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A213EB" w:rsidRPr="0038327F" w:rsidRDefault="00A213EB" w:rsidP="00A61A87">
      <w:pPr>
        <w:ind w:left="0" w:firstLine="360"/>
        <w:rPr>
          <w:lang w:val="pl-PL"/>
        </w:rPr>
      </w:pPr>
      <w:r>
        <w:rPr>
          <w:lang w:val="pl-PL"/>
        </w:rPr>
        <w:t>Kolejną grupą reprezentowaną przez takie języki jak: C, Pascal czy Fortran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bookmarkStart w:id="4" w:name="_GoBack"/>
      <w:bookmarkEnd w:id="4"/>
    </w:p>
    <w:p w:rsidR="00027D03" w:rsidRDefault="00027D03" w:rsidP="007219B5">
      <w:pPr>
        <w:ind w:left="0" w:firstLine="360"/>
        <w:rPr>
          <w:lang w:val="pl-PL"/>
        </w:rPr>
      </w:pPr>
      <w:r>
        <w:rPr>
          <w:lang w:val="pl-PL"/>
        </w:rPr>
        <w:t xml:space="preserve">Na rynku programistycznym istnieje wiele różnych technologii za pomocą których można by zrealizować aplikację do symulowania rzeczywistych rozgrywek sportowych. </w:t>
      </w:r>
      <w:r w:rsidR="00F969BA">
        <w:rPr>
          <w:lang w:val="pl-PL"/>
        </w:rPr>
        <w:t xml:space="preserve">Zarówno języki </w:t>
      </w:r>
      <w:proofErr w:type="spellStart"/>
      <w:r w:rsidR="00F969BA">
        <w:rPr>
          <w:lang w:val="pl-PL"/>
        </w:rPr>
        <w:t>proceduralne</w:t>
      </w:r>
      <w:r w:rsidR="00A51A86">
        <w:rPr>
          <w:lang w:val="pl-PL"/>
        </w:rPr>
        <w:t>-strukturalne</w:t>
      </w:r>
      <w:proofErr w:type="spellEnd"/>
      <w:r w:rsidR="007B721D">
        <w:rPr>
          <w:lang w:val="pl-PL"/>
        </w:rPr>
        <w:t xml:space="preserve"> (C, Fortran, Pascal)</w:t>
      </w:r>
      <w:r w:rsidR="00F969BA">
        <w:rPr>
          <w:lang w:val="pl-PL"/>
        </w:rPr>
        <w:t xml:space="preserve"> jak i obiektowe</w:t>
      </w:r>
      <w:r w:rsidR="007B721D">
        <w:rPr>
          <w:lang w:val="pl-PL"/>
        </w:rPr>
        <w:t xml:space="preserve"> (</w:t>
      </w:r>
      <w:proofErr w:type="spellStart"/>
      <w:r w:rsidR="00263F58">
        <w:rPr>
          <w:lang w:val="pl-PL"/>
        </w:rPr>
        <w:t>Smaltalk</w:t>
      </w:r>
      <w:proofErr w:type="spellEnd"/>
      <w:r w:rsidR="00263F58">
        <w:rPr>
          <w:lang w:val="pl-PL"/>
        </w:rPr>
        <w:t xml:space="preserve">, </w:t>
      </w:r>
      <w:proofErr w:type="spellStart"/>
      <w:r w:rsidR="00263F58">
        <w:rPr>
          <w:lang w:val="pl-PL"/>
        </w:rPr>
        <w:t>Python</w:t>
      </w:r>
      <w:proofErr w:type="spellEnd"/>
      <w:r w:rsidR="00263F58">
        <w:rPr>
          <w:lang w:val="pl-PL"/>
        </w:rPr>
        <w:t xml:space="preserve">, </w:t>
      </w:r>
      <w:r w:rsidR="007B721D">
        <w:rPr>
          <w:lang w:val="pl-PL"/>
        </w:rPr>
        <w:t>C++, Java, C#)</w:t>
      </w:r>
      <w:r w:rsidR="00F969BA">
        <w:rPr>
          <w:lang w:val="pl-PL"/>
        </w:rPr>
        <w:t xml:space="preserve"> nadają się do tworzenia aplikacji czy też skomplikowanych  systemów symulujących rozmaite zdarzenia występujące w świecie rzeczywistym jak i wirtualnym. Jednakże popularność w ostatnich latach języków obiektowych oraz dostępność darmowych i rozbudowanych bibliotek, które ułatwiają i przyśpieszają znacząco tworzenie kodu  przemawia na korzyść właśnie tych języków. </w:t>
      </w:r>
      <w:r w:rsidR="007B721D">
        <w:rPr>
          <w:lang w:val="pl-PL"/>
        </w:rPr>
        <w:t xml:space="preserve">Dużym </w:t>
      </w:r>
      <w:r w:rsidR="00415426">
        <w:rPr>
          <w:lang w:val="pl-PL"/>
        </w:rPr>
        <w:t xml:space="preserve"> atut</w:t>
      </w:r>
      <w:r w:rsidR="007B721D">
        <w:rPr>
          <w:lang w:val="pl-PL"/>
        </w:rPr>
        <w:t>em</w:t>
      </w:r>
      <w:r w:rsidR="00415426">
        <w:rPr>
          <w:lang w:val="pl-PL"/>
        </w:rPr>
        <w:t xml:space="preserve"> i przewagą języków obiektowych nad językami proceduralnymi jest fakt, że taki sposób programowania jest bardziej zgodny rzeczywistością a ludzki mózg jest lepiej przystosowany do  takiego podejścia podczas przetwarzania informacji. </w:t>
      </w:r>
      <w:r w:rsidR="007B721D">
        <w:rPr>
          <w:lang w:val="pl-PL"/>
        </w:rPr>
        <w:t>Dodatkowo p</w:t>
      </w:r>
      <w:r w:rsidR="00415426">
        <w:rPr>
          <w:lang w:val="pl-PL"/>
        </w:rPr>
        <w:t xml:space="preserve">odstawowe założenia paradygmatu obiektowego takie jak abstrakcja czy enkapsulacja przyczyniają się do zwiększenia czytelności kodu natomiast dziedziczenie i polimorfizm są zwykle używane </w:t>
      </w:r>
      <w:r w:rsidR="007B721D">
        <w:rPr>
          <w:lang w:val="pl-PL"/>
        </w:rPr>
        <w:t>w celu redukcji zbędnego kodu.</w:t>
      </w:r>
    </w:p>
    <w:p w:rsidR="00027D03" w:rsidRDefault="00027D03" w:rsidP="00027D03">
      <w:pPr>
        <w:rPr>
          <w:lang w:val="pl-PL"/>
        </w:rPr>
      </w:pPr>
    </w:p>
    <w:p w:rsidR="00027D03" w:rsidRPr="00027D03" w:rsidRDefault="00027D03" w:rsidP="00027D03">
      <w:pPr>
        <w:pStyle w:val="Nagwek2"/>
        <w:ind w:hanging="10"/>
        <w:rPr>
          <w:lang w:val="pl-PL"/>
        </w:rPr>
      </w:pPr>
      <w:bookmarkStart w:id="5" w:name="_Toc18606130"/>
      <w:r>
        <w:rPr>
          <w:lang w:val="pl-PL"/>
        </w:rPr>
        <w:lastRenderedPageBreak/>
        <w:t xml:space="preserve">3.1 </w:t>
      </w:r>
      <w:r w:rsidRPr="00027D03">
        <w:rPr>
          <w:lang w:val="pl-PL"/>
        </w:rPr>
        <w:t xml:space="preserve">C++ i </w:t>
      </w:r>
      <w:proofErr w:type="spellStart"/>
      <w:r w:rsidRPr="00027D03">
        <w:rPr>
          <w:lang w:val="pl-PL"/>
        </w:rPr>
        <w:t>Qt</w:t>
      </w:r>
      <w:bookmarkEnd w:id="5"/>
      <w:proofErr w:type="spellEnd"/>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Pr="00027D03" w:rsidRDefault="00027D03" w:rsidP="00027D03">
      <w:pPr>
        <w:pStyle w:val="Nagwek2"/>
        <w:ind w:hanging="10"/>
      </w:pPr>
      <w:bookmarkStart w:id="6" w:name="_Toc18606131"/>
      <w:r w:rsidRPr="00027D03">
        <w:lastRenderedPageBreak/>
        <w:t xml:space="preserve">3.2 Java </w:t>
      </w:r>
      <w:proofErr w:type="spellStart"/>
      <w:r w:rsidRPr="00027D03">
        <w:t>i</w:t>
      </w:r>
      <w:proofErr w:type="spellEnd"/>
      <w:r w:rsidRPr="00027D03">
        <w:t xml:space="preserve"> Swing</w:t>
      </w:r>
      <w:bookmarkEnd w:id="6"/>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Pr="00027D03" w:rsidRDefault="00027D03" w:rsidP="00027D03">
      <w:pPr>
        <w:pStyle w:val="Nagwek2"/>
        <w:ind w:hanging="10"/>
      </w:pPr>
      <w:bookmarkStart w:id="7" w:name="_Toc18606132"/>
      <w:r w:rsidRPr="00027D03">
        <w:lastRenderedPageBreak/>
        <w:t>3.3 C# WPF</w:t>
      </w:r>
      <w:bookmarkEnd w:id="7"/>
    </w:p>
    <w:p w:rsidR="00027D03" w:rsidRPr="00027D03" w:rsidRDefault="00027D03" w:rsidP="00027D03">
      <w:pPr>
        <w:ind w:left="360" w:firstLine="0"/>
      </w:pPr>
    </w:p>
    <w:p w:rsidR="00860310" w:rsidRPr="00027D03" w:rsidRDefault="00860310" w:rsidP="00860310"/>
    <w:p w:rsidR="007E68AD" w:rsidRPr="00027D03" w:rsidRDefault="007E68AD" w:rsidP="007E68AD">
      <w:pPr>
        <w:pStyle w:val="Akapitzlist"/>
        <w:ind w:firstLine="0"/>
      </w:pPr>
    </w:p>
    <w:p w:rsidR="007E68AD" w:rsidRPr="00027D03" w:rsidRDefault="007E68AD" w:rsidP="007E68AD"/>
    <w:p w:rsidR="007E68AD" w:rsidRPr="00027D03" w:rsidRDefault="007E68AD" w:rsidP="007E68AD"/>
    <w:p w:rsidR="007E68AD" w:rsidRPr="00027D03" w:rsidRDefault="007E68AD" w:rsidP="007E68AD"/>
    <w:sectPr w:rsidR="007E68AD" w:rsidRPr="00027D0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9F8" w:rsidRDefault="00E539F8" w:rsidP="009E2FBA">
      <w:pPr>
        <w:spacing w:after="0" w:line="240" w:lineRule="auto"/>
      </w:pPr>
      <w:r>
        <w:separator/>
      </w:r>
    </w:p>
  </w:endnote>
  <w:endnote w:type="continuationSeparator" w:id="0">
    <w:p w:rsidR="00E539F8" w:rsidRDefault="00E539F8"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EB0A69" w:rsidRPr="00EB0A69">
          <w:rPr>
            <w:noProof/>
            <w:lang w:val="pl-PL"/>
          </w:rPr>
          <w:t>6</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9F8" w:rsidRDefault="00E539F8" w:rsidP="009E2FBA">
      <w:pPr>
        <w:spacing w:after="0" w:line="240" w:lineRule="auto"/>
      </w:pPr>
      <w:r>
        <w:separator/>
      </w:r>
    </w:p>
  </w:footnote>
  <w:footnote w:type="continuationSeparator" w:id="0">
    <w:p w:rsidR="00E539F8" w:rsidRDefault="00E539F8"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91FE8"/>
    <w:rsid w:val="00112303"/>
    <w:rsid w:val="001358F7"/>
    <w:rsid w:val="00263F58"/>
    <w:rsid w:val="00371988"/>
    <w:rsid w:val="0038327F"/>
    <w:rsid w:val="003B4974"/>
    <w:rsid w:val="003F23BA"/>
    <w:rsid w:val="00415426"/>
    <w:rsid w:val="00532B02"/>
    <w:rsid w:val="0057004B"/>
    <w:rsid w:val="0059139B"/>
    <w:rsid w:val="00676444"/>
    <w:rsid w:val="007161C1"/>
    <w:rsid w:val="007219B5"/>
    <w:rsid w:val="00764582"/>
    <w:rsid w:val="007B721D"/>
    <w:rsid w:val="007E68AD"/>
    <w:rsid w:val="008059F2"/>
    <w:rsid w:val="00860310"/>
    <w:rsid w:val="00875C50"/>
    <w:rsid w:val="00912F53"/>
    <w:rsid w:val="009408BE"/>
    <w:rsid w:val="00941454"/>
    <w:rsid w:val="009D788F"/>
    <w:rsid w:val="009E2FBA"/>
    <w:rsid w:val="00A043FC"/>
    <w:rsid w:val="00A213EB"/>
    <w:rsid w:val="00A34C59"/>
    <w:rsid w:val="00A51A86"/>
    <w:rsid w:val="00A61A87"/>
    <w:rsid w:val="00B7459B"/>
    <w:rsid w:val="00B817AA"/>
    <w:rsid w:val="00B91A85"/>
    <w:rsid w:val="00BC0CB2"/>
    <w:rsid w:val="00C01B14"/>
    <w:rsid w:val="00C15719"/>
    <w:rsid w:val="00C42EE1"/>
    <w:rsid w:val="00C50712"/>
    <w:rsid w:val="00D55F1C"/>
    <w:rsid w:val="00DF379A"/>
    <w:rsid w:val="00E0227D"/>
    <w:rsid w:val="00E23FE7"/>
    <w:rsid w:val="00E539F8"/>
    <w:rsid w:val="00E9073E"/>
    <w:rsid w:val="00E91ED0"/>
    <w:rsid w:val="00EB0A69"/>
    <w:rsid w:val="00F1060E"/>
    <w:rsid w:val="00F30916"/>
    <w:rsid w:val="00F33A08"/>
    <w:rsid w:val="00F417E8"/>
    <w:rsid w:val="00F76E6C"/>
    <w:rsid w:val="00F9009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326D4"/>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BE1AB-70E9-4622-A9CA-DB013FC1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1069</Words>
  <Characters>6098</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3</cp:revision>
  <cp:lastPrinted>2019-09-10T18:21:00Z</cp:lastPrinted>
  <dcterms:created xsi:type="dcterms:W3CDTF">2019-09-10T18:24:00Z</dcterms:created>
  <dcterms:modified xsi:type="dcterms:W3CDTF">2019-09-10T18:25:00Z</dcterms:modified>
</cp:coreProperties>
</file>