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DF6CA" w14:textId="77777777" w:rsidR="0071439D" w:rsidRDefault="0071439D" w:rsidP="0071439D">
      <w:pPr>
        <w:pStyle w:val="Heading1"/>
        <w:shd w:val="clear" w:color="auto" w:fill="FFFFFF"/>
        <w:spacing w:before="0" w:beforeAutospacing="0" w:after="0" w:afterAutospacing="0"/>
        <w:rPr>
          <w:rFonts w:eastAsia="Times New Roman"/>
        </w:rPr>
      </w:pPr>
      <w:r>
        <w:rPr>
          <w:rFonts w:eastAsia="Times New Roman"/>
          <w:b w:val="0"/>
          <w:bCs w:val="0"/>
          <w:color w:val="172B4D"/>
          <w:spacing w:val="-2"/>
          <w:sz w:val="36"/>
          <w:szCs w:val="36"/>
        </w:rPr>
        <w:t>Objective</w:t>
      </w:r>
    </w:p>
    <w:p w14:paraId="02A179DB" w14:textId="77777777" w:rsidR="0071439D" w:rsidRDefault="0071439D" w:rsidP="0071439D">
      <w:pPr>
        <w:pStyle w:val="NormalWeb"/>
        <w:shd w:val="clear" w:color="auto" w:fill="FFFFFF"/>
        <w:spacing w:before="150"/>
      </w:pPr>
      <w:r>
        <w:rPr>
          <w:color w:val="172B4D"/>
          <w:sz w:val="21"/>
          <w:szCs w:val="21"/>
        </w:rPr>
        <w:t>Implement a web application that allows users to store, at later retrieve, files at a specified URL. The application should be composed of two distinct components - frontend JavaScript application, and a backend API.</w:t>
      </w:r>
    </w:p>
    <w:p w14:paraId="07CC6B34" w14:textId="77777777" w:rsidR="0071439D" w:rsidRDefault="0071439D" w:rsidP="0071439D">
      <w:pPr>
        <w:pStyle w:val="NormalWeb"/>
        <w:shd w:val="clear" w:color="auto" w:fill="FFFFFF"/>
        <w:spacing w:before="150"/>
      </w:pPr>
      <w:r>
        <w:rPr>
          <w:color w:val="172B4D"/>
          <w:sz w:val="21"/>
          <w:szCs w:val="21"/>
        </w:rPr>
        <w:t>The backend can be written in Python-based web framework of your choice (Django is our preference).  The backend should act as a JSON API which provides endpoints for the frontend to upload and retrieve files.</w:t>
      </w:r>
    </w:p>
    <w:p w14:paraId="4839568D" w14:textId="77777777" w:rsidR="0071439D" w:rsidRDefault="0071439D" w:rsidP="0071439D">
      <w:pPr>
        <w:pStyle w:val="NormalWeb"/>
        <w:shd w:val="clear" w:color="auto" w:fill="FFFFFF"/>
        <w:spacing w:before="150"/>
      </w:pPr>
      <w:r>
        <w:rPr>
          <w:color w:val="172B4D"/>
          <w:sz w:val="21"/>
          <w:szCs w:val="21"/>
        </w:rPr>
        <w:t>The frontend can be written in any modern JavaScript framework of your choice (Aurelia is our preference).</w:t>
      </w:r>
    </w:p>
    <w:p w14:paraId="5ABA3395" w14:textId="77777777" w:rsidR="0071439D" w:rsidRDefault="0071439D" w:rsidP="0071439D">
      <w:pPr>
        <w:pStyle w:val="NormalWeb"/>
        <w:shd w:val="clear" w:color="auto" w:fill="FFFFFF"/>
        <w:spacing w:before="150"/>
      </w:pPr>
      <w:r>
        <w:rPr>
          <w:color w:val="172B4D"/>
          <w:sz w:val="21"/>
          <w:szCs w:val="21"/>
        </w:rPr>
        <w:t>The test solution should include clear instructions on how to build and run both components.</w:t>
      </w:r>
    </w:p>
    <w:p w14:paraId="3459B9EA" w14:textId="77777777" w:rsidR="0071439D" w:rsidRDefault="0071439D" w:rsidP="0071439D">
      <w:pPr>
        <w:pStyle w:val="Heading1"/>
        <w:shd w:val="clear" w:color="auto" w:fill="FFFFFF"/>
        <w:spacing w:after="0" w:afterAutospacing="0"/>
        <w:rPr>
          <w:rFonts w:eastAsia="Times New Roman"/>
        </w:rPr>
      </w:pPr>
      <w:r>
        <w:rPr>
          <w:rFonts w:eastAsia="Times New Roman"/>
          <w:b w:val="0"/>
          <w:bCs w:val="0"/>
          <w:color w:val="172B4D"/>
          <w:spacing w:val="-2"/>
          <w:sz w:val="36"/>
          <w:szCs w:val="36"/>
        </w:rPr>
        <w:t>Requirements</w:t>
      </w:r>
    </w:p>
    <w:p w14:paraId="713E173A" w14:textId="77777777" w:rsidR="0071439D" w:rsidRDefault="0071439D" w:rsidP="0071439D">
      <w:pPr>
        <w:pStyle w:val="Heading2"/>
        <w:shd w:val="clear" w:color="auto" w:fill="FFFFFF"/>
        <w:spacing w:after="0" w:afterAutospacing="0"/>
        <w:rPr>
          <w:rFonts w:eastAsia="Times New Roman"/>
        </w:rPr>
      </w:pPr>
      <w:r>
        <w:rPr>
          <w:rFonts w:eastAsia="Times New Roman"/>
          <w:b w:val="0"/>
          <w:bCs w:val="0"/>
          <w:color w:val="172B4D"/>
          <w:spacing w:val="-2"/>
          <w:sz w:val="30"/>
          <w:szCs w:val="30"/>
        </w:rPr>
        <w:t>Functional</w:t>
      </w:r>
    </w:p>
    <w:p w14:paraId="760E0860" w14:textId="77777777" w:rsidR="0071439D" w:rsidRDefault="0071439D" w:rsidP="0071439D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eastAsia="Times New Roman"/>
          <w:color w:val="172B4D"/>
        </w:rPr>
      </w:pPr>
      <w:r>
        <w:rPr>
          <w:rFonts w:eastAsia="Times New Roman"/>
          <w:color w:val="172B4D"/>
          <w:sz w:val="21"/>
          <w:szCs w:val="21"/>
        </w:rPr>
        <w:t>Stores files of any type and name</w:t>
      </w:r>
    </w:p>
    <w:p w14:paraId="136431E8" w14:textId="77777777" w:rsidR="0071439D" w:rsidRDefault="0071439D" w:rsidP="0071439D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eastAsia="Times New Roman"/>
          <w:color w:val="172B4D"/>
        </w:rPr>
      </w:pPr>
      <w:r>
        <w:rPr>
          <w:rFonts w:eastAsia="Times New Roman"/>
          <w:color w:val="172B4D"/>
          <w:sz w:val="21"/>
          <w:szCs w:val="21"/>
        </w:rPr>
        <w:t>Stores files at any URL</w:t>
      </w:r>
    </w:p>
    <w:p w14:paraId="05DB3B78" w14:textId="77777777" w:rsidR="0071439D" w:rsidRDefault="0071439D" w:rsidP="0071439D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eastAsia="Times New Roman"/>
          <w:color w:val="172B4D"/>
        </w:rPr>
      </w:pPr>
      <w:r>
        <w:rPr>
          <w:rFonts w:eastAsia="Times New Roman"/>
          <w:color w:val="172B4D"/>
          <w:sz w:val="21"/>
          <w:szCs w:val="21"/>
        </w:rPr>
        <w:t>Does not allow interaction by non-authenticated users</w:t>
      </w:r>
    </w:p>
    <w:p w14:paraId="4685282F" w14:textId="77777777" w:rsidR="0071439D" w:rsidRDefault="0071439D" w:rsidP="0071439D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eastAsia="Times New Roman"/>
          <w:color w:val="172B4D"/>
        </w:rPr>
      </w:pPr>
      <w:r>
        <w:rPr>
          <w:rFonts w:eastAsia="Times New Roman"/>
          <w:color w:val="172B4D"/>
          <w:sz w:val="21"/>
          <w:szCs w:val="21"/>
        </w:rPr>
        <w:t>Does not allow a user to access files submitted by another user</w:t>
      </w:r>
    </w:p>
    <w:p w14:paraId="7D6378C0" w14:textId="77777777" w:rsidR="0071439D" w:rsidRDefault="0071439D" w:rsidP="0071439D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eastAsia="Times New Roman"/>
          <w:color w:val="172B4D"/>
        </w:rPr>
      </w:pPr>
      <w:r>
        <w:rPr>
          <w:rFonts w:eastAsia="Times New Roman"/>
          <w:color w:val="172B4D"/>
          <w:sz w:val="21"/>
          <w:szCs w:val="21"/>
        </w:rPr>
        <w:t xml:space="preserve">Allows users to store multiple revisions of the same file </w:t>
      </w:r>
      <w:proofErr w:type="gramStart"/>
      <w:r>
        <w:rPr>
          <w:rFonts w:eastAsia="Times New Roman"/>
          <w:color w:val="172B4D"/>
          <w:sz w:val="21"/>
          <w:szCs w:val="21"/>
        </w:rPr>
        <w:t>at  the</w:t>
      </w:r>
      <w:proofErr w:type="gramEnd"/>
      <w:r>
        <w:rPr>
          <w:rFonts w:eastAsia="Times New Roman"/>
          <w:color w:val="172B4D"/>
          <w:sz w:val="21"/>
          <w:szCs w:val="21"/>
        </w:rPr>
        <w:t xml:space="preserve"> same URL</w:t>
      </w:r>
    </w:p>
    <w:p w14:paraId="6C1C4A3E" w14:textId="77777777" w:rsidR="0071439D" w:rsidRDefault="0071439D" w:rsidP="0071439D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eastAsia="Times New Roman"/>
          <w:color w:val="172B4D"/>
        </w:rPr>
      </w:pPr>
      <w:r>
        <w:rPr>
          <w:rFonts w:eastAsia="Times New Roman"/>
          <w:color w:val="172B4D"/>
          <w:sz w:val="21"/>
          <w:szCs w:val="21"/>
        </w:rPr>
        <w:t>Allows users to fetch any revision of any file</w:t>
      </w:r>
    </w:p>
    <w:p w14:paraId="14592D54" w14:textId="77777777" w:rsidR="0071439D" w:rsidRDefault="0071439D" w:rsidP="0071439D">
      <w:pPr>
        <w:pStyle w:val="Heading2"/>
        <w:shd w:val="clear" w:color="auto" w:fill="FFFFFF"/>
        <w:spacing w:after="0" w:afterAutospacing="0"/>
        <w:rPr>
          <w:rFonts w:eastAsia="Times New Roman"/>
        </w:rPr>
      </w:pPr>
      <w:r>
        <w:rPr>
          <w:rFonts w:eastAsia="Times New Roman"/>
          <w:b w:val="0"/>
          <w:bCs w:val="0"/>
          <w:color w:val="172B4D"/>
          <w:spacing w:val="-2"/>
          <w:sz w:val="30"/>
          <w:szCs w:val="30"/>
        </w:rPr>
        <w:t>Non-functional</w:t>
      </w:r>
    </w:p>
    <w:p w14:paraId="3C2CAC48" w14:textId="77777777" w:rsidR="0071439D" w:rsidRDefault="0071439D" w:rsidP="0071439D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eastAsia="Times New Roman"/>
          <w:color w:val="172B4D"/>
        </w:rPr>
      </w:pPr>
      <w:r>
        <w:rPr>
          <w:rFonts w:eastAsia="Times New Roman"/>
          <w:color w:val="172B4D"/>
          <w:sz w:val="21"/>
          <w:szCs w:val="21"/>
        </w:rPr>
        <w:t>Demonstrate knowledge of best-practices in relation to unit testing</w:t>
      </w:r>
    </w:p>
    <w:p w14:paraId="18DA2BE9" w14:textId="77777777" w:rsidR="0071439D" w:rsidRDefault="0071439D" w:rsidP="0071439D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eastAsia="Times New Roman"/>
          <w:color w:val="172B4D"/>
        </w:rPr>
      </w:pPr>
      <w:r>
        <w:rPr>
          <w:rFonts w:eastAsia="Times New Roman"/>
          <w:color w:val="172B4D"/>
          <w:sz w:val="21"/>
          <w:szCs w:val="21"/>
        </w:rPr>
        <w:t>Clear documentation detailing how to build and run the frontend and backend</w:t>
      </w:r>
    </w:p>
    <w:p w14:paraId="04D356C0" w14:textId="77777777" w:rsidR="0071439D" w:rsidRDefault="0071439D" w:rsidP="0071439D">
      <w:pPr>
        <w:pStyle w:val="Heading1"/>
        <w:shd w:val="clear" w:color="auto" w:fill="FFFFFF"/>
        <w:spacing w:after="0" w:afterAutospacing="0"/>
        <w:rPr>
          <w:rFonts w:eastAsia="Times New Roman"/>
        </w:rPr>
      </w:pPr>
      <w:r>
        <w:rPr>
          <w:rFonts w:eastAsia="Times New Roman"/>
          <w:b w:val="0"/>
          <w:bCs w:val="0"/>
          <w:color w:val="172B4D"/>
          <w:spacing w:val="-2"/>
          <w:sz w:val="36"/>
          <w:szCs w:val="36"/>
        </w:rPr>
        <w:t>Example</w:t>
      </w:r>
    </w:p>
    <w:p w14:paraId="3AB3B3B4" w14:textId="77777777" w:rsidR="0071439D" w:rsidRDefault="0071439D" w:rsidP="0071439D">
      <w:pPr>
        <w:pStyle w:val="NormalWeb"/>
        <w:shd w:val="clear" w:color="auto" w:fill="FFFFFF"/>
        <w:spacing w:before="150"/>
      </w:pPr>
      <w:r>
        <w:rPr>
          <w:color w:val="172B4D"/>
          <w:sz w:val="21"/>
          <w:szCs w:val="21"/>
        </w:rPr>
        <w:t>A user may submit the file "review.pdf" to the application, specifying "/documents/reviews/review.pdf" as the desired URL. The user later submits a new version of the file at the same URL.</w:t>
      </w:r>
    </w:p>
    <w:p w14:paraId="1B01E3D3" w14:textId="77777777" w:rsidR="0071439D" w:rsidRDefault="0071439D" w:rsidP="0071439D">
      <w:pPr>
        <w:pStyle w:val="NormalWeb"/>
        <w:shd w:val="clear" w:color="auto" w:fill="FFFFFF"/>
        <w:spacing w:before="150"/>
      </w:pPr>
      <w:r>
        <w:rPr>
          <w:color w:val="172B4D"/>
          <w:sz w:val="21"/>
          <w:szCs w:val="21"/>
        </w:rPr>
        <w:t xml:space="preserve">The user can now retrieve the latest version of the file by accessing the document URL ("/documents/reviews/review.pdf"). The original version of the file can be accessed at </w:t>
      </w:r>
      <w:proofErr w:type="gramStart"/>
      <w:r>
        <w:rPr>
          <w:color w:val="172B4D"/>
          <w:sz w:val="21"/>
          <w:szCs w:val="21"/>
        </w:rPr>
        <w:t>the  URL</w:t>
      </w:r>
      <w:proofErr w:type="gramEnd"/>
      <w:r>
        <w:rPr>
          <w:color w:val="172B4D"/>
          <w:sz w:val="21"/>
          <w:szCs w:val="21"/>
        </w:rPr>
        <w:t xml:space="preserve"> ("/documents/reviews/</w:t>
      </w:r>
      <w:proofErr w:type="spellStart"/>
      <w:r>
        <w:rPr>
          <w:color w:val="172B4D"/>
          <w:sz w:val="21"/>
          <w:szCs w:val="21"/>
        </w:rPr>
        <w:t>review.pdf?revision</w:t>
      </w:r>
      <w:proofErr w:type="spellEnd"/>
      <w:r>
        <w:rPr>
          <w:color w:val="172B4D"/>
          <w:sz w:val="21"/>
          <w:szCs w:val="21"/>
        </w:rPr>
        <w:t>=0").</w:t>
      </w:r>
    </w:p>
    <w:p w14:paraId="23963199" w14:textId="77777777" w:rsidR="00D41035" w:rsidRDefault="00D41035"/>
    <w:sectPr w:rsidR="00D41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E52C6"/>
    <w:multiLevelType w:val="multilevel"/>
    <w:tmpl w:val="58A8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9C26F7"/>
    <w:multiLevelType w:val="multilevel"/>
    <w:tmpl w:val="2B7A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9D"/>
    <w:rsid w:val="0071439D"/>
    <w:rsid w:val="00975B11"/>
    <w:rsid w:val="00CF37AD"/>
    <w:rsid w:val="00D4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073C"/>
  <w15:chartTrackingRefBased/>
  <w15:docId w15:val="{5E22636D-17F6-46F7-BFB7-F7E709E90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439D"/>
    <w:pPr>
      <w:spacing w:before="100" w:beforeAutospacing="1" w:after="100" w:afterAutospacing="1" w:line="240" w:lineRule="auto"/>
      <w:outlineLvl w:val="0"/>
    </w:pPr>
    <w:rPr>
      <w:rFonts w:ascii="Calibri" w:hAnsi="Calibri" w:cs="Calibri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1439D"/>
    <w:pPr>
      <w:spacing w:before="100" w:beforeAutospacing="1" w:after="100" w:afterAutospacing="1" w:line="240" w:lineRule="auto"/>
      <w:outlineLvl w:val="1"/>
    </w:pPr>
    <w:rPr>
      <w:rFonts w:ascii="Calibri" w:hAnsi="Calibri" w:cs="Calibri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39D"/>
    <w:rPr>
      <w:rFonts w:ascii="Calibri" w:hAnsi="Calibri" w:cs="Calibri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39D"/>
    <w:rPr>
      <w:rFonts w:ascii="Calibri" w:hAnsi="Calibri" w:cs="Calibri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unhideWhenUsed/>
    <w:rsid w:val="0071439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1439D"/>
    <w:pPr>
      <w:spacing w:after="0" w:line="240" w:lineRule="auto"/>
    </w:pPr>
    <w:rPr>
      <w:rFonts w:ascii="Calibri" w:hAnsi="Calibri" w:cs="Calibri"/>
      <w:lang w:eastAsia="en-GB"/>
    </w:rPr>
  </w:style>
  <w:style w:type="paragraph" w:customStyle="1" w:styleId="xmsonormal">
    <w:name w:val="x_msonormal"/>
    <w:basedOn w:val="Normal"/>
    <w:uiPriority w:val="99"/>
    <w:semiHidden/>
    <w:rsid w:val="0071439D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CF3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Louisa Kingston</dc:creator>
  <cp:keywords/>
  <dc:description/>
  <cp:lastModifiedBy>Microsoft Office User</cp:lastModifiedBy>
  <cp:revision>3</cp:revision>
  <dcterms:created xsi:type="dcterms:W3CDTF">2021-09-10T10:52:00Z</dcterms:created>
  <dcterms:modified xsi:type="dcterms:W3CDTF">2021-12-21T15:41:00Z</dcterms:modified>
</cp:coreProperties>
</file>