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สรุป_feature_สำหรับ_bitly_clone_platform"/>
      <w:r>
        <w:rPr>
          <w:rFonts w:eastAsia="Georgia" w:cs="Georgia" w:ascii="Georgia" w:hAnsi="Georgia"/>
          <w:b/>
          <w:sz w:val="56"/>
        </w:rPr>
        <w:t xml:space="preserve">สรุป Feature สำหรับ Bitly Clone Platform</w:t>
      </w:r>
      <w:bookmarkEnd w:id="0"/>
    </w:p>
    <w:p>
      <w:pPr>
        <w:spacing w:line="271" w:before="240" w:lineRule="auto"/>
      </w:pPr>
      <w:bookmarkStart w:id="1" w:name="bm_1_end_user_features"/>
      <w:r>
        <w:rPr>
          <w:b/>
          <w:sz w:val="42"/>
        </w:rPr>
        <w:t xml:space="preserve">1. End-User Features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User Registration &amp; Authentication</w:t>
      </w:r>
      <w:r>
        <w:rPr>
          <w:rFonts w:eastAsia="Georgia" w:cs="Georgia" w:ascii="Georgia" w:hAnsi="Georgia"/>
        </w:rPr>
        <w:t xml:space="preserve">: สมัคร, ล็อกอินผ่าน email/password หรือ OAuth เช่น Google, Facebook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Short Link Creation</w:t>
      </w:r>
      <w:r>
        <w:rPr>
          <w:rFonts w:eastAsia="Georgia" w:cs="Georgia" w:ascii="Georgia" w:hAnsi="Georgia"/>
        </w:rPr>
        <w:t xml:space="preserve">: สร้าง short URL จาก long URL, ตรวจสอบและป้องกัน spam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Custom Domain &amp; Slug</w:t>
      </w:r>
      <w:r>
        <w:rPr>
          <w:rFonts w:eastAsia="Georgia" w:cs="Georgia" w:ascii="Georgia" w:hAnsi="Georgia"/>
        </w:rPr>
        <w:t xml:space="preserve">: ใช้ domain เฉพาะ หรือกำหนด slug เอง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QR Code Generation</w:t>
      </w:r>
      <w:r>
        <w:rPr>
          <w:rFonts w:eastAsia="Georgia" w:cs="Georgia" w:ascii="Georgia" w:hAnsi="Georgia"/>
        </w:rPr>
        <w:t xml:space="preserve">: สร้างและดาวน์โหลด QR code ปรับสี/โลโก้ได้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Bulk Link Management</w:t>
      </w:r>
      <w:r>
        <w:rPr>
          <w:rFonts w:eastAsia="Georgia" w:cs="Georgia" w:ascii="Georgia" w:hAnsi="Georgia"/>
        </w:rPr>
        <w:t xml:space="preserve">: นำเข้า/ส่งออก (CSV), สร้างและแก้ไขหลายลิงก์พร้อมกัน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Link Organization</w:t>
      </w:r>
      <w:r>
        <w:rPr>
          <w:rFonts w:eastAsia="Georgia" w:cs="Georgia" w:ascii="Georgia" w:hAnsi="Georgia"/>
        </w:rPr>
        <w:t xml:space="preserve">: กำหนด Tag, Folder, หรือ Campaign จัดกลุ่มลิงก์ ค้นหา/กรองได้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Link Analytics (Per Link)</w:t>
      </w:r>
      <w:r>
        <w:rPr>
          <w:rFonts w:eastAsia="Georgia" w:cs="Georgia" w:ascii="Georgia" w:hAnsi="Georgia"/>
        </w:rPr>
        <w:t xml:space="preserve">: รายงานจำนวนคลิก, ผู้ใช้ซ้ำ, อุปกรณ์, ประเทศ, browser, referrer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Dashboard Overview</w:t>
      </w:r>
      <w:r>
        <w:rPr>
          <w:rFonts w:eastAsia="Georgia" w:cs="Georgia" w:ascii="Georgia" w:hAnsi="Georgia"/>
        </w:rPr>
        <w:t xml:space="preserve">: แดชบอร์ดรวม—top links, กราฟ, กิจกรรมล่าสุด, สรุปแคมเปญ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Link-in-bio / Mini-page</w:t>
      </w:r>
      <w:r>
        <w:rPr>
          <w:rFonts w:eastAsia="Georgia" w:cs="Georgia" w:ascii="Georgia" w:hAnsi="Georgia"/>
        </w:rPr>
        <w:t xml:space="preserve">: Multi-link page ปรับเทมเพลตและจัดอันดับลิงก์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Link Status Control</w:t>
      </w:r>
      <w:r>
        <w:rPr>
          <w:rFonts w:eastAsia="Georgia" w:cs="Georgia" w:ascii="Georgia" w:hAnsi="Georgia"/>
        </w:rPr>
        <w:t xml:space="preserve">: เปิด/ปิดลิงก์, เปลี่ยนปลายทาง, ตั้งวันหมดอายุ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Notifications</w:t>
      </w:r>
      <w:r>
        <w:rPr>
          <w:rFonts w:eastAsia="Georgia" w:cs="Georgia" w:ascii="Georgia" w:hAnsi="Georgia"/>
        </w:rPr>
        <w:t xml:space="preserve">: แจ้งเตือนโควต้าหมดอายุและเหตุการณ์สำคัญ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Plan Upgrade / Payment</w:t>
      </w:r>
      <w:r>
        <w:rPr>
          <w:rFonts w:eastAsia="Georgia" w:cs="Georgia" w:ascii="Georgia" w:hAnsi="Georgia"/>
        </w:rPr>
        <w:t xml:space="preserve">: อัปเกรดและตั้งค่าการชำระเงิน (สำหรับแพ็กเกจต่าง ๆ)</w:t>
      </w:r>
    </w:p>
    <w:p>
      <w:pPr>
        <w:spacing w:line="271" w:before="240" w:lineRule="auto"/>
      </w:pPr>
      <w:bookmarkStart w:id="2" w:name="bm_2_admin_team_management_features"/>
      <w:r>
        <w:rPr>
          <w:b/>
          <w:sz w:val="42"/>
        </w:rPr>
        <w:t xml:space="preserve">2. Admin &amp; Team Management Features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Organization/Workspace</w:t>
      </w:r>
      <w:r>
        <w:rPr>
          <w:rFonts w:eastAsia="Georgia" w:cs="Georgia" w:ascii="Georgia" w:hAnsi="Georgia"/>
        </w:rPr>
        <w:t xml:space="preserve">: สร้างและจัดสรรทีม พร้อมระบบหลายบทบาท (Owner, Admin, Editor, Viewer)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Member Invite/Remove</w:t>
      </w:r>
      <w:r>
        <w:rPr>
          <w:rFonts w:eastAsia="Georgia" w:cs="Georgia" w:ascii="Georgia" w:hAnsi="Georgia"/>
        </w:rPr>
        <w:t xml:space="preserve">: เชิญหรือถอดสมาชิกผ่าน email, ตั้ง/เปลี่ยนบทบาท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Role-Based Access</w:t>
      </w:r>
      <w:r>
        <w:rPr>
          <w:rFonts w:eastAsia="Georgia" w:cs="Georgia" w:ascii="Georgia" w:hAnsi="Georgia"/>
        </w:rPr>
        <w:t xml:space="preserve">: กำหนดสิทธิ์ละเอียดสำหรับลิงก์, domain ฯลฯ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Branded Domains</w:t>
      </w:r>
      <w:r>
        <w:rPr>
          <w:rFonts w:eastAsia="Georgia" w:cs="Georgia" w:ascii="Georgia" w:hAnsi="Georgia"/>
        </w:rPr>
        <w:t xml:space="preserve">: เพิ่ม/ยืนยัน domain ส่วนตัว พร้อมสถานะการ verify (DNS)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Security Options</w:t>
      </w:r>
      <w:r>
        <w:rPr>
          <w:rFonts w:eastAsia="Georgia" w:cs="Georgia" w:ascii="Georgia" w:hAnsi="Georgia"/>
        </w:rPr>
        <w:t xml:space="preserve">: เปิดใช้งาน 2FA, จัดการ session, API key/token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Audit/Activity Logs</w:t>
      </w:r>
      <w:r>
        <w:rPr>
          <w:rFonts w:eastAsia="Georgia" w:cs="Georgia" w:ascii="Georgia" w:hAnsi="Georgia"/>
        </w:rPr>
        <w:t xml:space="preserve">: รายงานกิจกรรมและเปลี่ยนแปลงสำคัญ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Quota/Plan Management</w:t>
      </w:r>
      <w:r>
        <w:rPr>
          <w:rFonts w:eastAsia="Georgia" w:cs="Georgia" w:ascii="Georgia" w:hAnsi="Georgia"/>
        </w:rPr>
        <w:t xml:space="preserve">: จัดการผู้ใช้งาน โควต้า และอายุ retention analytics ตามแผนบริการ</w:t>
      </w:r>
    </w:p>
    <w:p>
      <w:pPr>
        <w:spacing w:line="271" w:before="240" w:lineRule="auto"/>
      </w:pPr>
      <w:bookmarkStart w:id="3" w:name="bm_3_developer_api_integration_features"/>
      <w:r>
        <w:rPr>
          <w:b/>
          <w:sz w:val="42"/>
        </w:rPr>
        <w:t xml:space="preserve">3. Developer / API / Integration Features</w:t>
      </w:r>
      <w:bookmarkEnd w:id="3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RESTful API</w:t>
      </w:r>
      <w:r>
        <w:rPr>
          <w:rFonts w:eastAsia="Georgia" w:cs="Georgia" w:ascii="Georgia" w:hAnsi="Georgia"/>
        </w:rPr>
        <w:t xml:space="preserve">: CRUD สำหรับลิงก์, domains, campaigns, link-in-bio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Analytics API</w:t>
      </w:r>
      <w:r>
        <w:rPr>
          <w:rFonts w:eastAsia="Georgia" w:cs="Georgia" w:ascii="Georgia" w:hAnsi="Georgia"/>
        </w:rPr>
        <w:t xml:space="preserve">: ดึงข้อมูล summary และ event log ของแต่ละลิงก์หรือแคมเปญ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API Key/Token</w:t>
      </w:r>
      <w:r>
        <w:rPr>
          <w:rFonts w:eastAsia="Georgia" w:cs="Georgia" w:ascii="Georgia" w:hAnsi="Georgia"/>
        </w:rPr>
        <w:t xml:space="preserve">: สร้าง/manage key, scopes, revocation, rate limit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Webhooks</w:t>
      </w:r>
      <w:r>
        <w:rPr>
          <w:rFonts w:eastAsia="Georgia" w:cs="Georgia" w:ascii="Georgia" w:hAnsi="Georgia"/>
        </w:rPr>
        <w:t xml:space="preserve">: แจ้งเตือน event สำคัญ (link created, click milestone ฯลฯ)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Developer Console</w:t>
      </w:r>
      <w:r>
        <w:rPr>
          <w:rFonts w:eastAsia="Georgia" w:cs="Georgia" w:ascii="Georgia" w:hAnsi="Georgia"/>
        </w:rPr>
        <w:t xml:space="preserve">: API explorer และแดชบอร์ดสถิติการใช้งาน API</w:t>
      </w:r>
    </w:p>
    <w:p>
      <w:pPr>
        <w:spacing w:line="271" w:before="240" w:lineRule="auto"/>
      </w:pPr>
      <w:bookmarkStart w:id="4" w:name="หมายเหตุ"/>
      <w:r>
        <w:rPr>
          <w:rFonts w:eastAsia="Georgia" w:cs="Georgia" w:ascii="Georgia" w:hAnsi="Georgia"/>
          <w:b/>
          <w:sz w:val="42"/>
        </w:rPr>
        <w:t xml:space="preserve">หมายเหตุ</w:t>
      </w:r>
      <w:bookmarkEnd w:id="4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ฟีเจอร์พวกนี้สามารถ customize เพิ่ม/ลด ได้ตาม branding, model, scale และปรับ UX for web/mobile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รองรับการ integration คล่องตัวผ่าน API และ systems ภายนอก (เช่น Zapier) ในอนาคต</w:t>
      </w:r>
    </w:p>
    <w:p>
      <w:pPr>
        <w:spacing w:line="271" w:before="240" w:lineRule="auto"/>
      </w:pPr>
      <w:bookmarkStart w:id="5" w:name="references"/>
      <w:r>
        <w:rPr>
          <w:b/>
          <w:sz w:val="42"/>
        </w:rPr>
        <w:t xml:space="preserve">References</w:t>
      </w:r>
      <w:bookmarkEnd w:id="5"/>
    </w:p>
    <w:p>
      <w:pPr>
        <w:spacing w:after="210" w:lineRule="auto"/>
      </w:pPr>
      <w:r>
        <w:rPr/>
        <w:t xml:space="preserve">[1] Bitly Official Feature List and Blog</w:t>
      </w:r>
      <w:r>
        <w:rPr/>
        <w:br w:type="textWrapping"/>
      </w:r>
      <w:r>
        <w:rPr/>
        <w:t xml:space="preserve">[2] Bitly API Documentation</w:t>
      </w:r>
      <w:r>
        <w:rPr/>
        <w:br w:type="textWrapping"/>
      </w:r>
      <w:r>
        <w:rPr/>
        <w:t xml:space="preserve">[3] Shadcn UI Library</w:t>
      </w:r>
      <w:r>
        <w:rPr/>
        <w:br w:type="textWrapping"/>
      </w:r>
      <w:r>
        <w:rPr/>
        <w:t xml:space="preserve">[4] Supabase Postgres/Auth Docs</w:t>
      </w:r>
      <w:r>
        <w:rPr/>
        <w:br w:type="textWrapping"/>
      </w:r>
      <w:r>
        <w:rPr/>
        <w:t xml:space="preserve">[5] Industry Standard SRS Templates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th-TH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2025-12-02T17:49:42.836Z</dcterms:created>
  <dcterms:modified xsi:type="dcterms:W3CDTF">2025-12-02T17:49:42.836Z</dcterms:modified>
</cp:coreProperties>
</file>