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Inter" w:cs="Inter" w:eastAsia="Inter" w:hAnsi="Inter"/>
          <w:color w:val="8C8C8C"/>
          <w:sz w:val="20"/>
          <w:szCs w:val="20"/>
        </w:rPr>
        <w:t xml:space="preserve">Date / วันที่: </w:t>
      </w:r>
      <w:r>
        <w:rPr>
          <w:rFonts w:ascii="Inter" w:cs="Inter" w:eastAsia="Inter" w:hAnsi="Inter"/>
          <w:b/>
          <w:bCs/>
          <w:color w:val="0A0A0A"/>
          <w:sz w:val="20"/>
          <w:szCs w:val="20"/>
        </w:rPr>
        <w:t xml:space="preserve">[ DD MMM YYYY ]</w:t>
      </w:r>
    </w:p>
    <w:p>
      <w:pPr>
        <w:spacing w:after="60" w:before="200"/>
      </w:pPr>
      <w:r>
        <w:rPr>
          <w:rFonts w:ascii="Inter" w:cs="Inter" w:eastAsia="Inter" w:hAnsi="Inter"/>
          <w:color w:val="8C8C8C"/>
          <w:sz w:val="20"/>
          <w:szCs w:val="20"/>
        </w:rPr>
        <w:t xml:space="preserve">To / เรียน:</w:t>
      </w:r>
    </w:p>
    <w:p>
      <w:pPr>
        <w:spacing w:after="40"/>
      </w:pPr>
      <w:r>
        <w:rPr>
          <w:rFonts w:ascii="Inter" w:cs="Inter" w:eastAsia="Inter" w:hAnsi="Inter"/>
          <w:b/>
          <w:bCs/>
          <w:color w:val="0A0A0A"/>
          <w:sz w:val="20"/>
          <w:szCs w:val="20"/>
        </w:rPr>
        <w:t xml:space="preserve">[ Recipient Name ]</w:t>
      </w:r>
    </w:p>
    <w:p>
      <w:pPr>
        <w:spacing w:after="40"/>
      </w:pPr>
      <w:r>
        <w:rPr>
          <w:rFonts w:ascii="Inter" w:cs="Inter" w:eastAsia="Inter" w:hAnsi="Inter"/>
          <w:color w:val="0A0A0A"/>
          <w:sz w:val="20"/>
          <w:szCs w:val="20"/>
        </w:rPr>
        <w:t xml:space="preserve">[ Company / Organization ]</w:t>
      </w:r>
    </w:p>
    <w:p>
      <w:pPr>
        <w:spacing w:after="40"/>
      </w:pPr>
      <w:r>
        <w:rPr>
          <w:rFonts w:ascii="Inter" w:cs="Inter" w:eastAsia="Inter" w:hAnsi="Inter"/>
          <w:color w:val="0A0A0A"/>
          <w:sz w:val="20"/>
          <w:szCs w:val="20"/>
        </w:rPr>
        <w:t xml:space="preserve">[ Address Line 1 ]</w:t>
      </w:r>
    </w:p>
    <w:p>
      <w:pPr>
        <w:spacing w:after="240"/>
      </w:pPr>
      <w:r>
        <w:rPr>
          <w:rFonts w:ascii="Inter" w:cs="Inter" w:eastAsia="Inter" w:hAnsi="Inter"/>
          <w:color w:val="0A0A0A"/>
          <w:sz w:val="20"/>
          <w:szCs w:val="20"/>
        </w:rPr>
        <w:t xml:space="preserve">[ Address Line 2, Postal Code ]</w:t>
      </w:r>
    </w:p>
    <w:p>
      <w:pPr>
        <w:spacing w:after="320" w:before="120"/>
      </w:pPr>
      <w:r>
        <w:rPr>
          <w:rFonts w:ascii="Inter" w:cs="Inter" w:eastAsia="Inter" w:hAnsi="Inter"/>
          <w:color w:val="8C8C8C"/>
          <w:sz w:val="20"/>
          <w:szCs w:val="20"/>
        </w:rPr>
        <w:t xml:space="preserve">Subject / เรื่อง: </w:t>
      </w:r>
      <w:r>
        <w:rPr>
          <w:rFonts w:ascii="Inter" w:cs="Inter" w:eastAsia="Inter" w:hAnsi="Inter"/>
          <w:b/>
          <w:bCs/>
          <w:color w:val="0A0A0A"/>
          <w:sz w:val="20"/>
          <w:szCs w:val="20"/>
        </w:rPr>
        <w:t xml:space="preserve">[ Subject of the letter ]</w:t>
      </w:r>
    </w:p>
    <w:p>
      <w:pPr>
        <w:spacing w:after="180"/>
      </w:pPr>
      <w:r>
        <w:rPr>
          <w:rFonts w:ascii="Inter" w:cs="Inter" w:eastAsia="Inter" w:hAnsi="Inter"/>
          <w:b/>
          <w:bCs/>
          <w:color w:val="0A0A0A"/>
          <w:sz w:val="20"/>
          <w:szCs w:val="20"/>
        </w:rPr>
        <w:t xml:space="preserve">Dear [ Title / Name ],</w:t>
      </w:r>
    </w:p>
    <w:p>
      <w:pPr>
        <w:spacing w:after="320"/>
      </w:pPr>
      <w:r>
        <w:rPr>
          <w:rFonts w:ascii="Noto Sans Thai" w:cs="Noto Sans Thai" w:eastAsia="Noto Sans Thai" w:hAnsi="Noto Sans Thai"/>
          <w:b/>
          <w:bCs/>
          <w:color w:val="8C8C8C"/>
          <w:sz w:val="18"/>
          <w:szCs w:val="18"/>
        </w:rPr>
        <w:t xml:space="preserve">เรียน คุณ [ ชื่อผู้รับ ],</w:t>
      </w:r>
    </w:p>
    <w:p>
      <w:pPr>
        <w:spacing w:after="160"/>
      </w:pPr>
      <w:r>
        <w:rPr>
          <w:rFonts w:ascii="Inter" w:cs="Inter" w:eastAsia="Inter" w:hAnsi="Inter"/>
          <w:color w:val="0A0A0A"/>
          <w:sz w:val="20"/>
          <w:szCs w:val="20"/>
        </w:rPr>
        <w:t xml:space="preserve">[ First paragraph — the opening. Replace this text with your letter's context. Letters from Rawinnipa open with a direct statement of purpose: no throat-clearing, no hedging. State what this letter is about and why the recipient should keep reading. ]</w:t>
      </w:r>
    </w:p>
    <w:p>
      <w:pPr>
        <w:spacing w:after="160"/>
      </w:pPr>
      <w:r>
        <w:rPr>
          <w:rFonts w:ascii="Inter" w:cs="Inter" w:eastAsia="Inter" w:hAnsi="Inter"/>
          <w:color w:val="0A0A0A"/>
          <w:sz w:val="20"/>
          <w:szCs w:val="20"/>
        </w:rPr>
        <w:t xml:space="preserve">[ Second paragraph — the substance. Explain the ask, the proposal, or the update. Be concrete: dates, numbers, names, deliverables. Use plain language. ]</w:t>
      </w:r>
    </w:p>
    <w:p>
      <w:pPr>
        <w:spacing w:after="320"/>
      </w:pPr>
      <w:r>
        <w:rPr>
          <w:rFonts w:ascii="Inter" w:cs="Inter" w:eastAsia="Inter" w:hAnsi="Inter"/>
          <w:color w:val="0A0A0A"/>
          <w:sz w:val="20"/>
          <w:szCs w:val="20"/>
        </w:rPr>
        <w:t xml:space="preserve">[ Third paragraph — the next step. End with a clear call to action: what you need from the recipient, and by when. Offer a concrete next touchpoint — a meeting, a review, a reply. ]</w:t>
      </w:r>
    </w:p>
    <w:p>
      <w:pPr>
        <w:spacing w:after="60"/>
      </w:pPr>
      <w:r>
        <w:rPr>
          <w:rFonts w:ascii="Inter" w:cs="Inter" w:eastAsia="Inter" w:hAnsi="Inter"/>
          <w:color w:val="0A0A0A"/>
          <w:sz w:val="20"/>
          <w:szCs w:val="20"/>
        </w:rPr>
        <w:t xml:space="preserve">Best regards,</w:t>
      </w:r>
    </w:p>
    <w:p>
      <w:pPr>
        <w:spacing w:after="480"/>
      </w:pPr>
      <w:r>
        <w:rPr>
          <w:rFonts w:ascii="Noto Sans Thai" w:cs="Noto Sans Thai" w:eastAsia="Noto Sans Thai" w:hAnsi="Noto Sans Thai"/>
          <w:color w:val="8C8C8C"/>
          <w:sz w:val="18"/>
          <w:szCs w:val="18"/>
        </w:rPr>
        <w:t xml:space="preserve">ด้วยความเคารพ,</w:t>
      </w:r>
    </w:p>
    <w:p>
      <w:pPr>
        <w:spacing w:after="40"/>
      </w:pPr>
      <w:r>
        <w:rPr>
          <w:rFonts w:ascii="Inter" w:cs="Inter" w:eastAsia="Inter" w:hAnsi="Inter"/>
          <w:b/>
          <w:bCs/>
          <w:color w:val="0A0A0A"/>
          <w:sz w:val="22"/>
          <w:szCs w:val="22"/>
        </w:rPr>
        <w:t xml:space="preserve">[ NAME ]</w:t>
      </w:r>
    </w:p>
    <w:p>
      <w:pPr>
        <w:spacing w:after="40"/>
      </w:pPr>
      <w:r>
        <w:rPr>
          <w:rFonts w:ascii="Inter" w:cs="Inter" w:eastAsia="Inter" w:hAnsi="Inter"/>
          <w:color w:val="8C8C8C"/>
          <w:sz w:val="20"/>
          <w:szCs w:val="20"/>
        </w:rPr>
        <w:t xml:space="preserve">[ Role / Title ]</w:t>
      </w:r>
    </w:p>
    <w:p>
      <w:pPr>
        <w:spacing w:after="120" w:before="0"/>
      </w:pPr>
      <w:r>
        <w:rPr>
          <w:rFonts w:ascii="Inter" w:cs="Inter" w:eastAsia="Inter" w:hAnsi="Inter"/>
          <w:color w:val="8C8C8C"/>
          <w:sz w:val="20"/>
          <w:szCs w:val="20"/>
        </w:rPr>
        <w:t xml:space="preserve">Rawinnipa Co., Ltd.</w:t>
      </w:r>
    </w:p>
    <w:sectPr>
      <w:headerReference w:type="default" r:id="rId7"/>
      <w:footerReference w:type="default" r:id="rId8"/>
      <w:pgSz w:w="11906" w:h="16838" w:orient="portrait"/>
      <w:pgMar w:top="1701" w:right="1134" w:bottom="141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6" w:space="8"/>
      </w:pBdr>
      <w:tabs>
        <w:tab w:val="right" w:pos="9638"/>
      </w:tabs>
      <w:spacing w:after="0" w:before="0"/>
    </w:pPr>
    <w:r>
      <w:rPr>
        <w:rFonts w:ascii="Inter" w:cs="Inter" w:eastAsia="Inter" w:hAnsi="Inter"/>
        <w:b/>
        <w:bCs/>
        <w:color w:val="0A0A0A"/>
        <w:spacing w:val="120"/>
        <w:sz w:val="14"/>
        <w:szCs w:val="14"/>
      </w:rPr>
      <w:t xml:space="preserve">BUILD</w:t>
    </w:r>
    <w:r>
      <w:rPr>
        <w:rFonts w:ascii="Inter" w:cs="Inter" w:eastAsia="Inter" w:hAnsi="Inter"/>
        <w:b/>
        <w:bCs/>
        <w:color w:val="0A0A0A"/>
        <w:sz w:val="14"/>
        <w:szCs w:val="14"/>
      </w:rPr>
      <w:t xml:space="preserve">  ·  </w:t>
    </w:r>
    <w:r>
      <w:rPr>
        <w:rFonts w:ascii="Inter" w:cs="Inter" w:eastAsia="Inter" w:hAnsi="Inter"/>
        <w:b/>
        <w:bCs/>
        <w:color w:val="3EDC81"/>
        <w:spacing w:val="120"/>
        <w:sz w:val="14"/>
        <w:szCs w:val="14"/>
      </w:rPr>
      <w:t xml:space="preserve">WHAT MOVES.</w:t>
    </w:r>
    <w:r>
      <w:rPr>
        <w:rFonts w:ascii="Inter" w:cs="Inter" w:eastAsia="Inter" w:hAnsi="Inter"/>
        <w:color w:val="555555"/>
        <w:sz w:val="14"/>
        <w:szCs w:val="14"/>
      </w:rPr>
      <w:t xml:space="preserve">	sayhi@rawinsoft.com  ·  rawinsoft.com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0"/>
    </w:pPr>
    <w:r>
      <w:drawing>
        <wp:inline distT="0" distB="0" distL="0" distR="0">
          <wp:extent cx="457200" cy="457200"/>
          <wp:effectExtent t="0" r="0" b="0" l="0"/>
          <wp:docPr id="1" name="logo" descr="Rawinnipa logo" title="Rawinnip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before="0"/>
    </w:pPr>
    <w:r>
      <w:rPr>
        <w:rFonts w:ascii="Inter" w:cs="Inter" w:eastAsia="Inter" w:hAnsi="Inter"/>
        <w:b/>
        <w:bCs/>
        <w:color w:val="0A0A0A"/>
        <w:sz w:val="26"/>
        <w:szCs w:val="26"/>
      </w:rPr>
      <w:t xml:space="preserve">RAWIN</w:t>
    </w:r>
    <w:r>
      <w:rPr>
        <w:rFonts w:ascii="Inter" w:cs="Inter" w:eastAsia="Inter" w:hAnsi="Inter"/>
        <w:b/>
        <w:bCs/>
        <w:color w:val="3EDC81"/>
        <w:sz w:val="26"/>
        <w:szCs w:val="26"/>
      </w:rPr>
      <w:t xml:space="preserve">NIPA</w:t>
    </w:r>
  </w:p>
  <w:p>
    <w:pPr>
      <w:pBdr>
        <w:bottom w:val="single" w:color="3EDC81" w:sz="18" w:space="1"/>
      </w:pBdr>
      <w:spacing w:after="240" w:before="8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Inter" w:cs="Inter" w:eastAsia="Inter" w:hAnsi="Inter"/>
      <w:b/>
      <w:bCs/>
      <w:color w:val="0A0A0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Inter" w:cs="Inter" w:eastAsia="Inter" w:hAnsi="Inter"/>
      <w:b/>
      <w:bCs/>
      <w:color w:val="0A0A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1171c2975623ccacd107bb15ba68437c8d826c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Rawinnipa</dc:creator>
  <cp:lastModifiedBy>Un-named</cp:lastModifiedBy>
  <cp:revision>1</cp:revision>
  <dcterms:created xsi:type="dcterms:W3CDTF">2026-04-19T15:36:25.582Z</dcterms:created>
  <dcterms:modified xsi:type="dcterms:W3CDTF">2026-04-19T15:36:25.582Z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