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 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FFFFFF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-Source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ไม่มีวันหาย สามารถย้อนคืนสิ่งที่ผิดได้ตลอดเวลา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FFFFFF" w:val="clear"/>
        </w:rPr>
        <w:t xml:space="preserve">การทำงานกับโปรเจคใหญ่ๆ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FFFFFF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FFFFFF" w:val="clear"/>
        </w:rPr>
        <w:t xml:space="preserve">เยอะๆ แล้วทำงานร่วมกันหลายคน มีโอกาสอยู่เสมอที่จะมีบางไฟล์เสียหายหรือถูกลบทิ้งอย่างไม่ได้ตั้งใจ  แต่กับ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FFFFFF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FFFFFF" w:val="clear"/>
        </w:rPr>
        <w:t xml:space="preserve">แล้ว ถ้าคุณเอาข้อมูลใส่ไว้ใน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FFFFFF" w:val="clear"/>
        </w:rPr>
        <w:t xml:space="preserve">Git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FFFFFF" w:val="clear"/>
        </w:rPr>
        <w:t xml:space="preserve">ถึงคุณจะลบไฟล์ทิ้งไปหมด มันก็สามารถเอากลับมาได้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FFFFFF" w:val="clear"/>
        </w:rPr>
        <w:t xml:space="preserve">-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Merge Code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ให้อัตโนมัติ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-Track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ได้ว่าใครทำอะไร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-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ทำ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Local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FFFFFF" w:val="clear"/>
        </w:rPr>
        <w:t xml:space="preserve">ได้</w:t>
      </w:r>
    </w:p>
    <w:p>
      <w:pPr>
        <w:spacing w:before="450" w:after="450" w:line="240"/>
        <w:ind w:right="45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-"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มันกระจายความเสี่ยง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"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 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โดยโครงสร้างของ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จะเก็บทุกการเปลี่ยนแปลงไว้ใน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ตอนเรา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clone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มาลงในเครื่อง เราก็จะเก็บทั้งโปรเจคแบบ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Full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มาลงไว้เลย ดังนั้นทุกเครื่องที่มี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อยุ่ ก็คือ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Backup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ดีๆนี่เอง  ดังนั้นหากเครื่องคอมพ์หาย ก็ไม่มีปัญหาอะไร ข้อมูลทั้งหมดอยู่ใน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Server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ถ้า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Server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พัง ก็ไม่มีปัญหาอะไร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สมบูรณ์แบบก็ยังอยู่ในเครื่องเรา ตั้ง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Server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ใหม่แล้วเอาขึ้นใช้งานต่อได้เลย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distributed 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ที่ใช้ใน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BitKeeper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นั้น แต่ละคนจะมี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copy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ของไฟล์ตั้งแต่เริ่มแรกจนท้ายสุด ดังนั้นแต่ละทีมหรือแต่ละคนสามารถ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maintain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ได้โดยที่ทุกคนมี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copy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ของไฟล์ทั้งหมดอยู่ที่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local computer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change set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ของแต่ละ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version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ที่เกิดขึ้นจากหลายๆ ทีมนั้นสามารถรวมกันได้ ไม่จำเป็นต้องรอ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changes copy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central 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อีกต่อไป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ดังนั้น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distributed 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central 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ก็ได้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นอกจากนี้เรายังสามารถ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fork projects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ได้ด้วย แปลง่ายๆ คือดึงโปรเจกต์มาอยู่ในชื่อเราเพื่อแก้ไขในแบบที่เราต้องการหรือใช้สำหรับแก้โค้ดและส่งกลับไปให้กับเจ้าของที่พัฒนาโค้ดก็ได้ 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fork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ในที่นี้คือการยอมให้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outside developers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นำโค้ดของผู้พัฒนาไปแก้และ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pull request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กลับไปให้ผู้พัฒนานั่นเอง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ระบบการทำงานแบบรวมศูนย์นี้ได้ถูกนำมาใช้เป็นเวลานานหลายปี   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client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แต่ละเครื่องเยอะ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edit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แล้ว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ไปใหม่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บ่อย ๆ  ปัญหาใหญ่ ๆ 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conflict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เกิดจากจำนวน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ที่ชนหรือขัดแย้งกันมาก  ดังนั้น ถ้าต้องการหลีกเลี่ยงปัญหาเหล่านี้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ให้ทำการ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บ่อย ๆ ไปเลย  นั่นคือ ทุกครั้งเมื่อคุณทำการเปลี่ยนแปลง หรือ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commit 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นั่นเองจะช่วยลดข้อขัดแย้งต่าง ๆ ลงไปอย่างมาก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revision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แบบ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distributed (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หมายความว่าไม่มีศูนย์กลาง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)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และ แบบ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non-linear history (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หมายความว่ามีประวัติการเปลี่ยนแปลงแบบไม่ใช่เส้นตรง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แตกต่างจาก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Github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คือ การทำงานพื้นฐานของ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ก็คือการ คอมมิท คุณสามารถมองได้ว่า คอมมิทก็คือภาพถ่ายโค้ดของโปรแกรมคุณในขณะหนึ่ง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แทนที่เราจะให้คุณเห็นโค้ดสำเร็จของแอพ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Microscope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ในครั้งเดียว เราก็ถ่ายภาพโค้ดของโปรแกรมไว้ทีละขั้นจนครบทุกขั้น ซึ่งคุณสามารถเข้าไปดูออนไลน์ได้ที่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17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เพื่อให้เราเริ่มโค้ด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features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ใหม่ได้ ส่วน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app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stable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ก็จะอยู่ใน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master 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เพื่อให้งานดำเนินต่อไปได้โดยไม่ต้องรอแก้บั๊กใน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ให้เสร็จก่อน 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เราใช้คำสั่ง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เพื่อแตก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ใหม่ออกมา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ใหม่ที่แยกออกมาก็จะมี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history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เป็นของมันเอง เราสามารถ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checkout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สิ่งใหม่ๆใน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นี้ได้ นั่นคือ ก็เหมือนใน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local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หนี่งๆ เราสามารถมี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sub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ย่อยๆนั่นเอง เพียงแต่เราเรียก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sub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พวกนี้ว่า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พอถีงเวลาที่เราเสร็จการแก้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master 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แล้ว เราสามารถใช้คำสั่ง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เพื่อรวมงานของ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master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new features 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เข้าด้วยกัน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18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Fast forword 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ที่ถูกชี้โดย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ที่คุณ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มันเป็น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upstream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ที่คุณอยู่โดยตรง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ก็เลยขยับ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pointer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ไปข้างหน้า พูดอีกนัยหนึ่งก็คือ เวลาที่คุณพยายามจะ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ซักอันเข้ากับ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ที่สามารถไปถึงได้โดยการตาม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history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อันแรก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จะทำให้ทุกอย่างง่ายขึ้นโดยการขยับ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pointer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ไปข้างหน้าเพราะมันไม่มีงานที่ถูกแยกออกไปให้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สิ่งนี้เรียกว่า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"fast forward"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&gt; Fast forward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เกิดขึ้นเวลาเราใช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้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คำสั่ง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แล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้ว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พบว่ามันมีประวัติ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มาจากที่เดียวกัน มันก็จะพยายามทำใ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ห้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เป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็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นเส้นตรงแนวเดียวกัน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19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สามารถดึงการเปลี่ยนแปลงล่าสุดจาก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remote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มายัง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local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ด้วยคำสั่ง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pull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โดย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จะทำการ ดึงข้อมูล และ รวมข้อมูล การเปลี่ยนแปลงจาก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remote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ในเครื่องของคุณ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20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40"/>
          <w:shd w:fill="auto" w:val="clear"/>
        </w:rPr>
        <w:t xml:space="preserve">ตอบ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