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7A8A0" w14:textId="44FD5BB9" w:rsidR="00965B3F" w:rsidRDefault="00965B3F">
      <w:r>
        <w:t>Ploidy</w:t>
      </w:r>
      <w:r w:rsidR="000169A5">
        <w:t xml:space="preserve">, </w:t>
      </w:r>
      <w:r>
        <w:t>Chromosome counts</w:t>
      </w:r>
      <w:r w:rsidR="000169A5">
        <w:t xml:space="preserve">, </w:t>
      </w:r>
      <w:r>
        <w:t>C-values</w:t>
      </w:r>
    </w:p>
    <w:p w14:paraId="733B1F2D" w14:textId="46B491A3" w:rsidR="00965B3F" w:rsidRDefault="00965B3F">
      <w:r>
        <w:t xml:space="preserve">Database of genetic of </w:t>
      </w:r>
      <w:proofErr w:type="spellStart"/>
      <w:r>
        <w:t>uk</w:t>
      </w:r>
      <w:proofErr w:type="spellEnd"/>
      <w:r>
        <w:t xml:space="preserve"> flora -&gt; good for paper-by-paper approach</w:t>
      </w:r>
    </w:p>
    <w:p w14:paraId="1843F45B" w14:textId="02020E3F" w:rsidR="000169A5" w:rsidRDefault="000169A5"/>
    <w:p w14:paraId="23E9296E" w14:textId="2886052B" w:rsidR="000169A5" w:rsidRDefault="000169A5">
      <w:r>
        <w:t>Intrinsic vs extrinsic factor (genome size vs range size)</w:t>
      </w:r>
    </w:p>
    <w:p w14:paraId="4A0005A1" w14:textId="22E4AEDD" w:rsidR="000169A5" w:rsidRDefault="000169A5">
      <w:r>
        <w:t>Make a case for each point- biological, data base, quick t-test, pre-cleaned column sets</w:t>
      </w:r>
    </w:p>
    <w:p w14:paraId="3A150E6E" w14:textId="54D76A00" w:rsidR="000169A5" w:rsidRDefault="000169A5"/>
    <w:p w14:paraId="670A6C3F" w14:textId="6EA33C6D" w:rsidR="000169A5" w:rsidRDefault="000169A5">
      <w:r>
        <w:t>Ilia Leach -&gt; QC values database (database of genome size)</w:t>
      </w:r>
      <w:r w:rsidR="00AC38B3">
        <w:t xml:space="preserve"> &lt;- gold standard</w:t>
      </w:r>
      <w:r>
        <w:br/>
        <w:t xml:space="preserve">Compare C-values to this </w:t>
      </w:r>
      <w:r w:rsidR="00AC38B3">
        <w:t>from UK Flora database to this to check of outliers?</w:t>
      </w:r>
    </w:p>
    <w:p w14:paraId="7322146A" w14:textId="07521A3C" w:rsidR="00AC38B3" w:rsidRDefault="00AC38B3">
      <w:r>
        <w:t>Darwin tree of life -&gt; UK flora QC values</w:t>
      </w:r>
    </w:p>
    <w:p w14:paraId="73C5345A" w14:textId="6F76689D" w:rsidR="00AC38B3" w:rsidRDefault="00AC38B3"/>
    <w:p w14:paraId="2C983C0F" w14:textId="7A0F3A3E" w:rsidR="00AC38B3" w:rsidRDefault="00AC38B3">
      <w:r>
        <w:t>Phylogenetic correction- Species/Genera/Families?</w:t>
      </w:r>
    </w:p>
    <w:p w14:paraId="353A571B" w14:textId="1A2C86F2" w:rsidR="00AC38B3" w:rsidRDefault="00AC38B3"/>
    <w:p w14:paraId="3941A71D" w14:textId="552AEE9A" w:rsidR="00AC38B3" w:rsidRDefault="00AC38B3">
      <w:r>
        <w:t>Check through Sean’s code to see what he did (can I follow it?)</w:t>
      </w:r>
    </w:p>
    <w:p w14:paraId="6B1075FD" w14:textId="718B6843" w:rsidR="00AC38B3" w:rsidRDefault="00AC38B3"/>
    <w:p w14:paraId="0C2BCE33" w14:textId="2B813193" w:rsidR="00AC38B3" w:rsidRDefault="00AC38B3">
      <w:r>
        <w:t>Polyploidy seminars (Michael Barker, Uni of Arizona)-&gt; tomorrow or tonight, 9:50 pm</w:t>
      </w:r>
    </w:p>
    <w:sectPr w:rsidR="00AC3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3F"/>
    <w:rsid w:val="000169A5"/>
    <w:rsid w:val="006C4792"/>
    <w:rsid w:val="00965B3F"/>
    <w:rsid w:val="00AC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F1B4"/>
  <w15:chartTrackingRefBased/>
  <w15:docId w15:val="{6407075F-4B8B-4EAF-9E24-DFCE0F1E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Rawlinson</dc:creator>
  <cp:keywords/>
  <dc:description/>
  <cp:lastModifiedBy>Sam Rawlinson</cp:lastModifiedBy>
  <cp:revision>1</cp:revision>
  <dcterms:created xsi:type="dcterms:W3CDTF">2020-11-11T13:02:00Z</dcterms:created>
  <dcterms:modified xsi:type="dcterms:W3CDTF">2020-11-11T13:37:00Z</dcterms:modified>
</cp:coreProperties>
</file>