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6754" w14:textId="77777777" w:rsidR="001C17AB" w:rsidRPr="001C17AB" w:rsidRDefault="001C17AB" w:rsidP="008F7D19">
      <w:pPr>
        <w:spacing w:line="360" w:lineRule="auto"/>
      </w:pPr>
      <w:r w:rsidRPr="001C17AB">
        <w:t xml:space="preserve">Hello Data Baddies: </w:t>
      </w:r>
      <w:hyperlink r:id="rId4" w:history="1">
        <w:r w:rsidRPr="001C17AB">
          <w:rPr>
            <w:rStyle w:val="Hyperlink"/>
          </w:rPr>
          <w:t>DATASET</w:t>
        </w:r>
      </w:hyperlink>
    </w:p>
    <w:p w14:paraId="6CBAF70A" w14:textId="44D3AF5D" w:rsidR="008F7D19" w:rsidRPr="001C17AB" w:rsidRDefault="001C17AB" w:rsidP="008F7D19">
      <w:pPr>
        <w:spacing w:line="360" w:lineRule="auto"/>
      </w:pPr>
      <w:r w:rsidRPr="001C17AB">
        <w:t>Here is your Stage 6 task:</w:t>
      </w:r>
    </w:p>
    <w:p w14:paraId="34B2852C" w14:textId="29CFB6CC" w:rsidR="001C17AB" w:rsidRPr="001C17AB" w:rsidRDefault="001C17AB" w:rsidP="008F7D19">
      <w:pPr>
        <w:spacing w:line="360" w:lineRule="auto"/>
      </w:pPr>
      <w:r w:rsidRPr="001C17AB">
        <w:t>Missing Context</w:t>
      </w:r>
    </w:p>
    <w:p w14:paraId="3FABA9A6" w14:textId="77777777" w:rsidR="001C17AB" w:rsidRPr="001C17AB" w:rsidRDefault="001C17AB" w:rsidP="008F7D19">
      <w:pPr>
        <w:spacing w:line="360" w:lineRule="auto"/>
      </w:pPr>
      <w:r w:rsidRPr="001C17AB">
        <w:t>Overview</w:t>
      </w:r>
    </w:p>
    <w:p w14:paraId="379815C7" w14:textId="77777777" w:rsidR="001C17AB" w:rsidRPr="001C17AB" w:rsidRDefault="001C17AB" w:rsidP="008F7D19">
      <w:pPr>
        <w:spacing w:line="360" w:lineRule="auto"/>
      </w:pPr>
      <w:r w:rsidRPr="001C17AB">
        <w:t>You are given a dataset that, at first glance, appears to be a straightforward time series of five numerical variables spanning several years.</w:t>
      </w:r>
    </w:p>
    <w:p w14:paraId="60885047" w14:textId="77777777" w:rsidR="001C17AB" w:rsidRPr="001C17AB" w:rsidRDefault="001C17AB" w:rsidP="008F7D19">
      <w:pPr>
        <w:spacing w:line="360" w:lineRule="auto"/>
      </w:pPr>
      <w:r w:rsidRPr="001C17AB">
        <w:t>However, the data is not what it seems. The dataset may represent a system, a process, or a phenomenon.</w:t>
      </w:r>
    </w:p>
    <w:p w14:paraId="687C9D97" w14:textId="77777777" w:rsidR="001C17AB" w:rsidRPr="001C17AB" w:rsidRDefault="001C17AB" w:rsidP="008F7D19">
      <w:pPr>
        <w:spacing w:line="360" w:lineRule="auto"/>
      </w:pPr>
      <w:r w:rsidRPr="001C17AB">
        <w:t>It may include natural, human, or artificial behaviors, or perhaps a mixture.</w:t>
      </w:r>
    </w:p>
    <w:p w14:paraId="0FB695FB" w14:textId="77777777" w:rsidR="001C17AB" w:rsidRPr="001C17AB" w:rsidRDefault="001C17AB" w:rsidP="008F7D19">
      <w:pPr>
        <w:spacing w:line="360" w:lineRule="auto"/>
      </w:pPr>
      <w:r w:rsidRPr="001C17AB">
        <w:t>Its structure is clean — its meaning is not.</w:t>
      </w:r>
    </w:p>
    <w:p w14:paraId="6AA475C7" w14:textId="77777777" w:rsidR="001C17AB" w:rsidRPr="001C17AB" w:rsidRDefault="001C17AB" w:rsidP="008F7D19">
      <w:pPr>
        <w:spacing w:line="360" w:lineRule="auto"/>
      </w:pPr>
      <w:r w:rsidRPr="001C17AB">
        <w:t>Your task is to construct meaning where none is provided, and to defend it against uncertainty.</w:t>
      </w:r>
    </w:p>
    <w:p w14:paraId="42474AF4" w14:textId="77777777" w:rsidR="001C17AB" w:rsidRPr="001C17AB" w:rsidRDefault="001C17AB" w:rsidP="008F7D19">
      <w:pPr>
        <w:spacing w:line="360" w:lineRule="auto"/>
      </w:pPr>
      <w:r w:rsidRPr="001C17AB">
        <w:t>Task</w:t>
      </w:r>
    </w:p>
    <w:p w14:paraId="44134F8D" w14:textId="77777777" w:rsidR="001C17AB" w:rsidRPr="001C17AB" w:rsidRDefault="001C17AB" w:rsidP="008F7D19">
      <w:pPr>
        <w:spacing w:line="360" w:lineRule="auto"/>
      </w:pPr>
      <w:r w:rsidRPr="001C17AB">
        <w:t>You are an external analyst hired to “make sense” of the dataset, which has been stripped of all identifying information.</w:t>
      </w:r>
    </w:p>
    <w:p w14:paraId="33DFB70E" w14:textId="77777777" w:rsidR="001C17AB" w:rsidRPr="001C17AB" w:rsidRDefault="001C17AB" w:rsidP="008F7D19">
      <w:pPr>
        <w:spacing w:line="360" w:lineRule="auto"/>
      </w:pPr>
      <w:r w:rsidRPr="001C17AB">
        <w:t>The sponsor organization refuses to reveal what the data actually represents, claiming “context biases analysis.”</w:t>
      </w:r>
    </w:p>
    <w:p w14:paraId="287E5DF8" w14:textId="77777777" w:rsidR="001C17AB" w:rsidRPr="001C17AB" w:rsidRDefault="001C17AB" w:rsidP="008F7D19">
      <w:pPr>
        <w:spacing w:line="360" w:lineRule="auto"/>
      </w:pPr>
      <w:r w:rsidRPr="001C17AB">
        <w:t>You must therefore:</w:t>
      </w:r>
    </w:p>
    <w:p w14:paraId="12E7AA52" w14:textId="77777777" w:rsidR="001C17AB" w:rsidRPr="001C17AB" w:rsidRDefault="001C17AB" w:rsidP="008F7D19">
      <w:pPr>
        <w:spacing w:line="360" w:lineRule="auto"/>
      </w:pPr>
      <w:r w:rsidRPr="001C17AB">
        <w:t xml:space="preserve">Infer the ontology of the data. What kind of system could produce these signals? Are the variables linked by causality, coincidence, or convention? What temporal structure (seasonality, shocks, cycles) defines this system? Hypothesize events and mechanisms. Identify at least three structural anomalies (periods where the data behaves abnormally). For each anomaly, propose three distinct hypotheses from different interpretive frameworks (e.g., economic, environmental, behavioral). Rank the plausibility of each explanation and justify your ranking. Reconstruct a plausible “narrative universe”. Tell a story that unites the variables into a single coherent interpretation. Then, invalidate your own story: show how an equally logical but opposite interpretation could also hold true. Expose the limits of your inference. Where does your </w:t>
      </w:r>
      <w:r w:rsidRPr="001C17AB">
        <w:lastRenderedPageBreak/>
        <w:t>reasoning rely on assumption rather than evidence? What data, if obtained, could collapse your narrative? How do you quantify your own epistemic uncertainty?</w:t>
      </w:r>
    </w:p>
    <w:p w14:paraId="5C7DBA3E" w14:textId="77777777" w:rsidR="001C17AB" w:rsidRPr="001C17AB" w:rsidRDefault="001C17AB" w:rsidP="008F7D19">
      <w:pPr>
        <w:spacing w:line="360" w:lineRule="auto"/>
      </w:pPr>
      <w:r w:rsidRPr="001C17AB">
        <w:t>Constraints</w:t>
      </w:r>
    </w:p>
    <w:p w14:paraId="5E5ECE0A" w14:textId="77777777" w:rsidR="001C17AB" w:rsidRPr="001C17AB" w:rsidRDefault="001C17AB" w:rsidP="008F7D19">
      <w:pPr>
        <w:spacing w:line="360" w:lineRule="auto"/>
      </w:pPr>
      <w:r w:rsidRPr="001C17AB">
        <w:t>You may not assume the dataset is from any specific industry. Variable names, units, and sources are intentionally omitted. You may not rely solely on visual inspection; formal reasoning is required. External contextual data (e.g., global events, climate indices, economic indicators) may be used — but must be justified as relevant.</w:t>
      </w:r>
    </w:p>
    <w:p w14:paraId="76133696" w14:textId="77777777" w:rsidR="001C17AB" w:rsidRPr="001C17AB" w:rsidRDefault="001C17AB" w:rsidP="008F7D19">
      <w:pPr>
        <w:spacing w:line="360" w:lineRule="auto"/>
      </w:pPr>
      <w:r w:rsidRPr="001C17AB">
        <w:t>Deliverables</w:t>
      </w:r>
    </w:p>
    <w:p w14:paraId="5A221A57" w14:textId="77777777" w:rsidR="001C17AB" w:rsidRPr="001C17AB" w:rsidRDefault="001C17AB" w:rsidP="008F7D19">
      <w:pPr>
        <w:spacing w:line="360" w:lineRule="auto"/>
      </w:pPr>
      <w:r w:rsidRPr="001C17AB">
        <w:t>Submit:</w:t>
      </w:r>
    </w:p>
    <w:p w14:paraId="69597390" w14:textId="77777777" w:rsidR="001C17AB" w:rsidRPr="001C17AB" w:rsidRDefault="001C17AB" w:rsidP="008F7D19">
      <w:pPr>
        <w:spacing w:line="360" w:lineRule="auto"/>
      </w:pPr>
      <w:r w:rsidRPr="001C17AB">
        <w:t>A written Analytical Report (max 1,500 words) including: A taxonomy of your hypotheses Visual and statistical evidence A narrative reconstruction and counter-narrative A reflection on epistemic uncertainty An appendix with your analysis code or method notes. You will not be graded on “correctness” You will be evaluated on the clarity of your reasoning under extreme ambiguity.</w:t>
      </w:r>
    </w:p>
    <w:p w14:paraId="27B35419" w14:textId="77777777" w:rsidR="001C17AB" w:rsidRPr="001C17AB" w:rsidRDefault="001C17AB" w:rsidP="008F7D19">
      <w:pPr>
        <w:spacing w:line="360" w:lineRule="auto"/>
      </w:pPr>
      <w:r w:rsidRPr="001C17AB">
        <w:t>Evaluation Rubric</w:t>
      </w:r>
    </w:p>
    <w:p w14:paraId="25AE156E" w14:textId="77777777" w:rsidR="001C17AB" w:rsidRPr="001C17AB" w:rsidRDefault="001C17AB" w:rsidP="008F7D19">
      <w:pPr>
        <w:spacing w:line="360" w:lineRule="auto"/>
      </w:pPr>
      <w:r w:rsidRPr="001C17AB">
        <w:t>Analytical Depth:</w:t>
      </w:r>
    </w:p>
    <w:p w14:paraId="2278E857" w14:textId="77777777" w:rsidR="001C17AB" w:rsidRPr="001C17AB" w:rsidRDefault="001C17AB" w:rsidP="008F7D19">
      <w:pPr>
        <w:spacing w:line="360" w:lineRule="auto"/>
      </w:pPr>
      <w:r w:rsidRPr="001C17AB">
        <w:t>Outstanding (A): Demonstrates system-level reasoning; proposes multi-layered causal structures. Competent (B): Identifies surface-level correlations. Insufficient (C): Reports observations only. Conceptual Innovation:</w:t>
      </w:r>
    </w:p>
    <w:p w14:paraId="1376211C" w14:textId="77777777" w:rsidR="001C17AB" w:rsidRPr="001C17AB" w:rsidRDefault="001C17AB" w:rsidP="008F7D19">
      <w:pPr>
        <w:spacing w:line="360" w:lineRule="auto"/>
      </w:pPr>
      <w:r w:rsidRPr="001C17AB">
        <w:t>Outstanding (A): Invents interpretive frameworks beyond standard business logic. Competent (B): Applies known models. Insufficient (C): Fails to frame the data. Reflexivity:</w:t>
      </w:r>
    </w:p>
    <w:p w14:paraId="35E0D7EF" w14:textId="77777777" w:rsidR="001C17AB" w:rsidRPr="001C17AB" w:rsidRDefault="001C17AB" w:rsidP="008F7D19">
      <w:pPr>
        <w:spacing w:line="360" w:lineRule="auto"/>
      </w:pPr>
      <w:r w:rsidRPr="001C17AB">
        <w:t>Outstanding (A): Critically deconstructs own assumptions; quantifies epistemic uncertainty. Competent (B): Acknowledges bias qualitatively. Insufficient (C): Ignores uncertainty. Narrative Construction:</w:t>
      </w:r>
    </w:p>
    <w:p w14:paraId="0DC8BE79" w14:textId="77777777" w:rsidR="001C17AB" w:rsidRPr="001C17AB" w:rsidRDefault="001C17AB" w:rsidP="008F7D19">
      <w:pPr>
        <w:spacing w:line="360" w:lineRule="auto"/>
      </w:pPr>
      <w:r w:rsidRPr="001C17AB">
        <w:t>Outstanding (A): Builds and dismantles complex, plausible worldviews. Competent (B): Offers a single consistent story. Insufficient (C): No coherent narrative. Integration of Evidence:</w:t>
      </w:r>
    </w:p>
    <w:p w14:paraId="693FE8D8" w14:textId="77777777" w:rsidR="001C17AB" w:rsidRPr="001C17AB" w:rsidRDefault="001C17AB" w:rsidP="008F7D19">
      <w:pPr>
        <w:spacing w:line="360" w:lineRule="auto"/>
      </w:pPr>
      <w:r w:rsidRPr="001C17AB">
        <w:t>Outstanding (A): Uses statistics, plots, and theory in concert. Competent (B): Relies mainly on visuals or correlations. Insufficient (C): No synthesis of evidence.</w:t>
      </w:r>
    </w:p>
    <w:p w14:paraId="53D48BD9" w14:textId="77777777" w:rsidR="001C17AB" w:rsidRPr="001C17AB" w:rsidRDefault="001C17AB" w:rsidP="008F7D19">
      <w:pPr>
        <w:spacing w:line="360" w:lineRule="auto"/>
      </w:pPr>
      <w:r w:rsidRPr="001C17AB">
        <w:lastRenderedPageBreak/>
        <w:t> </w:t>
      </w:r>
    </w:p>
    <w:p w14:paraId="1C05D475" w14:textId="77777777" w:rsidR="001C17AB" w:rsidRPr="001C17AB" w:rsidRDefault="001C17AB" w:rsidP="008F7D19">
      <w:pPr>
        <w:spacing w:line="360" w:lineRule="auto"/>
      </w:pPr>
      <w:r w:rsidRPr="001C17AB">
        <w:t>Guidance (Intentionally Misleading)</w:t>
      </w:r>
    </w:p>
    <w:p w14:paraId="26B45111" w14:textId="77777777" w:rsidR="001C17AB" w:rsidRPr="001C17AB" w:rsidRDefault="001C17AB" w:rsidP="008F7D19">
      <w:pPr>
        <w:spacing w:line="360" w:lineRule="auto"/>
      </w:pPr>
      <w:r w:rsidRPr="001C17AB">
        <w:t>The data may represent nothing in the real world. Or it may represent everything. Your job is not to find the answer — but to define what “answer” means in a context where information itself is incomplete. You are being tested not for analysis, but for epistemic discipline: your ability to reason when meaning is ambiguous, context is missing, and AI is useless.</w:t>
      </w:r>
    </w:p>
    <w:p w14:paraId="6E96B45E" w14:textId="77777777" w:rsidR="001C17AB" w:rsidRPr="001C17AB" w:rsidRDefault="001C17AB" w:rsidP="008F7D19">
      <w:pPr>
        <w:spacing w:line="360" w:lineRule="auto"/>
      </w:pPr>
      <w:r w:rsidRPr="001C17AB">
        <w:t>NOTE: This is an individual Task. You'll need to pass this task to get promoted and also there will be presentation.</w:t>
      </w:r>
    </w:p>
    <w:p w14:paraId="23023FE7" w14:textId="34D7116A" w:rsidR="00D46B76" w:rsidRPr="00263B11" w:rsidRDefault="00D46B76" w:rsidP="008F7D19">
      <w:pPr>
        <w:spacing w:line="360" w:lineRule="auto"/>
      </w:pPr>
    </w:p>
    <w:sectPr w:rsidR="00D46B76" w:rsidRPr="00263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11"/>
    <w:rsid w:val="000025FC"/>
    <w:rsid w:val="001C17AB"/>
    <w:rsid w:val="00212D96"/>
    <w:rsid w:val="00263B11"/>
    <w:rsid w:val="007B748B"/>
    <w:rsid w:val="00864291"/>
    <w:rsid w:val="008F7D19"/>
    <w:rsid w:val="00A72590"/>
    <w:rsid w:val="00D373B2"/>
    <w:rsid w:val="00D46B76"/>
    <w:rsid w:val="00F8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FC4D"/>
  <w15:chartTrackingRefBased/>
  <w15:docId w15:val="{1BE1C4E6-35AC-4DF5-BB41-99DAA0D58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B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B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3B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3B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3B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3B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3B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B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B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3B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3B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3B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3B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3B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3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B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B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3B11"/>
    <w:pPr>
      <w:spacing w:before="160"/>
      <w:jc w:val="center"/>
    </w:pPr>
    <w:rPr>
      <w:i/>
      <w:iCs/>
      <w:color w:val="404040" w:themeColor="text1" w:themeTint="BF"/>
    </w:rPr>
  </w:style>
  <w:style w:type="character" w:customStyle="1" w:styleId="QuoteChar">
    <w:name w:val="Quote Char"/>
    <w:basedOn w:val="DefaultParagraphFont"/>
    <w:link w:val="Quote"/>
    <w:uiPriority w:val="29"/>
    <w:rsid w:val="00263B11"/>
    <w:rPr>
      <w:i/>
      <w:iCs/>
      <w:color w:val="404040" w:themeColor="text1" w:themeTint="BF"/>
    </w:rPr>
  </w:style>
  <w:style w:type="paragraph" w:styleId="ListParagraph">
    <w:name w:val="List Paragraph"/>
    <w:basedOn w:val="Normal"/>
    <w:uiPriority w:val="34"/>
    <w:qFormat/>
    <w:rsid w:val="00263B11"/>
    <w:pPr>
      <w:ind w:left="720"/>
      <w:contextualSpacing/>
    </w:pPr>
  </w:style>
  <w:style w:type="character" w:styleId="IntenseEmphasis">
    <w:name w:val="Intense Emphasis"/>
    <w:basedOn w:val="DefaultParagraphFont"/>
    <w:uiPriority w:val="21"/>
    <w:qFormat/>
    <w:rsid w:val="00263B11"/>
    <w:rPr>
      <w:i/>
      <w:iCs/>
      <w:color w:val="0F4761" w:themeColor="accent1" w:themeShade="BF"/>
    </w:rPr>
  </w:style>
  <w:style w:type="paragraph" w:styleId="IntenseQuote">
    <w:name w:val="Intense Quote"/>
    <w:basedOn w:val="Normal"/>
    <w:next w:val="Normal"/>
    <w:link w:val="IntenseQuoteChar"/>
    <w:uiPriority w:val="30"/>
    <w:qFormat/>
    <w:rsid w:val="00263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B11"/>
    <w:rPr>
      <w:i/>
      <w:iCs/>
      <w:color w:val="0F4761" w:themeColor="accent1" w:themeShade="BF"/>
    </w:rPr>
  </w:style>
  <w:style w:type="character" w:styleId="IntenseReference">
    <w:name w:val="Intense Reference"/>
    <w:basedOn w:val="DefaultParagraphFont"/>
    <w:uiPriority w:val="32"/>
    <w:qFormat/>
    <w:rsid w:val="00263B11"/>
    <w:rPr>
      <w:b/>
      <w:bCs/>
      <w:smallCaps/>
      <w:color w:val="0F4761" w:themeColor="accent1" w:themeShade="BF"/>
      <w:spacing w:val="5"/>
    </w:rPr>
  </w:style>
  <w:style w:type="character" w:styleId="Hyperlink">
    <w:name w:val="Hyperlink"/>
    <w:basedOn w:val="DefaultParagraphFont"/>
    <w:uiPriority w:val="99"/>
    <w:unhideWhenUsed/>
    <w:rsid w:val="001C17AB"/>
    <w:rPr>
      <w:color w:val="467886" w:themeColor="hyperlink"/>
      <w:u w:val="single"/>
    </w:rPr>
  </w:style>
  <w:style w:type="character" w:styleId="UnresolvedMention">
    <w:name w:val="Unresolved Mention"/>
    <w:basedOn w:val="DefaultParagraphFont"/>
    <w:uiPriority w:val="99"/>
    <w:semiHidden/>
    <w:unhideWhenUsed/>
    <w:rsid w:val="001C1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UF-TDDVzk4xgjEnqJbeEepamF94ZCmig/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Rofiat Muhammad</dc:creator>
  <cp:keywords/>
  <dc:description/>
  <cp:lastModifiedBy>Rofiat Muhammad</cp:lastModifiedBy>
  <cp:revision>4</cp:revision>
  <dcterms:created xsi:type="dcterms:W3CDTF">2025-11-24T17:13:00Z</dcterms:created>
  <dcterms:modified xsi:type="dcterms:W3CDTF">2025-11-24T17:26:00Z</dcterms:modified>
</cp:coreProperties>
</file>