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4D6E6" w14:textId="77777777" w:rsidR="00CB165E" w:rsidRPr="002604ED" w:rsidRDefault="00CB165E" w:rsidP="00CB165E">
      <w:pPr>
        <w:spacing w:before="320"/>
        <w:ind w:firstLine="708"/>
        <w:jc w:val="center"/>
        <w:rPr>
          <w:sz w:val="28"/>
          <w:szCs w:val="28"/>
          <w:lang w:val="uk-UA"/>
        </w:rPr>
      </w:pPr>
      <w:r w:rsidRPr="002604ED">
        <w:rPr>
          <w:b/>
          <w:sz w:val="28"/>
          <w:szCs w:val="28"/>
          <w:lang w:val="uk-UA"/>
        </w:rPr>
        <w:t>МІНІСТЕРСТВО ОСВІТИ І НАУКИ УКРАЇНИ</w:t>
      </w:r>
    </w:p>
    <w:p w14:paraId="3A74ECA1" w14:textId="77777777" w:rsidR="00CB165E" w:rsidRPr="002604ED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2604ED">
        <w:rPr>
          <w:b/>
          <w:sz w:val="28"/>
          <w:szCs w:val="28"/>
          <w:lang w:val="uk-UA"/>
        </w:rPr>
        <w:t xml:space="preserve">Чорноморський національний університет </w:t>
      </w:r>
      <w:r w:rsidRPr="002604ED">
        <w:rPr>
          <w:b/>
          <w:sz w:val="28"/>
          <w:szCs w:val="28"/>
          <w:lang w:val="uk-UA"/>
        </w:rPr>
        <w:br/>
        <w:t>імені Петра Могили</w:t>
      </w:r>
    </w:p>
    <w:p w14:paraId="32A6A35F" w14:textId="77777777" w:rsidR="00CB165E" w:rsidRPr="002604ED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2604ED">
        <w:rPr>
          <w:b/>
          <w:sz w:val="28"/>
          <w:szCs w:val="28"/>
          <w:lang w:val="uk-UA"/>
        </w:rPr>
        <w:t>Факультет комп</w:t>
      </w:r>
      <w:r w:rsidRPr="002604ED">
        <w:rPr>
          <w:b/>
          <w:color w:val="333333"/>
          <w:sz w:val="28"/>
          <w:szCs w:val="28"/>
          <w:lang w:val="uk-UA"/>
        </w:rPr>
        <w:t>'</w:t>
      </w:r>
      <w:r w:rsidRPr="002604ED">
        <w:rPr>
          <w:b/>
          <w:sz w:val="28"/>
          <w:szCs w:val="28"/>
          <w:lang w:val="uk-UA"/>
        </w:rPr>
        <w:t>ютерних наук</w:t>
      </w:r>
    </w:p>
    <w:p w14:paraId="3DD646E8" w14:textId="77777777" w:rsidR="00CB165E" w:rsidRPr="002604ED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2604ED">
        <w:rPr>
          <w:b/>
          <w:sz w:val="28"/>
          <w:szCs w:val="28"/>
          <w:lang w:val="uk-UA"/>
        </w:rPr>
        <w:t>Кафедра інженерії програмного забезпечення</w:t>
      </w:r>
    </w:p>
    <w:p w14:paraId="606B127D" w14:textId="77777777" w:rsidR="00CB165E" w:rsidRPr="002604ED" w:rsidRDefault="00CB165E" w:rsidP="00CB165E">
      <w:pPr>
        <w:spacing w:before="80"/>
        <w:jc w:val="center"/>
        <w:rPr>
          <w:b/>
          <w:sz w:val="28"/>
          <w:szCs w:val="28"/>
          <w:lang w:val="uk-UA"/>
        </w:rPr>
      </w:pPr>
    </w:p>
    <w:p w14:paraId="06B127F2" w14:textId="77777777" w:rsidR="00CB165E" w:rsidRPr="002604ED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55561CEB" w14:textId="77777777" w:rsidR="00CB165E" w:rsidRPr="002604ED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63A05170" w14:textId="77777777" w:rsidR="00CB165E" w:rsidRPr="002604ED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18612F60" w14:textId="77777777" w:rsidR="00CB165E" w:rsidRPr="002604ED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4ED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36328C0" w14:textId="491B22E5" w:rsidR="00CB165E" w:rsidRPr="003C211B" w:rsidRDefault="00CB165E" w:rsidP="00CB165E">
      <w:pPr>
        <w:spacing w:before="100"/>
        <w:jc w:val="center"/>
        <w:rPr>
          <w:sz w:val="28"/>
          <w:szCs w:val="28"/>
        </w:rPr>
      </w:pPr>
      <w:r w:rsidRPr="002604ED">
        <w:rPr>
          <w:sz w:val="28"/>
          <w:szCs w:val="28"/>
          <w:lang w:val="uk-UA"/>
        </w:rPr>
        <w:t>з лабораторної роботи № </w:t>
      </w:r>
      <w:r w:rsidR="003C211B">
        <w:rPr>
          <w:sz w:val="28"/>
          <w:szCs w:val="28"/>
          <w:lang w:val="uk-UA"/>
        </w:rPr>
        <w:t>10</w:t>
      </w:r>
    </w:p>
    <w:p w14:paraId="6E1F3466" w14:textId="4F5A30A5" w:rsidR="00CB165E" w:rsidRPr="002604ED" w:rsidRDefault="00CB165E" w:rsidP="00BC525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604ED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3C211B">
        <w:rPr>
          <w:rFonts w:ascii="Times New Roman" w:hAnsi="Times New Roman" w:cs="Times New Roman"/>
          <w:b/>
          <w:sz w:val="28"/>
          <w:szCs w:val="28"/>
        </w:rPr>
        <w:t>Робота GC</w:t>
      </w:r>
      <w:r w:rsidRPr="002604E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3E2A276A" w14:textId="26B8DF9E" w:rsidR="00CB165E" w:rsidRPr="002604ED" w:rsidRDefault="00B82D5C" w:rsidP="00CB165E">
      <w:pPr>
        <w:spacing w:before="200"/>
        <w:jc w:val="center"/>
        <w:rPr>
          <w:b/>
          <w:sz w:val="28"/>
          <w:szCs w:val="28"/>
          <w:lang w:val="uk-UA"/>
        </w:rPr>
      </w:pPr>
      <w:r w:rsidRPr="002604ED">
        <w:rPr>
          <w:b/>
          <w:sz w:val="28"/>
          <w:szCs w:val="28"/>
          <w:lang w:val="uk-UA"/>
        </w:rPr>
        <w:t>Варіант 5</w:t>
      </w:r>
    </w:p>
    <w:p w14:paraId="7236D8CF" w14:textId="5750BCF5" w:rsidR="00CB165E" w:rsidRPr="002604ED" w:rsidRDefault="00CB165E" w:rsidP="00CB165E">
      <w:pPr>
        <w:spacing w:before="200" w:line="480" w:lineRule="auto"/>
        <w:jc w:val="center"/>
        <w:rPr>
          <w:sz w:val="28"/>
          <w:szCs w:val="28"/>
          <w:lang w:val="uk-UA"/>
        </w:rPr>
      </w:pPr>
      <w:r w:rsidRPr="002604ED">
        <w:rPr>
          <w:color w:val="000000"/>
          <w:sz w:val="28"/>
          <w:szCs w:val="28"/>
          <w:lang w:val="uk-UA"/>
        </w:rPr>
        <w:t>Дисципліна «</w:t>
      </w:r>
      <w:r w:rsidRPr="002604ED">
        <w:rPr>
          <w:sz w:val="28"/>
          <w:szCs w:val="28"/>
          <w:lang w:val="uk-UA"/>
        </w:rPr>
        <w:t>Об'єктно-орієнтоване програмування</w:t>
      </w:r>
      <w:r w:rsidRPr="002604ED">
        <w:rPr>
          <w:color w:val="000000"/>
          <w:sz w:val="28"/>
          <w:szCs w:val="28"/>
          <w:lang w:val="uk-UA"/>
        </w:rPr>
        <w:t>»</w:t>
      </w:r>
    </w:p>
    <w:p w14:paraId="3D286C18" w14:textId="77777777" w:rsidR="00CB165E" w:rsidRPr="002604ED" w:rsidRDefault="00CB165E" w:rsidP="00CB165E">
      <w:pPr>
        <w:jc w:val="center"/>
        <w:rPr>
          <w:sz w:val="28"/>
          <w:szCs w:val="28"/>
          <w:lang w:val="uk-UA"/>
        </w:rPr>
      </w:pPr>
      <w:r w:rsidRPr="002604ED">
        <w:rPr>
          <w:sz w:val="28"/>
          <w:szCs w:val="28"/>
          <w:lang w:val="uk-UA"/>
        </w:rPr>
        <w:t xml:space="preserve">Спеціальність: </w:t>
      </w:r>
      <w:r w:rsidRPr="002604ED">
        <w:rPr>
          <w:b/>
          <w:color w:val="000000"/>
          <w:sz w:val="28"/>
          <w:szCs w:val="28"/>
          <w:shd w:val="clear" w:color="auto" w:fill="FFFFFF"/>
          <w:lang w:val="uk-UA"/>
        </w:rPr>
        <w:t>Інженерія програмного забезпечення</w:t>
      </w:r>
    </w:p>
    <w:p w14:paraId="52C7A7F7" w14:textId="77777777" w:rsidR="00CB165E" w:rsidRPr="002604ED" w:rsidRDefault="00CB165E" w:rsidP="00CB165E">
      <w:pPr>
        <w:spacing w:before="200"/>
        <w:jc w:val="center"/>
        <w:rPr>
          <w:sz w:val="28"/>
          <w:szCs w:val="28"/>
          <w:lang w:val="uk-UA"/>
        </w:rPr>
      </w:pPr>
    </w:p>
    <w:p w14:paraId="50838100" w14:textId="2DEBDCF0" w:rsidR="00CB165E" w:rsidRPr="002604ED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604ED">
        <w:rPr>
          <w:rFonts w:ascii="Times New Roman" w:hAnsi="Times New Roman" w:cs="Times New Roman"/>
          <w:sz w:val="28"/>
          <w:szCs w:val="28"/>
        </w:rPr>
        <w:t>121-ЛР.0</w:t>
      </w:r>
      <w:r w:rsidR="004B5C9A" w:rsidRPr="002604ED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2604ED">
        <w:rPr>
          <w:rFonts w:ascii="Times New Roman" w:hAnsi="Times New Roman" w:cs="Times New Roman"/>
          <w:sz w:val="28"/>
          <w:szCs w:val="28"/>
        </w:rPr>
        <w:t>-208.22120802</w:t>
      </w:r>
    </w:p>
    <w:p w14:paraId="5FF8C7C5" w14:textId="77777777" w:rsidR="00CB165E" w:rsidRPr="002604ED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14CA8C" w14:textId="77777777" w:rsidR="00CB165E" w:rsidRPr="002604ED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AB51F9" w14:textId="77777777" w:rsidR="00CB165E" w:rsidRPr="002604ED" w:rsidRDefault="00CB165E" w:rsidP="00CB165E">
      <w:pPr>
        <w:ind w:firstLine="561"/>
        <w:rPr>
          <w:b/>
          <w:i/>
          <w:sz w:val="28"/>
          <w:szCs w:val="28"/>
          <w:lang w:val="uk-UA"/>
        </w:rPr>
      </w:pPr>
    </w:p>
    <w:p w14:paraId="357493A0" w14:textId="77777777" w:rsidR="00CB165E" w:rsidRPr="002604ED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5450369E" w14:textId="77777777" w:rsidR="00CB165E" w:rsidRPr="002604ED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244C2EE8" w14:textId="7D1B8D74" w:rsidR="00CB165E" w:rsidRPr="002604ED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u w:val="single"/>
          <w:lang w:val="uk-UA"/>
        </w:rPr>
      </w:pPr>
      <w:r w:rsidRPr="002604ED">
        <w:rPr>
          <w:b/>
          <w:i/>
          <w:color w:val="000000"/>
          <w:sz w:val="28"/>
          <w:szCs w:val="28"/>
          <w:lang w:val="uk-UA"/>
        </w:rPr>
        <w:t>Студент</w:t>
      </w:r>
      <w:r w:rsidRPr="002604ED">
        <w:rPr>
          <w:b/>
          <w:i/>
          <w:color w:val="000000"/>
          <w:sz w:val="28"/>
          <w:szCs w:val="28"/>
          <w:u w:val="single"/>
          <w:lang w:val="uk-UA"/>
        </w:rPr>
        <w:t>__Д.</w:t>
      </w:r>
      <w:r w:rsidR="003131F7" w:rsidRPr="002604ED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2604ED">
        <w:rPr>
          <w:b/>
          <w:i/>
          <w:color w:val="000000"/>
          <w:sz w:val="28"/>
          <w:szCs w:val="28"/>
          <w:u w:val="single"/>
          <w:lang w:val="uk-UA"/>
        </w:rPr>
        <w:t>М.</w:t>
      </w:r>
      <w:r w:rsidR="003131F7" w:rsidRPr="002604ED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2604ED">
        <w:rPr>
          <w:b/>
          <w:i/>
          <w:color w:val="000000"/>
          <w:sz w:val="28"/>
          <w:szCs w:val="28"/>
          <w:u w:val="single"/>
          <w:lang w:val="uk-UA"/>
        </w:rPr>
        <w:t> Дзундза</w:t>
      </w:r>
    </w:p>
    <w:p w14:paraId="19B03627" w14:textId="77777777" w:rsidR="00CB165E" w:rsidRPr="002604ED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2604ED">
        <w:rPr>
          <w:i/>
          <w:color w:val="000000"/>
          <w:sz w:val="28"/>
          <w:szCs w:val="28"/>
          <w:lang w:val="uk-UA"/>
        </w:rPr>
        <w:tab/>
      </w:r>
      <w:r w:rsidRPr="002604ED">
        <w:rPr>
          <w:i/>
          <w:color w:val="000000"/>
          <w:sz w:val="28"/>
          <w:szCs w:val="28"/>
          <w:lang w:val="uk-UA"/>
        </w:rPr>
        <w:tab/>
        <w:t>(підпис)</w:t>
      </w:r>
    </w:p>
    <w:p w14:paraId="181A2EAB" w14:textId="53CB4E08" w:rsidR="00CB165E" w:rsidRPr="002604ED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color w:val="000000"/>
          <w:sz w:val="28"/>
          <w:szCs w:val="28"/>
          <w:lang w:val="uk-UA"/>
        </w:rPr>
      </w:pPr>
      <w:r w:rsidRPr="002604ED">
        <w:rPr>
          <w:i/>
          <w:color w:val="000000"/>
          <w:sz w:val="28"/>
          <w:szCs w:val="28"/>
          <w:lang w:val="uk-UA"/>
        </w:rPr>
        <w:tab/>
        <w:t>__</w:t>
      </w:r>
      <w:r w:rsidR="00802D76" w:rsidRPr="002604ED">
        <w:rPr>
          <w:i/>
          <w:color w:val="000000"/>
          <w:sz w:val="28"/>
          <w:szCs w:val="28"/>
          <w:u w:val="single"/>
          <w:lang w:val="uk-UA"/>
        </w:rPr>
        <w:t>1</w:t>
      </w:r>
      <w:r w:rsidR="00276901" w:rsidRPr="003C211B">
        <w:rPr>
          <w:i/>
          <w:color w:val="000000"/>
          <w:sz w:val="28"/>
          <w:szCs w:val="28"/>
          <w:u w:val="single"/>
        </w:rPr>
        <w:t>1</w:t>
      </w:r>
      <w:r w:rsidR="002B29A6" w:rsidRPr="002604ED">
        <w:rPr>
          <w:i/>
          <w:color w:val="000000"/>
          <w:sz w:val="28"/>
          <w:szCs w:val="28"/>
          <w:u w:val="single"/>
          <w:lang w:val="uk-UA"/>
        </w:rPr>
        <w:t>.</w:t>
      </w:r>
      <w:r w:rsidR="00276901" w:rsidRPr="003C211B">
        <w:rPr>
          <w:i/>
          <w:color w:val="000000"/>
          <w:sz w:val="28"/>
          <w:szCs w:val="28"/>
          <w:u w:val="single"/>
        </w:rPr>
        <w:t>01</w:t>
      </w:r>
      <w:r w:rsidRPr="002604ED">
        <w:rPr>
          <w:i/>
          <w:color w:val="000000"/>
          <w:sz w:val="28"/>
          <w:szCs w:val="28"/>
          <w:u w:val="single"/>
          <w:lang w:val="uk-UA"/>
        </w:rPr>
        <w:t xml:space="preserve">.2021 </w:t>
      </w:r>
      <w:r w:rsidRPr="002604ED">
        <w:rPr>
          <w:color w:val="000000"/>
          <w:sz w:val="28"/>
          <w:szCs w:val="28"/>
          <w:lang w:val="uk-UA"/>
        </w:rPr>
        <w:t>__</w:t>
      </w:r>
    </w:p>
    <w:p w14:paraId="3F7D07F3" w14:textId="77777777" w:rsidR="00CB165E" w:rsidRPr="002604ED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2604ED">
        <w:rPr>
          <w:i/>
          <w:color w:val="000000"/>
          <w:sz w:val="28"/>
          <w:szCs w:val="28"/>
          <w:lang w:val="uk-UA"/>
        </w:rPr>
        <w:tab/>
      </w:r>
      <w:r w:rsidRPr="002604ED">
        <w:rPr>
          <w:i/>
          <w:color w:val="000000"/>
          <w:sz w:val="28"/>
          <w:szCs w:val="28"/>
          <w:lang w:val="uk-UA"/>
        </w:rPr>
        <w:tab/>
        <w:t>(дата)</w:t>
      </w:r>
    </w:p>
    <w:p w14:paraId="3AA6C71A" w14:textId="77777777" w:rsidR="00CB165E" w:rsidRPr="002604ED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</w:p>
    <w:p w14:paraId="2B30F169" w14:textId="025F60F8" w:rsidR="00CB165E" w:rsidRPr="002604ED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2604ED">
        <w:rPr>
          <w:b/>
          <w:i/>
          <w:color w:val="000000"/>
          <w:sz w:val="28"/>
          <w:szCs w:val="28"/>
          <w:lang w:val="uk-UA"/>
        </w:rPr>
        <w:t xml:space="preserve">Викладач </w:t>
      </w:r>
      <w:r w:rsidRPr="002604ED">
        <w:rPr>
          <w:b/>
          <w:i/>
          <w:color w:val="000000"/>
          <w:sz w:val="28"/>
          <w:szCs w:val="28"/>
          <w:u w:val="single"/>
          <w:lang w:val="uk-UA"/>
        </w:rPr>
        <w:t>________С. Ю. Боровльова</w:t>
      </w:r>
    </w:p>
    <w:p w14:paraId="0FAA0F21" w14:textId="77777777" w:rsidR="00CB165E" w:rsidRPr="002604ED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2604ED">
        <w:rPr>
          <w:i/>
          <w:sz w:val="28"/>
          <w:szCs w:val="28"/>
          <w:lang w:val="uk-UA"/>
        </w:rPr>
        <w:tab/>
      </w:r>
      <w:r w:rsidRPr="002604ED">
        <w:rPr>
          <w:i/>
          <w:sz w:val="28"/>
          <w:szCs w:val="28"/>
          <w:lang w:val="uk-UA"/>
        </w:rPr>
        <w:tab/>
        <w:t>(підпис)</w:t>
      </w:r>
    </w:p>
    <w:p w14:paraId="0A13317E" w14:textId="77777777" w:rsidR="00CB165E" w:rsidRPr="002604ED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2604ED">
        <w:rPr>
          <w:i/>
          <w:sz w:val="28"/>
          <w:szCs w:val="28"/>
          <w:lang w:val="uk-UA"/>
        </w:rPr>
        <w:tab/>
        <w:t>_____________</w:t>
      </w:r>
    </w:p>
    <w:p w14:paraId="1D5E73B6" w14:textId="77777777" w:rsidR="00CB165E" w:rsidRPr="002604ED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2604ED">
        <w:rPr>
          <w:i/>
          <w:sz w:val="28"/>
          <w:szCs w:val="28"/>
          <w:lang w:val="uk-UA"/>
        </w:rPr>
        <w:tab/>
      </w:r>
      <w:r w:rsidRPr="002604ED">
        <w:rPr>
          <w:i/>
          <w:sz w:val="28"/>
          <w:szCs w:val="28"/>
          <w:lang w:val="uk-UA"/>
        </w:rPr>
        <w:tab/>
        <w:t>(дата)</w:t>
      </w:r>
    </w:p>
    <w:p w14:paraId="4B89C4CA" w14:textId="7BFC878F" w:rsidR="00CB165E" w:rsidRPr="002604ED" w:rsidRDefault="00CB165E" w:rsidP="00CB165E">
      <w:pPr>
        <w:pStyle w:val="8"/>
        <w:rPr>
          <w:rFonts w:ascii="Times New Roman" w:hAnsi="Times New Roman" w:cs="Times New Roman"/>
          <w:sz w:val="28"/>
          <w:szCs w:val="28"/>
        </w:rPr>
      </w:pPr>
      <w:r w:rsidRPr="002604ED">
        <w:rPr>
          <w:rFonts w:ascii="Times New Roman" w:hAnsi="Times New Roman" w:cs="Times New Roman"/>
          <w:sz w:val="28"/>
          <w:szCs w:val="28"/>
        </w:rPr>
        <w:t>Миколаїв – 2021</w:t>
      </w:r>
    </w:p>
    <w:p w14:paraId="7F4F51A5" w14:textId="77777777" w:rsidR="00CB165E" w:rsidRPr="002604ED" w:rsidRDefault="00CB165E" w:rsidP="00CB165E">
      <w:pPr>
        <w:spacing w:after="200" w:line="276" w:lineRule="auto"/>
        <w:rPr>
          <w:sz w:val="28"/>
          <w:szCs w:val="28"/>
          <w:lang w:val="uk-UA"/>
        </w:rPr>
      </w:pPr>
      <w:r w:rsidRPr="002604ED">
        <w:rPr>
          <w:sz w:val="28"/>
          <w:szCs w:val="28"/>
          <w:lang w:val="uk-UA"/>
        </w:rPr>
        <w:br w:type="page"/>
      </w:r>
    </w:p>
    <w:p w14:paraId="5EB94B62" w14:textId="2F254FD1" w:rsidR="005634B0" w:rsidRPr="002604ED" w:rsidRDefault="00CB165E" w:rsidP="005634B0">
      <w:pPr>
        <w:pStyle w:val="Iauiue"/>
        <w:spacing w:line="276" w:lineRule="auto"/>
        <w:jc w:val="center"/>
        <w:rPr>
          <w:b/>
          <w:sz w:val="28"/>
          <w:szCs w:val="28"/>
          <w:lang w:val="uk-UA"/>
        </w:rPr>
      </w:pPr>
      <w:r w:rsidRPr="002604ED">
        <w:rPr>
          <w:b/>
          <w:bCs/>
          <w:caps/>
          <w:sz w:val="28"/>
          <w:szCs w:val="28"/>
          <w:lang w:val="uk-UA"/>
        </w:rPr>
        <w:lastRenderedPageBreak/>
        <w:t>Лабораторна робота №</w:t>
      </w:r>
      <w:r w:rsidR="004B5C9A" w:rsidRPr="002604ED">
        <w:rPr>
          <w:b/>
          <w:bCs/>
          <w:caps/>
          <w:sz w:val="28"/>
          <w:szCs w:val="28"/>
        </w:rPr>
        <w:t>9</w:t>
      </w:r>
      <w:r w:rsidRPr="002604ED">
        <w:rPr>
          <w:b/>
          <w:sz w:val="28"/>
          <w:szCs w:val="28"/>
          <w:u w:val="single"/>
          <w:lang w:val="uk-UA"/>
        </w:rPr>
        <w:br w:type="textWrapping" w:clear="all"/>
      </w:r>
    </w:p>
    <w:p w14:paraId="7A7EB672" w14:textId="72D489D9" w:rsidR="00CB165E" w:rsidRPr="002604ED" w:rsidRDefault="00CB165E" w:rsidP="005634B0">
      <w:pPr>
        <w:pStyle w:val="Iauiue"/>
        <w:spacing w:line="276" w:lineRule="auto"/>
        <w:rPr>
          <w:b/>
          <w:bCs/>
          <w:caps/>
          <w:sz w:val="28"/>
          <w:szCs w:val="28"/>
        </w:rPr>
      </w:pPr>
      <w:r w:rsidRPr="002604ED">
        <w:rPr>
          <w:b/>
          <w:sz w:val="28"/>
          <w:szCs w:val="28"/>
          <w:lang w:val="uk-UA"/>
        </w:rPr>
        <w:t>Завдання:</w:t>
      </w:r>
    </w:p>
    <w:p w14:paraId="5E1B2461" w14:textId="77777777" w:rsidR="003C211B" w:rsidRPr="003C211B" w:rsidRDefault="004B5C9A" w:rsidP="003C211B">
      <w:pPr>
        <w:pStyle w:val="a8"/>
        <w:shd w:val="clear" w:color="auto" w:fill="FFFFFF"/>
        <w:spacing w:before="0" w:beforeAutospacing="0" w:after="0" w:afterAutospacing="0"/>
        <w:rPr>
          <w:color w:val="212529"/>
          <w:sz w:val="22"/>
          <w:szCs w:val="22"/>
          <w:lang w:val="ru-RU"/>
        </w:rPr>
      </w:pPr>
      <w:r w:rsidRPr="002604ED">
        <w:rPr>
          <w:color w:val="212529"/>
          <w:sz w:val="22"/>
          <w:szCs w:val="22"/>
          <w:lang w:val="ru-RU"/>
        </w:rPr>
        <w:t xml:space="preserve">1.    </w:t>
      </w:r>
      <w:r w:rsidR="003C211B" w:rsidRPr="003C211B">
        <w:rPr>
          <w:color w:val="212529"/>
          <w:sz w:val="22"/>
          <w:szCs w:val="22"/>
          <w:lang w:val="ru-RU"/>
        </w:rPr>
        <w:t>Завдання: Використавши клас свого варіанту:</w:t>
      </w:r>
    </w:p>
    <w:p w14:paraId="51DF3AAA" w14:textId="77777777" w:rsidR="003C211B" w:rsidRPr="003C211B" w:rsidRDefault="003C211B" w:rsidP="003C211B">
      <w:pPr>
        <w:pStyle w:val="a8"/>
        <w:shd w:val="clear" w:color="auto" w:fill="FFFFFF"/>
        <w:spacing w:before="0" w:beforeAutospacing="0" w:after="0" w:afterAutospacing="0"/>
        <w:rPr>
          <w:color w:val="212529"/>
          <w:sz w:val="22"/>
          <w:szCs w:val="22"/>
          <w:lang w:val="ru-RU"/>
        </w:rPr>
      </w:pPr>
      <w:r w:rsidRPr="003C211B">
        <w:rPr>
          <w:color w:val="212529"/>
          <w:sz w:val="22"/>
          <w:szCs w:val="22"/>
          <w:lang w:val="ru-RU"/>
        </w:rPr>
        <w:t>1.     забезпечте можливість звільнення керованих та некерованих ресурсів відомими Вам способами,</w:t>
      </w:r>
    </w:p>
    <w:p w14:paraId="04D18C40" w14:textId="77777777" w:rsidR="003C211B" w:rsidRPr="003C211B" w:rsidRDefault="003C211B" w:rsidP="003C211B">
      <w:pPr>
        <w:pStyle w:val="a8"/>
        <w:shd w:val="clear" w:color="auto" w:fill="FFFFFF"/>
        <w:spacing w:before="0" w:beforeAutospacing="0" w:after="0" w:afterAutospacing="0"/>
        <w:rPr>
          <w:color w:val="212529"/>
          <w:sz w:val="22"/>
          <w:szCs w:val="22"/>
          <w:lang w:val="ru-RU"/>
        </w:rPr>
      </w:pPr>
      <w:r w:rsidRPr="003C211B">
        <w:rPr>
          <w:color w:val="212529"/>
          <w:sz w:val="22"/>
          <w:szCs w:val="22"/>
          <w:lang w:val="ru-RU"/>
        </w:rPr>
        <w:t>2.     використайте перевантажений варіант  using ( для демонстрації обрати один із реальних бібліотечних класів, який реалізує відповідний  інтерфейс(наприклад клас для роботи із файлами)),</w:t>
      </w:r>
    </w:p>
    <w:p w14:paraId="302C55BF" w14:textId="77777777" w:rsidR="003C211B" w:rsidRPr="003C211B" w:rsidRDefault="003C211B" w:rsidP="003C211B">
      <w:pPr>
        <w:pStyle w:val="a8"/>
        <w:shd w:val="clear" w:color="auto" w:fill="FFFFFF"/>
        <w:spacing w:before="0" w:beforeAutospacing="0" w:after="0" w:afterAutospacing="0"/>
        <w:rPr>
          <w:color w:val="212529"/>
          <w:sz w:val="22"/>
          <w:szCs w:val="22"/>
          <w:lang w:val="ru-RU"/>
        </w:rPr>
      </w:pPr>
      <w:r w:rsidRPr="003C211B">
        <w:rPr>
          <w:color w:val="212529"/>
          <w:sz w:val="22"/>
          <w:szCs w:val="22"/>
          <w:lang w:val="ru-RU"/>
        </w:rPr>
        <w:t>3.     Продемонструйте можливість негайного виклику GC,</w:t>
      </w:r>
    </w:p>
    <w:p w14:paraId="1500ED7B" w14:textId="502D3C0F" w:rsidR="003C211B" w:rsidRDefault="003C211B" w:rsidP="003C211B">
      <w:pPr>
        <w:pStyle w:val="a8"/>
        <w:shd w:val="clear" w:color="auto" w:fill="FFFFFF"/>
        <w:spacing w:before="0" w:beforeAutospacing="0" w:after="0" w:afterAutospacing="0"/>
        <w:rPr>
          <w:color w:val="212529"/>
          <w:sz w:val="22"/>
          <w:szCs w:val="22"/>
          <w:lang w:val="ru-RU"/>
        </w:rPr>
      </w:pPr>
      <w:r w:rsidRPr="003C211B">
        <w:rPr>
          <w:color w:val="212529"/>
          <w:sz w:val="22"/>
          <w:szCs w:val="22"/>
          <w:lang w:val="ru-RU"/>
        </w:rPr>
        <w:t>4.     Продемонструйте реалізація паттерну Dispose.</w:t>
      </w:r>
    </w:p>
    <w:p w14:paraId="7265E0A4" w14:textId="4FE4F71B" w:rsidR="003C211B" w:rsidRPr="003C211B" w:rsidRDefault="003C211B" w:rsidP="003C211B">
      <w:pPr>
        <w:pStyle w:val="a8"/>
        <w:shd w:val="clear" w:color="auto" w:fill="FFFFFF"/>
        <w:spacing w:before="0" w:beforeAutospacing="0" w:after="0" w:afterAutospacing="0"/>
        <w:rPr>
          <w:color w:val="212529"/>
          <w:sz w:val="22"/>
          <w:szCs w:val="22"/>
          <w:lang w:val="uk-UA"/>
        </w:rPr>
      </w:pPr>
      <w:r>
        <w:rPr>
          <w:color w:val="212529"/>
          <w:sz w:val="22"/>
          <w:szCs w:val="22"/>
          <w:lang w:val="ru-RU"/>
        </w:rPr>
        <w:t>Вар</w:t>
      </w:r>
      <w:r>
        <w:rPr>
          <w:color w:val="212529"/>
          <w:sz w:val="22"/>
          <w:szCs w:val="22"/>
          <w:lang w:val="uk-UA"/>
        </w:rPr>
        <w:t>іант 5 – Журнал.</w:t>
      </w:r>
    </w:p>
    <w:p w14:paraId="601A0CBE" w14:textId="59546058" w:rsidR="00CB165E" w:rsidRPr="002604ED" w:rsidRDefault="00CB165E" w:rsidP="003C211B">
      <w:pPr>
        <w:pStyle w:val="a8"/>
        <w:shd w:val="clear" w:color="auto" w:fill="FFFFFF"/>
        <w:rPr>
          <w:b/>
          <w:color w:val="000000" w:themeColor="text1"/>
          <w:sz w:val="28"/>
          <w:szCs w:val="28"/>
          <w:lang w:val="uk-UA"/>
        </w:rPr>
      </w:pPr>
      <w:r w:rsidRPr="002604ED">
        <w:rPr>
          <w:b/>
          <w:color w:val="000000" w:themeColor="text1"/>
          <w:sz w:val="28"/>
          <w:szCs w:val="28"/>
          <w:lang w:val="uk-UA"/>
        </w:rPr>
        <w:t>Лістинг коду:</w:t>
      </w:r>
    </w:p>
    <w:p w14:paraId="212A7B72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>using System;</w:t>
      </w:r>
    </w:p>
    <w:p w14:paraId="75CE915D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>using System.Collections.Generic;</w:t>
      </w:r>
    </w:p>
    <w:p w14:paraId="10AB8B88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>using System.IO;</w:t>
      </w:r>
    </w:p>
    <w:p w14:paraId="2014A5DE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>using System.Linq;</w:t>
      </w:r>
    </w:p>
    <w:p w14:paraId="532BF7BC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>using System.Text;</w:t>
      </w:r>
    </w:p>
    <w:p w14:paraId="58CBC914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>using System.Threading.Tasks;</w:t>
      </w:r>
    </w:p>
    <w:p w14:paraId="1CEDDFAE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6CAAE0C3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>namespace ConsoleApp1</w:t>
      </w:r>
    </w:p>
    <w:p w14:paraId="727D8EC6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>{</w:t>
      </w:r>
    </w:p>
    <w:p w14:paraId="55DB3E89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class Journal: IDisposable</w:t>
      </w:r>
    </w:p>
    <w:p w14:paraId="56FAEA4E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72FB98AF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static string size = "10x10";</w:t>
      </w:r>
    </w:p>
    <w:p w14:paraId="391D766C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string path;</w:t>
      </w:r>
    </w:p>
    <w:p w14:paraId="3A54E906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bool disposed;</w:t>
      </w:r>
    </w:p>
    <w:p w14:paraId="667C5236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4A6AC2F3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StreamReader file;</w:t>
      </w:r>
    </w:p>
    <w:p w14:paraId="7CC5BC3D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public Journal(string path)</w:t>
      </w:r>
    </w:p>
    <w:p w14:paraId="48D379CE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73F4A13C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file = new StreamReader(path);</w:t>
      </w:r>
    </w:p>
    <w:p w14:paraId="0ADA6CFE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7893F8DA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~Journal()</w:t>
      </w:r>
    </w:p>
    <w:p w14:paraId="5FBEC651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34CB0CD5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Dispose(disposing: false);</w:t>
      </w:r>
    </w:p>
    <w:p w14:paraId="6CB8276F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6FCDC847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public string GetText()</w:t>
      </w:r>
    </w:p>
    <w:p w14:paraId="44894ED8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62A28278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return file.ReadLine();</w:t>
      </w:r>
    </w:p>
    <w:p w14:paraId="0F7412CF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7302412C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388B3B1B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public void Dispose()</w:t>
      </w:r>
    </w:p>
    <w:p w14:paraId="50675A0B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27F62CAB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Dispose(true);</w:t>
      </w:r>
    </w:p>
    <w:p w14:paraId="2A1C5957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GC.SuppressFinalize(this); //we dont need to call it when cleaning up</w:t>
      </w:r>
    </w:p>
    <w:p w14:paraId="1C9C2172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2CBBC6CA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protected virtual void Dispose(bool disposing)</w:t>
      </w:r>
    </w:p>
    <w:p w14:paraId="3AC60BF3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5AC53793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if (!this.disposed)</w:t>
      </w:r>
    </w:p>
    <w:p w14:paraId="5AF1FB7C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1049B245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    if (disposing)</w:t>
      </w:r>
    </w:p>
    <w:p w14:paraId="7648BBF5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5F5F9D5D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//managed</w:t>
      </w:r>
    </w:p>
    <w:p w14:paraId="7224E042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size = null;</w:t>
      </w:r>
    </w:p>
    <w:p w14:paraId="0BBC3E43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4FAD5499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    //unmanaged resources</w:t>
      </w:r>
    </w:p>
    <w:p w14:paraId="47935DA1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    path = null;</w:t>
      </w:r>
    </w:p>
    <w:p w14:paraId="7B7BC07A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    file.Close();</w:t>
      </w:r>
    </w:p>
    <w:p w14:paraId="5594041A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    file.Dispose();</w:t>
      </w:r>
    </w:p>
    <w:p w14:paraId="2A6E35FC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    disposed = true;</w:t>
      </w:r>
    </w:p>
    <w:p w14:paraId="6119C489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34959A41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6A4B8B53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6F2CD594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>class Program</w:t>
      </w:r>
    </w:p>
    <w:p w14:paraId="260A7438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7A196015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static void Main(string[] args)</w:t>
      </w:r>
    </w:p>
    <w:p w14:paraId="3A87FA5E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0D9CC1FE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Journal journal = new Journal("D:/Num.txt");</w:t>
      </w:r>
    </w:p>
    <w:p w14:paraId="51CAD895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journal = null;</w:t>
      </w:r>
    </w:p>
    <w:p w14:paraId="6DE3A584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GC.Collect();</w:t>
      </w:r>
    </w:p>
    <w:p w14:paraId="5151AD8A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using (Journal journal2 = new Journal("D:/Num.txt"))</w:t>
      </w:r>
    </w:p>
    <w:p w14:paraId="457B7940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2CE7583B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    Console.WriteLine(journal2.GetText()); </w:t>
      </w:r>
    </w:p>
    <w:p w14:paraId="423089F4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5B292A29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55433C89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using (StreamReader file = new StreamReader("D:/Num.txt"))</w:t>
      </w:r>
    </w:p>
    <w:p w14:paraId="0F764537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474A029B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    int counter = 0;</w:t>
      </w:r>
    </w:p>
    <w:p w14:paraId="6D98AF84" w14:textId="5860AF8C" w:rsidR="006A5339" w:rsidRPr="006A5339" w:rsidRDefault="00462CEE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>
        <w:rPr>
          <w:rFonts w:eastAsiaTheme="minorHAnsi"/>
          <w:color w:val="000000" w:themeColor="text1"/>
          <w:szCs w:val="28"/>
          <w:lang w:val="uk-UA" w:eastAsia="en-US"/>
        </w:rPr>
        <w:t xml:space="preserve">                string ln;</w:t>
      </w:r>
      <w:bookmarkStart w:id="0" w:name="_GoBack"/>
      <w:bookmarkEnd w:id="0"/>
    </w:p>
    <w:p w14:paraId="1592505E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    while ((ln = file.ReadLine()) != null)</w:t>
      </w:r>
    </w:p>
    <w:p w14:paraId="2921F1E7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1649F6E6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Console.WriteLine(ln);</w:t>
      </w:r>
    </w:p>
    <w:p w14:paraId="2E919013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counter++;</w:t>
      </w:r>
    </w:p>
    <w:p w14:paraId="2150FD6C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3B16EDE1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    file.Close();</w:t>
      </w:r>
    </w:p>
    <w:p w14:paraId="79B09BD0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    Console.WriteLine($"File has {counter} lines.");</w:t>
      </w:r>
    </w:p>
    <w:p w14:paraId="07567AEB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1BB642B2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GC.Collect(1, GCCollectionMode.Forced);</w:t>
      </w:r>
    </w:p>
    <w:p w14:paraId="3A29586B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    Console.ReadKey();</w:t>
      </w:r>
    </w:p>
    <w:p w14:paraId="5F31CBB9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146163A8" w14:textId="77777777" w:rsidR="006A5339" w:rsidRPr="006A5339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19BEE2CB" w14:textId="7738E9A3" w:rsidR="004B5C9A" w:rsidRPr="002604ED" w:rsidRDefault="006A5339" w:rsidP="006A5339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A5339">
        <w:rPr>
          <w:rFonts w:eastAsiaTheme="minorHAnsi"/>
          <w:color w:val="000000" w:themeColor="text1"/>
          <w:szCs w:val="28"/>
          <w:lang w:val="uk-UA" w:eastAsia="en-US"/>
        </w:rPr>
        <w:t>}</w:t>
      </w:r>
    </w:p>
    <w:p w14:paraId="5D090E08" w14:textId="4441574C" w:rsidR="00303417" w:rsidRPr="002604ED" w:rsidRDefault="00303417" w:rsidP="004B5C9A">
      <w:pPr>
        <w:spacing w:line="276" w:lineRule="auto"/>
        <w:rPr>
          <w:b/>
          <w:color w:val="000000" w:themeColor="text1"/>
          <w:lang w:val="uk-UA"/>
        </w:rPr>
      </w:pPr>
      <w:r w:rsidRPr="002604ED">
        <w:rPr>
          <w:b/>
          <w:color w:val="000000" w:themeColor="text1"/>
          <w:lang w:val="uk-UA"/>
        </w:rPr>
        <w:lastRenderedPageBreak/>
        <w:t>Питання до захисту:</w:t>
      </w:r>
    </w:p>
    <w:p w14:paraId="005F2432" w14:textId="6B2D4C0D" w:rsidR="006A5339" w:rsidRDefault="006A5339" w:rsidP="006A5339">
      <w:pPr>
        <w:pStyle w:val="a9"/>
        <w:numPr>
          <w:ilvl w:val="0"/>
          <w:numId w:val="33"/>
        </w:numPr>
        <w:rPr>
          <w:color w:val="212529"/>
          <w:sz w:val="23"/>
          <w:szCs w:val="23"/>
          <w:lang w:eastAsia="en-US"/>
        </w:rPr>
      </w:pPr>
      <w:r w:rsidRPr="006A5339">
        <w:rPr>
          <w:color w:val="212529"/>
          <w:sz w:val="23"/>
          <w:szCs w:val="23"/>
          <w:lang w:eastAsia="en-US"/>
        </w:rPr>
        <w:t>Призначення поняття поколінь при роботі GC. Скільки існує поколінь.</w:t>
      </w:r>
    </w:p>
    <w:p w14:paraId="43CB8B07" w14:textId="09475173" w:rsidR="006A5339" w:rsidRPr="006A5339" w:rsidRDefault="006A5339" w:rsidP="006A5339">
      <w:pPr>
        <w:pStyle w:val="a9"/>
        <w:ind w:left="810"/>
        <w:rPr>
          <w:color w:val="212529"/>
          <w:sz w:val="23"/>
          <w:szCs w:val="23"/>
          <w:lang w:val="uk-UA" w:eastAsia="en-US"/>
        </w:rPr>
      </w:pPr>
      <w:r>
        <w:rPr>
          <w:color w:val="212529"/>
          <w:sz w:val="23"/>
          <w:szCs w:val="23"/>
          <w:lang w:eastAsia="en-US"/>
        </w:rPr>
        <w:t>Покол</w:t>
      </w:r>
      <w:r>
        <w:rPr>
          <w:color w:val="212529"/>
          <w:sz w:val="23"/>
          <w:szCs w:val="23"/>
          <w:lang w:val="uk-UA" w:eastAsia="en-US"/>
        </w:rPr>
        <w:t>іння існують д</w:t>
      </w:r>
      <w:r w:rsidR="008C1389">
        <w:rPr>
          <w:color w:val="212529"/>
          <w:sz w:val="23"/>
          <w:szCs w:val="23"/>
          <w:lang w:val="uk-UA" w:eastAsia="en-US"/>
        </w:rPr>
        <w:t>ля</w:t>
      </w:r>
      <w:r w:rsidR="008C1389" w:rsidRPr="008C1389">
        <w:rPr>
          <w:color w:val="212529"/>
          <w:sz w:val="23"/>
          <w:szCs w:val="23"/>
          <w:lang w:val="uk-UA" w:eastAsia="en-US"/>
        </w:rPr>
        <w:t xml:space="preserve"> оптимізації продуктивності</w:t>
      </w:r>
      <w:r w:rsidR="008C1389">
        <w:rPr>
          <w:color w:val="212529"/>
          <w:sz w:val="23"/>
          <w:szCs w:val="23"/>
          <w:lang w:val="uk-UA" w:eastAsia="en-US"/>
        </w:rPr>
        <w:t xml:space="preserve"> збирача сміття.</w:t>
      </w:r>
    </w:p>
    <w:p w14:paraId="4448BD1F" w14:textId="3D546ED9" w:rsidR="006A5339" w:rsidRDefault="006A5339" w:rsidP="00FE60EB">
      <w:pPr>
        <w:pStyle w:val="a9"/>
        <w:ind w:left="810"/>
        <w:rPr>
          <w:color w:val="212529"/>
          <w:sz w:val="23"/>
          <w:szCs w:val="23"/>
          <w:lang w:eastAsia="en-US"/>
        </w:rPr>
      </w:pPr>
      <w:r>
        <w:rPr>
          <w:color w:val="212529"/>
          <w:sz w:val="23"/>
          <w:szCs w:val="23"/>
          <w:lang w:eastAsia="en-US"/>
        </w:rPr>
        <w:t xml:space="preserve">0 - </w:t>
      </w:r>
      <w:r w:rsidRPr="006A5339">
        <w:rPr>
          <w:color w:val="212529"/>
          <w:sz w:val="23"/>
          <w:szCs w:val="23"/>
          <w:lang w:eastAsia="en-US"/>
        </w:rPr>
        <w:t>Це наймолодше покоління містить короткоживучі об'єкти. Прикладом короткоживучого об'єкта є тимчасова змінна. Складання сміття найчастіше виконується у цьому поколінні.</w:t>
      </w:r>
    </w:p>
    <w:p w14:paraId="28F3FC27" w14:textId="38AFC9B2" w:rsidR="006A5339" w:rsidRDefault="006A5339" w:rsidP="00FE60EB">
      <w:pPr>
        <w:pStyle w:val="a9"/>
        <w:ind w:left="810"/>
        <w:rPr>
          <w:color w:val="212529"/>
          <w:sz w:val="23"/>
          <w:szCs w:val="23"/>
          <w:lang w:eastAsia="en-US"/>
        </w:rPr>
      </w:pPr>
      <w:r>
        <w:rPr>
          <w:color w:val="212529"/>
          <w:sz w:val="23"/>
          <w:szCs w:val="23"/>
          <w:lang w:eastAsia="en-US"/>
        </w:rPr>
        <w:t xml:space="preserve">1 - </w:t>
      </w:r>
      <w:r w:rsidRPr="006A5339">
        <w:rPr>
          <w:color w:val="212529"/>
          <w:sz w:val="23"/>
          <w:szCs w:val="23"/>
          <w:lang w:eastAsia="en-US"/>
        </w:rPr>
        <w:t>об'єкти, що коротко живуть, і служить буфером між короткоживучими і довгоживучими об'єктами.</w:t>
      </w:r>
    </w:p>
    <w:p w14:paraId="10196082" w14:textId="59FA3D6E" w:rsidR="006A5339" w:rsidRPr="006A5339" w:rsidRDefault="006A5339" w:rsidP="00FE60EB">
      <w:pPr>
        <w:pStyle w:val="a9"/>
        <w:ind w:left="810"/>
        <w:rPr>
          <w:color w:val="212529"/>
          <w:sz w:val="23"/>
          <w:szCs w:val="23"/>
          <w:lang w:eastAsia="en-US"/>
        </w:rPr>
      </w:pPr>
      <w:r>
        <w:rPr>
          <w:color w:val="212529"/>
          <w:sz w:val="23"/>
          <w:szCs w:val="23"/>
          <w:lang w:eastAsia="en-US"/>
        </w:rPr>
        <w:t xml:space="preserve">2 - </w:t>
      </w:r>
      <w:r w:rsidRPr="006A5339">
        <w:rPr>
          <w:color w:val="212529"/>
          <w:sz w:val="23"/>
          <w:szCs w:val="23"/>
          <w:lang w:eastAsia="en-US"/>
        </w:rPr>
        <w:t>довготривалі об'єкти</w:t>
      </w:r>
    </w:p>
    <w:p w14:paraId="583A699D" w14:textId="44EC58D2" w:rsidR="00C046D6" w:rsidRDefault="00C046D6" w:rsidP="00FE60EB">
      <w:pPr>
        <w:pStyle w:val="a8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811"/>
        <w:rPr>
          <w:color w:val="212529"/>
          <w:sz w:val="23"/>
          <w:szCs w:val="23"/>
          <w:lang w:val="ru-RU"/>
        </w:rPr>
      </w:pPr>
      <w:r w:rsidRPr="00C046D6">
        <w:rPr>
          <w:color w:val="212529"/>
          <w:sz w:val="23"/>
          <w:szCs w:val="23"/>
          <w:lang w:val="ru-RU"/>
        </w:rPr>
        <w:t xml:space="preserve">Чому треба уникати  перевизначення методу </w:t>
      </w:r>
      <w:r w:rsidRPr="00C046D6">
        <w:rPr>
          <w:color w:val="212529"/>
          <w:sz w:val="23"/>
          <w:szCs w:val="23"/>
        </w:rPr>
        <w:t>Finalize</w:t>
      </w:r>
      <w:r w:rsidRPr="00C046D6">
        <w:rPr>
          <w:color w:val="212529"/>
          <w:sz w:val="23"/>
          <w:szCs w:val="23"/>
          <w:lang w:val="ru-RU"/>
        </w:rPr>
        <w:t xml:space="preserve">. </w:t>
      </w:r>
    </w:p>
    <w:p w14:paraId="3A184735" w14:textId="4956B52C" w:rsidR="00C046D6" w:rsidRPr="00C046D6" w:rsidRDefault="00C046D6" w:rsidP="00FE60EB">
      <w:pPr>
        <w:pStyle w:val="a8"/>
        <w:shd w:val="clear" w:color="auto" w:fill="FFFFFF"/>
        <w:spacing w:before="0" w:beforeAutospacing="0" w:after="0" w:afterAutospacing="0"/>
        <w:ind w:left="811"/>
        <w:rPr>
          <w:color w:val="212529"/>
          <w:sz w:val="23"/>
          <w:szCs w:val="23"/>
          <w:lang w:val="uk-UA"/>
        </w:rPr>
      </w:pPr>
      <w:r>
        <w:rPr>
          <w:color w:val="212529"/>
          <w:sz w:val="23"/>
          <w:szCs w:val="23"/>
          <w:lang w:val="ru-RU"/>
        </w:rPr>
        <w:t xml:space="preserve">Метод </w:t>
      </w:r>
      <w:r>
        <w:rPr>
          <w:color w:val="212529"/>
          <w:sz w:val="23"/>
          <w:szCs w:val="23"/>
        </w:rPr>
        <w:t>Finalize</w:t>
      </w:r>
      <w:r w:rsidRPr="00C046D6">
        <w:rPr>
          <w:color w:val="212529"/>
          <w:sz w:val="23"/>
          <w:szCs w:val="23"/>
          <w:lang w:val="ru-RU"/>
        </w:rPr>
        <w:t xml:space="preserve"> </w:t>
      </w:r>
      <w:r>
        <w:rPr>
          <w:color w:val="212529"/>
          <w:sz w:val="23"/>
          <w:szCs w:val="23"/>
          <w:lang w:val="ru-RU"/>
        </w:rPr>
        <w:t xml:space="preserve">не можна перевантажити. Його перевантаження може </w:t>
      </w:r>
      <w:r>
        <w:rPr>
          <w:color w:val="212529"/>
          <w:sz w:val="23"/>
          <w:szCs w:val="23"/>
          <w:lang w:val="uk-UA"/>
        </w:rPr>
        <w:t>завадити визову деструктора.</w:t>
      </w:r>
    </w:p>
    <w:p w14:paraId="7743531C" w14:textId="4C08608D" w:rsidR="00E21459" w:rsidRDefault="00C046D6" w:rsidP="00FE60EB">
      <w:pPr>
        <w:pStyle w:val="a8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12529"/>
          <w:sz w:val="23"/>
          <w:szCs w:val="23"/>
          <w:lang w:val="ru-RU"/>
        </w:rPr>
      </w:pPr>
      <w:r w:rsidRPr="00C046D6">
        <w:rPr>
          <w:color w:val="212529"/>
          <w:sz w:val="23"/>
          <w:szCs w:val="23"/>
          <w:lang w:val="ru-RU"/>
        </w:rPr>
        <w:t>Інтерфейс IDisposable</w:t>
      </w:r>
    </w:p>
    <w:p w14:paraId="42F5091B" w14:textId="0F5F59E9" w:rsidR="00E21459" w:rsidRPr="002604ED" w:rsidRDefault="00F37CE7" w:rsidP="00FE60EB">
      <w:pPr>
        <w:pStyle w:val="a8"/>
        <w:shd w:val="clear" w:color="auto" w:fill="FFFFFF"/>
        <w:spacing w:before="0" w:beforeAutospacing="0" w:after="0" w:afterAutospacing="0"/>
        <w:ind w:left="810"/>
        <w:rPr>
          <w:color w:val="212529"/>
          <w:sz w:val="23"/>
          <w:szCs w:val="23"/>
        </w:rPr>
      </w:pPr>
      <w:r w:rsidRPr="00F37CE7">
        <w:rPr>
          <w:color w:val="212529"/>
          <w:sz w:val="23"/>
          <w:szCs w:val="23"/>
          <w:lang w:val="ru-RU"/>
        </w:rPr>
        <w:t xml:space="preserve">Виконує завдання, пов'язані з видаленням, вивільненням або скиданням некерованих ресурсів, що визначаються додатком. </w:t>
      </w:r>
    </w:p>
    <w:p w14:paraId="5767F227" w14:textId="5F141268" w:rsidR="00F37CE7" w:rsidRDefault="00F37CE7" w:rsidP="00FE60EB">
      <w:pPr>
        <w:pStyle w:val="a8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12529"/>
          <w:sz w:val="23"/>
          <w:szCs w:val="23"/>
          <w:lang w:val="ru-RU"/>
        </w:rPr>
      </w:pPr>
      <w:r w:rsidRPr="00F37CE7">
        <w:rPr>
          <w:color w:val="212529"/>
          <w:sz w:val="23"/>
          <w:szCs w:val="23"/>
          <w:lang w:val="ru-RU"/>
        </w:rPr>
        <w:t>В чому різниця між детермінованим та недетермінованим звільненням ресурсів.</w:t>
      </w:r>
    </w:p>
    <w:p w14:paraId="02CD0B8D" w14:textId="4091075B" w:rsidR="00F37CE7" w:rsidRDefault="00F37CE7" w:rsidP="00FE60EB">
      <w:pPr>
        <w:pStyle w:val="a8"/>
        <w:shd w:val="clear" w:color="auto" w:fill="FFFFFF"/>
        <w:spacing w:before="0" w:beforeAutospacing="0" w:after="0" w:afterAutospacing="0"/>
        <w:ind w:left="810"/>
        <w:rPr>
          <w:color w:val="212529"/>
          <w:sz w:val="23"/>
          <w:szCs w:val="23"/>
          <w:lang w:val="ru-RU"/>
        </w:rPr>
      </w:pPr>
      <w:r>
        <w:rPr>
          <w:color w:val="212529"/>
          <w:sz w:val="23"/>
          <w:szCs w:val="23"/>
          <w:lang w:val="ru-RU"/>
        </w:rPr>
        <w:t>Різниця в тому які ресурси звільняються під час збирання сміття.</w:t>
      </w:r>
    </w:p>
    <w:p w14:paraId="22C89D55" w14:textId="7C482C43" w:rsidR="00F37CE7" w:rsidRDefault="00F37CE7" w:rsidP="00FE60EB">
      <w:pPr>
        <w:pStyle w:val="a8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12529"/>
          <w:sz w:val="23"/>
          <w:szCs w:val="23"/>
        </w:rPr>
      </w:pPr>
      <w:r w:rsidRPr="00F37CE7">
        <w:rPr>
          <w:color w:val="212529"/>
          <w:sz w:val="23"/>
          <w:szCs w:val="23"/>
        </w:rPr>
        <w:t xml:space="preserve">Призначення ключового слова using </w:t>
      </w:r>
    </w:p>
    <w:p w14:paraId="77D6FC80" w14:textId="37E09986" w:rsidR="005A7A77" w:rsidRPr="005A7A77" w:rsidRDefault="005A7A77" w:rsidP="00FE60EB">
      <w:pPr>
        <w:pStyle w:val="a8"/>
        <w:shd w:val="clear" w:color="auto" w:fill="FFFFFF"/>
        <w:spacing w:before="0" w:beforeAutospacing="0" w:after="0" w:afterAutospacing="0"/>
        <w:ind w:left="810"/>
        <w:rPr>
          <w:color w:val="212529"/>
          <w:sz w:val="23"/>
          <w:szCs w:val="23"/>
          <w:lang w:val="uk-UA"/>
        </w:rPr>
      </w:pPr>
      <w:r>
        <w:rPr>
          <w:color w:val="212529"/>
          <w:sz w:val="23"/>
          <w:szCs w:val="23"/>
          <w:lang w:val="uk-UA"/>
        </w:rPr>
        <w:t>Закриття та вивільнення місця з об’єкту після завершення його використання.</w:t>
      </w:r>
    </w:p>
    <w:p w14:paraId="5C6EFA05" w14:textId="739B2ADF" w:rsidR="00F37CE7" w:rsidRPr="00F37CE7" w:rsidRDefault="00F37CE7" w:rsidP="00F37CE7">
      <w:pPr>
        <w:rPr>
          <w:lang w:val="uk-UA"/>
        </w:rPr>
      </w:pPr>
      <w:r w:rsidRPr="00F37CE7">
        <w:rPr>
          <w:lang w:val="uk-UA"/>
        </w:rPr>
        <w:t>using (MyIDisposableObject obj = new MyIDisposableObject())</w:t>
      </w:r>
    </w:p>
    <w:p w14:paraId="287A7A3B" w14:textId="77777777" w:rsidR="00F37CE7" w:rsidRPr="00F37CE7" w:rsidRDefault="00F37CE7" w:rsidP="00F37CE7">
      <w:pPr>
        <w:rPr>
          <w:lang w:val="uk-UA"/>
        </w:rPr>
      </w:pPr>
      <w:r w:rsidRPr="00F37CE7">
        <w:rPr>
          <w:lang w:val="uk-UA"/>
        </w:rPr>
        <w:t>{</w:t>
      </w:r>
    </w:p>
    <w:p w14:paraId="7DAFF482" w14:textId="77777777" w:rsidR="00F37CE7" w:rsidRPr="00F37CE7" w:rsidRDefault="00F37CE7" w:rsidP="00F37CE7">
      <w:pPr>
        <w:rPr>
          <w:lang w:val="uk-UA"/>
        </w:rPr>
      </w:pPr>
      <w:r w:rsidRPr="00F37CE7">
        <w:rPr>
          <w:lang w:val="uk-UA"/>
        </w:rPr>
        <w:t xml:space="preserve">    // use the object here</w:t>
      </w:r>
    </w:p>
    <w:p w14:paraId="0F435EB1" w14:textId="62441F94" w:rsidR="00F37CE7" w:rsidRDefault="00F37CE7" w:rsidP="00F37CE7">
      <w:pPr>
        <w:rPr>
          <w:lang w:val="uk-UA"/>
        </w:rPr>
      </w:pPr>
      <w:r w:rsidRPr="00F37CE7">
        <w:rPr>
          <w:lang w:val="uk-UA"/>
        </w:rPr>
        <w:t>}</w:t>
      </w:r>
    </w:p>
    <w:p w14:paraId="238A59B8" w14:textId="77077186" w:rsidR="00F37CE7" w:rsidRDefault="00F37CE7" w:rsidP="00F37CE7">
      <w:pPr>
        <w:rPr>
          <w:lang w:val="uk-UA"/>
        </w:rPr>
      </w:pPr>
    </w:p>
    <w:p w14:paraId="70B3CCBB" w14:textId="269454EA" w:rsidR="00F37CE7" w:rsidRPr="00F37CE7" w:rsidRDefault="00F37CE7" w:rsidP="00F37CE7">
      <w:pPr>
        <w:rPr>
          <w:lang w:val="uk-UA"/>
        </w:rPr>
      </w:pPr>
      <w:r w:rsidRPr="00F37CE7">
        <w:rPr>
          <w:lang w:val="uk-UA"/>
        </w:rPr>
        <w:t>MyIDisposableObject obj;</w:t>
      </w:r>
    </w:p>
    <w:p w14:paraId="3CC20D9B" w14:textId="77777777" w:rsidR="00F37CE7" w:rsidRPr="00F37CE7" w:rsidRDefault="00F37CE7" w:rsidP="00F37CE7">
      <w:pPr>
        <w:rPr>
          <w:lang w:val="uk-UA"/>
        </w:rPr>
      </w:pPr>
      <w:r w:rsidRPr="00F37CE7">
        <w:rPr>
          <w:lang w:val="uk-UA"/>
        </w:rPr>
        <w:t>try</w:t>
      </w:r>
    </w:p>
    <w:p w14:paraId="7B90CDE5" w14:textId="77777777" w:rsidR="00F37CE7" w:rsidRPr="00F37CE7" w:rsidRDefault="00F37CE7" w:rsidP="00F37CE7">
      <w:pPr>
        <w:rPr>
          <w:lang w:val="uk-UA"/>
        </w:rPr>
      </w:pPr>
      <w:r w:rsidRPr="00F37CE7">
        <w:rPr>
          <w:lang w:val="uk-UA"/>
        </w:rPr>
        <w:t>{</w:t>
      </w:r>
    </w:p>
    <w:p w14:paraId="7D37BB2E" w14:textId="77777777" w:rsidR="00F37CE7" w:rsidRPr="00F37CE7" w:rsidRDefault="00F37CE7" w:rsidP="00F37CE7">
      <w:pPr>
        <w:rPr>
          <w:lang w:val="uk-UA"/>
        </w:rPr>
      </w:pPr>
      <w:r w:rsidRPr="00F37CE7">
        <w:rPr>
          <w:lang w:val="uk-UA"/>
        </w:rPr>
        <w:t xml:space="preserve">    obj = new MyIDisposableObject();</w:t>
      </w:r>
    </w:p>
    <w:p w14:paraId="5E14D09D" w14:textId="77777777" w:rsidR="00F37CE7" w:rsidRPr="00F37CE7" w:rsidRDefault="00F37CE7" w:rsidP="00F37CE7">
      <w:pPr>
        <w:rPr>
          <w:lang w:val="uk-UA"/>
        </w:rPr>
      </w:pPr>
      <w:r w:rsidRPr="00F37CE7">
        <w:rPr>
          <w:lang w:val="uk-UA"/>
        </w:rPr>
        <w:t>}</w:t>
      </w:r>
    </w:p>
    <w:p w14:paraId="5F940F71" w14:textId="77777777" w:rsidR="00F37CE7" w:rsidRPr="00F37CE7" w:rsidRDefault="00F37CE7" w:rsidP="00F37CE7">
      <w:pPr>
        <w:rPr>
          <w:lang w:val="uk-UA"/>
        </w:rPr>
      </w:pPr>
      <w:r w:rsidRPr="00F37CE7">
        <w:rPr>
          <w:lang w:val="uk-UA"/>
        </w:rPr>
        <w:t>finally</w:t>
      </w:r>
    </w:p>
    <w:p w14:paraId="4E215E48" w14:textId="77777777" w:rsidR="00F37CE7" w:rsidRPr="00F37CE7" w:rsidRDefault="00F37CE7" w:rsidP="00F37CE7">
      <w:pPr>
        <w:rPr>
          <w:lang w:val="uk-UA"/>
        </w:rPr>
      </w:pPr>
      <w:r w:rsidRPr="00F37CE7">
        <w:rPr>
          <w:lang w:val="uk-UA"/>
        </w:rPr>
        <w:t>{</w:t>
      </w:r>
    </w:p>
    <w:p w14:paraId="712AD023" w14:textId="77777777" w:rsidR="00F37CE7" w:rsidRPr="00F37CE7" w:rsidRDefault="00F37CE7" w:rsidP="00F37CE7">
      <w:pPr>
        <w:rPr>
          <w:lang w:val="uk-UA"/>
        </w:rPr>
      </w:pPr>
      <w:r w:rsidRPr="00F37CE7">
        <w:rPr>
          <w:lang w:val="uk-UA"/>
        </w:rPr>
        <w:t xml:space="preserve">    if (obj != null)</w:t>
      </w:r>
    </w:p>
    <w:p w14:paraId="127FC2B5" w14:textId="77777777" w:rsidR="00F37CE7" w:rsidRPr="00F37CE7" w:rsidRDefault="00F37CE7" w:rsidP="00F37CE7">
      <w:pPr>
        <w:rPr>
          <w:lang w:val="uk-UA"/>
        </w:rPr>
      </w:pPr>
      <w:r w:rsidRPr="00F37CE7">
        <w:rPr>
          <w:lang w:val="uk-UA"/>
        </w:rPr>
        <w:t xml:space="preserve">    {</w:t>
      </w:r>
    </w:p>
    <w:p w14:paraId="4A5D541F" w14:textId="77777777" w:rsidR="00F37CE7" w:rsidRPr="00F37CE7" w:rsidRDefault="00F37CE7" w:rsidP="00F37CE7">
      <w:pPr>
        <w:rPr>
          <w:lang w:val="uk-UA"/>
        </w:rPr>
      </w:pPr>
      <w:r w:rsidRPr="00F37CE7">
        <w:rPr>
          <w:lang w:val="uk-UA"/>
        </w:rPr>
        <w:t xml:space="preserve">        ((IDisposable)obj).Dispose();</w:t>
      </w:r>
    </w:p>
    <w:p w14:paraId="79711634" w14:textId="77777777" w:rsidR="00F37CE7" w:rsidRPr="00F37CE7" w:rsidRDefault="00F37CE7" w:rsidP="00F37CE7">
      <w:pPr>
        <w:rPr>
          <w:lang w:val="uk-UA"/>
        </w:rPr>
      </w:pPr>
      <w:r w:rsidRPr="00F37CE7">
        <w:rPr>
          <w:lang w:val="uk-UA"/>
        </w:rPr>
        <w:t xml:space="preserve">    }</w:t>
      </w:r>
    </w:p>
    <w:p w14:paraId="2EEA7F10" w14:textId="026DCD25" w:rsidR="0019008E" w:rsidRPr="002604ED" w:rsidRDefault="00F37CE7" w:rsidP="00F37CE7">
      <w:pPr>
        <w:rPr>
          <w:lang w:val="uk-UA"/>
        </w:rPr>
      </w:pPr>
      <w:r w:rsidRPr="00F37CE7">
        <w:rPr>
          <w:lang w:val="uk-UA"/>
        </w:rPr>
        <w:t>}</w:t>
      </w:r>
    </w:p>
    <w:sectPr w:rsidR="0019008E" w:rsidRPr="002604ED" w:rsidSect="0012494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27E8"/>
    <w:multiLevelType w:val="hybridMultilevel"/>
    <w:tmpl w:val="59FCAAB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1BC2C28"/>
    <w:multiLevelType w:val="hybridMultilevel"/>
    <w:tmpl w:val="7A360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943AA"/>
    <w:multiLevelType w:val="hybridMultilevel"/>
    <w:tmpl w:val="09DEE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D4A23"/>
    <w:multiLevelType w:val="hybridMultilevel"/>
    <w:tmpl w:val="DB2CA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65C8D"/>
    <w:multiLevelType w:val="hybridMultilevel"/>
    <w:tmpl w:val="96A84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C3E13"/>
    <w:multiLevelType w:val="hybridMultilevel"/>
    <w:tmpl w:val="332A1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82E8C"/>
    <w:multiLevelType w:val="hybridMultilevel"/>
    <w:tmpl w:val="4A3A0312"/>
    <w:lvl w:ilvl="0" w:tplc="D562A38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FD4409"/>
    <w:multiLevelType w:val="hybridMultilevel"/>
    <w:tmpl w:val="86ACE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E1E6D"/>
    <w:multiLevelType w:val="hybridMultilevel"/>
    <w:tmpl w:val="CA8E3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CB0AFD"/>
    <w:multiLevelType w:val="hybridMultilevel"/>
    <w:tmpl w:val="3A5891D4"/>
    <w:lvl w:ilvl="0" w:tplc="D076CE2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FA1346"/>
    <w:multiLevelType w:val="hybridMultilevel"/>
    <w:tmpl w:val="37982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26BF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8021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E2530DC"/>
    <w:multiLevelType w:val="multilevel"/>
    <w:tmpl w:val="35B01FC2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C06BE"/>
    <w:multiLevelType w:val="multilevel"/>
    <w:tmpl w:val="D24E9E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C451FD5"/>
    <w:multiLevelType w:val="hybridMultilevel"/>
    <w:tmpl w:val="E5A0D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5D1A0A39"/>
    <w:multiLevelType w:val="hybridMultilevel"/>
    <w:tmpl w:val="CFA46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71AC15EE"/>
    <w:multiLevelType w:val="hybridMultilevel"/>
    <w:tmpl w:val="DBD652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C6859"/>
    <w:multiLevelType w:val="hybridMultilevel"/>
    <w:tmpl w:val="FC0AB1B2"/>
    <w:lvl w:ilvl="0" w:tplc="83025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C78E7"/>
    <w:multiLevelType w:val="hybridMultilevel"/>
    <w:tmpl w:val="2D463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21"/>
  </w:num>
  <w:num w:numId="4">
    <w:abstractNumId w:val="14"/>
  </w:num>
  <w:num w:numId="5">
    <w:abstractNumId w:val="11"/>
  </w:num>
  <w:num w:numId="6">
    <w:abstractNumId w:val="4"/>
  </w:num>
  <w:num w:numId="7">
    <w:abstractNumId w:val="2"/>
  </w:num>
  <w:num w:numId="8">
    <w:abstractNumId w:val="8"/>
  </w:num>
  <w:num w:numId="9">
    <w:abstractNumId w:val="16"/>
  </w:num>
  <w:num w:numId="10">
    <w:abstractNumId w:val="26"/>
  </w:num>
  <w:num w:numId="11">
    <w:abstractNumId w:val="22"/>
  </w:num>
  <w:num w:numId="12">
    <w:abstractNumId w:val="9"/>
  </w:num>
  <w:num w:numId="13">
    <w:abstractNumId w:val="23"/>
  </w:num>
  <w:num w:numId="14">
    <w:abstractNumId w:val="3"/>
  </w:num>
  <w:num w:numId="15">
    <w:abstractNumId w:val="5"/>
  </w:num>
  <w:num w:numId="16">
    <w:abstractNumId w:val="19"/>
  </w:num>
  <w:num w:numId="17">
    <w:abstractNumId w:val="24"/>
  </w:num>
  <w:num w:numId="18">
    <w:abstractNumId w:val="28"/>
  </w:num>
  <w:num w:numId="19">
    <w:abstractNumId w:val="13"/>
  </w:num>
  <w:num w:numId="20">
    <w:abstractNumId w:val="0"/>
  </w:num>
  <w:num w:numId="21">
    <w:abstractNumId w:val="10"/>
  </w:num>
  <w:num w:numId="22">
    <w:abstractNumId w:val="12"/>
  </w:num>
  <w:num w:numId="23">
    <w:abstractNumId w:val="6"/>
  </w:num>
  <w:num w:numId="24">
    <w:abstractNumId w:val="7"/>
  </w:num>
  <w:num w:numId="25">
    <w:abstractNumId w:val="32"/>
  </w:num>
  <w:num w:numId="26">
    <w:abstractNumId w:val="18"/>
  </w:num>
  <w:num w:numId="27">
    <w:abstractNumId w:val="31"/>
  </w:num>
  <w:num w:numId="28">
    <w:abstractNumId w:val="1"/>
  </w:num>
  <w:num w:numId="29">
    <w:abstractNumId w:val="30"/>
  </w:num>
  <w:num w:numId="30">
    <w:abstractNumId w:val="20"/>
  </w:num>
  <w:num w:numId="31">
    <w:abstractNumId w:val="17"/>
  </w:num>
  <w:num w:numId="32">
    <w:abstractNumId w:val="25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0634"/>
    <w:rsid w:val="00003763"/>
    <w:rsid w:val="00037F35"/>
    <w:rsid w:val="00037F5B"/>
    <w:rsid w:val="000C0369"/>
    <w:rsid w:val="000C3366"/>
    <w:rsid w:val="000D1E1D"/>
    <w:rsid w:val="00106E51"/>
    <w:rsid w:val="00124943"/>
    <w:rsid w:val="00184FD2"/>
    <w:rsid w:val="0019008E"/>
    <w:rsid w:val="001D25AC"/>
    <w:rsid w:val="001F645D"/>
    <w:rsid w:val="002339BA"/>
    <w:rsid w:val="00245196"/>
    <w:rsid w:val="002469BF"/>
    <w:rsid w:val="002604ED"/>
    <w:rsid w:val="002708DC"/>
    <w:rsid w:val="0027177A"/>
    <w:rsid w:val="00274F89"/>
    <w:rsid w:val="00276901"/>
    <w:rsid w:val="002908BE"/>
    <w:rsid w:val="002B29A6"/>
    <w:rsid w:val="002F1DF1"/>
    <w:rsid w:val="00303417"/>
    <w:rsid w:val="00312F3E"/>
    <w:rsid w:val="003131F7"/>
    <w:rsid w:val="00372955"/>
    <w:rsid w:val="00372A38"/>
    <w:rsid w:val="003C211B"/>
    <w:rsid w:val="00445322"/>
    <w:rsid w:val="00462CEE"/>
    <w:rsid w:val="004B1143"/>
    <w:rsid w:val="004B5C9A"/>
    <w:rsid w:val="004C359B"/>
    <w:rsid w:val="00511C64"/>
    <w:rsid w:val="00514708"/>
    <w:rsid w:val="00535C81"/>
    <w:rsid w:val="00560013"/>
    <w:rsid w:val="005634B0"/>
    <w:rsid w:val="005A3D5F"/>
    <w:rsid w:val="005A7A77"/>
    <w:rsid w:val="005C4966"/>
    <w:rsid w:val="005E11CF"/>
    <w:rsid w:val="006564BC"/>
    <w:rsid w:val="006655BC"/>
    <w:rsid w:val="006942C6"/>
    <w:rsid w:val="006A5339"/>
    <w:rsid w:val="0071510F"/>
    <w:rsid w:val="00795CD7"/>
    <w:rsid w:val="007A192E"/>
    <w:rsid w:val="007D4FBE"/>
    <w:rsid w:val="007E115F"/>
    <w:rsid w:val="007E7B1B"/>
    <w:rsid w:val="00802D76"/>
    <w:rsid w:val="00803D34"/>
    <w:rsid w:val="008268CD"/>
    <w:rsid w:val="00856FFF"/>
    <w:rsid w:val="00886B0A"/>
    <w:rsid w:val="008C1389"/>
    <w:rsid w:val="009463EB"/>
    <w:rsid w:val="009C6713"/>
    <w:rsid w:val="00A32891"/>
    <w:rsid w:val="00A37C41"/>
    <w:rsid w:val="00A6218D"/>
    <w:rsid w:val="00A71D92"/>
    <w:rsid w:val="00A74C8C"/>
    <w:rsid w:val="00A90C4A"/>
    <w:rsid w:val="00A96310"/>
    <w:rsid w:val="00AF40E2"/>
    <w:rsid w:val="00AF4409"/>
    <w:rsid w:val="00AF778E"/>
    <w:rsid w:val="00B03FA5"/>
    <w:rsid w:val="00B350E9"/>
    <w:rsid w:val="00B47381"/>
    <w:rsid w:val="00B82D5C"/>
    <w:rsid w:val="00BC5256"/>
    <w:rsid w:val="00BF7393"/>
    <w:rsid w:val="00C046D6"/>
    <w:rsid w:val="00C12AB8"/>
    <w:rsid w:val="00C37A89"/>
    <w:rsid w:val="00C41C74"/>
    <w:rsid w:val="00C41E2E"/>
    <w:rsid w:val="00C620BB"/>
    <w:rsid w:val="00C7570E"/>
    <w:rsid w:val="00C92E49"/>
    <w:rsid w:val="00CB0C0D"/>
    <w:rsid w:val="00CB165E"/>
    <w:rsid w:val="00D81700"/>
    <w:rsid w:val="00DA4869"/>
    <w:rsid w:val="00DA5E22"/>
    <w:rsid w:val="00E00679"/>
    <w:rsid w:val="00E21459"/>
    <w:rsid w:val="00E2460C"/>
    <w:rsid w:val="00E4221C"/>
    <w:rsid w:val="00E75A06"/>
    <w:rsid w:val="00E92370"/>
    <w:rsid w:val="00EE11E3"/>
    <w:rsid w:val="00F37CE7"/>
    <w:rsid w:val="00F46B5B"/>
    <w:rsid w:val="00F6108B"/>
    <w:rsid w:val="00F917B0"/>
    <w:rsid w:val="00FB3F05"/>
    <w:rsid w:val="00FD0BE7"/>
    <w:rsid w:val="00FD0F4A"/>
    <w:rsid w:val="00FE4B93"/>
    <w:rsid w:val="00FE60EB"/>
    <w:rsid w:val="00F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6C687-3ACB-40C1-8519-AD82BF6DC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86</cp:revision>
  <dcterms:created xsi:type="dcterms:W3CDTF">2021-09-03T18:24:00Z</dcterms:created>
  <dcterms:modified xsi:type="dcterms:W3CDTF">2021-11-08T22:01:00Z</dcterms:modified>
</cp:coreProperties>
</file>