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302295" w14:textId="77777777" w:rsidR="00CD5234" w:rsidRPr="00937521" w:rsidRDefault="00744A6B" w:rsidP="009C4969">
      <w:pPr>
        <w:rPr>
          <w:rFonts w:ascii="Arial Unicode MS" w:eastAsia="Arial Unicode MS" w:hAnsi="Arial Unicode MS" w:cs="Arial Unicode MS"/>
        </w:rPr>
      </w:pPr>
      <w:r w:rsidRPr="00937521">
        <w:rPr>
          <w:rFonts w:ascii="Arial Unicode MS" w:eastAsia="Arial Unicode MS" w:hAnsi="Arial Unicode MS" w:cs="Arial Unicode MS"/>
          <w:noProof/>
        </w:rPr>
        <w:drawing>
          <wp:anchor distT="0" distB="0" distL="114300" distR="114300" simplePos="0" relativeHeight="251661312" behindDoc="0" locked="0" layoutInCell="1" allowOverlap="1" wp14:anchorId="433930B2" wp14:editId="040DE4F9">
            <wp:simplePos x="0" y="0"/>
            <wp:positionH relativeFrom="page">
              <wp:align>right</wp:align>
            </wp:positionH>
            <wp:positionV relativeFrom="paragraph">
              <wp:posOffset>-1094105</wp:posOffset>
            </wp:positionV>
            <wp:extent cx="7589520" cy="5068229"/>
            <wp:effectExtent l="0" t="0" r="0" b="0"/>
            <wp:wrapNone/>
            <wp:docPr id="1" name="Picture 1" title="Photo of vehicle par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F10002026.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89520" cy="5068229"/>
                    </a:xfrm>
                    <a:prstGeom prst="rect">
                      <a:avLst/>
                    </a:prstGeom>
                  </pic:spPr>
                </pic:pic>
              </a:graphicData>
            </a:graphic>
            <wp14:sizeRelH relativeFrom="page">
              <wp14:pctWidth>0</wp14:pctWidth>
            </wp14:sizeRelH>
            <wp14:sizeRelV relativeFrom="page">
              <wp14:pctHeight>0</wp14:pctHeight>
            </wp14:sizeRelV>
          </wp:anchor>
        </w:drawing>
      </w:r>
      <w:r w:rsidR="00B231D1">
        <w:rPr>
          <w:rFonts w:ascii="Arial Unicode MS" w:eastAsia="Arial Unicode MS" w:hAnsi="Arial Unicode MS" w:cs="Arial Unicode MS"/>
          <w:noProof/>
        </w:rPr>
        <mc:AlternateContent>
          <mc:Choice Requires="wps">
            <w:drawing>
              <wp:anchor distT="0" distB="0" distL="114300" distR="114300" simplePos="0" relativeHeight="251660288" behindDoc="1" locked="0" layoutInCell="1" allowOverlap="1" wp14:anchorId="2415E2CD" wp14:editId="76AA8ABE">
                <wp:simplePos x="0" y="0"/>
                <wp:positionH relativeFrom="column">
                  <wp:posOffset>-1280160</wp:posOffset>
                </wp:positionH>
                <wp:positionV relativeFrom="paragraph">
                  <wp:posOffset>-4709160</wp:posOffset>
                </wp:positionV>
                <wp:extent cx="7749540" cy="14371320"/>
                <wp:effectExtent l="0" t="0" r="22860" b="11430"/>
                <wp:wrapNone/>
                <wp:docPr id="2" name="Rectangle 130"/>
                <wp:cNvGraphicFramePr/>
                <a:graphic xmlns:a="http://schemas.openxmlformats.org/drawingml/2006/main">
                  <a:graphicData uri="http://schemas.microsoft.com/office/word/2010/wordprocessingShape">
                    <wps:wsp>
                      <wps:cNvSpPr/>
                      <wps:spPr>
                        <a:xfrm>
                          <a:off x="0" y="0"/>
                          <a:ext cx="7749540" cy="14371320"/>
                        </a:xfrm>
                        <a:prstGeom prst="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388EFE" w14:textId="77777777" w:rsidR="00921F74" w:rsidRDefault="00921F74" w:rsidP="005F6C1A">
                            <w:pPr>
                              <w:jc w:val="center"/>
                            </w:pPr>
                          </w:p>
                          <w:p w14:paraId="3CD2880E" w14:textId="77777777" w:rsidR="00921F74" w:rsidRDefault="00921F74" w:rsidP="005F6C1A">
                            <w:pPr>
                              <w:jc w:val="center"/>
                            </w:pPr>
                          </w:p>
                          <w:p w14:paraId="73BA5C7F" w14:textId="77777777" w:rsidR="00921F74" w:rsidRDefault="00921F74" w:rsidP="005F6C1A">
                            <w:pPr>
                              <w:jc w:val="center"/>
                            </w:pPr>
                          </w:p>
                          <w:p w14:paraId="4F7B650E" w14:textId="77777777" w:rsidR="00921F74" w:rsidRDefault="00921F74" w:rsidP="005F6C1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15E2CD" id="Rectangle 130" o:spid="_x0000_s1026" style="position:absolute;margin-left:-100.8pt;margin-top:-370.8pt;width:610.2pt;height:1131.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" fillcolor="#0085ca [3205]" strokecolor="#00132a [1604]" strokeweight="1pt">
                <v:textbox>
                  <w:txbxContent>
                    <w:p w14:paraId="48388EFE" w14:textId="77777777" w:rsidR="00921F74" w:rsidRDefault="00921F74" w:rsidP="005F6C1A">
                      <w:pPr>
                        <w:jc w:val="center"/>
                      </w:pPr>
                    </w:p>
                    <w:p w14:paraId="3CD2880E" w14:textId="77777777" w:rsidR="00921F74" w:rsidRDefault="00921F74" w:rsidP="005F6C1A">
                      <w:pPr>
                        <w:jc w:val="center"/>
                      </w:pPr>
                    </w:p>
                    <w:p w14:paraId="73BA5C7F" w14:textId="77777777" w:rsidR="00921F74" w:rsidRDefault="00921F74" w:rsidP="005F6C1A">
                      <w:pPr>
                        <w:jc w:val="center"/>
                      </w:pPr>
                    </w:p>
                    <w:p w14:paraId="4F7B650E" w14:textId="77777777" w:rsidR="00921F74" w:rsidRDefault="00921F74" w:rsidP="005F6C1A">
                      <w:pPr>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18ABA558" w14:textId="77777777" w:rsidR="00CD5234" w:rsidRPr="00937521" w:rsidRDefault="00CD5234" w:rsidP="009C4969">
      <w:pPr>
        <w:rPr>
          <w:rFonts w:ascii="Arial Unicode MS" w:eastAsia="Arial Unicode MS" w:hAnsi="Arial Unicode MS" w:cs="Arial Unicode MS"/>
        </w:rPr>
      </w:pPr>
    </w:p>
    <w:tbl>
      <w:tblPr>
        <w:tblStyle w:val="TableGrid"/>
        <w:tblpPr w:leftFromText="180" w:rightFromText="180" w:vertAnchor="page" w:horzAnchor="page" w:tblpX="3361" w:tblpY="901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B35DAB" w14:paraId="0049DCD3" w14:textId="77777777" w:rsidTr="00B35DAB">
        <w:tc>
          <w:tcPr>
            <w:tcW w:w="965" w:type="dxa"/>
            <w:shd w:val="clear" w:color="auto" w:fill="auto"/>
          </w:tcPr>
          <w:p w14:paraId="0BF2D426" w14:textId="77777777" w:rsidR="00B35DAB" w:rsidRPr="00B231D1" w:rsidRDefault="00B35DAB" w:rsidP="00B35DAB">
            <w:pPr>
              <w:rPr>
                <w:rFonts w:eastAsia="Arial Unicode MS" w:cstheme="minorHAnsi"/>
              </w:rPr>
            </w:pPr>
          </w:p>
        </w:tc>
        <w:tc>
          <w:tcPr>
            <w:tcW w:w="7178" w:type="dxa"/>
            <w:shd w:val="clear" w:color="auto" w:fill="auto"/>
          </w:tcPr>
          <w:p w14:paraId="7DC16B9A" w14:textId="77777777" w:rsidR="00B35DAB" w:rsidRPr="00B231D1" w:rsidRDefault="00B35DAB" w:rsidP="00B35DAB">
            <w:pPr>
              <w:pStyle w:val="Subtitle"/>
              <w:rPr>
                <w:rFonts w:eastAsia="Arial Unicode MS" w:cstheme="minorHAnsi"/>
                <w:i w:val="0"/>
              </w:rPr>
            </w:pPr>
          </w:p>
        </w:tc>
      </w:tr>
    </w:tbl>
    <w:p w14:paraId="2CA93118" w14:textId="77777777" w:rsidR="00065597" w:rsidRDefault="00744A6B" w:rsidP="009C4969">
      <w:pPr>
        <w:rPr>
          <w:rFonts w:ascii="Arial Unicode MS" w:eastAsia="Arial Unicode MS" w:hAnsi="Arial Unicode MS" w:cs="Arial Unicode MS"/>
        </w:rPr>
      </w:pPr>
      <w:r>
        <w:rPr>
          <w:rFonts w:ascii="Arial Unicode MS" w:eastAsia="Arial Unicode MS" w:hAnsi="Arial Unicode MS" w:cs="Arial Unicode MS"/>
          <w:noProof/>
        </w:rPr>
        <w:drawing>
          <wp:anchor distT="0" distB="0" distL="114300" distR="114300" simplePos="0" relativeHeight="251662336" behindDoc="0" locked="0" layoutInCell="1" allowOverlap="1" wp14:anchorId="079984AD" wp14:editId="278398D2">
            <wp:simplePos x="0" y="0"/>
            <wp:positionH relativeFrom="column">
              <wp:posOffset>1677114</wp:posOffset>
            </wp:positionH>
            <wp:positionV relativeFrom="paragraph">
              <wp:posOffset>7735729</wp:posOffset>
            </wp:positionV>
            <wp:extent cx="1684020" cy="619941"/>
            <wp:effectExtent l="0" t="0" r="0" b="8890"/>
            <wp:wrapNone/>
            <wp:docPr id="3"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A2F01">
        <w:rPr>
          <w:rFonts w:ascii="Arial Unicode MS" w:eastAsia="Arial Unicode MS" w:hAnsi="Arial Unicode MS" w:cs="Arial Unicode MS"/>
          <w:noProof/>
        </w:rPr>
        <mc:AlternateContent>
          <mc:Choice Requires="wps">
            <w:drawing>
              <wp:anchor distT="0" distB="0" distL="114300" distR="114300" simplePos="0" relativeHeight="251667967" behindDoc="0" locked="0" layoutInCell="1" allowOverlap="1" wp14:anchorId="7E8A7E10" wp14:editId="22131A7C">
                <wp:simplePos x="0" y="0"/>
                <wp:positionH relativeFrom="column">
                  <wp:posOffset>-1087006</wp:posOffset>
                </wp:positionH>
                <wp:positionV relativeFrom="paragraph">
                  <wp:posOffset>3850576</wp:posOffset>
                </wp:positionV>
                <wp:extent cx="1561672" cy="1284269"/>
                <wp:effectExtent l="0" t="0" r="635" b="0"/>
                <wp:wrapNone/>
                <wp:docPr id="4" name="Rectangle 7"/>
                <wp:cNvGraphicFramePr/>
                <a:graphic xmlns:a="http://schemas.openxmlformats.org/drawingml/2006/main">
                  <a:graphicData uri="http://schemas.microsoft.com/office/word/2010/wordprocessingShape">
                    <wps:wsp>
                      <wps:cNvSpPr/>
                      <wps:spPr>
                        <a:xfrm>
                          <a:off x="0" y="0"/>
                          <a:ext cx="1561672"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6ABF15" id="Rectangle 7" o:spid="_x0000_s1026" style="position:absolute;margin-left:-85.6pt;margin-top:303.2pt;width:122.95pt;height:101.1pt;z-index:2516679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" fillcolor="white [3212]" stroked="f" strokeweight="1pt"/>
            </w:pict>
          </mc:Fallback>
        </mc:AlternateContent>
      </w:r>
      <w:r w:rsidR="00CA2F01">
        <w:rPr>
          <w:rFonts w:ascii="Arial Unicode MS" w:eastAsia="Arial Unicode MS" w:hAnsi="Arial Unicode MS" w:cs="Arial Unicode MS"/>
          <w:noProof/>
        </w:rPr>
        <w:drawing>
          <wp:anchor distT="0" distB="0" distL="114300" distR="114300" simplePos="0" relativeHeight="251668480" behindDoc="0" locked="0" layoutInCell="1" allowOverlap="1" wp14:anchorId="51EBC576" wp14:editId="5D032578">
            <wp:simplePos x="0" y="0"/>
            <wp:positionH relativeFrom="column">
              <wp:posOffset>-593846</wp:posOffset>
            </wp:positionH>
            <wp:positionV relativeFrom="paragraph">
              <wp:posOffset>4004688</wp:posOffset>
            </wp:positionV>
            <wp:extent cx="883577" cy="883577"/>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DD.png"/>
                    <pic:cNvPicPr/>
                  </pic:nvPicPr>
                  <pic:blipFill>
                    <a:blip r:embed="rId10">
                      <a:extLst>
                        <a:ext uri="{28A0092B-C50C-407E-A947-70E740481C1C}">
                          <a14:useLocalDpi xmlns:a14="http://schemas.microsoft.com/office/drawing/2010/main" val="0"/>
                        </a:ext>
                      </a:extLst>
                    </a:blip>
                    <a:stretch>
                      <a:fillRect/>
                    </a:stretch>
                  </pic:blipFill>
                  <pic:spPr>
                    <a:xfrm>
                      <a:off x="0" y="0"/>
                      <a:ext cx="887347" cy="887347"/>
                    </a:xfrm>
                    <a:prstGeom prst="rect">
                      <a:avLst/>
                    </a:prstGeom>
                  </pic:spPr>
                </pic:pic>
              </a:graphicData>
            </a:graphic>
            <wp14:sizeRelH relativeFrom="page">
              <wp14:pctWidth>0</wp14:pctWidth>
            </wp14:sizeRelH>
            <wp14:sizeRelV relativeFrom="page">
              <wp14:pctHeight>0</wp14:pctHeight>
            </wp14:sizeRelV>
          </wp:anchor>
        </w:drawing>
      </w:r>
      <w:r w:rsidR="00CA2F01" w:rsidRPr="00F3135B">
        <w:rPr>
          <w:rFonts w:ascii="Arial Unicode MS" w:eastAsia="Arial Unicode MS" w:hAnsi="Arial Unicode MS" w:cs="Arial Unicode MS"/>
          <w:noProof/>
        </w:rPr>
        <mc:AlternateContent>
          <mc:Choice Requires="wps">
            <w:drawing>
              <wp:anchor distT="45720" distB="45720" distL="114300" distR="114300" simplePos="0" relativeHeight="251667456" behindDoc="0" locked="0" layoutInCell="1" allowOverlap="1" wp14:anchorId="5CC1521F" wp14:editId="7F784DD1">
                <wp:simplePos x="0" y="0"/>
                <wp:positionH relativeFrom="column">
                  <wp:posOffset>891797</wp:posOffset>
                </wp:positionH>
                <wp:positionV relativeFrom="paragraph">
                  <wp:posOffset>3766820</wp:posOffset>
                </wp:positionV>
                <wp:extent cx="4991100" cy="1404620"/>
                <wp:effectExtent l="0" t="0" r="0" b="127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noFill/>
                        <a:ln w="9525">
                          <a:noFill/>
                          <a:miter lim="800000"/>
                          <a:headEnd/>
                          <a:tailEnd/>
                        </a:ln>
                      </wps:spPr>
                      <wps:txbx>
                        <w:txbxContent>
                          <w:p w14:paraId="02769E5D"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1BA5F9D4"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CC1521F" id="_x0000_t202" coordsize="21600,21600" o:spt="202" path="m,l,21600r21600,l21600,xe">
                <v:stroke joinstyle="miter"/>
                <v:path gradientshapeok="t" o:connecttype="rect"/>
              </v:shapetype>
              <v:shape id="Text Box 2" o:spid="_x0000_s1027" type="#_x0000_t202" style="position:absolute;margin-left:70.2pt;margin-top:296.6pt;width:393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" filled="f" stroked="f">
                <v:textbox style="mso-fit-shape-to-text:t">
                  <w:txbxContent>
                    <w:p w14:paraId="02769E5D" w14:textId="77777777" w:rsidR="00921F74" w:rsidRPr="00B231D1" w:rsidRDefault="00921F74" w:rsidP="00F3135B">
                      <w:pPr>
                        <w:pStyle w:val="Subtitle"/>
                        <w:spacing w:after="0"/>
                        <w:rPr>
                          <w:rFonts w:eastAsia="Arial Unicode MS" w:cstheme="minorHAnsi"/>
                          <w:i w:val="0"/>
                          <w:color w:val="FFFFFF" w:themeColor="background1"/>
                          <w:sz w:val="96"/>
                        </w:rPr>
                      </w:pPr>
                      <w:r w:rsidRPr="00B231D1">
                        <w:rPr>
                          <w:rFonts w:eastAsia="Arial Unicode MS" w:cstheme="minorHAnsi"/>
                          <w:i w:val="0"/>
                          <w:color w:val="FFFFFF" w:themeColor="background1"/>
                          <w:sz w:val="96"/>
                        </w:rPr>
                        <w:t>Process</w:t>
                      </w:r>
                      <w:r>
                        <w:rPr>
                          <w:rFonts w:eastAsia="Arial Unicode MS" w:cstheme="minorHAnsi"/>
                          <w:i w:val="0"/>
                          <w:color w:val="FFFFFF" w:themeColor="background1"/>
                          <w:sz w:val="96"/>
                        </w:rPr>
                        <w:t xml:space="preserve"> </w:t>
                      </w:r>
                      <w:r w:rsidRPr="00B231D1">
                        <w:rPr>
                          <w:rFonts w:eastAsia="Arial Unicode MS" w:cstheme="minorHAnsi"/>
                          <w:i w:val="0"/>
                          <w:color w:val="FFFFFF" w:themeColor="background1"/>
                          <w:sz w:val="96"/>
                        </w:rPr>
                        <w:t>Definition</w:t>
                      </w:r>
                    </w:p>
                    <w:p w14:paraId="1BA5F9D4" w14:textId="77777777" w:rsidR="00921F74" w:rsidRPr="00F3135B" w:rsidRDefault="00921F74" w:rsidP="00F3135B">
                      <w:pPr>
                        <w:spacing w:after="0"/>
                      </w:pPr>
                      <w:r w:rsidRPr="00F3135B">
                        <w:rPr>
                          <w:rFonts w:eastAsia="Arial Unicode MS" w:cstheme="minorHAnsi"/>
                          <w:color w:val="FFFFFF" w:themeColor="background1"/>
                          <w:sz w:val="96"/>
                        </w:rPr>
                        <w:t>Document</w:t>
                      </w:r>
                    </w:p>
                  </w:txbxContent>
                </v:textbox>
                <w10:wrap type="square"/>
              </v:shape>
            </w:pict>
          </mc:Fallback>
        </mc:AlternateContent>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p w14:paraId="71CD2029" w14:textId="77777777" w:rsidR="00660977" w:rsidRDefault="00660977" w:rsidP="00660977">
      <w:pPr>
        <w:tabs>
          <w:tab w:val="left" w:pos="6187"/>
        </w:tabs>
      </w:pPr>
      <w:r>
        <w:lastRenderedPageBreak/>
        <w:tab/>
      </w:r>
    </w:p>
    <w:p w14:paraId="6557C731" w14:textId="77777777" w:rsidR="00660977" w:rsidRDefault="00660977" w:rsidP="00660977"/>
    <w:p w14:paraId="73819E34" w14:textId="77777777" w:rsidR="00660977" w:rsidRPr="00921A55" w:rsidRDefault="00660977" w:rsidP="00660977"/>
    <w:p w14:paraId="4E9F3750" w14:textId="77777777" w:rsidR="00660977" w:rsidRPr="00AB6DA8" w:rsidRDefault="00660977" w:rsidP="00660977">
      <w:pPr>
        <w:pStyle w:val="GuideName"/>
        <w:framePr w:w="7576" w:h="5641" w:hRule="exact" w:wrap="around" w:y="91"/>
        <w:spacing w:line="192" w:lineRule="auto"/>
      </w:pPr>
      <w:r w:rsidRPr="00E16843">
        <w:t>Loan Application Automation - PDD</w:t>
      </w:r>
    </w:p>
    <w:p w14:paraId="4D19CCCE" w14:textId="77777777" w:rsidR="00660977" w:rsidRDefault="00660977" w:rsidP="00660977">
      <w:pPr>
        <w:pStyle w:val="Name"/>
      </w:pPr>
    </w:p>
    <w:p w14:paraId="71D2E562" w14:textId="77777777" w:rsidR="00660977" w:rsidRDefault="00660977" w:rsidP="00660977">
      <w:pPr>
        <w:pStyle w:val="Subtitle"/>
      </w:pPr>
    </w:p>
    <w:p w14:paraId="42B6C5AE" w14:textId="77777777" w:rsidR="00660977" w:rsidRDefault="00660977" w:rsidP="00660977">
      <w:pPr>
        <w:pStyle w:val="Subtitle"/>
      </w:pPr>
    </w:p>
    <w:p w14:paraId="78CA7F65" w14:textId="77777777" w:rsidR="00660977" w:rsidRDefault="00660977" w:rsidP="00660977">
      <w:pPr>
        <w:pStyle w:val="Subtitle"/>
        <w:jc w:val="both"/>
      </w:pPr>
    </w:p>
    <w:p w14:paraId="0B864812" w14:textId="77777777" w:rsidR="00660977" w:rsidRDefault="00660977" w:rsidP="00660977">
      <w:pPr>
        <w:pStyle w:val="Subtitle"/>
        <w:jc w:val="both"/>
      </w:pPr>
    </w:p>
    <w:p w14:paraId="3987901D" w14:textId="77777777" w:rsidR="00660977" w:rsidRDefault="00660977" w:rsidP="00660977">
      <w:pPr>
        <w:pStyle w:val="Subtitle"/>
        <w:jc w:val="both"/>
      </w:pPr>
    </w:p>
    <w:p w14:paraId="20B07D82" w14:textId="77777777" w:rsidR="00660977" w:rsidRDefault="00660977" w:rsidP="00660977">
      <w:pPr>
        <w:pStyle w:val="Subtitle"/>
        <w:jc w:val="both"/>
      </w:pPr>
    </w:p>
    <w:p w14:paraId="2DCB96F4" w14:textId="77777777" w:rsidR="00660977" w:rsidRDefault="00660977" w:rsidP="00660977">
      <w:pPr>
        <w:pStyle w:val="Subtitle"/>
        <w:jc w:val="both"/>
      </w:pPr>
    </w:p>
    <w:p w14:paraId="766AE75A" w14:textId="77777777" w:rsidR="00660977" w:rsidRDefault="00660977" w:rsidP="00660977">
      <w:pPr>
        <w:pStyle w:val="Subtitle"/>
        <w:jc w:val="both"/>
      </w:pPr>
    </w:p>
    <w:p w14:paraId="7E3A6A4B" w14:textId="77777777" w:rsidR="00660977" w:rsidRDefault="00660977" w:rsidP="00660977">
      <w:pPr>
        <w:pStyle w:val="Subtitle"/>
        <w:jc w:val="both"/>
      </w:pPr>
    </w:p>
    <w:p w14:paraId="220CB02A" w14:textId="77777777" w:rsidR="00660977" w:rsidRDefault="00660977" w:rsidP="00660977">
      <w:pPr>
        <w:pStyle w:val="Subtitle"/>
        <w:jc w:val="both"/>
      </w:pPr>
    </w:p>
    <w:p w14:paraId="5BCF0AE8" w14:textId="77777777" w:rsidR="00660977" w:rsidRDefault="00660977" w:rsidP="00660977">
      <w:pPr>
        <w:pStyle w:val="Subtitle"/>
        <w:jc w:val="both"/>
      </w:pPr>
    </w:p>
    <w:p w14:paraId="30E24358" w14:textId="77777777" w:rsidR="00660977" w:rsidRDefault="00660977" w:rsidP="00660977">
      <w:pPr>
        <w:pStyle w:val="Subtitle"/>
        <w:jc w:val="both"/>
      </w:pPr>
    </w:p>
    <w:p w14:paraId="38C49183" w14:textId="77777777" w:rsidR="00660977" w:rsidRDefault="00660977" w:rsidP="00660977">
      <w:pPr>
        <w:pStyle w:val="Subtitle"/>
        <w:jc w:val="both"/>
      </w:pPr>
    </w:p>
    <w:p w14:paraId="680F2CEC" w14:textId="77777777" w:rsidR="00660977" w:rsidRPr="00293A4D" w:rsidRDefault="00660977" w:rsidP="00660977">
      <w:pPr>
        <w:pStyle w:val="Subtitle"/>
        <w:jc w:val="both"/>
        <w:rPr>
          <w:rFonts w:ascii="Arial Unicode MS" w:eastAsia="Arial Unicode MS" w:hAnsi="Arial Unicode MS" w:cs="Arial Unicode MS"/>
          <w:sz w:val="20"/>
          <w:szCs w:val="20"/>
        </w:rPr>
      </w:pPr>
      <w:r w:rsidRPr="00293A4D">
        <w:rPr>
          <w:sz w:val="20"/>
          <w:szCs w:val="20"/>
        </w:rPr>
        <w:t>This document describes a process for automating the Loan Application Processing at UiBank. This involves automating various tasks related to personal loan applications, including handling emails, reading CSV files, entering loan data into a banking application, generating Loan IDs, and sending responses back to the business. The automation is proposed using UiPath Robotic Process Automation (RPA) to streamline and reduce manual intervention.</w:t>
      </w:r>
    </w:p>
    <w:sdt>
      <w:sdtPr>
        <w:rPr>
          <w:rFonts w:asciiTheme="minorHAnsi" w:eastAsia="Times New Roman" w:hAnsiTheme="minorHAnsi" w:cs="Times New Roman"/>
          <w:i/>
          <w:iCs/>
          <w:caps w:val="0"/>
          <w:color w:val="0085CA" w:themeColor="accent2"/>
          <w:sz w:val="20"/>
          <w:szCs w:val="24"/>
        </w:rPr>
        <w:id w:val="-520546928"/>
        <w:docPartObj>
          <w:docPartGallery w:val="Table of Contents"/>
          <w:docPartUnique/>
        </w:docPartObj>
      </w:sdtPr>
      <w:sdtEndPr>
        <w:rPr>
          <w:b/>
          <w:bCs/>
          <w:noProof/>
          <w:color w:val="607A7E" w:themeColor="accent6" w:themeShade="80"/>
          <w:sz w:val="16"/>
          <w:szCs w:val="16"/>
        </w:rPr>
      </w:sdtEndPr>
      <w:sdtContent>
        <w:p w14:paraId="769BC1E9" w14:textId="77777777" w:rsidR="005C4EBE" w:rsidRPr="000E161A" w:rsidRDefault="005C4EBE" w:rsidP="00A727F6">
          <w:pPr>
            <w:pStyle w:val="TOCHeading"/>
            <w:numPr>
              <w:ilvl w:val="0"/>
              <w:numId w:val="0"/>
            </w:numPr>
            <w:pBdr>
              <w:bottom w:val="single" w:sz="24" w:space="6" w:color="FF6900" w:themeColor="accent4"/>
            </w:pBdr>
            <w:spacing w:line="240" w:lineRule="auto"/>
            <w:rPr>
              <w:color w:val="0085CA" w:themeColor="accent2"/>
              <w:lang w:val="uk-UA"/>
            </w:rPr>
          </w:pPr>
          <w:r w:rsidRPr="005C4EBE">
            <w:rPr>
              <w:color w:val="0085CA" w:themeColor="accent2"/>
            </w:rPr>
            <w:t>Table of Contents</w:t>
          </w:r>
        </w:p>
        <w:p w14:paraId="69F6E104" w14:textId="144182C8" w:rsidR="0079287B" w:rsidRDefault="005C4EBE">
          <w:pPr>
            <w:pStyle w:val="TOC1"/>
            <w:tabs>
              <w:tab w:val="left" w:pos="520"/>
              <w:tab w:val="right" w:leader="dot" w:pos="8728"/>
            </w:tabs>
            <w:rPr>
              <w:rFonts w:eastAsiaTheme="minorEastAsia" w:cstheme="minorBidi"/>
              <w:b w:val="0"/>
              <w:bCs w:val="0"/>
              <w:noProof/>
              <w:color w:val="auto"/>
              <w:kern w:val="2"/>
              <w:sz w:val="24"/>
              <w:szCs w:val="24"/>
              <w:lang w:val="en-MY" w:eastAsia="zh-CN"/>
              <w14:ligatures w14:val="standardContextual"/>
            </w:rPr>
          </w:pPr>
          <w:r w:rsidRPr="005C4EBE">
            <w:rPr>
              <w:sz w:val="16"/>
              <w:szCs w:val="16"/>
            </w:rPr>
            <w:fldChar w:fldCharType="begin"/>
          </w:r>
          <w:r w:rsidRPr="005C4EBE">
            <w:rPr>
              <w:sz w:val="16"/>
              <w:szCs w:val="16"/>
            </w:rPr>
            <w:instrText xml:space="preserve"> TOC \o "1-3" \h \z \u </w:instrText>
          </w:r>
          <w:r w:rsidRPr="005C4EBE">
            <w:rPr>
              <w:sz w:val="16"/>
              <w:szCs w:val="16"/>
            </w:rPr>
            <w:fldChar w:fldCharType="separate"/>
          </w:r>
          <w:hyperlink w:anchor="_Toc197356742" w:history="1">
            <w:r w:rsidR="0079287B" w:rsidRPr="00060359">
              <w:rPr>
                <w:rStyle w:val="Hyperlink"/>
                <w:rFonts w:eastAsia="Arial Unicode MS"/>
                <w:noProof/>
              </w:rPr>
              <w:t>I.</w:t>
            </w:r>
            <w:r w:rsidR="0079287B">
              <w:rPr>
                <w:rFonts w:eastAsiaTheme="minorEastAsia" w:cstheme="minorBidi"/>
                <w:b w:val="0"/>
                <w:bCs w:val="0"/>
                <w:noProof/>
                <w:color w:val="auto"/>
                <w:kern w:val="2"/>
                <w:sz w:val="24"/>
                <w:szCs w:val="24"/>
                <w:lang w:val="en-MY" w:eastAsia="zh-CN"/>
                <w14:ligatures w14:val="standardContextual"/>
              </w:rPr>
              <w:tab/>
            </w:r>
            <w:r w:rsidR="0079287B" w:rsidRPr="00060359">
              <w:rPr>
                <w:rStyle w:val="Hyperlink"/>
                <w:noProof/>
              </w:rPr>
              <w:t>INTRODUCTION</w:t>
            </w:r>
            <w:r w:rsidR="0079287B">
              <w:rPr>
                <w:noProof/>
                <w:webHidden/>
              </w:rPr>
              <w:tab/>
            </w:r>
            <w:r w:rsidR="0079287B">
              <w:rPr>
                <w:noProof/>
                <w:webHidden/>
              </w:rPr>
              <w:fldChar w:fldCharType="begin"/>
            </w:r>
            <w:r w:rsidR="0079287B">
              <w:rPr>
                <w:noProof/>
                <w:webHidden/>
              </w:rPr>
              <w:instrText xml:space="preserve"> PAGEREF _Toc197356742 \h </w:instrText>
            </w:r>
            <w:r w:rsidR="0079287B">
              <w:rPr>
                <w:noProof/>
                <w:webHidden/>
              </w:rPr>
            </w:r>
            <w:r w:rsidR="0079287B">
              <w:rPr>
                <w:noProof/>
                <w:webHidden/>
              </w:rPr>
              <w:fldChar w:fldCharType="separate"/>
            </w:r>
            <w:r w:rsidR="0079287B">
              <w:rPr>
                <w:noProof/>
                <w:webHidden/>
              </w:rPr>
              <w:t>5</w:t>
            </w:r>
            <w:r w:rsidR="0079287B">
              <w:rPr>
                <w:noProof/>
                <w:webHidden/>
              </w:rPr>
              <w:fldChar w:fldCharType="end"/>
            </w:r>
          </w:hyperlink>
        </w:p>
        <w:p w14:paraId="3F233B88" w14:textId="67C1A32E"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45" w:history="1">
            <w:r w:rsidRPr="00060359">
              <w:rPr>
                <w:rStyle w:val="Hyperlink"/>
                <w:rFonts w:eastAsia="Arial Unicode MS"/>
                <w:noProof/>
              </w:rPr>
              <w:t>1.1</w:t>
            </w:r>
            <w:r>
              <w:rPr>
                <w:rFonts w:eastAsiaTheme="minorEastAsia" w:cstheme="minorBidi"/>
                <w:i w:val="0"/>
                <w:iCs w:val="0"/>
                <w:noProof/>
                <w:color w:val="auto"/>
                <w:kern w:val="2"/>
                <w:sz w:val="24"/>
                <w:szCs w:val="24"/>
                <w:lang w:val="en-MY" w:eastAsia="zh-CN"/>
                <w14:ligatures w14:val="standardContextual"/>
              </w:rPr>
              <w:tab/>
            </w:r>
            <w:r w:rsidRPr="00060359">
              <w:rPr>
                <w:rStyle w:val="Hyperlink"/>
                <w:noProof/>
              </w:rPr>
              <w:t>Purpose</w:t>
            </w:r>
            <w:r>
              <w:rPr>
                <w:noProof/>
                <w:webHidden/>
              </w:rPr>
              <w:tab/>
            </w:r>
            <w:r>
              <w:rPr>
                <w:noProof/>
                <w:webHidden/>
              </w:rPr>
              <w:fldChar w:fldCharType="begin"/>
            </w:r>
            <w:r>
              <w:rPr>
                <w:noProof/>
                <w:webHidden/>
              </w:rPr>
              <w:instrText xml:space="preserve"> PAGEREF _Toc197356745 \h </w:instrText>
            </w:r>
            <w:r>
              <w:rPr>
                <w:noProof/>
                <w:webHidden/>
              </w:rPr>
            </w:r>
            <w:r>
              <w:rPr>
                <w:noProof/>
                <w:webHidden/>
              </w:rPr>
              <w:fldChar w:fldCharType="separate"/>
            </w:r>
            <w:r>
              <w:rPr>
                <w:noProof/>
                <w:webHidden/>
              </w:rPr>
              <w:t>5</w:t>
            </w:r>
            <w:r>
              <w:rPr>
                <w:noProof/>
                <w:webHidden/>
              </w:rPr>
              <w:fldChar w:fldCharType="end"/>
            </w:r>
          </w:hyperlink>
        </w:p>
        <w:p w14:paraId="45AFAB85" w14:textId="175ACE99"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46" w:history="1">
            <w:r w:rsidRPr="00060359">
              <w:rPr>
                <w:rStyle w:val="Hyperlink"/>
                <w:rFonts w:eastAsia="Arial Unicode MS"/>
                <w:noProof/>
              </w:rPr>
              <w:t>1.2</w:t>
            </w:r>
            <w:r>
              <w:rPr>
                <w:rFonts w:eastAsiaTheme="minorEastAsia" w:cstheme="minorBidi"/>
                <w:i w:val="0"/>
                <w:iCs w:val="0"/>
                <w:noProof/>
                <w:color w:val="auto"/>
                <w:kern w:val="2"/>
                <w:sz w:val="24"/>
                <w:szCs w:val="24"/>
                <w:lang w:val="en-MY" w:eastAsia="zh-CN"/>
                <w14:ligatures w14:val="standardContextual"/>
              </w:rPr>
              <w:tab/>
            </w:r>
            <w:r w:rsidRPr="00060359">
              <w:rPr>
                <w:rStyle w:val="Hyperlink"/>
                <w:noProof/>
              </w:rPr>
              <w:t>Objectives</w:t>
            </w:r>
            <w:r>
              <w:rPr>
                <w:noProof/>
                <w:webHidden/>
              </w:rPr>
              <w:tab/>
            </w:r>
            <w:r>
              <w:rPr>
                <w:noProof/>
                <w:webHidden/>
              </w:rPr>
              <w:fldChar w:fldCharType="begin"/>
            </w:r>
            <w:r>
              <w:rPr>
                <w:noProof/>
                <w:webHidden/>
              </w:rPr>
              <w:instrText xml:space="preserve"> PAGEREF _Toc197356746 \h </w:instrText>
            </w:r>
            <w:r>
              <w:rPr>
                <w:noProof/>
                <w:webHidden/>
              </w:rPr>
            </w:r>
            <w:r>
              <w:rPr>
                <w:noProof/>
                <w:webHidden/>
              </w:rPr>
              <w:fldChar w:fldCharType="separate"/>
            </w:r>
            <w:r>
              <w:rPr>
                <w:noProof/>
                <w:webHidden/>
              </w:rPr>
              <w:t>5</w:t>
            </w:r>
            <w:r>
              <w:rPr>
                <w:noProof/>
                <w:webHidden/>
              </w:rPr>
              <w:fldChar w:fldCharType="end"/>
            </w:r>
          </w:hyperlink>
        </w:p>
        <w:p w14:paraId="7F53E25B" w14:textId="52DBE07E"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47" w:history="1">
            <w:r w:rsidRPr="00060359">
              <w:rPr>
                <w:rStyle w:val="Hyperlink"/>
                <w:rFonts w:eastAsia="Arial Unicode MS"/>
                <w:noProof/>
              </w:rPr>
              <w:t>1.3</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 xml:space="preserve">Key </w:t>
            </w:r>
            <w:r w:rsidRPr="00060359">
              <w:rPr>
                <w:rStyle w:val="Hyperlink"/>
                <w:noProof/>
              </w:rPr>
              <w:t>Contacts</w:t>
            </w:r>
            <w:r>
              <w:rPr>
                <w:noProof/>
                <w:webHidden/>
              </w:rPr>
              <w:tab/>
            </w:r>
            <w:r>
              <w:rPr>
                <w:noProof/>
                <w:webHidden/>
              </w:rPr>
              <w:fldChar w:fldCharType="begin"/>
            </w:r>
            <w:r>
              <w:rPr>
                <w:noProof/>
                <w:webHidden/>
              </w:rPr>
              <w:instrText xml:space="preserve"> PAGEREF _Toc197356747 \h </w:instrText>
            </w:r>
            <w:r>
              <w:rPr>
                <w:noProof/>
                <w:webHidden/>
              </w:rPr>
            </w:r>
            <w:r>
              <w:rPr>
                <w:noProof/>
                <w:webHidden/>
              </w:rPr>
              <w:fldChar w:fldCharType="separate"/>
            </w:r>
            <w:r>
              <w:rPr>
                <w:noProof/>
                <w:webHidden/>
              </w:rPr>
              <w:t>5</w:t>
            </w:r>
            <w:r>
              <w:rPr>
                <w:noProof/>
                <w:webHidden/>
              </w:rPr>
              <w:fldChar w:fldCharType="end"/>
            </w:r>
          </w:hyperlink>
        </w:p>
        <w:p w14:paraId="501FC37B" w14:textId="101BAC51"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48" w:history="1">
            <w:r w:rsidRPr="00060359">
              <w:rPr>
                <w:rStyle w:val="Hyperlink"/>
                <w:rFonts w:eastAsia="Arial Unicode MS"/>
                <w:noProof/>
              </w:rPr>
              <w:t>1.4</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Minimum Pre-</w:t>
            </w:r>
            <w:r w:rsidRPr="00060359">
              <w:rPr>
                <w:rStyle w:val="Hyperlink"/>
                <w:noProof/>
              </w:rPr>
              <w:t>requisites</w:t>
            </w:r>
            <w:r w:rsidRPr="00060359">
              <w:rPr>
                <w:rStyle w:val="Hyperlink"/>
                <w:rFonts w:eastAsia="Arial Unicode MS"/>
                <w:noProof/>
              </w:rPr>
              <w:t xml:space="preserve"> for the Automation</w:t>
            </w:r>
            <w:r>
              <w:rPr>
                <w:noProof/>
                <w:webHidden/>
              </w:rPr>
              <w:tab/>
            </w:r>
            <w:r>
              <w:rPr>
                <w:noProof/>
                <w:webHidden/>
              </w:rPr>
              <w:fldChar w:fldCharType="begin"/>
            </w:r>
            <w:r>
              <w:rPr>
                <w:noProof/>
                <w:webHidden/>
              </w:rPr>
              <w:instrText xml:space="preserve"> PAGEREF _Toc197356748 \h </w:instrText>
            </w:r>
            <w:r>
              <w:rPr>
                <w:noProof/>
                <w:webHidden/>
              </w:rPr>
            </w:r>
            <w:r>
              <w:rPr>
                <w:noProof/>
                <w:webHidden/>
              </w:rPr>
              <w:fldChar w:fldCharType="separate"/>
            </w:r>
            <w:r>
              <w:rPr>
                <w:noProof/>
                <w:webHidden/>
              </w:rPr>
              <w:t>6</w:t>
            </w:r>
            <w:r>
              <w:rPr>
                <w:noProof/>
                <w:webHidden/>
              </w:rPr>
              <w:fldChar w:fldCharType="end"/>
            </w:r>
          </w:hyperlink>
        </w:p>
        <w:p w14:paraId="6D9B1A6D" w14:textId="798C830D" w:rsidR="0079287B" w:rsidRDefault="0079287B">
          <w:pPr>
            <w:pStyle w:val="TOC1"/>
            <w:tabs>
              <w:tab w:val="left" w:pos="520"/>
              <w:tab w:val="right" w:leader="dot" w:pos="8728"/>
            </w:tabs>
            <w:rPr>
              <w:rFonts w:eastAsiaTheme="minorEastAsia" w:cstheme="minorBidi"/>
              <w:b w:val="0"/>
              <w:bCs w:val="0"/>
              <w:noProof/>
              <w:color w:val="auto"/>
              <w:kern w:val="2"/>
              <w:sz w:val="24"/>
              <w:szCs w:val="24"/>
              <w:lang w:val="en-MY" w:eastAsia="zh-CN"/>
              <w14:ligatures w14:val="standardContextual"/>
            </w:rPr>
          </w:pPr>
          <w:hyperlink w:anchor="_Toc197356749" w:history="1">
            <w:r w:rsidRPr="00060359">
              <w:rPr>
                <w:rStyle w:val="Hyperlink"/>
                <w:rFonts w:eastAsia="Arial Unicode MS"/>
                <w:noProof/>
              </w:rPr>
              <w:t>II.</w:t>
            </w:r>
            <w:r>
              <w:rPr>
                <w:rFonts w:eastAsiaTheme="minorEastAsia" w:cstheme="minorBidi"/>
                <w:b w:val="0"/>
                <w:bCs w:val="0"/>
                <w:noProof/>
                <w:color w:val="auto"/>
                <w:kern w:val="2"/>
                <w:sz w:val="24"/>
                <w:szCs w:val="24"/>
                <w:lang w:val="en-MY" w:eastAsia="zh-CN"/>
                <w14:ligatures w14:val="standardContextual"/>
              </w:rPr>
              <w:tab/>
            </w:r>
            <w:r w:rsidRPr="00060359">
              <w:rPr>
                <w:rStyle w:val="Hyperlink"/>
                <w:rFonts w:eastAsia="Arial Unicode MS"/>
                <w:noProof/>
              </w:rPr>
              <w:t>AS IS Process description</w:t>
            </w:r>
            <w:r>
              <w:rPr>
                <w:noProof/>
                <w:webHidden/>
              </w:rPr>
              <w:tab/>
            </w:r>
            <w:r>
              <w:rPr>
                <w:noProof/>
                <w:webHidden/>
              </w:rPr>
              <w:fldChar w:fldCharType="begin"/>
            </w:r>
            <w:r>
              <w:rPr>
                <w:noProof/>
                <w:webHidden/>
              </w:rPr>
              <w:instrText xml:space="preserve"> PAGEREF _Toc197356749 \h </w:instrText>
            </w:r>
            <w:r>
              <w:rPr>
                <w:noProof/>
                <w:webHidden/>
              </w:rPr>
            </w:r>
            <w:r>
              <w:rPr>
                <w:noProof/>
                <w:webHidden/>
              </w:rPr>
              <w:fldChar w:fldCharType="separate"/>
            </w:r>
            <w:r>
              <w:rPr>
                <w:noProof/>
                <w:webHidden/>
              </w:rPr>
              <w:t>6</w:t>
            </w:r>
            <w:r>
              <w:rPr>
                <w:noProof/>
                <w:webHidden/>
              </w:rPr>
              <w:fldChar w:fldCharType="end"/>
            </w:r>
          </w:hyperlink>
        </w:p>
        <w:p w14:paraId="7251B225" w14:textId="487E1EF7"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51" w:history="1">
            <w:r w:rsidRPr="00060359">
              <w:rPr>
                <w:rStyle w:val="Hyperlink"/>
                <w:rFonts w:eastAsia="Arial Unicode MS"/>
                <w:noProof/>
              </w:rPr>
              <w:t>2.1</w:t>
            </w:r>
            <w:r>
              <w:rPr>
                <w:rFonts w:eastAsiaTheme="minorEastAsia" w:cstheme="minorBidi"/>
                <w:i w:val="0"/>
                <w:iCs w:val="0"/>
                <w:noProof/>
                <w:color w:val="auto"/>
                <w:kern w:val="2"/>
                <w:sz w:val="24"/>
                <w:szCs w:val="24"/>
                <w:lang w:val="en-MY" w:eastAsia="zh-CN"/>
                <w14:ligatures w14:val="standardContextual"/>
              </w:rPr>
              <w:tab/>
            </w:r>
            <w:r w:rsidRPr="00060359">
              <w:rPr>
                <w:rStyle w:val="Hyperlink"/>
                <w:noProof/>
              </w:rPr>
              <w:t>Process</w:t>
            </w:r>
            <w:r w:rsidRPr="00060359">
              <w:rPr>
                <w:rStyle w:val="Hyperlink"/>
                <w:rFonts w:eastAsia="Arial Unicode MS"/>
                <w:noProof/>
              </w:rPr>
              <w:t xml:space="preserve"> Overview</w:t>
            </w:r>
            <w:r>
              <w:rPr>
                <w:noProof/>
                <w:webHidden/>
              </w:rPr>
              <w:tab/>
            </w:r>
            <w:r>
              <w:rPr>
                <w:noProof/>
                <w:webHidden/>
              </w:rPr>
              <w:fldChar w:fldCharType="begin"/>
            </w:r>
            <w:r>
              <w:rPr>
                <w:noProof/>
                <w:webHidden/>
              </w:rPr>
              <w:instrText xml:space="preserve"> PAGEREF _Toc197356751 \h </w:instrText>
            </w:r>
            <w:r>
              <w:rPr>
                <w:noProof/>
                <w:webHidden/>
              </w:rPr>
            </w:r>
            <w:r>
              <w:rPr>
                <w:noProof/>
                <w:webHidden/>
              </w:rPr>
              <w:fldChar w:fldCharType="separate"/>
            </w:r>
            <w:r>
              <w:rPr>
                <w:noProof/>
                <w:webHidden/>
              </w:rPr>
              <w:t>6</w:t>
            </w:r>
            <w:r>
              <w:rPr>
                <w:noProof/>
                <w:webHidden/>
              </w:rPr>
              <w:fldChar w:fldCharType="end"/>
            </w:r>
          </w:hyperlink>
        </w:p>
        <w:p w14:paraId="432C1AAB" w14:textId="05BDDD8A"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52" w:history="1">
            <w:r w:rsidRPr="00060359">
              <w:rPr>
                <w:rStyle w:val="Hyperlink"/>
                <w:rFonts w:eastAsia="Arial Unicode MS"/>
                <w:noProof/>
              </w:rPr>
              <w:t>2.2</w:t>
            </w:r>
            <w:r>
              <w:rPr>
                <w:rFonts w:eastAsiaTheme="minorEastAsia" w:cstheme="minorBidi"/>
                <w:i w:val="0"/>
                <w:iCs w:val="0"/>
                <w:noProof/>
                <w:color w:val="auto"/>
                <w:kern w:val="2"/>
                <w:sz w:val="24"/>
                <w:szCs w:val="24"/>
                <w:lang w:val="en-MY" w:eastAsia="zh-CN"/>
                <w14:ligatures w14:val="standardContextual"/>
              </w:rPr>
              <w:tab/>
            </w:r>
            <w:r w:rsidRPr="00060359">
              <w:rPr>
                <w:rStyle w:val="Hyperlink"/>
                <w:noProof/>
              </w:rPr>
              <w:t>Applications Used</w:t>
            </w:r>
            <w:r>
              <w:rPr>
                <w:noProof/>
                <w:webHidden/>
              </w:rPr>
              <w:tab/>
            </w:r>
            <w:r>
              <w:rPr>
                <w:noProof/>
                <w:webHidden/>
              </w:rPr>
              <w:fldChar w:fldCharType="begin"/>
            </w:r>
            <w:r>
              <w:rPr>
                <w:noProof/>
                <w:webHidden/>
              </w:rPr>
              <w:instrText xml:space="preserve"> PAGEREF _Toc197356752 \h </w:instrText>
            </w:r>
            <w:r>
              <w:rPr>
                <w:noProof/>
                <w:webHidden/>
              </w:rPr>
            </w:r>
            <w:r>
              <w:rPr>
                <w:noProof/>
                <w:webHidden/>
              </w:rPr>
              <w:fldChar w:fldCharType="separate"/>
            </w:r>
            <w:r>
              <w:rPr>
                <w:noProof/>
                <w:webHidden/>
              </w:rPr>
              <w:t>7</w:t>
            </w:r>
            <w:r>
              <w:rPr>
                <w:noProof/>
                <w:webHidden/>
              </w:rPr>
              <w:fldChar w:fldCharType="end"/>
            </w:r>
          </w:hyperlink>
        </w:p>
        <w:p w14:paraId="0E07FB40" w14:textId="74CA3578"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53" w:history="1">
            <w:r w:rsidRPr="00060359">
              <w:rPr>
                <w:rStyle w:val="Hyperlink"/>
                <w:rFonts w:eastAsia="Arial Unicode MS"/>
                <w:noProof/>
              </w:rPr>
              <w:t>2.3</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 xml:space="preserve">AS IS </w:t>
            </w:r>
            <w:r w:rsidRPr="00060359">
              <w:rPr>
                <w:rStyle w:val="Hyperlink"/>
                <w:noProof/>
              </w:rPr>
              <w:t>Process</w:t>
            </w:r>
            <w:r w:rsidRPr="00060359">
              <w:rPr>
                <w:rStyle w:val="Hyperlink"/>
                <w:rFonts w:eastAsia="Arial Unicode MS"/>
                <w:noProof/>
              </w:rPr>
              <w:t xml:space="preserve"> Map</w:t>
            </w:r>
            <w:r>
              <w:rPr>
                <w:noProof/>
                <w:webHidden/>
              </w:rPr>
              <w:tab/>
            </w:r>
            <w:r>
              <w:rPr>
                <w:noProof/>
                <w:webHidden/>
              </w:rPr>
              <w:fldChar w:fldCharType="begin"/>
            </w:r>
            <w:r>
              <w:rPr>
                <w:noProof/>
                <w:webHidden/>
              </w:rPr>
              <w:instrText xml:space="preserve"> PAGEREF _Toc197356753 \h </w:instrText>
            </w:r>
            <w:r>
              <w:rPr>
                <w:noProof/>
                <w:webHidden/>
              </w:rPr>
            </w:r>
            <w:r>
              <w:rPr>
                <w:noProof/>
                <w:webHidden/>
              </w:rPr>
              <w:fldChar w:fldCharType="separate"/>
            </w:r>
            <w:r>
              <w:rPr>
                <w:noProof/>
                <w:webHidden/>
              </w:rPr>
              <w:t>8</w:t>
            </w:r>
            <w:r>
              <w:rPr>
                <w:noProof/>
                <w:webHidden/>
              </w:rPr>
              <w:fldChar w:fldCharType="end"/>
            </w:r>
          </w:hyperlink>
        </w:p>
        <w:p w14:paraId="633E73A8" w14:textId="01D2886B" w:rsidR="0079287B" w:rsidRDefault="0079287B">
          <w:pPr>
            <w:pStyle w:val="TOC3"/>
            <w:tabs>
              <w:tab w:val="left" w:pos="1300"/>
              <w:tab w:val="right" w:leader="dot" w:pos="8728"/>
            </w:tabs>
            <w:rPr>
              <w:rFonts w:eastAsiaTheme="minorEastAsia" w:cstheme="minorBidi"/>
              <w:noProof/>
              <w:color w:val="auto"/>
              <w:kern w:val="2"/>
              <w:sz w:val="24"/>
              <w:szCs w:val="24"/>
              <w:lang w:val="en-MY" w:eastAsia="zh-CN"/>
              <w14:ligatures w14:val="standardContextual"/>
            </w:rPr>
          </w:pPr>
          <w:hyperlink w:anchor="_Toc197356754" w:history="1">
            <w:r w:rsidRPr="00060359">
              <w:rPr>
                <w:rStyle w:val="Hyperlink"/>
                <w:rFonts w:eastAsia="Arial Unicode MS"/>
                <w:noProof/>
              </w:rPr>
              <w:t>2.3.1</w:t>
            </w:r>
            <w:r>
              <w:rPr>
                <w:rFonts w:eastAsiaTheme="minorEastAsia" w:cstheme="minorBidi"/>
                <w:noProof/>
                <w:color w:val="auto"/>
                <w:kern w:val="2"/>
                <w:sz w:val="24"/>
                <w:szCs w:val="24"/>
                <w:lang w:val="en-MY" w:eastAsia="zh-CN"/>
                <w14:ligatures w14:val="standardContextual"/>
              </w:rPr>
              <w:tab/>
            </w:r>
            <w:r w:rsidRPr="00060359">
              <w:rPr>
                <w:rStyle w:val="Hyperlink"/>
                <w:rFonts w:eastAsia="Arial Unicode MS"/>
                <w:noProof/>
              </w:rPr>
              <w:t>High Level Process Map</w:t>
            </w:r>
            <w:r>
              <w:rPr>
                <w:noProof/>
                <w:webHidden/>
              </w:rPr>
              <w:tab/>
            </w:r>
            <w:r>
              <w:rPr>
                <w:noProof/>
                <w:webHidden/>
              </w:rPr>
              <w:fldChar w:fldCharType="begin"/>
            </w:r>
            <w:r>
              <w:rPr>
                <w:noProof/>
                <w:webHidden/>
              </w:rPr>
              <w:instrText xml:space="preserve"> PAGEREF _Toc197356754 \h </w:instrText>
            </w:r>
            <w:r>
              <w:rPr>
                <w:noProof/>
                <w:webHidden/>
              </w:rPr>
            </w:r>
            <w:r>
              <w:rPr>
                <w:noProof/>
                <w:webHidden/>
              </w:rPr>
              <w:fldChar w:fldCharType="separate"/>
            </w:r>
            <w:r>
              <w:rPr>
                <w:noProof/>
                <w:webHidden/>
              </w:rPr>
              <w:t>8</w:t>
            </w:r>
            <w:r>
              <w:rPr>
                <w:noProof/>
                <w:webHidden/>
              </w:rPr>
              <w:fldChar w:fldCharType="end"/>
            </w:r>
          </w:hyperlink>
        </w:p>
        <w:p w14:paraId="6DE7D0B7" w14:textId="60449F38" w:rsidR="0079287B" w:rsidRDefault="0079287B">
          <w:pPr>
            <w:pStyle w:val="TOC3"/>
            <w:tabs>
              <w:tab w:val="left" w:pos="1300"/>
              <w:tab w:val="right" w:leader="dot" w:pos="8728"/>
            </w:tabs>
            <w:rPr>
              <w:rFonts w:eastAsiaTheme="minorEastAsia" w:cstheme="minorBidi"/>
              <w:noProof/>
              <w:color w:val="auto"/>
              <w:kern w:val="2"/>
              <w:sz w:val="24"/>
              <w:szCs w:val="24"/>
              <w:lang w:val="en-MY" w:eastAsia="zh-CN"/>
              <w14:ligatures w14:val="standardContextual"/>
            </w:rPr>
          </w:pPr>
          <w:hyperlink w:anchor="_Toc197356755" w:history="1">
            <w:r w:rsidRPr="00060359">
              <w:rPr>
                <w:rStyle w:val="Hyperlink"/>
                <w:rFonts w:eastAsia="Arial Unicode MS"/>
                <w:noProof/>
              </w:rPr>
              <w:t>2.3.2</w:t>
            </w:r>
            <w:r>
              <w:rPr>
                <w:rFonts w:eastAsiaTheme="minorEastAsia" w:cstheme="minorBidi"/>
                <w:noProof/>
                <w:color w:val="auto"/>
                <w:kern w:val="2"/>
                <w:sz w:val="24"/>
                <w:szCs w:val="24"/>
                <w:lang w:val="en-MY" w:eastAsia="zh-CN"/>
                <w14:ligatures w14:val="standardContextual"/>
              </w:rPr>
              <w:tab/>
            </w:r>
            <w:r w:rsidRPr="00060359">
              <w:rPr>
                <w:rStyle w:val="Hyperlink"/>
                <w:rFonts w:eastAsia="Arial Unicode MS"/>
                <w:noProof/>
              </w:rPr>
              <w:t xml:space="preserve">Detailed </w:t>
            </w:r>
            <w:r w:rsidRPr="00060359">
              <w:rPr>
                <w:rStyle w:val="Hyperlink"/>
                <w:noProof/>
              </w:rPr>
              <w:t>Level</w:t>
            </w:r>
            <w:r w:rsidRPr="00060359">
              <w:rPr>
                <w:rStyle w:val="Hyperlink"/>
                <w:rFonts w:eastAsia="Arial Unicode MS"/>
                <w:noProof/>
              </w:rPr>
              <w:t xml:space="preserve"> Process Map</w:t>
            </w:r>
            <w:r>
              <w:rPr>
                <w:noProof/>
                <w:webHidden/>
              </w:rPr>
              <w:tab/>
            </w:r>
            <w:r>
              <w:rPr>
                <w:noProof/>
                <w:webHidden/>
              </w:rPr>
              <w:fldChar w:fldCharType="begin"/>
            </w:r>
            <w:r>
              <w:rPr>
                <w:noProof/>
                <w:webHidden/>
              </w:rPr>
              <w:instrText xml:space="preserve"> PAGEREF _Toc197356755 \h </w:instrText>
            </w:r>
            <w:r>
              <w:rPr>
                <w:noProof/>
                <w:webHidden/>
              </w:rPr>
            </w:r>
            <w:r>
              <w:rPr>
                <w:noProof/>
                <w:webHidden/>
              </w:rPr>
              <w:fldChar w:fldCharType="separate"/>
            </w:r>
            <w:r>
              <w:rPr>
                <w:noProof/>
                <w:webHidden/>
              </w:rPr>
              <w:t>8</w:t>
            </w:r>
            <w:r>
              <w:rPr>
                <w:noProof/>
                <w:webHidden/>
              </w:rPr>
              <w:fldChar w:fldCharType="end"/>
            </w:r>
          </w:hyperlink>
        </w:p>
        <w:p w14:paraId="713EF0C4" w14:textId="6D7015A3"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56" w:history="1">
            <w:r w:rsidRPr="00060359">
              <w:rPr>
                <w:rStyle w:val="Hyperlink"/>
                <w:rFonts w:eastAsia="Arial Unicode MS"/>
                <w:noProof/>
              </w:rPr>
              <w:t>2.4</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Process Statistics</w:t>
            </w:r>
            <w:r>
              <w:rPr>
                <w:noProof/>
                <w:webHidden/>
              </w:rPr>
              <w:tab/>
            </w:r>
            <w:r>
              <w:rPr>
                <w:noProof/>
                <w:webHidden/>
              </w:rPr>
              <w:fldChar w:fldCharType="begin"/>
            </w:r>
            <w:r>
              <w:rPr>
                <w:noProof/>
                <w:webHidden/>
              </w:rPr>
              <w:instrText xml:space="preserve"> PAGEREF _Toc197356756 \h </w:instrText>
            </w:r>
            <w:r>
              <w:rPr>
                <w:noProof/>
                <w:webHidden/>
              </w:rPr>
            </w:r>
            <w:r>
              <w:rPr>
                <w:noProof/>
                <w:webHidden/>
              </w:rPr>
              <w:fldChar w:fldCharType="separate"/>
            </w:r>
            <w:r>
              <w:rPr>
                <w:noProof/>
                <w:webHidden/>
              </w:rPr>
              <w:t>9</w:t>
            </w:r>
            <w:r>
              <w:rPr>
                <w:noProof/>
                <w:webHidden/>
              </w:rPr>
              <w:fldChar w:fldCharType="end"/>
            </w:r>
          </w:hyperlink>
        </w:p>
        <w:p w14:paraId="16A78BD0" w14:textId="1A92AD9B" w:rsidR="0079287B" w:rsidRDefault="0079287B">
          <w:pPr>
            <w:pStyle w:val="TOC2"/>
            <w:tabs>
              <w:tab w:val="left" w:pos="78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57" w:history="1">
            <w:r w:rsidRPr="00060359">
              <w:rPr>
                <w:rStyle w:val="Hyperlink"/>
                <w:rFonts w:eastAsia="Arial Unicode MS"/>
                <w:noProof/>
              </w:rPr>
              <w:t>2.5</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 xml:space="preserve">Detailed As </w:t>
            </w:r>
            <w:r w:rsidRPr="00060359">
              <w:rPr>
                <w:rStyle w:val="Hyperlink"/>
                <w:noProof/>
              </w:rPr>
              <w:t>Is</w:t>
            </w:r>
            <w:r w:rsidRPr="00060359">
              <w:rPr>
                <w:rStyle w:val="Hyperlink"/>
                <w:rFonts w:eastAsia="Arial Unicode MS"/>
                <w:noProof/>
              </w:rPr>
              <w:t xml:space="preserve"> Process Actions</w:t>
            </w:r>
            <w:r>
              <w:rPr>
                <w:noProof/>
                <w:webHidden/>
              </w:rPr>
              <w:tab/>
            </w:r>
            <w:r>
              <w:rPr>
                <w:noProof/>
                <w:webHidden/>
              </w:rPr>
              <w:fldChar w:fldCharType="begin"/>
            </w:r>
            <w:r>
              <w:rPr>
                <w:noProof/>
                <w:webHidden/>
              </w:rPr>
              <w:instrText xml:space="preserve"> PAGEREF _Toc197356757 \h </w:instrText>
            </w:r>
            <w:r>
              <w:rPr>
                <w:noProof/>
                <w:webHidden/>
              </w:rPr>
            </w:r>
            <w:r>
              <w:rPr>
                <w:noProof/>
                <w:webHidden/>
              </w:rPr>
              <w:fldChar w:fldCharType="separate"/>
            </w:r>
            <w:r>
              <w:rPr>
                <w:noProof/>
                <w:webHidden/>
              </w:rPr>
              <w:t>10</w:t>
            </w:r>
            <w:r>
              <w:rPr>
                <w:noProof/>
                <w:webHidden/>
              </w:rPr>
              <w:fldChar w:fldCharType="end"/>
            </w:r>
          </w:hyperlink>
        </w:p>
        <w:p w14:paraId="34AB60BD" w14:textId="638FA766" w:rsidR="0079287B" w:rsidRDefault="0079287B">
          <w:pPr>
            <w:pStyle w:val="TOC1"/>
            <w:tabs>
              <w:tab w:val="left" w:pos="520"/>
              <w:tab w:val="right" w:leader="dot" w:pos="8728"/>
            </w:tabs>
            <w:rPr>
              <w:rFonts w:eastAsiaTheme="minorEastAsia" w:cstheme="minorBidi"/>
              <w:b w:val="0"/>
              <w:bCs w:val="0"/>
              <w:noProof/>
              <w:color w:val="auto"/>
              <w:kern w:val="2"/>
              <w:sz w:val="24"/>
              <w:szCs w:val="24"/>
              <w:lang w:val="en-MY" w:eastAsia="zh-CN"/>
              <w14:ligatures w14:val="standardContextual"/>
            </w:rPr>
          </w:pPr>
          <w:hyperlink w:anchor="_Toc197356758" w:history="1">
            <w:r w:rsidRPr="00060359">
              <w:rPr>
                <w:rStyle w:val="Hyperlink"/>
                <w:rFonts w:eastAsia="Arial Unicode MS"/>
                <w:noProof/>
              </w:rPr>
              <w:t>III.</w:t>
            </w:r>
            <w:r>
              <w:rPr>
                <w:rFonts w:eastAsiaTheme="minorEastAsia" w:cstheme="minorBidi"/>
                <w:b w:val="0"/>
                <w:bCs w:val="0"/>
                <w:noProof/>
                <w:color w:val="auto"/>
                <w:kern w:val="2"/>
                <w:sz w:val="24"/>
                <w:szCs w:val="24"/>
                <w:lang w:val="en-MY" w:eastAsia="zh-CN"/>
                <w14:ligatures w14:val="standardContextual"/>
              </w:rPr>
              <w:tab/>
            </w:r>
            <w:r w:rsidRPr="00060359">
              <w:rPr>
                <w:rStyle w:val="Hyperlink"/>
                <w:noProof/>
              </w:rPr>
              <w:t>TO</w:t>
            </w:r>
            <w:r w:rsidRPr="00060359">
              <w:rPr>
                <w:rStyle w:val="Hyperlink"/>
                <w:rFonts w:eastAsia="Arial Unicode MS"/>
                <w:noProof/>
              </w:rPr>
              <w:t xml:space="preserve"> BE Process </w:t>
            </w:r>
            <w:r w:rsidRPr="00060359">
              <w:rPr>
                <w:rStyle w:val="Hyperlink"/>
                <w:noProof/>
              </w:rPr>
              <w:t>description</w:t>
            </w:r>
            <w:r>
              <w:rPr>
                <w:noProof/>
                <w:webHidden/>
              </w:rPr>
              <w:tab/>
            </w:r>
            <w:r>
              <w:rPr>
                <w:noProof/>
                <w:webHidden/>
              </w:rPr>
              <w:fldChar w:fldCharType="begin"/>
            </w:r>
            <w:r>
              <w:rPr>
                <w:noProof/>
                <w:webHidden/>
              </w:rPr>
              <w:instrText xml:space="preserve"> PAGEREF _Toc197356758 \h </w:instrText>
            </w:r>
            <w:r>
              <w:rPr>
                <w:noProof/>
                <w:webHidden/>
              </w:rPr>
            </w:r>
            <w:r>
              <w:rPr>
                <w:noProof/>
                <w:webHidden/>
              </w:rPr>
              <w:fldChar w:fldCharType="separate"/>
            </w:r>
            <w:r>
              <w:rPr>
                <w:noProof/>
                <w:webHidden/>
              </w:rPr>
              <w:t>15</w:t>
            </w:r>
            <w:r>
              <w:rPr>
                <w:noProof/>
                <w:webHidden/>
              </w:rPr>
              <w:fldChar w:fldCharType="end"/>
            </w:r>
          </w:hyperlink>
        </w:p>
        <w:p w14:paraId="2DAAF2A6" w14:textId="51448A25" w:rsidR="0079287B" w:rsidRDefault="0079287B">
          <w:pPr>
            <w:pStyle w:val="TOC2"/>
            <w:tabs>
              <w:tab w:val="left" w:pos="104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59" w:history="1">
            <w:r w:rsidRPr="00060359">
              <w:rPr>
                <w:rStyle w:val="Hyperlink"/>
                <w:rFonts w:eastAsia="Arial Unicode MS"/>
                <w:noProof/>
              </w:rPr>
              <w:t>3.1.</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Detailed TO BE Process Map</w:t>
            </w:r>
            <w:r>
              <w:rPr>
                <w:noProof/>
                <w:webHidden/>
              </w:rPr>
              <w:tab/>
            </w:r>
            <w:r>
              <w:rPr>
                <w:noProof/>
                <w:webHidden/>
              </w:rPr>
              <w:fldChar w:fldCharType="begin"/>
            </w:r>
            <w:r>
              <w:rPr>
                <w:noProof/>
                <w:webHidden/>
              </w:rPr>
              <w:instrText xml:space="preserve"> PAGEREF _Toc197356759 \h </w:instrText>
            </w:r>
            <w:r>
              <w:rPr>
                <w:noProof/>
                <w:webHidden/>
              </w:rPr>
            </w:r>
            <w:r>
              <w:rPr>
                <w:noProof/>
                <w:webHidden/>
              </w:rPr>
              <w:fldChar w:fldCharType="separate"/>
            </w:r>
            <w:r>
              <w:rPr>
                <w:noProof/>
                <w:webHidden/>
              </w:rPr>
              <w:t>15</w:t>
            </w:r>
            <w:r>
              <w:rPr>
                <w:noProof/>
                <w:webHidden/>
              </w:rPr>
              <w:fldChar w:fldCharType="end"/>
            </w:r>
          </w:hyperlink>
        </w:p>
        <w:p w14:paraId="122BA8CB" w14:textId="2DD48A9A" w:rsidR="0079287B" w:rsidRDefault="0079287B">
          <w:pPr>
            <w:pStyle w:val="TOC2"/>
            <w:tabs>
              <w:tab w:val="left" w:pos="104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60" w:history="1">
            <w:r w:rsidRPr="00060359">
              <w:rPr>
                <w:rStyle w:val="Hyperlink"/>
                <w:rFonts w:eastAsia="Arial Unicode MS"/>
                <w:noProof/>
              </w:rPr>
              <w:t>3.2.</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 xml:space="preserve">Parallel </w:t>
            </w:r>
            <w:r w:rsidRPr="00060359">
              <w:rPr>
                <w:rStyle w:val="Hyperlink"/>
                <w:noProof/>
              </w:rPr>
              <w:t>Initiatives</w:t>
            </w:r>
            <w:r>
              <w:rPr>
                <w:noProof/>
                <w:webHidden/>
              </w:rPr>
              <w:tab/>
            </w:r>
            <w:r>
              <w:rPr>
                <w:noProof/>
                <w:webHidden/>
              </w:rPr>
              <w:fldChar w:fldCharType="begin"/>
            </w:r>
            <w:r>
              <w:rPr>
                <w:noProof/>
                <w:webHidden/>
              </w:rPr>
              <w:instrText xml:space="preserve"> PAGEREF _Toc197356760 \h </w:instrText>
            </w:r>
            <w:r>
              <w:rPr>
                <w:noProof/>
                <w:webHidden/>
              </w:rPr>
            </w:r>
            <w:r>
              <w:rPr>
                <w:noProof/>
                <w:webHidden/>
              </w:rPr>
              <w:fldChar w:fldCharType="separate"/>
            </w:r>
            <w:r>
              <w:rPr>
                <w:noProof/>
                <w:webHidden/>
              </w:rPr>
              <w:t>15</w:t>
            </w:r>
            <w:r>
              <w:rPr>
                <w:noProof/>
                <w:webHidden/>
              </w:rPr>
              <w:fldChar w:fldCharType="end"/>
            </w:r>
          </w:hyperlink>
        </w:p>
        <w:p w14:paraId="2FF72919" w14:textId="1ECBC095" w:rsidR="0079287B" w:rsidRDefault="0079287B">
          <w:pPr>
            <w:pStyle w:val="TOC2"/>
            <w:tabs>
              <w:tab w:val="left" w:pos="104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61" w:history="1">
            <w:r w:rsidRPr="00060359">
              <w:rPr>
                <w:rStyle w:val="Hyperlink"/>
                <w:rFonts w:eastAsia="Arial Unicode MS"/>
                <w:noProof/>
              </w:rPr>
              <w:t>3.3.</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In Scope For RPA</w:t>
            </w:r>
            <w:r>
              <w:rPr>
                <w:noProof/>
                <w:webHidden/>
              </w:rPr>
              <w:tab/>
            </w:r>
            <w:r>
              <w:rPr>
                <w:noProof/>
                <w:webHidden/>
              </w:rPr>
              <w:fldChar w:fldCharType="begin"/>
            </w:r>
            <w:r>
              <w:rPr>
                <w:noProof/>
                <w:webHidden/>
              </w:rPr>
              <w:instrText xml:space="preserve"> PAGEREF _Toc197356761 \h </w:instrText>
            </w:r>
            <w:r>
              <w:rPr>
                <w:noProof/>
                <w:webHidden/>
              </w:rPr>
            </w:r>
            <w:r>
              <w:rPr>
                <w:noProof/>
                <w:webHidden/>
              </w:rPr>
              <w:fldChar w:fldCharType="separate"/>
            </w:r>
            <w:r>
              <w:rPr>
                <w:noProof/>
                <w:webHidden/>
              </w:rPr>
              <w:t>16</w:t>
            </w:r>
            <w:r>
              <w:rPr>
                <w:noProof/>
                <w:webHidden/>
              </w:rPr>
              <w:fldChar w:fldCharType="end"/>
            </w:r>
          </w:hyperlink>
        </w:p>
        <w:p w14:paraId="37F06426" w14:textId="2C2470FF" w:rsidR="0079287B" w:rsidRDefault="0079287B">
          <w:pPr>
            <w:pStyle w:val="TOC2"/>
            <w:tabs>
              <w:tab w:val="left" w:pos="104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62" w:history="1">
            <w:r w:rsidRPr="00060359">
              <w:rPr>
                <w:rStyle w:val="Hyperlink"/>
                <w:rFonts w:eastAsia="Arial Unicode MS"/>
                <w:noProof/>
              </w:rPr>
              <w:t>3.4.</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Out Of Scope for RPA</w:t>
            </w:r>
            <w:r>
              <w:rPr>
                <w:noProof/>
                <w:webHidden/>
              </w:rPr>
              <w:tab/>
            </w:r>
            <w:r>
              <w:rPr>
                <w:noProof/>
                <w:webHidden/>
              </w:rPr>
              <w:fldChar w:fldCharType="begin"/>
            </w:r>
            <w:r>
              <w:rPr>
                <w:noProof/>
                <w:webHidden/>
              </w:rPr>
              <w:instrText xml:space="preserve"> PAGEREF _Toc197356762 \h </w:instrText>
            </w:r>
            <w:r>
              <w:rPr>
                <w:noProof/>
                <w:webHidden/>
              </w:rPr>
            </w:r>
            <w:r>
              <w:rPr>
                <w:noProof/>
                <w:webHidden/>
              </w:rPr>
              <w:fldChar w:fldCharType="separate"/>
            </w:r>
            <w:r>
              <w:rPr>
                <w:noProof/>
                <w:webHidden/>
              </w:rPr>
              <w:t>16</w:t>
            </w:r>
            <w:r>
              <w:rPr>
                <w:noProof/>
                <w:webHidden/>
              </w:rPr>
              <w:fldChar w:fldCharType="end"/>
            </w:r>
          </w:hyperlink>
        </w:p>
        <w:p w14:paraId="1C3EC4E6" w14:textId="6B3A2FA1" w:rsidR="0079287B" w:rsidRDefault="0079287B">
          <w:pPr>
            <w:pStyle w:val="TOC2"/>
            <w:tabs>
              <w:tab w:val="left" w:pos="104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63" w:history="1">
            <w:r w:rsidRPr="00060359">
              <w:rPr>
                <w:rStyle w:val="Hyperlink"/>
                <w:rFonts w:eastAsia="Arial Unicode MS"/>
                <w:noProof/>
              </w:rPr>
              <w:t>3.5.</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Exceptions Handling</w:t>
            </w:r>
            <w:r>
              <w:rPr>
                <w:noProof/>
                <w:webHidden/>
              </w:rPr>
              <w:tab/>
            </w:r>
            <w:r>
              <w:rPr>
                <w:noProof/>
                <w:webHidden/>
              </w:rPr>
              <w:fldChar w:fldCharType="begin"/>
            </w:r>
            <w:r>
              <w:rPr>
                <w:noProof/>
                <w:webHidden/>
              </w:rPr>
              <w:instrText xml:space="preserve"> PAGEREF _Toc197356763 \h </w:instrText>
            </w:r>
            <w:r>
              <w:rPr>
                <w:noProof/>
                <w:webHidden/>
              </w:rPr>
            </w:r>
            <w:r>
              <w:rPr>
                <w:noProof/>
                <w:webHidden/>
              </w:rPr>
              <w:fldChar w:fldCharType="separate"/>
            </w:r>
            <w:r>
              <w:rPr>
                <w:noProof/>
                <w:webHidden/>
              </w:rPr>
              <w:t>16</w:t>
            </w:r>
            <w:r>
              <w:rPr>
                <w:noProof/>
                <w:webHidden/>
              </w:rPr>
              <w:fldChar w:fldCharType="end"/>
            </w:r>
          </w:hyperlink>
        </w:p>
        <w:p w14:paraId="2F145CC9" w14:textId="2E3CE797" w:rsidR="0079287B" w:rsidRDefault="0079287B">
          <w:pPr>
            <w:pStyle w:val="TOC3"/>
            <w:tabs>
              <w:tab w:val="left" w:pos="1300"/>
              <w:tab w:val="right" w:leader="dot" w:pos="8728"/>
            </w:tabs>
            <w:rPr>
              <w:rFonts w:eastAsiaTheme="minorEastAsia" w:cstheme="minorBidi"/>
              <w:noProof/>
              <w:color w:val="auto"/>
              <w:kern w:val="2"/>
              <w:sz w:val="24"/>
              <w:szCs w:val="24"/>
              <w:lang w:val="en-MY" w:eastAsia="zh-CN"/>
              <w14:ligatures w14:val="standardContextual"/>
            </w:rPr>
          </w:pPr>
          <w:hyperlink w:anchor="_Toc197356764" w:history="1">
            <w:r w:rsidRPr="00060359">
              <w:rPr>
                <w:rStyle w:val="Hyperlink"/>
                <w:noProof/>
              </w:rPr>
              <w:t>3.5.1.</w:t>
            </w:r>
            <w:r>
              <w:rPr>
                <w:rFonts w:eastAsiaTheme="minorEastAsia" w:cstheme="minorBidi"/>
                <w:noProof/>
                <w:color w:val="auto"/>
                <w:kern w:val="2"/>
                <w:sz w:val="24"/>
                <w:szCs w:val="24"/>
                <w:lang w:val="en-MY" w:eastAsia="zh-CN"/>
                <w14:ligatures w14:val="standardContextual"/>
              </w:rPr>
              <w:tab/>
            </w:r>
            <w:r w:rsidRPr="00060359">
              <w:rPr>
                <w:rStyle w:val="Hyperlink"/>
                <w:noProof/>
              </w:rPr>
              <w:t>Known Business Exceptions</w:t>
            </w:r>
            <w:r>
              <w:rPr>
                <w:noProof/>
                <w:webHidden/>
              </w:rPr>
              <w:tab/>
            </w:r>
            <w:r>
              <w:rPr>
                <w:noProof/>
                <w:webHidden/>
              </w:rPr>
              <w:fldChar w:fldCharType="begin"/>
            </w:r>
            <w:r>
              <w:rPr>
                <w:noProof/>
                <w:webHidden/>
              </w:rPr>
              <w:instrText xml:space="preserve"> PAGEREF _Toc197356764 \h </w:instrText>
            </w:r>
            <w:r>
              <w:rPr>
                <w:noProof/>
                <w:webHidden/>
              </w:rPr>
            </w:r>
            <w:r>
              <w:rPr>
                <w:noProof/>
                <w:webHidden/>
              </w:rPr>
              <w:fldChar w:fldCharType="separate"/>
            </w:r>
            <w:r>
              <w:rPr>
                <w:noProof/>
                <w:webHidden/>
              </w:rPr>
              <w:t>16</w:t>
            </w:r>
            <w:r>
              <w:rPr>
                <w:noProof/>
                <w:webHidden/>
              </w:rPr>
              <w:fldChar w:fldCharType="end"/>
            </w:r>
          </w:hyperlink>
        </w:p>
        <w:p w14:paraId="3B384B75" w14:textId="3FC7D1F9" w:rsidR="0079287B" w:rsidRDefault="0079287B">
          <w:pPr>
            <w:pStyle w:val="TOC3"/>
            <w:tabs>
              <w:tab w:val="right" w:leader="dot" w:pos="8728"/>
            </w:tabs>
            <w:rPr>
              <w:rFonts w:eastAsiaTheme="minorEastAsia" w:cstheme="minorBidi"/>
              <w:noProof/>
              <w:color w:val="auto"/>
              <w:kern w:val="2"/>
              <w:sz w:val="24"/>
              <w:szCs w:val="24"/>
              <w:lang w:val="en-MY" w:eastAsia="zh-CN"/>
              <w14:ligatures w14:val="standardContextual"/>
            </w:rPr>
          </w:pPr>
          <w:hyperlink w:anchor="_Toc197356765" w:history="1">
            <w:r w:rsidRPr="00060359">
              <w:rPr>
                <w:rStyle w:val="Hyperlink"/>
                <w:noProof/>
              </w:rPr>
              <w:t>3.5.2           Unknown Business Exceptions</w:t>
            </w:r>
            <w:r>
              <w:rPr>
                <w:noProof/>
                <w:webHidden/>
              </w:rPr>
              <w:tab/>
            </w:r>
            <w:r>
              <w:rPr>
                <w:noProof/>
                <w:webHidden/>
              </w:rPr>
              <w:fldChar w:fldCharType="begin"/>
            </w:r>
            <w:r>
              <w:rPr>
                <w:noProof/>
                <w:webHidden/>
              </w:rPr>
              <w:instrText xml:space="preserve"> PAGEREF _Toc197356765 \h </w:instrText>
            </w:r>
            <w:r>
              <w:rPr>
                <w:noProof/>
                <w:webHidden/>
              </w:rPr>
            </w:r>
            <w:r>
              <w:rPr>
                <w:noProof/>
                <w:webHidden/>
              </w:rPr>
              <w:fldChar w:fldCharType="separate"/>
            </w:r>
            <w:r>
              <w:rPr>
                <w:noProof/>
                <w:webHidden/>
              </w:rPr>
              <w:t>17</w:t>
            </w:r>
            <w:r>
              <w:rPr>
                <w:noProof/>
                <w:webHidden/>
              </w:rPr>
              <w:fldChar w:fldCharType="end"/>
            </w:r>
          </w:hyperlink>
        </w:p>
        <w:p w14:paraId="79B3A96F" w14:textId="3DC2AA4C" w:rsidR="0079287B" w:rsidRDefault="0079287B">
          <w:pPr>
            <w:pStyle w:val="TOC2"/>
            <w:tabs>
              <w:tab w:val="left" w:pos="104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66" w:history="1">
            <w:r w:rsidRPr="00060359">
              <w:rPr>
                <w:rStyle w:val="Hyperlink"/>
                <w:rFonts w:eastAsia="Arial Unicode MS"/>
                <w:noProof/>
              </w:rPr>
              <w:t>3.6.</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Applications Errors &amp; Exceptions Handling</w:t>
            </w:r>
            <w:r>
              <w:rPr>
                <w:noProof/>
                <w:webHidden/>
              </w:rPr>
              <w:tab/>
            </w:r>
            <w:r>
              <w:rPr>
                <w:noProof/>
                <w:webHidden/>
              </w:rPr>
              <w:fldChar w:fldCharType="begin"/>
            </w:r>
            <w:r>
              <w:rPr>
                <w:noProof/>
                <w:webHidden/>
              </w:rPr>
              <w:instrText xml:space="preserve"> PAGEREF _Toc197356766 \h </w:instrText>
            </w:r>
            <w:r>
              <w:rPr>
                <w:noProof/>
                <w:webHidden/>
              </w:rPr>
            </w:r>
            <w:r>
              <w:rPr>
                <w:noProof/>
                <w:webHidden/>
              </w:rPr>
              <w:fldChar w:fldCharType="separate"/>
            </w:r>
            <w:r>
              <w:rPr>
                <w:noProof/>
                <w:webHidden/>
              </w:rPr>
              <w:t>17</w:t>
            </w:r>
            <w:r>
              <w:rPr>
                <w:noProof/>
                <w:webHidden/>
              </w:rPr>
              <w:fldChar w:fldCharType="end"/>
            </w:r>
          </w:hyperlink>
        </w:p>
        <w:p w14:paraId="7C77F0AC" w14:textId="7B2E9330" w:rsidR="0079287B" w:rsidRDefault="0079287B">
          <w:pPr>
            <w:pStyle w:val="TOC3"/>
            <w:tabs>
              <w:tab w:val="left" w:pos="1300"/>
              <w:tab w:val="right" w:leader="dot" w:pos="8728"/>
            </w:tabs>
            <w:rPr>
              <w:rFonts w:eastAsiaTheme="minorEastAsia" w:cstheme="minorBidi"/>
              <w:noProof/>
              <w:color w:val="auto"/>
              <w:kern w:val="2"/>
              <w:sz w:val="24"/>
              <w:szCs w:val="24"/>
              <w:lang w:val="en-MY" w:eastAsia="zh-CN"/>
              <w14:ligatures w14:val="standardContextual"/>
            </w:rPr>
          </w:pPr>
          <w:hyperlink w:anchor="_Toc197356767" w:history="1">
            <w:r w:rsidRPr="00060359">
              <w:rPr>
                <w:rStyle w:val="Hyperlink"/>
                <w:noProof/>
              </w:rPr>
              <w:t>3.6.1.</w:t>
            </w:r>
            <w:r>
              <w:rPr>
                <w:rFonts w:eastAsiaTheme="minorEastAsia" w:cstheme="minorBidi"/>
                <w:noProof/>
                <w:color w:val="auto"/>
                <w:kern w:val="2"/>
                <w:sz w:val="24"/>
                <w:szCs w:val="24"/>
                <w:lang w:val="en-MY" w:eastAsia="zh-CN"/>
                <w14:ligatures w14:val="standardContextual"/>
              </w:rPr>
              <w:tab/>
            </w:r>
            <w:r w:rsidRPr="00060359">
              <w:rPr>
                <w:rStyle w:val="Hyperlink"/>
                <w:noProof/>
              </w:rPr>
              <w:t>Known Applications Errors and Exceptions</w:t>
            </w:r>
            <w:r>
              <w:rPr>
                <w:noProof/>
                <w:webHidden/>
              </w:rPr>
              <w:tab/>
            </w:r>
            <w:r>
              <w:rPr>
                <w:noProof/>
                <w:webHidden/>
              </w:rPr>
              <w:fldChar w:fldCharType="begin"/>
            </w:r>
            <w:r>
              <w:rPr>
                <w:noProof/>
                <w:webHidden/>
              </w:rPr>
              <w:instrText xml:space="preserve"> PAGEREF _Toc197356767 \h </w:instrText>
            </w:r>
            <w:r>
              <w:rPr>
                <w:noProof/>
                <w:webHidden/>
              </w:rPr>
            </w:r>
            <w:r>
              <w:rPr>
                <w:noProof/>
                <w:webHidden/>
              </w:rPr>
              <w:fldChar w:fldCharType="separate"/>
            </w:r>
            <w:r>
              <w:rPr>
                <w:noProof/>
                <w:webHidden/>
              </w:rPr>
              <w:t>17</w:t>
            </w:r>
            <w:r>
              <w:rPr>
                <w:noProof/>
                <w:webHidden/>
              </w:rPr>
              <w:fldChar w:fldCharType="end"/>
            </w:r>
          </w:hyperlink>
        </w:p>
        <w:p w14:paraId="2058DF50" w14:textId="6C2D727A" w:rsidR="0079287B" w:rsidRDefault="0079287B">
          <w:pPr>
            <w:pStyle w:val="TOC3"/>
            <w:tabs>
              <w:tab w:val="left" w:pos="1300"/>
              <w:tab w:val="right" w:leader="dot" w:pos="8728"/>
            </w:tabs>
            <w:rPr>
              <w:rFonts w:eastAsiaTheme="minorEastAsia" w:cstheme="minorBidi"/>
              <w:noProof/>
              <w:color w:val="auto"/>
              <w:kern w:val="2"/>
              <w:sz w:val="24"/>
              <w:szCs w:val="24"/>
              <w:lang w:val="en-MY" w:eastAsia="zh-CN"/>
              <w14:ligatures w14:val="standardContextual"/>
            </w:rPr>
          </w:pPr>
          <w:hyperlink w:anchor="_Toc197356768" w:history="1">
            <w:r w:rsidRPr="00060359">
              <w:rPr>
                <w:rStyle w:val="Hyperlink"/>
                <w:noProof/>
              </w:rPr>
              <w:t>3.6.2.</w:t>
            </w:r>
            <w:r>
              <w:rPr>
                <w:rFonts w:eastAsiaTheme="minorEastAsia" w:cstheme="minorBidi"/>
                <w:noProof/>
                <w:color w:val="auto"/>
                <w:kern w:val="2"/>
                <w:sz w:val="24"/>
                <w:szCs w:val="24"/>
                <w:lang w:val="en-MY" w:eastAsia="zh-CN"/>
                <w14:ligatures w14:val="standardContextual"/>
              </w:rPr>
              <w:tab/>
            </w:r>
            <w:r w:rsidRPr="00060359">
              <w:rPr>
                <w:rStyle w:val="Hyperlink"/>
                <w:noProof/>
              </w:rPr>
              <w:t>Unknown Applications Errors and Exceptions</w:t>
            </w:r>
            <w:r>
              <w:rPr>
                <w:noProof/>
                <w:webHidden/>
              </w:rPr>
              <w:tab/>
            </w:r>
            <w:r>
              <w:rPr>
                <w:noProof/>
                <w:webHidden/>
              </w:rPr>
              <w:fldChar w:fldCharType="begin"/>
            </w:r>
            <w:r>
              <w:rPr>
                <w:noProof/>
                <w:webHidden/>
              </w:rPr>
              <w:instrText xml:space="preserve"> PAGEREF _Toc197356768 \h </w:instrText>
            </w:r>
            <w:r>
              <w:rPr>
                <w:noProof/>
                <w:webHidden/>
              </w:rPr>
            </w:r>
            <w:r>
              <w:rPr>
                <w:noProof/>
                <w:webHidden/>
              </w:rPr>
              <w:fldChar w:fldCharType="separate"/>
            </w:r>
            <w:r>
              <w:rPr>
                <w:noProof/>
                <w:webHidden/>
              </w:rPr>
              <w:t>18</w:t>
            </w:r>
            <w:r>
              <w:rPr>
                <w:noProof/>
                <w:webHidden/>
              </w:rPr>
              <w:fldChar w:fldCharType="end"/>
            </w:r>
          </w:hyperlink>
        </w:p>
        <w:p w14:paraId="0C7BB80A" w14:textId="28015E7A" w:rsidR="0079287B" w:rsidRDefault="0079287B">
          <w:pPr>
            <w:pStyle w:val="TOC2"/>
            <w:tabs>
              <w:tab w:val="left" w:pos="104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69" w:history="1">
            <w:r w:rsidRPr="00060359">
              <w:rPr>
                <w:rStyle w:val="Hyperlink"/>
                <w:rFonts w:eastAsia="Arial Unicode MS"/>
                <w:noProof/>
              </w:rPr>
              <w:t>3.7.</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Reporting</w:t>
            </w:r>
            <w:r>
              <w:rPr>
                <w:noProof/>
                <w:webHidden/>
              </w:rPr>
              <w:tab/>
            </w:r>
            <w:r>
              <w:rPr>
                <w:noProof/>
                <w:webHidden/>
              </w:rPr>
              <w:fldChar w:fldCharType="begin"/>
            </w:r>
            <w:r>
              <w:rPr>
                <w:noProof/>
                <w:webHidden/>
              </w:rPr>
              <w:instrText xml:space="preserve"> PAGEREF _Toc197356769 \h </w:instrText>
            </w:r>
            <w:r>
              <w:rPr>
                <w:noProof/>
                <w:webHidden/>
              </w:rPr>
            </w:r>
            <w:r>
              <w:rPr>
                <w:noProof/>
                <w:webHidden/>
              </w:rPr>
              <w:fldChar w:fldCharType="separate"/>
            </w:r>
            <w:r>
              <w:rPr>
                <w:noProof/>
                <w:webHidden/>
              </w:rPr>
              <w:t>18</w:t>
            </w:r>
            <w:r>
              <w:rPr>
                <w:noProof/>
                <w:webHidden/>
              </w:rPr>
              <w:fldChar w:fldCharType="end"/>
            </w:r>
          </w:hyperlink>
        </w:p>
        <w:p w14:paraId="014FFF0D" w14:textId="0BEE2FAE" w:rsidR="0079287B" w:rsidRDefault="0079287B">
          <w:pPr>
            <w:pStyle w:val="TOC1"/>
            <w:tabs>
              <w:tab w:val="left" w:pos="520"/>
              <w:tab w:val="right" w:leader="dot" w:pos="8728"/>
            </w:tabs>
            <w:rPr>
              <w:rFonts w:eastAsiaTheme="minorEastAsia" w:cstheme="minorBidi"/>
              <w:b w:val="0"/>
              <w:bCs w:val="0"/>
              <w:noProof/>
              <w:color w:val="auto"/>
              <w:kern w:val="2"/>
              <w:sz w:val="24"/>
              <w:szCs w:val="24"/>
              <w:lang w:val="en-MY" w:eastAsia="zh-CN"/>
              <w14:ligatures w14:val="standardContextual"/>
            </w:rPr>
          </w:pPr>
          <w:hyperlink w:anchor="_Toc197356770" w:history="1">
            <w:r w:rsidRPr="00060359">
              <w:rPr>
                <w:rStyle w:val="Hyperlink"/>
                <w:rFonts w:eastAsia="Arial Unicode MS"/>
                <w:noProof/>
              </w:rPr>
              <w:t>IV.</w:t>
            </w:r>
            <w:r>
              <w:rPr>
                <w:rFonts w:eastAsiaTheme="minorEastAsia" w:cstheme="minorBidi"/>
                <w:b w:val="0"/>
                <w:bCs w:val="0"/>
                <w:noProof/>
                <w:color w:val="auto"/>
                <w:kern w:val="2"/>
                <w:sz w:val="24"/>
                <w:szCs w:val="24"/>
                <w:lang w:val="en-MY" w:eastAsia="zh-CN"/>
                <w14:ligatures w14:val="standardContextual"/>
              </w:rPr>
              <w:tab/>
            </w:r>
            <w:r w:rsidRPr="00060359">
              <w:rPr>
                <w:rStyle w:val="Hyperlink"/>
                <w:rFonts w:eastAsia="Arial Unicode MS"/>
                <w:noProof/>
              </w:rPr>
              <w:t>Other</w:t>
            </w:r>
            <w:r>
              <w:rPr>
                <w:noProof/>
                <w:webHidden/>
              </w:rPr>
              <w:tab/>
            </w:r>
            <w:r>
              <w:rPr>
                <w:noProof/>
                <w:webHidden/>
              </w:rPr>
              <w:fldChar w:fldCharType="begin"/>
            </w:r>
            <w:r>
              <w:rPr>
                <w:noProof/>
                <w:webHidden/>
              </w:rPr>
              <w:instrText xml:space="preserve"> PAGEREF _Toc197356770 \h </w:instrText>
            </w:r>
            <w:r>
              <w:rPr>
                <w:noProof/>
                <w:webHidden/>
              </w:rPr>
            </w:r>
            <w:r>
              <w:rPr>
                <w:noProof/>
                <w:webHidden/>
              </w:rPr>
              <w:fldChar w:fldCharType="separate"/>
            </w:r>
            <w:r>
              <w:rPr>
                <w:noProof/>
                <w:webHidden/>
              </w:rPr>
              <w:t>19</w:t>
            </w:r>
            <w:r>
              <w:rPr>
                <w:noProof/>
                <w:webHidden/>
              </w:rPr>
              <w:fldChar w:fldCharType="end"/>
            </w:r>
          </w:hyperlink>
        </w:p>
        <w:p w14:paraId="74F837AA" w14:textId="083AF726" w:rsidR="0079287B" w:rsidRDefault="0079287B">
          <w:pPr>
            <w:pStyle w:val="TOC2"/>
            <w:tabs>
              <w:tab w:val="left" w:pos="1040"/>
              <w:tab w:val="right" w:leader="dot" w:pos="8728"/>
            </w:tabs>
            <w:rPr>
              <w:rFonts w:eastAsiaTheme="minorEastAsia" w:cstheme="minorBidi"/>
              <w:i w:val="0"/>
              <w:iCs w:val="0"/>
              <w:noProof/>
              <w:color w:val="auto"/>
              <w:kern w:val="2"/>
              <w:sz w:val="24"/>
              <w:szCs w:val="24"/>
              <w:lang w:val="en-MY" w:eastAsia="zh-CN"/>
              <w14:ligatures w14:val="standardContextual"/>
            </w:rPr>
          </w:pPr>
          <w:hyperlink w:anchor="_Toc197356771" w:history="1">
            <w:r w:rsidRPr="00060359">
              <w:rPr>
                <w:rStyle w:val="Hyperlink"/>
                <w:rFonts w:eastAsia="Arial Unicode MS"/>
                <w:noProof/>
              </w:rPr>
              <w:t>4.1.</w:t>
            </w:r>
            <w:r>
              <w:rPr>
                <w:rFonts w:eastAsiaTheme="minorEastAsia" w:cstheme="minorBidi"/>
                <w:i w:val="0"/>
                <w:iCs w:val="0"/>
                <w:noProof/>
                <w:color w:val="auto"/>
                <w:kern w:val="2"/>
                <w:sz w:val="24"/>
                <w:szCs w:val="24"/>
                <w:lang w:val="en-MY" w:eastAsia="zh-CN"/>
                <w14:ligatures w14:val="standardContextual"/>
              </w:rPr>
              <w:tab/>
            </w:r>
            <w:r w:rsidRPr="00060359">
              <w:rPr>
                <w:rStyle w:val="Hyperlink"/>
                <w:rFonts w:eastAsia="Arial Unicode MS"/>
                <w:noProof/>
              </w:rPr>
              <w:t>Additional sources of process documentation</w:t>
            </w:r>
            <w:r>
              <w:rPr>
                <w:noProof/>
                <w:webHidden/>
              </w:rPr>
              <w:tab/>
            </w:r>
            <w:r>
              <w:rPr>
                <w:noProof/>
                <w:webHidden/>
              </w:rPr>
              <w:fldChar w:fldCharType="begin"/>
            </w:r>
            <w:r>
              <w:rPr>
                <w:noProof/>
                <w:webHidden/>
              </w:rPr>
              <w:instrText xml:space="preserve"> PAGEREF _Toc197356771 \h </w:instrText>
            </w:r>
            <w:r>
              <w:rPr>
                <w:noProof/>
                <w:webHidden/>
              </w:rPr>
            </w:r>
            <w:r>
              <w:rPr>
                <w:noProof/>
                <w:webHidden/>
              </w:rPr>
              <w:fldChar w:fldCharType="separate"/>
            </w:r>
            <w:r>
              <w:rPr>
                <w:noProof/>
                <w:webHidden/>
              </w:rPr>
              <w:t>19</w:t>
            </w:r>
            <w:r>
              <w:rPr>
                <w:noProof/>
                <w:webHidden/>
              </w:rPr>
              <w:fldChar w:fldCharType="end"/>
            </w:r>
          </w:hyperlink>
        </w:p>
        <w:p w14:paraId="12F8AB11" w14:textId="717C5976" w:rsidR="005C4EBE" w:rsidRDefault="005C4EBE" w:rsidP="000E161A">
          <w:pPr>
            <w:pStyle w:val="TOC2"/>
            <w:tabs>
              <w:tab w:val="left" w:pos="1040"/>
              <w:tab w:val="right" w:leader="dot" w:pos="8728"/>
            </w:tabs>
            <w:rPr>
              <w:b/>
              <w:bCs/>
              <w:noProof/>
              <w:sz w:val="16"/>
              <w:szCs w:val="16"/>
            </w:rPr>
          </w:pPr>
          <w:r w:rsidRPr="005C4EBE">
            <w:rPr>
              <w:b/>
              <w:bCs/>
              <w:noProof/>
              <w:sz w:val="16"/>
              <w:szCs w:val="16"/>
            </w:rPr>
            <w:fldChar w:fldCharType="end"/>
          </w:r>
        </w:p>
      </w:sdtContent>
    </w:sdt>
    <w:p w14:paraId="60DE3B5C" w14:textId="77777777" w:rsidR="00797E5A" w:rsidRDefault="00797E5A">
      <w:pPr>
        <w:rPr>
          <w:rFonts w:asciiTheme="majorHAnsi" w:eastAsiaTheme="majorEastAsia" w:hAnsiTheme="majorHAnsi" w:cstheme="majorBidi"/>
          <w:caps/>
          <w:color w:val="0085CA" w:themeColor="accent2"/>
          <w:sz w:val="72"/>
          <w:szCs w:val="32"/>
        </w:rPr>
      </w:pPr>
      <w:r>
        <w:rPr>
          <w:color w:val="0085CA" w:themeColor="accent2"/>
        </w:rPr>
        <w:br w:type="page"/>
      </w:r>
    </w:p>
    <w:p w14:paraId="68C776DA" w14:textId="0B9EA9A1" w:rsidR="00191AFD" w:rsidRPr="00CF01B8" w:rsidRDefault="003E47AF" w:rsidP="00CF01B8">
      <w:pPr>
        <w:pStyle w:val="Heading1"/>
        <w:numPr>
          <w:ilvl w:val="0"/>
          <w:numId w:val="3"/>
        </w:numPr>
        <w:pBdr>
          <w:bottom w:val="single" w:sz="24" w:space="6" w:color="FF6900" w:themeColor="accent4"/>
        </w:pBdr>
        <w:ind w:left="0" w:hanging="630"/>
        <w:rPr>
          <w:rFonts w:eastAsia="Arial Unicode MS"/>
          <w:color w:val="0085CA" w:themeColor="accent2"/>
        </w:rPr>
      </w:pPr>
      <w:bookmarkStart w:id="0" w:name="_Toc197356742"/>
      <w:r w:rsidRPr="00CF01B8">
        <w:rPr>
          <w:color w:val="0085CA" w:themeColor="accent2"/>
        </w:rPr>
        <w:lastRenderedPageBreak/>
        <w:t>INTRODUCTION</w:t>
      </w:r>
      <w:bookmarkEnd w:id="0"/>
      <w:r w:rsidRPr="00CF01B8">
        <w:rPr>
          <w:rFonts w:eastAsia="Arial Unicode MS"/>
          <w:color w:val="0085CA" w:themeColor="accent2"/>
        </w:rPr>
        <w:tab/>
      </w:r>
    </w:p>
    <w:p w14:paraId="47277491"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94684"/>
      <w:bookmarkStart w:id="2" w:name="_Toc5794720"/>
      <w:bookmarkStart w:id="3" w:name="_Toc5794756"/>
      <w:bookmarkStart w:id="4" w:name="_Toc35937761"/>
      <w:bookmarkStart w:id="5" w:name="_Toc35937837"/>
      <w:bookmarkStart w:id="6" w:name="_Toc35944348"/>
      <w:bookmarkStart w:id="7" w:name="_Toc35944587"/>
      <w:bookmarkStart w:id="8" w:name="_Toc35968916"/>
      <w:bookmarkStart w:id="9" w:name="_Toc35968947"/>
      <w:bookmarkStart w:id="10" w:name="_Toc36649505"/>
      <w:bookmarkStart w:id="11" w:name="_Toc36649539"/>
      <w:bookmarkStart w:id="12" w:name="_Toc41925480"/>
      <w:bookmarkStart w:id="13" w:name="_Toc95189249"/>
      <w:bookmarkStart w:id="14" w:name="_Toc96436347"/>
      <w:bookmarkStart w:id="15" w:name="_Toc97211768"/>
      <w:bookmarkStart w:id="16" w:name="_Toc197298761"/>
      <w:bookmarkStart w:id="17" w:name="_Toc197351414"/>
      <w:bookmarkStart w:id="18" w:name="_Toc197353147"/>
      <w:bookmarkStart w:id="19" w:name="_Toc197356549"/>
      <w:bookmarkStart w:id="20" w:name="_Toc197356743"/>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p>
    <w:p w14:paraId="4FAFC3AE" w14:textId="77777777" w:rsidR="00D02427" w:rsidRPr="00D02427" w:rsidRDefault="00D02427"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21" w:name="_Toc5794685"/>
      <w:bookmarkStart w:id="22" w:name="_Toc5794721"/>
      <w:bookmarkStart w:id="23" w:name="_Toc5794757"/>
      <w:bookmarkStart w:id="24" w:name="_Toc35937762"/>
      <w:bookmarkStart w:id="25" w:name="_Toc35937838"/>
      <w:bookmarkStart w:id="26" w:name="_Toc35944349"/>
      <w:bookmarkStart w:id="27" w:name="_Toc35944588"/>
      <w:bookmarkStart w:id="28" w:name="_Toc35968917"/>
      <w:bookmarkStart w:id="29" w:name="_Toc35968948"/>
      <w:bookmarkStart w:id="30" w:name="_Toc36649506"/>
      <w:bookmarkStart w:id="31" w:name="_Toc36649540"/>
      <w:bookmarkStart w:id="32" w:name="_Toc41925481"/>
      <w:bookmarkStart w:id="33" w:name="_Toc95189250"/>
      <w:bookmarkStart w:id="34" w:name="_Toc96436348"/>
      <w:bookmarkStart w:id="35" w:name="_Toc97211769"/>
      <w:bookmarkStart w:id="36" w:name="_Toc197298762"/>
      <w:bookmarkStart w:id="37" w:name="_Toc197351415"/>
      <w:bookmarkStart w:id="38" w:name="_Toc197353148"/>
      <w:bookmarkStart w:id="39" w:name="_Toc197356550"/>
      <w:bookmarkStart w:id="40" w:name="_Toc197356744"/>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p>
    <w:p w14:paraId="24F2BE5B" w14:textId="77777777" w:rsidR="003E47AF" w:rsidRPr="005C4EBE" w:rsidRDefault="003E47AF" w:rsidP="00BD7B82">
      <w:pPr>
        <w:pStyle w:val="Heading2"/>
        <w:rPr>
          <w:rFonts w:eastAsia="Arial Unicode MS"/>
        </w:rPr>
      </w:pPr>
      <w:bookmarkStart w:id="41" w:name="_Toc197356745"/>
      <w:r w:rsidRPr="005C4EBE">
        <w:t>Purpose</w:t>
      </w:r>
      <w:bookmarkEnd w:id="41"/>
      <w:r w:rsidRPr="005C4EBE">
        <w:rPr>
          <w:rFonts w:eastAsia="Arial Unicode MS"/>
        </w:rPr>
        <w:t xml:space="preserve"> </w:t>
      </w:r>
    </w:p>
    <w:p w14:paraId="0F7D823A" w14:textId="77777777" w:rsidR="004B5874" w:rsidRDefault="003E47AF" w:rsidP="00B35DAB">
      <w:pPr>
        <w:rPr>
          <w:rFonts w:eastAsia="Arial Unicode MS"/>
        </w:rPr>
      </w:pPr>
      <w:r w:rsidRPr="00937521">
        <w:rPr>
          <w:rFonts w:eastAsia="Arial Unicode MS"/>
        </w:rPr>
        <w:t xml:space="preserve">The Process Definition Document outlines the business process chosen for automation. The document describes the sequence of </w:t>
      </w:r>
      <w:r w:rsidR="00314042">
        <w:rPr>
          <w:rFonts w:eastAsia="Arial Unicode MS"/>
        </w:rPr>
        <w:t>action</w:t>
      </w:r>
      <w:r w:rsidRPr="00937521">
        <w:rPr>
          <w:rFonts w:eastAsia="Arial Unicode MS"/>
        </w:rPr>
        <w:t>s performed as part of the business process, the conditions and rules of the process prior to automation (</w:t>
      </w:r>
      <w:r w:rsidRPr="00937521">
        <w:rPr>
          <w:rFonts w:eastAsia="Arial Unicode MS"/>
          <w:b/>
          <w:bCs/>
        </w:rPr>
        <w:t>AS IS</w:t>
      </w:r>
      <w:r w:rsidRPr="00937521">
        <w:rPr>
          <w:rFonts w:eastAsia="Arial Unicode MS"/>
        </w:rPr>
        <w:t xml:space="preserve">) as well as the new sequence of </w:t>
      </w:r>
      <w:r w:rsidR="00314042">
        <w:rPr>
          <w:rFonts w:eastAsia="Arial Unicode MS"/>
        </w:rPr>
        <w:t>action</w:t>
      </w:r>
      <w:r w:rsidRPr="00937521">
        <w:rPr>
          <w:rFonts w:eastAsia="Arial Unicode MS"/>
        </w:rPr>
        <w:t>s that the process will follow as a result of preparation for automation (</w:t>
      </w:r>
      <w:r w:rsidRPr="00937521">
        <w:rPr>
          <w:rFonts w:eastAsia="Arial Unicode MS"/>
          <w:b/>
          <w:bCs/>
        </w:rPr>
        <w:t>TO BE</w:t>
      </w:r>
      <w:r w:rsidRPr="00937521">
        <w:rPr>
          <w:rFonts w:eastAsia="Arial Unicode MS"/>
        </w:rPr>
        <w:t>).</w:t>
      </w:r>
    </w:p>
    <w:p w14:paraId="5CF9A464" w14:textId="77777777" w:rsidR="003E47AF" w:rsidRPr="00B35DAB" w:rsidRDefault="003E47AF" w:rsidP="00B35DAB">
      <w:pPr>
        <w:rPr>
          <w:rFonts w:asciiTheme="majorHAnsi" w:eastAsia="Arial Unicode MS" w:hAnsiTheme="majorHAnsi" w:cstheme="majorHAnsi"/>
        </w:rPr>
      </w:pPr>
      <w:r w:rsidRPr="00B35DAB">
        <w:rPr>
          <w:rFonts w:asciiTheme="majorHAnsi" w:eastAsia="Arial Unicode MS" w:hAnsiTheme="majorHAnsi" w:cstheme="majorHAnsi"/>
          <w:b/>
          <w:bCs/>
        </w:rPr>
        <w:t>The PDD is a communication document between:</w:t>
      </w:r>
    </w:p>
    <w:p w14:paraId="3E6A0B52" w14:textId="77777777" w:rsidR="006E68E7" w:rsidRDefault="003E47AF" w:rsidP="006E68E7">
      <w:pPr>
        <w:pStyle w:val="ListParagraph"/>
        <w:numPr>
          <w:ilvl w:val="0"/>
          <w:numId w:val="6"/>
        </w:numPr>
        <w:rPr>
          <w:rFonts w:eastAsia="Arial Unicode MS"/>
        </w:rPr>
      </w:pPr>
      <w:r w:rsidRPr="00B35DAB">
        <w:rPr>
          <w:rFonts w:eastAsia="Arial Unicode MS"/>
        </w:rPr>
        <w:t>The RPA Business Analyst and the SME/Process Owner. The goal is to ensure that the RPA Business Analyst has the correct understanding of the process and has represented it accurately.</w:t>
      </w:r>
    </w:p>
    <w:p w14:paraId="3FC7A845" w14:textId="0AE9979D" w:rsidR="003E47AF" w:rsidRPr="006E68E7" w:rsidRDefault="003E47AF" w:rsidP="006E68E7">
      <w:pPr>
        <w:pStyle w:val="ListParagraph"/>
        <w:numPr>
          <w:ilvl w:val="0"/>
          <w:numId w:val="6"/>
        </w:numPr>
        <w:rPr>
          <w:rFonts w:eastAsia="Arial Unicode MS"/>
        </w:rPr>
      </w:pPr>
      <w:r w:rsidRPr="006E68E7">
        <w:rPr>
          <w:rFonts w:eastAsia="Arial Unicode MS"/>
        </w:rPr>
        <w:t>The RPA Business Analyst and the Development team (represented by the Solution Architect and RPA Development Lead). The goal is to ensure that the process is documented appropriately and to a sufficient level of detail so that the Solution Architect can then create the sol</w:t>
      </w:r>
      <w:r w:rsidR="00B35DAB" w:rsidRPr="006E68E7">
        <w:rPr>
          <w:rFonts w:eastAsia="Arial Unicode MS"/>
        </w:rPr>
        <w:t>ution based on the PDD content</w:t>
      </w:r>
      <w:r w:rsidR="00C7061C" w:rsidRPr="006E68E7">
        <w:rPr>
          <w:rFonts w:eastAsia="Arial Unicode MS"/>
        </w:rPr>
        <w:t>.</w:t>
      </w:r>
    </w:p>
    <w:p w14:paraId="698F2439" w14:textId="77777777" w:rsidR="003E47AF" w:rsidRPr="00937521" w:rsidRDefault="003E47AF" w:rsidP="00BD7B82">
      <w:pPr>
        <w:pStyle w:val="Heading2"/>
        <w:rPr>
          <w:rFonts w:eastAsia="Arial Unicode MS"/>
        </w:rPr>
      </w:pPr>
      <w:bookmarkStart w:id="42" w:name="_Toc197356746"/>
      <w:r w:rsidRPr="00D21902">
        <w:t>Objectives</w:t>
      </w:r>
      <w:bookmarkEnd w:id="42"/>
    </w:p>
    <w:p w14:paraId="336D91A6" w14:textId="77777777" w:rsidR="00920607" w:rsidRDefault="00920607" w:rsidP="00C115AB">
      <w:pPr>
        <w:rPr>
          <w:rFonts w:eastAsia="Arial Unicode MS"/>
        </w:rPr>
      </w:pPr>
      <w:r w:rsidRPr="007E31FD">
        <w:rPr>
          <w:rFonts w:eastAsia="Arial Unicode MS"/>
        </w:rPr>
        <w:t>The business objectives and benefits expected by the Business Process Owner after automation of the selected business process are:  </w:t>
      </w:r>
    </w:p>
    <w:p w14:paraId="0D795936" w14:textId="77777777" w:rsidR="007E31FD" w:rsidRPr="00FB2BB3" w:rsidRDefault="007E31FD" w:rsidP="007E31FD">
      <w:pPr>
        <w:pStyle w:val="ListParagraph"/>
        <w:numPr>
          <w:ilvl w:val="0"/>
          <w:numId w:val="8"/>
        </w:numPr>
        <w:spacing w:after="120" w:line="360" w:lineRule="auto"/>
      </w:pPr>
      <w:r w:rsidRPr="00FB2BB3">
        <w:t>Reduce processing time per item by 80%</w:t>
      </w:r>
      <w:r>
        <w:t>.</w:t>
      </w:r>
    </w:p>
    <w:p w14:paraId="0360202C" w14:textId="77777777" w:rsidR="007E31FD" w:rsidRPr="009B17E7" w:rsidRDefault="007E31FD" w:rsidP="00C115AB">
      <w:pPr>
        <w:pStyle w:val="ListParagraph"/>
        <w:numPr>
          <w:ilvl w:val="0"/>
          <w:numId w:val="8"/>
        </w:numPr>
        <w:spacing w:after="120" w:line="360" w:lineRule="auto"/>
      </w:pPr>
      <w:r w:rsidRPr="00FB2BB3">
        <w:t>Better Monitoring of the overall activity by using the logs provided by the robots.</w:t>
      </w:r>
    </w:p>
    <w:p w14:paraId="19BEEA44" w14:textId="77777777" w:rsidR="00920607" w:rsidRPr="00937521" w:rsidRDefault="00920607" w:rsidP="00BD7B82">
      <w:pPr>
        <w:pStyle w:val="Heading2"/>
        <w:rPr>
          <w:rFonts w:eastAsia="Arial Unicode MS"/>
        </w:rPr>
      </w:pPr>
      <w:bookmarkStart w:id="43" w:name="_Toc197356747"/>
      <w:r w:rsidRPr="00937521">
        <w:rPr>
          <w:rFonts w:eastAsia="Arial Unicode MS"/>
        </w:rPr>
        <w:t xml:space="preserve">Key </w:t>
      </w:r>
      <w:r w:rsidRPr="00D21902">
        <w:t>Contacts</w:t>
      </w:r>
      <w:bookmarkEnd w:id="43"/>
    </w:p>
    <w:p w14:paraId="4C2DE19C" w14:textId="77777777" w:rsidR="00920607" w:rsidRPr="007E31FD" w:rsidRDefault="00920607" w:rsidP="007E31FD">
      <w:pPr>
        <w:rPr>
          <w:rFonts w:eastAsia="Arial Unicode MS"/>
        </w:rPr>
      </w:pPr>
      <w:r w:rsidRPr="007E31FD">
        <w:rPr>
          <w:rFonts w:eastAsia="Arial Unicode MS"/>
        </w:rPr>
        <w:t>Add here any stakeholders that need to be informed or to approve changes to the process:</w:t>
      </w:r>
    </w:p>
    <w:tbl>
      <w:tblPr>
        <w:tblStyle w:val="GridTable4-Accent2"/>
        <w:tblW w:w="0" w:type="auto"/>
        <w:tblLook w:val="04A0" w:firstRow="1" w:lastRow="0" w:firstColumn="1" w:lastColumn="0" w:noHBand="0" w:noVBand="1"/>
      </w:tblPr>
      <w:tblGrid>
        <w:gridCol w:w="2143"/>
        <w:gridCol w:w="2143"/>
        <w:gridCol w:w="2278"/>
        <w:gridCol w:w="2144"/>
      </w:tblGrid>
      <w:tr w:rsidR="007E0859" w:rsidRPr="00937521" w14:paraId="79C9E44B"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tcBorders>
              <w:top w:val="none" w:sz="0" w:space="0" w:color="auto"/>
              <w:left w:val="none" w:sz="0" w:space="0" w:color="auto"/>
              <w:bottom w:val="none" w:sz="0" w:space="0" w:color="auto"/>
              <w:right w:val="none" w:sz="0" w:space="0" w:color="auto"/>
            </w:tcBorders>
          </w:tcPr>
          <w:p w14:paraId="1734EC46" w14:textId="77777777" w:rsidR="00920607" w:rsidRPr="006926A1" w:rsidRDefault="00920607"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Role</w:t>
            </w:r>
          </w:p>
        </w:tc>
        <w:tc>
          <w:tcPr>
            <w:tcW w:w="2143" w:type="dxa"/>
            <w:tcBorders>
              <w:top w:val="none" w:sz="0" w:space="0" w:color="auto"/>
              <w:left w:val="none" w:sz="0" w:space="0" w:color="auto"/>
              <w:bottom w:val="none" w:sz="0" w:space="0" w:color="auto"/>
              <w:right w:val="none" w:sz="0" w:space="0" w:color="auto"/>
            </w:tcBorders>
          </w:tcPr>
          <w:p w14:paraId="645901A9"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Name</w:t>
            </w:r>
          </w:p>
        </w:tc>
        <w:tc>
          <w:tcPr>
            <w:tcW w:w="2143" w:type="dxa"/>
            <w:tcBorders>
              <w:top w:val="none" w:sz="0" w:space="0" w:color="auto"/>
              <w:left w:val="none" w:sz="0" w:space="0" w:color="auto"/>
              <w:bottom w:val="none" w:sz="0" w:space="0" w:color="auto"/>
              <w:right w:val="none" w:sz="0" w:space="0" w:color="auto"/>
            </w:tcBorders>
          </w:tcPr>
          <w:p w14:paraId="45A18E21" w14:textId="77777777" w:rsidR="00920607" w:rsidRPr="006926A1" w:rsidRDefault="00920607" w:rsidP="006926A1">
            <w:pPr>
              <w:ind w:hanging="12"/>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Contact Details</w:t>
            </w:r>
            <w:r w:rsidR="007E31FD">
              <w:rPr>
                <w:rFonts w:asciiTheme="majorHAnsi" w:eastAsia="Arial Unicode MS" w:hAnsiTheme="majorHAnsi" w:cstheme="majorHAnsi"/>
                <w:color w:val="FFFFFF" w:themeColor="background1"/>
                <w:sz w:val="18"/>
              </w:rPr>
              <w:t xml:space="preserve"> (email, phone number)</w:t>
            </w:r>
          </w:p>
        </w:tc>
        <w:tc>
          <w:tcPr>
            <w:tcW w:w="2144" w:type="dxa"/>
            <w:tcBorders>
              <w:top w:val="none" w:sz="0" w:space="0" w:color="auto"/>
              <w:left w:val="none" w:sz="0" w:space="0" w:color="auto"/>
              <w:bottom w:val="none" w:sz="0" w:space="0" w:color="auto"/>
              <w:right w:val="none" w:sz="0" w:space="0" w:color="auto"/>
            </w:tcBorders>
          </w:tcPr>
          <w:p w14:paraId="61D66ABE" w14:textId="77777777" w:rsidR="00920607" w:rsidRPr="006926A1" w:rsidRDefault="00920607"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Notes</w:t>
            </w:r>
          </w:p>
        </w:tc>
      </w:tr>
      <w:tr w:rsidR="007E0859" w:rsidRPr="00937521" w14:paraId="63082854" w14:textId="77777777" w:rsidTr="008B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51481951" w14:textId="74EB6CEB" w:rsidR="00920607" w:rsidRPr="000F06BE" w:rsidRDefault="00726CB9" w:rsidP="007E0859">
            <w:pPr>
              <w:ind w:left="-18"/>
              <w:rPr>
                <w:rFonts w:asciiTheme="majorHAnsi" w:eastAsia="Arial Unicode MS" w:hAnsiTheme="majorHAnsi" w:cstheme="majorHAnsi"/>
                <w:b w:val="0"/>
                <w:bCs w:val="0"/>
                <w:color w:val="131819" w:themeColor="accent6" w:themeShade="1A"/>
                <w:sz w:val="18"/>
                <w:szCs w:val="18"/>
              </w:rPr>
            </w:pPr>
            <w:r w:rsidRPr="000F06BE">
              <w:rPr>
                <w:rFonts w:asciiTheme="majorHAnsi" w:eastAsia="Arial Unicode MS" w:hAnsiTheme="majorHAnsi" w:cstheme="majorHAnsi"/>
                <w:b w:val="0"/>
                <w:bCs w:val="0"/>
                <w:color w:val="131819" w:themeColor="accent6" w:themeShade="1A"/>
                <w:sz w:val="18"/>
                <w:szCs w:val="18"/>
              </w:rPr>
              <w:t>Process Owner</w:t>
            </w:r>
          </w:p>
        </w:tc>
        <w:tc>
          <w:tcPr>
            <w:tcW w:w="2143" w:type="dxa"/>
            <w:shd w:val="clear" w:color="auto" w:fill="FFFFFF" w:themeFill="background1"/>
          </w:tcPr>
          <w:p w14:paraId="56000CDE" w14:textId="77777777" w:rsidR="00920607" w:rsidRPr="000F06BE" w:rsidRDefault="007E31FD"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0F06BE">
              <w:rPr>
                <w:rFonts w:asciiTheme="majorHAnsi" w:eastAsia="Arial Unicode MS" w:hAnsiTheme="majorHAnsi" w:cstheme="majorHAnsi"/>
                <w:color w:val="131819" w:themeColor="accent6" w:themeShade="1A"/>
                <w:sz w:val="18"/>
                <w:szCs w:val="18"/>
              </w:rPr>
              <w:t>Wan Chee Tin</w:t>
            </w:r>
          </w:p>
        </w:tc>
        <w:tc>
          <w:tcPr>
            <w:tcW w:w="2143" w:type="dxa"/>
            <w:shd w:val="clear" w:color="auto" w:fill="FFFFFF" w:themeFill="background1"/>
          </w:tcPr>
          <w:p w14:paraId="5AFA95AF" w14:textId="1BB92819" w:rsidR="00920607" w:rsidRPr="000F06BE" w:rsidRDefault="000F06BE" w:rsidP="007E0859">
            <w:pPr>
              <w:ind w:left="18" w:hanging="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0F06BE">
              <w:rPr>
                <w:rFonts w:asciiTheme="majorHAnsi" w:eastAsia="Arial Unicode MS" w:hAnsiTheme="majorHAnsi" w:cstheme="majorHAnsi"/>
                <w:color w:val="131819" w:themeColor="accent6" w:themeShade="1A"/>
                <w:sz w:val="18"/>
                <w:szCs w:val="18"/>
              </w:rPr>
              <w:t>kwct.1997@outlook.com</w:t>
            </w:r>
          </w:p>
        </w:tc>
        <w:tc>
          <w:tcPr>
            <w:tcW w:w="2144" w:type="dxa"/>
            <w:shd w:val="clear" w:color="auto" w:fill="FFFFFF" w:themeFill="background1"/>
          </w:tcPr>
          <w:p w14:paraId="5A4D5023" w14:textId="77777777" w:rsidR="00920607" w:rsidRPr="000F06BE" w:rsidRDefault="00920607" w:rsidP="007E085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r>
      <w:tr w:rsidR="00920607" w:rsidRPr="00937521" w14:paraId="4F02FFBF" w14:textId="77777777" w:rsidTr="008B109F">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4B0001A5" w14:textId="77777777" w:rsidR="00920607" w:rsidRPr="000F06BE" w:rsidRDefault="00920607" w:rsidP="007E0859">
            <w:pPr>
              <w:ind w:left="-18"/>
              <w:rPr>
                <w:rFonts w:asciiTheme="majorHAnsi" w:eastAsia="Arial Unicode MS" w:hAnsiTheme="majorHAnsi" w:cstheme="majorHAnsi"/>
                <w:color w:val="131819" w:themeColor="accent6" w:themeShade="1A"/>
                <w:sz w:val="18"/>
                <w:szCs w:val="18"/>
              </w:rPr>
            </w:pPr>
          </w:p>
        </w:tc>
        <w:tc>
          <w:tcPr>
            <w:tcW w:w="2143" w:type="dxa"/>
            <w:shd w:val="clear" w:color="auto" w:fill="FFFFFF" w:themeFill="background1"/>
          </w:tcPr>
          <w:p w14:paraId="5A4BFCB1" w14:textId="77777777" w:rsidR="00920607" w:rsidRPr="000F06BE"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2143" w:type="dxa"/>
            <w:shd w:val="clear" w:color="auto" w:fill="FFFFFF" w:themeFill="background1"/>
          </w:tcPr>
          <w:p w14:paraId="302A05C4" w14:textId="77777777" w:rsidR="00920607" w:rsidRPr="000F06BE" w:rsidRDefault="00920607" w:rsidP="007E0859">
            <w:pPr>
              <w:ind w:left="18" w:hanging="12"/>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c>
          <w:tcPr>
            <w:tcW w:w="2144" w:type="dxa"/>
            <w:shd w:val="clear" w:color="auto" w:fill="FFFFFF" w:themeFill="background1"/>
          </w:tcPr>
          <w:p w14:paraId="572C0685" w14:textId="77777777" w:rsidR="00920607" w:rsidRPr="000F06BE" w:rsidRDefault="00920607" w:rsidP="007E085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p>
        </w:tc>
      </w:tr>
    </w:tbl>
    <w:p w14:paraId="411A1DA6" w14:textId="77777777" w:rsidR="00920607" w:rsidRPr="00937521" w:rsidRDefault="00920607" w:rsidP="00BD7B82">
      <w:pPr>
        <w:pStyle w:val="Heading2"/>
        <w:rPr>
          <w:rFonts w:eastAsia="Arial Unicode MS"/>
        </w:rPr>
      </w:pPr>
      <w:bookmarkStart w:id="44" w:name="_Toc197356748"/>
      <w:r w:rsidRPr="00937521">
        <w:rPr>
          <w:rFonts w:eastAsia="Arial Unicode MS"/>
        </w:rPr>
        <w:lastRenderedPageBreak/>
        <w:t>Minimum Pre-</w:t>
      </w:r>
      <w:r w:rsidRPr="00D21902">
        <w:t>requisites</w:t>
      </w:r>
      <w:r w:rsidRPr="00937521">
        <w:rPr>
          <w:rFonts w:eastAsia="Arial Unicode MS"/>
        </w:rPr>
        <w:t xml:space="preserve"> for the Automation</w:t>
      </w:r>
      <w:bookmarkEnd w:id="44"/>
    </w:p>
    <w:p w14:paraId="21F04C4A" w14:textId="77777777" w:rsidR="00920607" w:rsidRPr="007E31FD" w:rsidRDefault="00920607" w:rsidP="007E31FD">
      <w:pPr>
        <w:pStyle w:val="ListParagraph"/>
        <w:numPr>
          <w:ilvl w:val="0"/>
          <w:numId w:val="9"/>
        </w:numPr>
        <w:rPr>
          <w:rFonts w:eastAsia="Arial Unicode MS"/>
        </w:rPr>
      </w:pPr>
      <w:r w:rsidRPr="007E31FD">
        <w:rPr>
          <w:rFonts w:eastAsia="Arial Unicode MS"/>
        </w:rPr>
        <w:t>Filled in Process Definition Document</w:t>
      </w:r>
    </w:p>
    <w:p w14:paraId="1AAB6457" w14:textId="77777777" w:rsidR="00C115AB" w:rsidRPr="007E31FD" w:rsidRDefault="00920607" w:rsidP="007E31FD">
      <w:pPr>
        <w:pStyle w:val="ListParagraph"/>
        <w:numPr>
          <w:ilvl w:val="0"/>
          <w:numId w:val="9"/>
        </w:numPr>
        <w:rPr>
          <w:rFonts w:eastAsia="Arial Unicode MS"/>
        </w:rPr>
      </w:pPr>
      <w:r w:rsidRPr="007E31FD">
        <w:rPr>
          <w:rFonts w:eastAsia="Arial Unicode MS"/>
        </w:rPr>
        <w:t>Test Data to support development</w:t>
      </w:r>
    </w:p>
    <w:p w14:paraId="3C350C96" w14:textId="77777777" w:rsidR="00920607" w:rsidRPr="007E31FD" w:rsidRDefault="00920607" w:rsidP="007E31FD">
      <w:pPr>
        <w:pStyle w:val="ListParagraph"/>
        <w:numPr>
          <w:ilvl w:val="0"/>
          <w:numId w:val="9"/>
        </w:numPr>
        <w:rPr>
          <w:rFonts w:eastAsia="Arial Unicode MS"/>
        </w:rPr>
      </w:pPr>
      <w:r w:rsidRPr="007E31FD">
        <w:rPr>
          <w:rFonts w:eastAsia="Arial Unicode MS"/>
        </w:rPr>
        <w:t>User access and user accounts creations (licenses, permissions, restrictions to create accounts for robots)</w:t>
      </w:r>
    </w:p>
    <w:p w14:paraId="5A30AC0F" w14:textId="77777777" w:rsidR="00791D26" w:rsidRPr="007E31FD" w:rsidRDefault="00920607" w:rsidP="007E31FD">
      <w:pPr>
        <w:pStyle w:val="ListParagraph"/>
        <w:numPr>
          <w:ilvl w:val="0"/>
          <w:numId w:val="9"/>
        </w:numPr>
        <w:rPr>
          <w:rFonts w:eastAsia="Arial Unicode MS"/>
        </w:rPr>
      </w:pPr>
      <w:r w:rsidRPr="007E31FD">
        <w:rPr>
          <w:rFonts w:eastAsia="Arial Unicode MS"/>
        </w:rPr>
        <w:t>Credentials (user ID and password) required to logon to machines and applications</w:t>
      </w:r>
    </w:p>
    <w:p w14:paraId="1845A5ED" w14:textId="77777777" w:rsidR="00920607" w:rsidRPr="00BD7B82" w:rsidRDefault="00920607" w:rsidP="00D92785">
      <w:pPr>
        <w:pStyle w:val="Heading1"/>
        <w:numPr>
          <w:ilvl w:val="0"/>
          <w:numId w:val="4"/>
        </w:numPr>
        <w:pBdr>
          <w:bottom w:val="single" w:sz="24" w:space="6" w:color="FF6900" w:themeColor="accent4"/>
        </w:pBdr>
        <w:ind w:left="0" w:hanging="720"/>
        <w:rPr>
          <w:rFonts w:eastAsia="Arial Unicode MS"/>
          <w:color w:val="0085CA" w:themeColor="accent2"/>
        </w:rPr>
      </w:pPr>
      <w:bookmarkStart w:id="45" w:name="_Toc197356749"/>
      <w:r w:rsidRPr="00BD7B82">
        <w:rPr>
          <w:rFonts w:eastAsia="Arial Unicode MS"/>
          <w:color w:val="0085CA" w:themeColor="accent2"/>
        </w:rPr>
        <w:t>AS IS Process description</w:t>
      </w:r>
      <w:bookmarkEnd w:id="45"/>
      <w:r w:rsidRPr="00BD7B82">
        <w:rPr>
          <w:rFonts w:eastAsia="Arial Unicode MS"/>
          <w:color w:val="0085CA" w:themeColor="accent2"/>
        </w:rPr>
        <w:tab/>
      </w:r>
    </w:p>
    <w:p w14:paraId="42FB2CD8" w14:textId="77777777" w:rsidR="00920607" w:rsidRPr="007E31FD" w:rsidRDefault="009B17E7" w:rsidP="009C4969">
      <w:pPr>
        <w:rPr>
          <w:rFonts w:eastAsia="Arial Unicode MS"/>
        </w:rPr>
      </w:pPr>
      <w:r>
        <w:rPr>
          <w:rFonts w:eastAsia="Arial Unicode MS"/>
        </w:rPr>
        <w:br/>
      </w:r>
      <w:r w:rsidR="00920607" w:rsidRPr="007E31FD">
        <w:rPr>
          <w:rFonts w:eastAsia="Arial Unicode MS"/>
        </w:rPr>
        <w:t>In this section the Business Analyst will document the process. This section will serve as the starting point for the re-engineering and automation effort.</w:t>
      </w:r>
      <w:r>
        <w:rPr>
          <w:rFonts w:eastAsia="Arial Unicode MS"/>
        </w:rPr>
        <w:br/>
      </w:r>
    </w:p>
    <w:p w14:paraId="38F439B4" w14:textId="77777777" w:rsidR="006019D9" w:rsidRPr="006019D9" w:rsidRDefault="006019D9" w:rsidP="00D92785">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6" w:name="_Toc5794691"/>
      <w:bookmarkStart w:id="47" w:name="_Toc5794727"/>
      <w:bookmarkStart w:id="48" w:name="_Toc5794763"/>
      <w:bookmarkStart w:id="49" w:name="_Toc35937768"/>
      <w:bookmarkStart w:id="50" w:name="_Toc35937844"/>
      <w:bookmarkStart w:id="51" w:name="_Toc35944355"/>
      <w:bookmarkStart w:id="52" w:name="_Toc35944594"/>
      <w:bookmarkStart w:id="53" w:name="_Toc35968923"/>
      <w:bookmarkStart w:id="54" w:name="_Toc35968954"/>
      <w:bookmarkStart w:id="55" w:name="_Toc36649512"/>
      <w:bookmarkStart w:id="56" w:name="_Toc36649546"/>
      <w:bookmarkStart w:id="57" w:name="_Toc41925487"/>
      <w:bookmarkStart w:id="58" w:name="_Toc95189256"/>
      <w:bookmarkStart w:id="59" w:name="_Toc96436354"/>
      <w:bookmarkStart w:id="60" w:name="_Toc97211775"/>
      <w:bookmarkStart w:id="61" w:name="_Toc197298768"/>
      <w:bookmarkStart w:id="62" w:name="_Toc197351421"/>
      <w:bookmarkStart w:id="63" w:name="_Toc197353154"/>
      <w:bookmarkStart w:id="64" w:name="_Toc197356556"/>
      <w:bookmarkStart w:id="65" w:name="_Toc197356750"/>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p>
    <w:p w14:paraId="0C568310" w14:textId="77777777" w:rsidR="00920607" w:rsidRPr="000833E6" w:rsidRDefault="00920607" w:rsidP="00BD7B82">
      <w:pPr>
        <w:pStyle w:val="Heading2"/>
        <w:rPr>
          <w:rFonts w:eastAsia="Arial Unicode MS"/>
        </w:rPr>
      </w:pPr>
      <w:bookmarkStart w:id="66" w:name="_Toc197356751"/>
      <w:r w:rsidRPr="00D21902">
        <w:t>Process</w:t>
      </w:r>
      <w:r w:rsidRPr="000833E6">
        <w:rPr>
          <w:rFonts w:eastAsia="Arial Unicode MS"/>
        </w:rPr>
        <w:t xml:space="preserve"> Overview</w:t>
      </w:r>
      <w:bookmarkEnd w:id="66"/>
    </w:p>
    <w:p w14:paraId="6DEEBA07" w14:textId="77777777" w:rsidR="00920607" w:rsidRPr="00937521" w:rsidRDefault="00920607" w:rsidP="00D02427">
      <w:pPr>
        <w:rPr>
          <w:rFonts w:eastAsia="Arial Unicode MS"/>
        </w:rPr>
      </w:pPr>
      <w:r w:rsidRPr="00937521">
        <w:rPr>
          <w:rFonts w:eastAsia="Arial Unicode MS"/>
        </w:rPr>
        <w:t>Section contains general information about the process before automation.</w:t>
      </w:r>
      <w:r w:rsidR="009B17E7">
        <w:rPr>
          <w:rFonts w:eastAsia="Arial Unicode MS"/>
        </w:rPr>
        <w:br/>
      </w:r>
    </w:p>
    <w:tbl>
      <w:tblPr>
        <w:tblStyle w:val="GridTable5Dark-Accent5"/>
        <w:tblW w:w="0" w:type="auto"/>
        <w:tblCellMar>
          <w:top w:w="72" w:type="dxa"/>
          <w:left w:w="72" w:type="dxa"/>
          <w:bottom w:w="72" w:type="dxa"/>
          <w:right w:w="72" w:type="dxa"/>
        </w:tblCellMar>
        <w:tblLook w:val="04A0" w:firstRow="1" w:lastRow="0" w:firstColumn="1" w:lastColumn="0" w:noHBand="0" w:noVBand="1"/>
      </w:tblPr>
      <w:tblGrid>
        <w:gridCol w:w="4286"/>
        <w:gridCol w:w="4287"/>
      </w:tblGrid>
      <w:tr w:rsidR="00920607" w:rsidRPr="00937521" w14:paraId="674F377A" w14:textId="77777777" w:rsidTr="007D08C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top w:val="none" w:sz="0" w:space="0" w:color="auto"/>
              <w:left w:val="none" w:sz="0" w:space="0" w:color="auto"/>
              <w:right w:val="none" w:sz="0" w:space="0" w:color="auto"/>
            </w:tcBorders>
            <w:shd w:val="clear" w:color="auto" w:fill="0085CA" w:themeFill="accent2"/>
          </w:tcPr>
          <w:p w14:paraId="7A6387BD" w14:textId="77777777" w:rsidR="00920607" w:rsidRPr="006926A1" w:rsidRDefault="00920607" w:rsidP="009C4969">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Item</w:t>
            </w:r>
          </w:p>
        </w:tc>
        <w:tc>
          <w:tcPr>
            <w:tcW w:w="4287" w:type="dxa"/>
            <w:tcBorders>
              <w:top w:val="none" w:sz="0" w:space="0" w:color="auto"/>
              <w:left w:val="none" w:sz="0" w:space="0" w:color="auto"/>
              <w:right w:val="none" w:sz="0" w:space="0" w:color="auto"/>
            </w:tcBorders>
            <w:shd w:val="clear" w:color="auto" w:fill="0085CA" w:themeFill="accent2"/>
          </w:tcPr>
          <w:p w14:paraId="575B5EC3" w14:textId="77777777" w:rsidR="00920607" w:rsidRPr="006926A1" w:rsidRDefault="00920607" w:rsidP="009C4969">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Description/Answer</w:t>
            </w:r>
          </w:p>
        </w:tc>
      </w:tr>
      <w:tr w:rsidR="007E31FD" w:rsidRPr="00937521" w14:paraId="69A643C1"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5103EF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w:t>
            </w:r>
            <w:r>
              <w:rPr>
                <w:rFonts w:asciiTheme="majorHAnsi" w:eastAsia="Arial Unicode MS" w:hAnsiTheme="majorHAnsi" w:cstheme="majorHAnsi"/>
                <w:color w:val="002855" w:themeColor="accent1"/>
                <w:sz w:val="18"/>
                <w:szCs w:val="18"/>
              </w:rPr>
              <w:t xml:space="preserve"> Full</w:t>
            </w:r>
            <w:r w:rsidRPr="007D08C1">
              <w:rPr>
                <w:rFonts w:asciiTheme="majorHAnsi" w:eastAsia="Arial Unicode MS" w:hAnsiTheme="majorHAnsi" w:cstheme="majorHAnsi"/>
                <w:color w:val="002855" w:themeColor="accent1"/>
                <w:sz w:val="18"/>
                <w:szCs w:val="18"/>
              </w:rPr>
              <w:t xml:space="preserve"> Name</w:t>
            </w:r>
          </w:p>
        </w:tc>
        <w:tc>
          <w:tcPr>
            <w:tcW w:w="4287" w:type="dxa"/>
            <w:shd w:val="clear" w:color="auto" w:fill="F4F4F3" w:themeFill="background2"/>
          </w:tcPr>
          <w:p w14:paraId="3B4BE53E" w14:textId="5D7860F5" w:rsidR="007E31FD" w:rsidRPr="00F97884"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Loan Application Automation</w:t>
            </w:r>
          </w:p>
        </w:tc>
      </w:tr>
      <w:tr w:rsidR="007E31FD" w:rsidRPr="00937521" w14:paraId="09B6EEC5"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2A8220DA"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w:t>
            </w:r>
            <w:r w:rsidRPr="007D08C1">
              <w:rPr>
                <w:rFonts w:asciiTheme="majorHAnsi" w:eastAsia="Arial Unicode MS" w:hAnsiTheme="majorHAnsi" w:cstheme="majorHAnsi"/>
                <w:color w:val="002855" w:themeColor="accent1"/>
                <w:sz w:val="18"/>
                <w:szCs w:val="18"/>
              </w:rPr>
              <w:t xml:space="preserve"> Area</w:t>
            </w:r>
          </w:p>
        </w:tc>
        <w:tc>
          <w:tcPr>
            <w:tcW w:w="4287" w:type="dxa"/>
            <w:shd w:val="clear" w:color="auto" w:fill="F4F4F3" w:themeFill="background2"/>
          </w:tcPr>
          <w:p w14:paraId="5D330796" w14:textId="39EB4105" w:rsidR="007E31FD" w:rsidRPr="00F97884" w:rsidRDefault="00554886"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Banking</w:t>
            </w:r>
          </w:p>
        </w:tc>
      </w:tr>
      <w:tr w:rsidR="007E31FD" w:rsidRPr="00937521" w14:paraId="1BB18A08"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49F2B6E9"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Department</w:t>
            </w:r>
          </w:p>
        </w:tc>
        <w:tc>
          <w:tcPr>
            <w:tcW w:w="4287" w:type="dxa"/>
            <w:shd w:val="clear" w:color="auto" w:fill="F4F4F3" w:themeFill="background2"/>
          </w:tcPr>
          <w:p w14:paraId="7F5FDD16" w14:textId="3B5F8739" w:rsidR="007E31FD" w:rsidRPr="00F97884" w:rsidRDefault="00554886"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Loan</w:t>
            </w:r>
          </w:p>
        </w:tc>
      </w:tr>
      <w:tr w:rsidR="007E31FD" w:rsidRPr="00937521" w14:paraId="5E8C5B25"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5092442"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Short Description</w:t>
            </w:r>
            <w:r>
              <w:rPr>
                <w:rFonts w:asciiTheme="majorHAnsi" w:eastAsia="Arial Unicode MS" w:hAnsiTheme="majorHAnsi" w:cstheme="majorHAnsi"/>
                <w:color w:val="002855" w:themeColor="accent1"/>
                <w:sz w:val="18"/>
                <w:szCs w:val="18"/>
              </w:rPr>
              <w:t xml:space="preserve"> (operation, activity, outcome)</w:t>
            </w:r>
          </w:p>
        </w:tc>
        <w:tc>
          <w:tcPr>
            <w:tcW w:w="4287" w:type="dxa"/>
            <w:shd w:val="clear" w:color="auto" w:fill="F4F4F3" w:themeFill="background2"/>
          </w:tcPr>
          <w:p w14:paraId="4AC0B92A" w14:textId="77777777" w:rsidR="007E31FD" w:rsidRPr="00F97884" w:rsidRDefault="007E31FD"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This document describes a process for automating the Loan Application Processing at UiBank. This involves automating various tasks related to personal loan applications, including handling emails, reading CSV files, entering loan data into a banking application, generating Loan IDs, and sending responses back to the business. The automation is proposed using UiPath Robotic Process Automation (RPA) to streamline and reduce manual intervention.</w:t>
            </w:r>
          </w:p>
        </w:tc>
      </w:tr>
      <w:tr w:rsidR="007E31FD" w:rsidRPr="00937521" w14:paraId="7215E8ED"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99180F1"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Role</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s</w:t>
            </w:r>
            <w:r>
              <w:rPr>
                <w:rFonts w:asciiTheme="majorHAnsi" w:eastAsia="Arial Unicode MS" w:hAnsiTheme="majorHAnsi" w:cstheme="majorHAnsi"/>
                <w:color w:val="002855" w:themeColor="accent1"/>
                <w:sz w:val="18"/>
                <w:szCs w:val="18"/>
              </w:rPr>
              <w:t>)</w:t>
            </w:r>
            <w:r w:rsidRPr="007D08C1">
              <w:rPr>
                <w:rFonts w:asciiTheme="majorHAnsi" w:eastAsia="Arial Unicode MS" w:hAnsiTheme="majorHAnsi" w:cstheme="majorHAnsi"/>
                <w:color w:val="002855" w:themeColor="accent1"/>
                <w:sz w:val="18"/>
                <w:szCs w:val="18"/>
              </w:rPr>
              <w:t xml:space="preserve"> required in applications to perform the process</w:t>
            </w:r>
          </w:p>
        </w:tc>
        <w:tc>
          <w:tcPr>
            <w:tcW w:w="4287" w:type="dxa"/>
            <w:shd w:val="clear" w:color="auto" w:fill="F4F4F3" w:themeFill="background2"/>
          </w:tcPr>
          <w:p w14:paraId="6E0C89F8" w14:textId="06ADC831" w:rsidR="007E31FD" w:rsidRPr="00F97884" w:rsidRDefault="00D90D18"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Loan Officer</w:t>
            </w:r>
          </w:p>
        </w:tc>
      </w:tr>
      <w:tr w:rsidR="007E31FD" w:rsidRPr="00937521" w14:paraId="436B5A80"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D95B36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 xml:space="preserve">Process </w:t>
            </w:r>
            <w:r>
              <w:rPr>
                <w:rFonts w:asciiTheme="majorHAnsi" w:eastAsia="Arial Unicode MS" w:hAnsiTheme="majorHAnsi" w:cstheme="majorHAnsi"/>
                <w:color w:val="002855" w:themeColor="accent1"/>
                <w:sz w:val="18"/>
                <w:szCs w:val="18"/>
              </w:rPr>
              <w:t>schedule and f</w:t>
            </w:r>
            <w:r w:rsidRPr="007D08C1">
              <w:rPr>
                <w:rFonts w:asciiTheme="majorHAnsi" w:eastAsia="Arial Unicode MS" w:hAnsiTheme="majorHAnsi" w:cstheme="majorHAnsi"/>
                <w:color w:val="002855" w:themeColor="accent1"/>
                <w:sz w:val="18"/>
                <w:szCs w:val="18"/>
              </w:rPr>
              <w:t>requency</w:t>
            </w:r>
          </w:p>
        </w:tc>
        <w:tc>
          <w:tcPr>
            <w:tcW w:w="4287" w:type="dxa"/>
            <w:shd w:val="clear" w:color="auto" w:fill="F4F4F3" w:themeFill="background2"/>
          </w:tcPr>
          <w:p w14:paraId="031122A9" w14:textId="731FDA74" w:rsidR="007E31FD" w:rsidRPr="00F97884" w:rsidRDefault="00D90D18"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Weekly</w:t>
            </w:r>
          </w:p>
        </w:tc>
      </w:tr>
      <w:tr w:rsidR="007E31FD" w:rsidRPr="00937521" w14:paraId="41DD2F05"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087BC7AF"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lastRenderedPageBreak/>
              <w:t>Number of times the process is ran by selected frequency</w:t>
            </w:r>
          </w:p>
        </w:tc>
        <w:tc>
          <w:tcPr>
            <w:tcW w:w="4287" w:type="dxa"/>
            <w:shd w:val="clear" w:color="auto" w:fill="F4F4F3" w:themeFill="background2"/>
          </w:tcPr>
          <w:p w14:paraId="0FA82D43" w14:textId="6D3902CD" w:rsidR="007E31FD" w:rsidRPr="00F97884" w:rsidRDefault="00A14D77"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100 – 300</w:t>
            </w:r>
          </w:p>
        </w:tc>
      </w:tr>
      <w:tr w:rsidR="007E31FD" w:rsidRPr="00937521" w14:paraId="1CDE272E" w14:textId="77777777" w:rsidTr="00C01DD6">
        <w:tc>
          <w:tcPr>
            <w:cnfStyle w:val="001000000000" w:firstRow="0" w:lastRow="0" w:firstColumn="1" w:lastColumn="0" w:oddVBand="0" w:evenVBand="0" w:oddHBand="0" w:evenHBand="0" w:firstRowFirstColumn="0" w:firstRowLastColumn="0" w:lastRowFirstColumn="0" w:lastRowLastColumn="0"/>
            <w:tcW w:w="4286" w:type="dxa"/>
            <w:shd w:val="clear" w:color="auto" w:fill="B9D9EB" w:themeFill="accent3"/>
          </w:tcPr>
          <w:p w14:paraId="5D6197D3" w14:textId="77777777" w:rsidR="007E31FD" w:rsidRPr="007D08C1" w:rsidRDefault="007E31FD" w:rsidP="007E31FD">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Process execution time</w:t>
            </w:r>
          </w:p>
        </w:tc>
        <w:tc>
          <w:tcPr>
            <w:tcW w:w="4287" w:type="dxa"/>
            <w:shd w:val="clear" w:color="auto" w:fill="F4F4F3" w:themeFill="background2"/>
            <w:vAlign w:val="center"/>
          </w:tcPr>
          <w:p w14:paraId="040A5EA9" w14:textId="5DD0305D" w:rsidR="007E31FD" w:rsidRPr="00F97884" w:rsidRDefault="00A14D77"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15 mins per transaction</w:t>
            </w:r>
          </w:p>
        </w:tc>
      </w:tr>
      <w:tr w:rsidR="007E31FD" w:rsidRPr="00937521" w14:paraId="6DE03C50"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1191C284"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Process Restrictions</w:t>
            </w:r>
          </w:p>
          <w:p w14:paraId="1FDFFB47" w14:textId="77777777" w:rsidR="007E31FD" w:rsidRPr="007D08C1" w:rsidRDefault="007E31FD" w:rsidP="007E31FD">
            <w:pPr>
              <w:rPr>
                <w:rFonts w:asciiTheme="majorHAnsi" w:eastAsia="Arial Unicode MS" w:hAnsiTheme="majorHAnsi" w:cstheme="majorHAnsi"/>
                <w:color w:val="002855" w:themeColor="accent1"/>
                <w:sz w:val="18"/>
                <w:szCs w:val="18"/>
              </w:rPr>
            </w:pPr>
          </w:p>
        </w:tc>
        <w:tc>
          <w:tcPr>
            <w:tcW w:w="4287" w:type="dxa"/>
            <w:shd w:val="clear" w:color="auto" w:fill="F4F4F3" w:themeFill="background2"/>
          </w:tcPr>
          <w:p w14:paraId="603566A3" w14:textId="78A24B91" w:rsidR="007E31FD" w:rsidRPr="00F97884" w:rsidRDefault="007F5D9F" w:rsidP="007F5D9F">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color w:val="000000" w:themeColor="text1"/>
                <w:sz w:val="18"/>
                <w:szCs w:val="18"/>
              </w:rPr>
            </w:pPr>
            <w:r w:rsidRPr="00F97884">
              <w:rPr>
                <w:rFonts w:asciiTheme="majorHAnsi" w:eastAsia="Arial Unicode MS" w:hAnsiTheme="majorHAnsi" w:cstheme="majorHAnsi"/>
                <w:bCs/>
                <w:color w:val="000000" w:themeColor="text1"/>
                <w:sz w:val="18"/>
                <w:szCs w:val="18"/>
              </w:rPr>
              <w:t>N/A</w:t>
            </w:r>
          </w:p>
          <w:p w14:paraId="7BAF6E27" w14:textId="77777777" w:rsidR="007E31FD" w:rsidRPr="00F97884"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p>
          <w:p w14:paraId="1421C070" w14:textId="77777777" w:rsidR="007E31FD" w:rsidRPr="00F97884"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p>
        </w:tc>
      </w:tr>
      <w:tr w:rsidR="007E31FD" w:rsidRPr="00937521" w14:paraId="617B05B3"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E76A8AC"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Period</w:t>
            </w:r>
            <w:r>
              <w:rPr>
                <w:rFonts w:asciiTheme="majorHAnsi" w:eastAsia="Arial Unicode MS" w:hAnsiTheme="majorHAnsi" w:cstheme="majorHAnsi"/>
                <w:color w:val="002855" w:themeColor="accent1"/>
                <w:sz w:val="18"/>
                <w:szCs w:val="18"/>
              </w:rPr>
              <w:t xml:space="preserve"> (s)</w:t>
            </w:r>
          </w:p>
        </w:tc>
        <w:tc>
          <w:tcPr>
            <w:tcW w:w="4287" w:type="dxa"/>
            <w:shd w:val="clear" w:color="auto" w:fill="F4F4F3" w:themeFill="background2"/>
          </w:tcPr>
          <w:p w14:paraId="241C01BA" w14:textId="26C79EAA" w:rsidR="007E31FD" w:rsidRPr="00F97884" w:rsidRDefault="007F5D9F" w:rsidP="007E31FD">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color w:val="000000" w:themeColor="text1"/>
                <w:sz w:val="18"/>
                <w:szCs w:val="18"/>
              </w:rPr>
            </w:pPr>
            <w:r w:rsidRPr="00F97884">
              <w:rPr>
                <w:rFonts w:asciiTheme="majorHAnsi" w:eastAsia="Arial Unicode MS" w:hAnsiTheme="majorHAnsi" w:cstheme="majorHAnsi"/>
                <w:bCs/>
                <w:color w:val="000000" w:themeColor="text1"/>
                <w:sz w:val="18"/>
                <w:szCs w:val="18"/>
              </w:rPr>
              <w:t>Last working day of the month</w:t>
            </w:r>
          </w:p>
        </w:tc>
      </w:tr>
      <w:tr w:rsidR="007E31FD" w:rsidRPr="00937521" w14:paraId="695E8342"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79688A8"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Peak Volume Approximate increase</w:t>
            </w:r>
          </w:p>
        </w:tc>
        <w:tc>
          <w:tcPr>
            <w:tcW w:w="4287" w:type="dxa"/>
            <w:shd w:val="clear" w:color="auto" w:fill="F4F4F3" w:themeFill="background2"/>
          </w:tcPr>
          <w:p w14:paraId="4F5A3E35" w14:textId="7D9DA2E4" w:rsidR="007E31FD" w:rsidRPr="00F97884" w:rsidRDefault="00152D69"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color w:val="000000" w:themeColor="text1"/>
                <w:sz w:val="18"/>
                <w:szCs w:val="18"/>
              </w:rPr>
            </w:pPr>
            <w:r w:rsidRPr="00F97884">
              <w:rPr>
                <w:rFonts w:asciiTheme="majorHAnsi" w:eastAsia="Arial Unicode MS" w:hAnsiTheme="majorHAnsi" w:cstheme="majorHAnsi"/>
                <w:bCs/>
                <w:color w:val="000000" w:themeColor="text1"/>
                <w:sz w:val="18"/>
                <w:szCs w:val="18"/>
              </w:rPr>
              <w:t>250+</w:t>
            </w:r>
          </w:p>
          <w:p w14:paraId="54116805" w14:textId="77777777" w:rsidR="007E31FD" w:rsidRPr="00F97884"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p>
          <w:p w14:paraId="3AD06FD1" w14:textId="77777777" w:rsidR="007E31FD" w:rsidRPr="00F97884" w:rsidRDefault="007E31FD"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p>
        </w:tc>
      </w:tr>
      <w:tr w:rsidR="007E31FD" w:rsidRPr="00937521" w14:paraId="297DA199"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69DE6F1D"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Number of persons performing the process</w:t>
            </w:r>
          </w:p>
        </w:tc>
        <w:tc>
          <w:tcPr>
            <w:tcW w:w="4287" w:type="dxa"/>
            <w:shd w:val="clear" w:color="auto" w:fill="F4F4F3" w:themeFill="background2"/>
          </w:tcPr>
          <w:p w14:paraId="15599A35" w14:textId="237EEDF4" w:rsidR="007E31FD" w:rsidRPr="00F97884" w:rsidRDefault="00152D69"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3</w:t>
            </w:r>
          </w:p>
        </w:tc>
      </w:tr>
      <w:tr w:rsidR="007E31FD" w:rsidRPr="00937521" w14:paraId="7157B98F"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3AD22D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Expected Volume increase during next periods</w:t>
            </w:r>
          </w:p>
        </w:tc>
        <w:tc>
          <w:tcPr>
            <w:tcW w:w="4287" w:type="dxa"/>
            <w:shd w:val="clear" w:color="auto" w:fill="F4F4F3" w:themeFill="background2"/>
          </w:tcPr>
          <w:p w14:paraId="057B96E0" w14:textId="2C57A9B4" w:rsidR="007E31FD" w:rsidRPr="00F97884" w:rsidRDefault="00152D69" w:rsidP="007E31FD">
            <w:pPr>
              <w:pStyle w:val="Norm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color w:val="000000" w:themeColor="text1"/>
                <w:sz w:val="18"/>
                <w:szCs w:val="18"/>
              </w:rPr>
            </w:pPr>
            <w:r w:rsidRPr="00F97884">
              <w:rPr>
                <w:rFonts w:asciiTheme="majorHAnsi" w:eastAsia="Arial Unicode MS" w:hAnsiTheme="majorHAnsi" w:cstheme="majorHAnsi"/>
                <w:bCs/>
                <w:color w:val="000000" w:themeColor="text1"/>
                <w:sz w:val="18"/>
                <w:szCs w:val="18"/>
              </w:rPr>
              <w:t>N/A</w:t>
            </w:r>
          </w:p>
        </w:tc>
      </w:tr>
      <w:tr w:rsidR="007E31FD" w:rsidRPr="00937521" w14:paraId="55DB4075"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4D7686E7"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Percentage Un-handled exceptions</w:t>
            </w:r>
          </w:p>
        </w:tc>
        <w:tc>
          <w:tcPr>
            <w:tcW w:w="4287" w:type="dxa"/>
            <w:shd w:val="clear" w:color="auto" w:fill="F4F4F3" w:themeFill="background2"/>
          </w:tcPr>
          <w:p w14:paraId="572231BF" w14:textId="37260CB9" w:rsidR="007E31FD" w:rsidRPr="00F97884" w:rsidRDefault="00152D69"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F97884">
              <w:rPr>
                <w:rFonts w:asciiTheme="majorHAnsi" w:eastAsia="Arial Unicode MS" w:hAnsiTheme="majorHAnsi" w:cstheme="majorHAnsi"/>
                <w:color w:val="000000" w:themeColor="text1"/>
                <w:sz w:val="18"/>
                <w:szCs w:val="18"/>
              </w:rPr>
              <w:t>N/A</w:t>
            </w:r>
          </w:p>
        </w:tc>
      </w:tr>
      <w:tr w:rsidR="007E31FD" w:rsidRPr="00937521" w14:paraId="477932B6" w14:textId="77777777" w:rsidTr="007D08C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tcBorders>
            <w:shd w:val="clear" w:color="auto" w:fill="B9D9EB" w:themeFill="accent3"/>
          </w:tcPr>
          <w:p w14:paraId="57449AB3"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Input data description</w:t>
            </w:r>
          </w:p>
        </w:tc>
        <w:tc>
          <w:tcPr>
            <w:tcW w:w="4287" w:type="dxa"/>
            <w:shd w:val="clear" w:color="auto" w:fill="F4F4F3" w:themeFill="background2"/>
          </w:tcPr>
          <w:p w14:paraId="6E2CCB1E" w14:textId="517D972A" w:rsidR="007E31FD" w:rsidRPr="00F97884" w:rsidRDefault="00500A0C" w:rsidP="00152D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color w:val="000000" w:themeColor="text1"/>
                <w:sz w:val="18"/>
                <w:szCs w:val="18"/>
              </w:rPr>
            </w:pPr>
            <w:r w:rsidRPr="00F97884">
              <w:rPr>
                <w:rFonts w:asciiTheme="majorHAnsi" w:eastAsia="Arial Unicode MS" w:hAnsiTheme="majorHAnsi" w:cstheme="majorHAnsi"/>
                <w:bCs/>
                <w:color w:val="000000" w:themeColor="text1"/>
                <w:sz w:val="18"/>
                <w:szCs w:val="18"/>
              </w:rPr>
              <w:t>Email</w:t>
            </w:r>
            <w:r w:rsidR="00F92362" w:rsidRPr="00F97884">
              <w:rPr>
                <w:rFonts w:asciiTheme="majorHAnsi" w:eastAsia="Arial Unicode MS" w:hAnsiTheme="majorHAnsi" w:cstheme="majorHAnsi"/>
                <w:bCs/>
                <w:color w:val="000000" w:themeColor="text1"/>
                <w:sz w:val="18"/>
                <w:szCs w:val="18"/>
              </w:rPr>
              <w:t xml:space="preserve">, </w:t>
            </w:r>
            <w:r w:rsidRPr="00F97884">
              <w:rPr>
                <w:rFonts w:asciiTheme="majorHAnsi" w:eastAsia="Arial Unicode MS" w:hAnsiTheme="majorHAnsi" w:cstheme="majorHAnsi"/>
                <w:bCs/>
                <w:color w:val="000000" w:themeColor="text1"/>
                <w:sz w:val="18"/>
                <w:szCs w:val="18"/>
              </w:rPr>
              <w:t>CSV file</w:t>
            </w:r>
          </w:p>
        </w:tc>
      </w:tr>
      <w:tr w:rsidR="007E31FD" w:rsidRPr="00937521" w14:paraId="54748D2D" w14:textId="77777777" w:rsidTr="007D08C1">
        <w:tc>
          <w:tcPr>
            <w:cnfStyle w:val="001000000000" w:firstRow="0" w:lastRow="0" w:firstColumn="1" w:lastColumn="0" w:oddVBand="0" w:evenVBand="0" w:oddHBand="0" w:evenHBand="0" w:firstRowFirstColumn="0" w:firstRowLastColumn="0" w:lastRowFirstColumn="0" w:lastRowLastColumn="0"/>
            <w:tcW w:w="4286" w:type="dxa"/>
            <w:tcBorders>
              <w:left w:val="none" w:sz="0" w:space="0" w:color="auto"/>
              <w:bottom w:val="none" w:sz="0" w:space="0" w:color="auto"/>
            </w:tcBorders>
            <w:shd w:val="clear" w:color="auto" w:fill="B9D9EB" w:themeFill="accent3"/>
          </w:tcPr>
          <w:p w14:paraId="0F9B50DA" w14:textId="77777777" w:rsidR="007E31FD" w:rsidRPr="007D08C1" w:rsidRDefault="007E31FD" w:rsidP="007E31FD">
            <w:pPr>
              <w:rPr>
                <w:rFonts w:asciiTheme="majorHAnsi" w:eastAsia="Arial Unicode MS" w:hAnsiTheme="majorHAnsi" w:cstheme="majorHAnsi"/>
                <w:color w:val="002855" w:themeColor="accent1"/>
                <w:sz w:val="18"/>
                <w:szCs w:val="18"/>
              </w:rPr>
            </w:pPr>
            <w:r w:rsidRPr="007D08C1">
              <w:rPr>
                <w:rFonts w:asciiTheme="majorHAnsi" w:eastAsia="Arial Unicode MS" w:hAnsiTheme="majorHAnsi" w:cstheme="majorHAnsi"/>
                <w:color w:val="002855" w:themeColor="accent1"/>
                <w:sz w:val="18"/>
                <w:szCs w:val="18"/>
              </w:rPr>
              <w:t>Output Data description</w:t>
            </w:r>
          </w:p>
        </w:tc>
        <w:tc>
          <w:tcPr>
            <w:tcW w:w="4287" w:type="dxa"/>
            <w:shd w:val="clear" w:color="auto" w:fill="F4F4F3" w:themeFill="background2"/>
          </w:tcPr>
          <w:p w14:paraId="547981C7" w14:textId="35A26040" w:rsidR="007E31FD" w:rsidRPr="00F97884" w:rsidRDefault="00500A0C" w:rsidP="007E31F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color w:val="000000" w:themeColor="text1"/>
                <w:sz w:val="18"/>
                <w:szCs w:val="18"/>
              </w:rPr>
            </w:pPr>
            <w:r w:rsidRPr="00F97884">
              <w:rPr>
                <w:rFonts w:asciiTheme="majorHAnsi" w:eastAsia="Arial Unicode MS" w:hAnsiTheme="majorHAnsi" w:cstheme="majorHAnsi"/>
                <w:bCs/>
                <w:color w:val="000000" w:themeColor="text1"/>
                <w:sz w:val="18"/>
                <w:szCs w:val="18"/>
              </w:rPr>
              <w:t>CSV file</w:t>
            </w:r>
            <w:r w:rsidR="00F92362" w:rsidRPr="00F97884">
              <w:rPr>
                <w:rFonts w:asciiTheme="majorHAnsi" w:eastAsia="Arial Unicode MS" w:hAnsiTheme="majorHAnsi" w:cstheme="majorHAnsi"/>
                <w:bCs/>
                <w:color w:val="000000" w:themeColor="text1"/>
                <w:sz w:val="18"/>
                <w:szCs w:val="18"/>
              </w:rPr>
              <w:t xml:space="preserve">, </w:t>
            </w:r>
            <w:r w:rsidRPr="00F97884">
              <w:rPr>
                <w:rFonts w:asciiTheme="majorHAnsi" w:eastAsia="Arial Unicode MS" w:hAnsiTheme="majorHAnsi" w:cstheme="majorHAnsi"/>
                <w:bCs/>
                <w:color w:val="000000" w:themeColor="text1"/>
                <w:sz w:val="18"/>
                <w:szCs w:val="18"/>
              </w:rPr>
              <w:t>Summary Email</w:t>
            </w:r>
          </w:p>
        </w:tc>
      </w:tr>
    </w:tbl>
    <w:p w14:paraId="1658E80B" w14:textId="77777777" w:rsidR="009B17E7" w:rsidRDefault="007E31FD" w:rsidP="009C4969">
      <w:pPr>
        <w:rPr>
          <w:rFonts w:ascii="Arial Unicode MS" w:eastAsia="Arial Unicode MS" w:hAnsi="Arial Unicode MS" w:cs="Arial Unicode MS"/>
        </w:rPr>
      </w:pPr>
      <w:r>
        <w:rPr>
          <w:rStyle w:val="SubtleEmphasis"/>
          <w:color w:val="B9B9B3" w:themeColor="background2" w:themeShade="BF"/>
          <w:sz w:val="14"/>
          <w:szCs w:val="18"/>
        </w:rPr>
        <w:br/>
      </w:r>
      <w:r w:rsidRPr="00071FC0">
        <w:rPr>
          <w:rStyle w:val="SubtleEmphasis"/>
          <w:color w:val="B9B9B3" w:themeColor="background2" w:themeShade="BF"/>
          <w:sz w:val="14"/>
          <w:szCs w:val="18"/>
        </w:rPr>
        <w:t>*Add more rows to the table to include relevant data for the automation process. No fields should be left empty. Use “n/a” for the items that don`t apply to the selected business process.</w:t>
      </w:r>
    </w:p>
    <w:p w14:paraId="6BCAA8AA" w14:textId="77777777" w:rsidR="009B17E7" w:rsidRPr="00937521" w:rsidRDefault="009B17E7" w:rsidP="009C4969">
      <w:pPr>
        <w:rPr>
          <w:rFonts w:ascii="Arial Unicode MS" w:eastAsia="Arial Unicode MS" w:hAnsi="Arial Unicode MS" w:cs="Arial Unicode MS"/>
        </w:rPr>
      </w:pPr>
    </w:p>
    <w:p w14:paraId="58B56436" w14:textId="77777777" w:rsidR="00CF01B8" w:rsidRPr="000833E6" w:rsidRDefault="00CF01B8" w:rsidP="00CF01B8">
      <w:pPr>
        <w:pStyle w:val="Heading2"/>
        <w:rPr>
          <w:rFonts w:eastAsia="Arial Unicode MS"/>
        </w:rPr>
      </w:pPr>
      <w:bookmarkStart w:id="67" w:name="_Toc197356752"/>
      <w:r>
        <w:t>Applications Used</w:t>
      </w:r>
      <w:bookmarkEnd w:id="67"/>
    </w:p>
    <w:p w14:paraId="41D25F88" w14:textId="77777777" w:rsidR="007E31FD" w:rsidRPr="007E31FD" w:rsidRDefault="00CF01B8" w:rsidP="007E31FD">
      <w:pPr>
        <w:rPr>
          <w:rFonts w:eastAsia="Arial Unicode MS"/>
        </w:rPr>
      </w:pPr>
      <w:r w:rsidRPr="00CF01B8">
        <w:rPr>
          <w:rFonts w:eastAsia="Arial Unicode MS"/>
        </w:rPr>
        <w:t xml:space="preserve">The table includes a comprehensive list of all the applications that are used as part of the process to be automated to perform the given </w:t>
      </w:r>
      <w:r w:rsidR="007D4890">
        <w:rPr>
          <w:rFonts w:eastAsia="Arial Unicode MS"/>
        </w:rPr>
        <w:t>action</w:t>
      </w:r>
      <w:r w:rsidRPr="00CF01B8">
        <w:rPr>
          <w:rFonts w:eastAsia="Arial Unicode MS"/>
        </w:rPr>
        <w:t xml:space="preserve">s in the flow. </w:t>
      </w:r>
      <w:r w:rsidR="009B17E7">
        <w:rPr>
          <w:rFonts w:eastAsia="Arial Unicode MS"/>
        </w:rPr>
        <w:br/>
      </w:r>
    </w:p>
    <w:tbl>
      <w:tblPr>
        <w:tblStyle w:val="GridTable4-Accent5"/>
        <w:tblW w:w="0" w:type="auto"/>
        <w:tblCellMar>
          <w:top w:w="72" w:type="dxa"/>
          <w:left w:w="72" w:type="dxa"/>
          <w:bottom w:w="72" w:type="dxa"/>
          <w:right w:w="72" w:type="dxa"/>
        </w:tblCellMar>
        <w:tblLook w:val="04A0" w:firstRow="1" w:lastRow="0" w:firstColumn="1" w:lastColumn="0" w:noHBand="0" w:noVBand="1"/>
      </w:tblPr>
      <w:tblGrid>
        <w:gridCol w:w="1440"/>
        <w:gridCol w:w="1626"/>
        <w:gridCol w:w="1441"/>
        <w:gridCol w:w="1417"/>
        <w:gridCol w:w="1386"/>
        <w:gridCol w:w="1418"/>
      </w:tblGrid>
      <w:tr w:rsidR="006E68E7" w:rsidRPr="00937521" w14:paraId="246E0C3F" w14:textId="77777777" w:rsidTr="006E68E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0085CA" w:themeFill="accent2"/>
            <w:vAlign w:val="center"/>
          </w:tcPr>
          <w:p w14:paraId="3EA7BE2C" w14:textId="77777777" w:rsidR="007E31FD" w:rsidRPr="006926A1" w:rsidRDefault="007E31FD" w:rsidP="007E31FD">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w:t>
            </w:r>
            <w:r>
              <w:rPr>
                <w:rFonts w:asciiTheme="majorHAnsi" w:eastAsia="Arial Unicode MS" w:hAnsiTheme="majorHAnsi" w:cstheme="majorHAnsi"/>
                <w:color w:val="FFFFFF" w:themeColor="background1"/>
                <w:sz w:val="18"/>
              </w:rPr>
              <w:t xml:space="preserve"> Name</w:t>
            </w:r>
          </w:p>
        </w:tc>
        <w:tc>
          <w:tcPr>
            <w:tcW w:w="1626" w:type="dxa"/>
            <w:shd w:val="clear" w:color="auto" w:fill="0085CA" w:themeFill="accent2"/>
            <w:vAlign w:val="center"/>
          </w:tcPr>
          <w:p w14:paraId="443768B0" w14:textId="77777777" w:rsidR="007E31FD" w:rsidRPr="006926A1" w:rsidRDefault="007E31FD" w:rsidP="007E31FD">
            <w:pPr>
              <w:pStyle w:val="NormalWeb"/>
              <w:spacing w:before="0" w:beforeAutospacing="0" w:after="0" w:afterAutospacing="0"/>
              <w:ind w:left="12"/>
              <w:textAlignment w:val="baseline"/>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Version</w:t>
            </w:r>
          </w:p>
        </w:tc>
        <w:tc>
          <w:tcPr>
            <w:tcW w:w="1441" w:type="dxa"/>
            <w:shd w:val="clear" w:color="auto" w:fill="0085CA" w:themeFill="accent2"/>
            <w:vAlign w:val="center"/>
          </w:tcPr>
          <w:p w14:paraId="1CB80573"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Application Language</w:t>
            </w:r>
          </w:p>
        </w:tc>
        <w:tc>
          <w:tcPr>
            <w:tcW w:w="1417" w:type="dxa"/>
            <w:shd w:val="clear" w:color="auto" w:fill="0085CA" w:themeFill="accent2"/>
            <w:vAlign w:val="center"/>
          </w:tcPr>
          <w:p w14:paraId="5AB5DAA0"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Thin/Thi</w:t>
            </w:r>
            <w:r w:rsidR="000051EA">
              <w:rPr>
                <w:rFonts w:asciiTheme="majorHAnsi" w:eastAsia="Arial Unicode MS" w:hAnsiTheme="majorHAnsi" w:cstheme="majorHAnsi"/>
                <w:color w:val="FFFFFF" w:themeColor="background1"/>
                <w:sz w:val="18"/>
              </w:rPr>
              <w:t>c</w:t>
            </w:r>
            <w:r w:rsidRPr="006926A1">
              <w:rPr>
                <w:rFonts w:asciiTheme="majorHAnsi" w:eastAsia="Arial Unicode MS" w:hAnsiTheme="majorHAnsi" w:cstheme="majorHAnsi"/>
                <w:color w:val="FFFFFF" w:themeColor="background1"/>
                <w:sz w:val="18"/>
              </w:rPr>
              <w:t>k Client</w:t>
            </w:r>
          </w:p>
        </w:tc>
        <w:tc>
          <w:tcPr>
            <w:tcW w:w="1386" w:type="dxa"/>
            <w:shd w:val="clear" w:color="auto" w:fill="0085CA" w:themeFill="accent2"/>
          </w:tcPr>
          <w:p w14:paraId="0D9121C4"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Environment/ Access method</w:t>
            </w:r>
          </w:p>
        </w:tc>
        <w:tc>
          <w:tcPr>
            <w:tcW w:w="1418" w:type="dxa"/>
            <w:shd w:val="clear" w:color="auto" w:fill="0085CA" w:themeFill="accent2"/>
            <w:vAlign w:val="center"/>
          </w:tcPr>
          <w:p w14:paraId="13C9166D" w14:textId="77777777" w:rsidR="007E31FD" w:rsidRPr="006926A1" w:rsidRDefault="007E31FD" w:rsidP="007E31FD">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Comments</w:t>
            </w:r>
          </w:p>
        </w:tc>
      </w:tr>
      <w:tr w:rsidR="006E68E7" w:rsidRPr="00937521" w14:paraId="179A380F" w14:textId="77777777" w:rsidTr="00F97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14:paraId="2CD88CA7" w14:textId="3C3EF973" w:rsidR="007E31FD" w:rsidRPr="0097295D" w:rsidRDefault="00161A33" w:rsidP="007E31FD">
            <w:pPr>
              <w:jc w:val="both"/>
              <w:rPr>
                <w:rFonts w:asciiTheme="majorHAnsi" w:eastAsia="Arial Unicode MS" w:hAnsiTheme="majorHAnsi" w:cstheme="majorHAnsi"/>
                <w:b w:val="0"/>
                <w:bCs w:val="0"/>
                <w:color w:val="000000" w:themeColor="text1"/>
                <w:sz w:val="18"/>
                <w:szCs w:val="18"/>
              </w:rPr>
            </w:pPr>
            <w:r w:rsidRPr="0097295D">
              <w:rPr>
                <w:rFonts w:asciiTheme="majorHAnsi" w:eastAsia="Arial Unicode MS" w:hAnsiTheme="majorHAnsi" w:cstheme="majorHAnsi"/>
                <w:b w:val="0"/>
                <w:bCs w:val="0"/>
                <w:color w:val="000000" w:themeColor="text1"/>
                <w:sz w:val="18"/>
                <w:szCs w:val="18"/>
              </w:rPr>
              <w:t>Google Chrome</w:t>
            </w:r>
          </w:p>
        </w:tc>
        <w:tc>
          <w:tcPr>
            <w:tcW w:w="1626" w:type="dxa"/>
            <w:shd w:val="clear" w:color="auto" w:fill="FFFFFF" w:themeFill="background1"/>
          </w:tcPr>
          <w:p w14:paraId="0A98AC40" w14:textId="0CA75157" w:rsidR="004D7249" w:rsidRPr="0097295D" w:rsidRDefault="004D7249" w:rsidP="004D7249">
            <w:pPr>
              <w:pStyle w:val="NormalWeb"/>
              <w:spacing w:before="0" w:beforeAutospacing="0" w:after="0" w:afterAutospacing="0"/>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Version 136.0.7103.48 (Official Build) (64-bit)</w:t>
            </w:r>
          </w:p>
          <w:p w14:paraId="203AC6AC" w14:textId="50121D25" w:rsidR="007E31FD" w:rsidRPr="0097295D" w:rsidRDefault="007E31FD" w:rsidP="007E31FD">
            <w:pPr>
              <w:ind w:left="12"/>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p>
        </w:tc>
        <w:tc>
          <w:tcPr>
            <w:tcW w:w="1441" w:type="dxa"/>
            <w:shd w:val="clear" w:color="auto" w:fill="FFFFFF" w:themeFill="background1"/>
          </w:tcPr>
          <w:p w14:paraId="1DC7F3C3" w14:textId="772C29A3" w:rsidR="007E31FD" w:rsidRPr="0097295D" w:rsidRDefault="004D7249" w:rsidP="007E31F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English</w:t>
            </w:r>
          </w:p>
        </w:tc>
        <w:tc>
          <w:tcPr>
            <w:tcW w:w="1417" w:type="dxa"/>
            <w:shd w:val="clear" w:color="auto" w:fill="FFFFFF" w:themeFill="background1"/>
          </w:tcPr>
          <w:p w14:paraId="1ADF3AA9" w14:textId="72A21F3E" w:rsidR="007E31FD" w:rsidRPr="0097295D" w:rsidRDefault="00C25AB2"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Thi</w:t>
            </w:r>
            <w:r w:rsidR="00553C89" w:rsidRPr="0097295D">
              <w:rPr>
                <w:rFonts w:asciiTheme="majorHAnsi" w:eastAsia="Arial Unicode MS" w:hAnsiTheme="majorHAnsi" w:cstheme="majorHAnsi"/>
                <w:color w:val="000000" w:themeColor="text1"/>
                <w:sz w:val="18"/>
                <w:szCs w:val="18"/>
              </w:rPr>
              <w:t>n</w:t>
            </w:r>
          </w:p>
        </w:tc>
        <w:tc>
          <w:tcPr>
            <w:tcW w:w="1386" w:type="dxa"/>
            <w:shd w:val="clear" w:color="auto" w:fill="FFFFFF" w:themeFill="background1"/>
          </w:tcPr>
          <w:p w14:paraId="00DA2F6E" w14:textId="3038E666" w:rsidR="007E31FD" w:rsidRPr="0097295D" w:rsidRDefault="00553C89"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Read, Write</w:t>
            </w:r>
          </w:p>
        </w:tc>
        <w:tc>
          <w:tcPr>
            <w:tcW w:w="1418" w:type="dxa"/>
            <w:shd w:val="clear" w:color="auto" w:fill="FFFFFF" w:themeFill="background1"/>
          </w:tcPr>
          <w:p w14:paraId="4D5A2DC2" w14:textId="77777777" w:rsidR="007E31FD" w:rsidRPr="0097295D" w:rsidRDefault="007E31FD" w:rsidP="007E31FD">
            <w:pPr>
              <w:jc w:val="both"/>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p>
        </w:tc>
      </w:tr>
      <w:tr w:rsidR="007E31FD" w:rsidRPr="00937521" w14:paraId="300C244B" w14:textId="77777777" w:rsidTr="00F97884">
        <w:tc>
          <w:tcPr>
            <w:cnfStyle w:val="001000000000" w:firstRow="0" w:lastRow="0" w:firstColumn="1" w:lastColumn="0" w:oddVBand="0" w:evenVBand="0" w:oddHBand="0" w:evenHBand="0" w:firstRowFirstColumn="0" w:firstRowLastColumn="0" w:lastRowFirstColumn="0" w:lastRowLastColumn="0"/>
            <w:tcW w:w="1440" w:type="dxa"/>
            <w:shd w:val="clear" w:color="auto" w:fill="FFFFFF" w:themeFill="background1"/>
          </w:tcPr>
          <w:p w14:paraId="12654875" w14:textId="161DB874" w:rsidR="007E31FD" w:rsidRPr="0097295D" w:rsidRDefault="00553C89" w:rsidP="007E31FD">
            <w:pPr>
              <w:jc w:val="both"/>
              <w:rPr>
                <w:rFonts w:asciiTheme="majorHAnsi" w:eastAsia="Arial Unicode MS" w:hAnsiTheme="majorHAnsi" w:cstheme="majorHAnsi"/>
                <w:b w:val="0"/>
                <w:bCs w:val="0"/>
                <w:color w:val="000000" w:themeColor="text1"/>
                <w:sz w:val="18"/>
                <w:szCs w:val="18"/>
              </w:rPr>
            </w:pPr>
            <w:r w:rsidRPr="0097295D">
              <w:rPr>
                <w:rFonts w:asciiTheme="majorHAnsi" w:eastAsia="Arial Unicode MS" w:hAnsiTheme="majorHAnsi" w:cstheme="majorHAnsi"/>
                <w:b w:val="0"/>
                <w:bCs w:val="0"/>
                <w:color w:val="000000" w:themeColor="text1"/>
                <w:sz w:val="18"/>
                <w:szCs w:val="18"/>
              </w:rPr>
              <w:t>MS Excel</w:t>
            </w:r>
            <w:r w:rsidR="002717A4" w:rsidRPr="0097295D">
              <w:rPr>
                <w:rFonts w:asciiTheme="majorHAnsi" w:eastAsia="Arial Unicode MS" w:hAnsiTheme="majorHAnsi" w:cstheme="majorHAnsi"/>
                <w:b w:val="0"/>
                <w:bCs w:val="0"/>
                <w:color w:val="000000" w:themeColor="text1"/>
                <w:sz w:val="18"/>
                <w:szCs w:val="18"/>
              </w:rPr>
              <w:t xml:space="preserve"> 2019</w:t>
            </w:r>
          </w:p>
        </w:tc>
        <w:tc>
          <w:tcPr>
            <w:tcW w:w="1626" w:type="dxa"/>
            <w:shd w:val="clear" w:color="auto" w:fill="FFFFFF" w:themeFill="background1"/>
          </w:tcPr>
          <w:p w14:paraId="52995C09" w14:textId="202228C3" w:rsidR="007E31FD" w:rsidRPr="0097295D" w:rsidRDefault="002717A4" w:rsidP="002717A4">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Version 2503 Build 16.0.18623.20208 (32-bit)</w:t>
            </w:r>
          </w:p>
        </w:tc>
        <w:tc>
          <w:tcPr>
            <w:tcW w:w="1441" w:type="dxa"/>
            <w:shd w:val="clear" w:color="auto" w:fill="FFFFFF" w:themeFill="background1"/>
          </w:tcPr>
          <w:p w14:paraId="606CB390" w14:textId="040FEB56" w:rsidR="007E31FD" w:rsidRPr="0097295D" w:rsidRDefault="002717A4"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English</w:t>
            </w:r>
          </w:p>
        </w:tc>
        <w:tc>
          <w:tcPr>
            <w:tcW w:w="1417" w:type="dxa"/>
            <w:shd w:val="clear" w:color="auto" w:fill="FFFFFF" w:themeFill="background1"/>
          </w:tcPr>
          <w:p w14:paraId="4531838A" w14:textId="07D5A4C7" w:rsidR="007E31FD" w:rsidRPr="0097295D" w:rsidRDefault="006E68E7"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Thick</w:t>
            </w:r>
          </w:p>
        </w:tc>
        <w:tc>
          <w:tcPr>
            <w:tcW w:w="1386" w:type="dxa"/>
            <w:shd w:val="clear" w:color="auto" w:fill="FFFFFF" w:themeFill="background1"/>
          </w:tcPr>
          <w:p w14:paraId="17901203" w14:textId="531EAB07" w:rsidR="007E31FD" w:rsidRPr="0097295D" w:rsidRDefault="002717A4"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Read, Write</w:t>
            </w:r>
          </w:p>
        </w:tc>
        <w:tc>
          <w:tcPr>
            <w:tcW w:w="1418" w:type="dxa"/>
            <w:shd w:val="clear" w:color="auto" w:fill="FFFFFF" w:themeFill="background1"/>
          </w:tcPr>
          <w:p w14:paraId="0D0FBE81" w14:textId="77777777" w:rsidR="007E31FD" w:rsidRPr="0097295D" w:rsidRDefault="007E31FD" w:rsidP="007E31FD">
            <w:pPr>
              <w:jc w:val="both"/>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p>
        </w:tc>
      </w:tr>
    </w:tbl>
    <w:p w14:paraId="2857D10B" w14:textId="77777777" w:rsidR="007E31FD" w:rsidRPr="00017259" w:rsidRDefault="007E31FD" w:rsidP="007E31FD">
      <w:pPr>
        <w:rPr>
          <w:rStyle w:val="SubtleEmphasis"/>
          <w:color w:val="B9B9B3" w:themeColor="background2" w:themeShade="BF"/>
          <w:sz w:val="14"/>
          <w:szCs w:val="18"/>
        </w:rPr>
      </w:pPr>
      <w:r>
        <w:rPr>
          <w:rStyle w:val="SubtleEmphasis"/>
          <w:color w:val="B9B9B3" w:themeColor="background2" w:themeShade="BF"/>
          <w:sz w:val="14"/>
          <w:szCs w:val="18"/>
        </w:rPr>
        <w:br/>
      </w:r>
      <w:r w:rsidRPr="00017259">
        <w:rPr>
          <w:rStyle w:val="SubtleEmphasis"/>
          <w:color w:val="B9B9B3" w:themeColor="background2" w:themeShade="BF"/>
          <w:sz w:val="14"/>
          <w:szCs w:val="18"/>
        </w:rPr>
        <w:t>*Add more rows to the table to include the complete list of applications.</w:t>
      </w:r>
    </w:p>
    <w:p w14:paraId="0415C740" w14:textId="77777777" w:rsidR="00937521" w:rsidRPr="00937521" w:rsidRDefault="00937521" w:rsidP="009C4969">
      <w:pPr>
        <w:rPr>
          <w:rFonts w:ascii="Arial Unicode MS" w:eastAsia="Arial Unicode MS" w:hAnsi="Arial Unicode MS" w:cs="Arial Unicode MS"/>
          <w:color w:val="7F7F7F" w:themeColor="text1" w:themeTint="80"/>
        </w:rPr>
      </w:pPr>
    </w:p>
    <w:p w14:paraId="52899892" w14:textId="77777777" w:rsidR="00937521" w:rsidRPr="00937521" w:rsidRDefault="00937521" w:rsidP="00BD7B82">
      <w:pPr>
        <w:pStyle w:val="Heading2"/>
        <w:rPr>
          <w:rFonts w:eastAsia="Arial Unicode MS"/>
        </w:rPr>
      </w:pPr>
      <w:bookmarkStart w:id="68" w:name="_Toc197356753"/>
      <w:r w:rsidRPr="00937521">
        <w:rPr>
          <w:rFonts w:eastAsia="Arial Unicode MS"/>
        </w:rPr>
        <w:lastRenderedPageBreak/>
        <w:t xml:space="preserve">AS IS </w:t>
      </w:r>
      <w:r w:rsidRPr="00D21902">
        <w:t>Process</w:t>
      </w:r>
      <w:r w:rsidRPr="00937521">
        <w:rPr>
          <w:rFonts w:eastAsia="Arial Unicode MS"/>
        </w:rPr>
        <w:t xml:space="preserve"> Map</w:t>
      </w:r>
      <w:bookmarkEnd w:id="68"/>
    </w:p>
    <w:p w14:paraId="03AF0D55" w14:textId="77777777" w:rsidR="00937521" w:rsidRPr="006019D9" w:rsidRDefault="00937521" w:rsidP="006019D9">
      <w:pPr>
        <w:rPr>
          <w:rFonts w:eastAsia="Arial Unicode MS"/>
        </w:rPr>
      </w:pPr>
      <w:r w:rsidRPr="006019D9">
        <w:rPr>
          <w:rFonts w:eastAsia="Arial Unicode MS"/>
        </w:rPr>
        <w:t>This section contains various process maps contributing to a better understanding of how the process is performed pre-automation.</w:t>
      </w:r>
      <w:r w:rsidR="009B17E7">
        <w:rPr>
          <w:rFonts w:eastAsia="Arial Unicode MS"/>
        </w:rPr>
        <w:br/>
      </w:r>
    </w:p>
    <w:p w14:paraId="6D9F25C1" w14:textId="77777777" w:rsidR="00937521" w:rsidRPr="004F191F" w:rsidRDefault="00937521" w:rsidP="004F191F">
      <w:pPr>
        <w:pStyle w:val="Heading3"/>
        <w:spacing w:before="240" w:after="0"/>
        <w:rPr>
          <w:rFonts w:eastAsia="Arial Unicode MS"/>
        </w:rPr>
      </w:pPr>
      <w:bookmarkStart w:id="69" w:name="_Toc197356754"/>
      <w:r w:rsidRPr="004F191F">
        <w:rPr>
          <w:rFonts w:eastAsia="Arial Unicode MS"/>
        </w:rPr>
        <w:t>High Level Process Map</w:t>
      </w:r>
      <w:bookmarkEnd w:id="69"/>
    </w:p>
    <w:p w14:paraId="0D785FF1" w14:textId="77777777" w:rsidR="00937521" w:rsidRDefault="00937521" w:rsidP="006019D9">
      <w:pPr>
        <w:rPr>
          <w:rFonts w:eastAsia="Arial Unicode MS"/>
        </w:rPr>
      </w:pPr>
      <w:r w:rsidRPr="00937521">
        <w:rPr>
          <w:rFonts w:eastAsia="Arial Unicode MS"/>
        </w:rPr>
        <w:t xml:space="preserve">This section is useful for the Business Analyst in presentations and discussions with management to underline areas of weakness, inefficiency or to demonstrate which </w:t>
      </w:r>
      <w:bookmarkStart w:id="70" w:name="_Hlk41925373"/>
      <w:r w:rsidR="00DE54E9">
        <w:rPr>
          <w:rFonts w:eastAsia="Arial Unicode MS"/>
        </w:rPr>
        <w:t>action</w:t>
      </w:r>
      <w:bookmarkEnd w:id="70"/>
      <w:r w:rsidRPr="00937521">
        <w:rPr>
          <w:rFonts w:eastAsia="Arial Unicode MS"/>
        </w:rPr>
        <w:t>s could be in scope for automation.</w:t>
      </w:r>
    </w:p>
    <w:p w14:paraId="5E0559B8" w14:textId="3F5BC0AC" w:rsidR="004F191F" w:rsidRPr="00937521" w:rsidRDefault="00C930A0" w:rsidP="006019D9">
      <w:pPr>
        <w:rPr>
          <w:rFonts w:eastAsia="Arial Unicode MS"/>
        </w:rPr>
      </w:pPr>
      <w:r>
        <w:rPr>
          <w:rFonts w:eastAsia="Arial Unicode MS"/>
          <w:noProof/>
        </w:rPr>
        <w:drawing>
          <wp:inline distT="0" distB="0" distL="0" distR="0" wp14:anchorId="25133D1F" wp14:editId="4AC3DA15">
            <wp:extent cx="5247640" cy="2880724"/>
            <wp:effectExtent l="0" t="0" r="0" b="0"/>
            <wp:docPr id="8072822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58125" cy="2886480"/>
                    </a:xfrm>
                    <a:prstGeom prst="rect">
                      <a:avLst/>
                    </a:prstGeom>
                    <a:noFill/>
                  </pic:spPr>
                </pic:pic>
              </a:graphicData>
            </a:graphic>
          </wp:inline>
        </w:drawing>
      </w:r>
      <w:r w:rsidR="007E31FD">
        <w:br/>
      </w:r>
    </w:p>
    <w:p w14:paraId="0E4FD864" w14:textId="77777777" w:rsidR="00937521" w:rsidRDefault="00937521" w:rsidP="004F191F">
      <w:pPr>
        <w:pStyle w:val="Heading3"/>
        <w:spacing w:before="240" w:after="0"/>
        <w:rPr>
          <w:rFonts w:eastAsia="Arial Unicode MS"/>
        </w:rPr>
      </w:pPr>
      <w:bookmarkStart w:id="71" w:name="_Toc197356755"/>
      <w:r>
        <w:rPr>
          <w:rFonts w:eastAsia="Arial Unicode MS"/>
        </w:rPr>
        <w:t xml:space="preserve">Detailed </w:t>
      </w:r>
      <w:r w:rsidRPr="00D21902">
        <w:t>Level</w:t>
      </w:r>
      <w:r>
        <w:rPr>
          <w:rFonts w:eastAsia="Arial Unicode MS"/>
        </w:rPr>
        <w:t xml:space="preserve"> Process Map</w:t>
      </w:r>
      <w:bookmarkEnd w:id="71"/>
    </w:p>
    <w:p w14:paraId="282D2110" w14:textId="77777777" w:rsidR="00937521" w:rsidRDefault="00937521" w:rsidP="006019D9">
      <w:pPr>
        <w:rPr>
          <w:rFonts w:eastAsia="Arial Unicode MS"/>
        </w:rPr>
      </w:pPr>
      <w:r w:rsidRPr="00937521">
        <w:rPr>
          <w:rFonts w:eastAsia="Arial Unicode MS"/>
        </w:rPr>
        <w:t>This section describes the process at key-stroke level and is an essential part for the communication with the developers.</w:t>
      </w:r>
    </w:p>
    <w:p w14:paraId="54411D7C" w14:textId="3712125E"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Start</w:t>
      </w:r>
      <w:r w:rsidRPr="00EF0620">
        <w:rPr>
          <w:rFonts w:cstheme="minorHAnsi"/>
          <w:b/>
          <w:bCs/>
          <w:color w:val="auto"/>
          <w:szCs w:val="20"/>
          <w:lang w:val="en-MY" w:eastAsia="zh-CN"/>
        </w:rPr>
        <w:t xml:space="preserve"> Process</w:t>
      </w:r>
      <w:r w:rsidRPr="00EF0620">
        <w:rPr>
          <w:rFonts w:cstheme="minorHAnsi"/>
          <w:color w:val="auto"/>
          <w:szCs w:val="20"/>
          <w:lang w:val="en-MY" w:eastAsia="zh-CN"/>
        </w:rPr>
        <w:br/>
        <w:t>Action: The process begins.</w:t>
      </w:r>
    </w:p>
    <w:p w14:paraId="6114FDE1" w14:textId="4B5776EA"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Read Incoming Loan Email</w:t>
      </w:r>
      <w:r w:rsidRPr="00EF0620">
        <w:rPr>
          <w:rFonts w:cstheme="minorHAnsi"/>
          <w:color w:val="auto"/>
          <w:szCs w:val="20"/>
          <w:lang w:val="en-MY" w:eastAsia="zh-CN"/>
        </w:rPr>
        <w:br/>
        <w:t>Action: The system or user reads the email containing the loan details.</w:t>
      </w:r>
    </w:p>
    <w:p w14:paraId="7D5C86CA" w14:textId="7579D5E2"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Download Attached Document</w:t>
      </w:r>
      <w:r w:rsidRPr="00EF0620">
        <w:rPr>
          <w:rFonts w:cstheme="minorHAnsi"/>
          <w:color w:val="auto"/>
          <w:szCs w:val="20"/>
          <w:lang w:val="en-MY" w:eastAsia="zh-CN"/>
        </w:rPr>
        <w:br/>
        <w:t>Action: The attachment from the email, which likely contains loan information, is downloaded.</w:t>
      </w:r>
    </w:p>
    <w:p w14:paraId="61ABDC5B" w14:textId="5E0F2800"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Save Attachment as Excel File</w:t>
      </w:r>
      <w:r w:rsidRPr="00EF0620">
        <w:rPr>
          <w:rFonts w:cstheme="minorHAnsi"/>
          <w:color w:val="auto"/>
          <w:szCs w:val="20"/>
          <w:lang w:val="en-MY" w:eastAsia="zh-CN"/>
        </w:rPr>
        <w:br/>
        <w:t>Action: The downloaded attachment is saved as an Excel file to a designated location.</w:t>
      </w:r>
    </w:p>
    <w:p w14:paraId="19317B55" w14:textId="663CE30C"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lastRenderedPageBreak/>
        <w:t xml:space="preserve">Open UI Bank </w:t>
      </w:r>
      <w:r w:rsidR="00515ED2" w:rsidRPr="00EF0620">
        <w:rPr>
          <w:rFonts w:cstheme="minorHAnsi"/>
          <w:b/>
          <w:bCs/>
          <w:color w:val="auto"/>
          <w:szCs w:val="20"/>
          <w:lang w:val="en-MY" w:eastAsia="zh-CN"/>
        </w:rPr>
        <w:t>Website</w:t>
      </w:r>
      <w:r w:rsidRPr="00EF0620">
        <w:rPr>
          <w:rFonts w:cstheme="minorHAnsi"/>
          <w:color w:val="auto"/>
          <w:szCs w:val="20"/>
          <w:lang w:val="en-MY" w:eastAsia="zh-CN"/>
        </w:rPr>
        <w:br/>
        <w:t xml:space="preserve">Action: The UI Bank </w:t>
      </w:r>
      <w:r w:rsidR="00515ED2" w:rsidRPr="00EF0620">
        <w:rPr>
          <w:rFonts w:cstheme="minorHAnsi"/>
          <w:color w:val="auto"/>
          <w:szCs w:val="20"/>
          <w:lang w:val="en-MY" w:eastAsia="zh-CN"/>
        </w:rPr>
        <w:t>website</w:t>
      </w:r>
      <w:r w:rsidRPr="00EF0620">
        <w:rPr>
          <w:rFonts w:cstheme="minorHAnsi"/>
          <w:color w:val="auto"/>
          <w:szCs w:val="20"/>
          <w:lang w:val="en-MY" w:eastAsia="zh-CN"/>
        </w:rPr>
        <w:t xml:space="preserve"> is opened to enter the loan data.</w:t>
      </w:r>
    </w:p>
    <w:p w14:paraId="1A55316A" w14:textId="06F716C0"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Input Loan Details into UI Bank</w:t>
      </w:r>
      <w:r w:rsidR="00515ED2" w:rsidRPr="00EF0620">
        <w:rPr>
          <w:rFonts w:cstheme="minorHAnsi"/>
          <w:b/>
          <w:bCs/>
          <w:color w:val="auto"/>
          <w:szCs w:val="20"/>
          <w:lang w:val="en-MY" w:eastAsia="zh-CN"/>
        </w:rPr>
        <w:t xml:space="preserve"> Website</w:t>
      </w:r>
      <w:r w:rsidRPr="00EF0620">
        <w:rPr>
          <w:rFonts w:cstheme="minorHAnsi"/>
          <w:color w:val="auto"/>
          <w:szCs w:val="20"/>
          <w:lang w:val="en-MY" w:eastAsia="zh-CN"/>
        </w:rPr>
        <w:br/>
        <w:t xml:space="preserve">Action: The loan details from the email or attachment are entered into the UI Bank </w:t>
      </w:r>
      <w:r w:rsidR="00515ED2" w:rsidRPr="00EF0620">
        <w:rPr>
          <w:rFonts w:cstheme="minorHAnsi"/>
          <w:color w:val="auto"/>
          <w:szCs w:val="20"/>
          <w:lang w:val="en-MY" w:eastAsia="zh-CN"/>
        </w:rPr>
        <w:t>website</w:t>
      </w:r>
      <w:r w:rsidRPr="00EF0620">
        <w:rPr>
          <w:rFonts w:cstheme="minorHAnsi"/>
          <w:color w:val="auto"/>
          <w:szCs w:val="20"/>
          <w:lang w:val="en-MY" w:eastAsia="zh-CN"/>
        </w:rPr>
        <w:t>.</w:t>
      </w:r>
    </w:p>
    <w:p w14:paraId="51557890" w14:textId="6982F910"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Generate Unique Loan ID</w:t>
      </w:r>
      <w:r w:rsidRPr="00EF0620">
        <w:rPr>
          <w:rFonts w:cstheme="minorHAnsi"/>
          <w:color w:val="auto"/>
          <w:szCs w:val="20"/>
          <w:lang w:val="en-MY" w:eastAsia="zh-CN"/>
        </w:rPr>
        <w:br/>
        <w:t>Action: The system generates a unique Loan ID once the loan details have been entered.</w:t>
      </w:r>
    </w:p>
    <w:p w14:paraId="56FF09F9" w14:textId="6099BB9E"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Update Excel with Loan ID</w:t>
      </w:r>
      <w:r w:rsidRPr="00EF0620">
        <w:rPr>
          <w:rFonts w:cstheme="minorHAnsi"/>
          <w:color w:val="auto"/>
          <w:szCs w:val="20"/>
          <w:lang w:val="en-MY" w:eastAsia="zh-CN"/>
        </w:rPr>
        <w:br/>
        <w:t>Action: The generated Loan ID is recorded in the previously saved Excel file containing the loan details.</w:t>
      </w:r>
    </w:p>
    <w:p w14:paraId="112E713F" w14:textId="04BF9051"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Send Confirmation Email</w:t>
      </w:r>
      <w:r w:rsidRPr="00EF0620">
        <w:rPr>
          <w:rFonts w:cstheme="minorHAnsi"/>
          <w:color w:val="auto"/>
          <w:szCs w:val="20"/>
          <w:lang w:val="en-MY" w:eastAsia="zh-CN"/>
        </w:rPr>
        <w:br/>
        <w:t>Action: A confirmation email is sent to notify the relevant party (e.g., loan applicant or internal team) about the loan process.</w:t>
      </w:r>
    </w:p>
    <w:p w14:paraId="3DBB44EB" w14:textId="441026D4" w:rsidR="00A92089" w:rsidRPr="00EF0620" w:rsidRDefault="00A92089" w:rsidP="00F05F1F">
      <w:pPr>
        <w:pStyle w:val="ListParagraph"/>
        <w:numPr>
          <w:ilvl w:val="0"/>
          <w:numId w:val="14"/>
        </w:numPr>
        <w:spacing w:before="100" w:beforeAutospacing="1" w:after="100" w:afterAutospacing="1" w:line="360" w:lineRule="auto"/>
        <w:rPr>
          <w:rFonts w:cstheme="minorHAnsi"/>
          <w:color w:val="auto"/>
          <w:szCs w:val="20"/>
          <w:lang w:val="en-MY" w:eastAsia="zh-CN"/>
        </w:rPr>
      </w:pPr>
      <w:r w:rsidRPr="00EF0620">
        <w:rPr>
          <w:rFonts w:cstheme="minorHAnsi"/>
          <w:b/>
          <w:bCs/>
          <w:color w:val="auto"/>
          <w:szCs w:val="20"/>
          <w:lang w:val="en-MY" w:eastAsia="zh-CN"/>
        </w:rPr>
        <w:t>Stop</w:t>
      </w:r>
      <w:r w:rsidRPr="00EF0620">
        <w:rPr>
          <w:rFonts w:cstheme="minorHAnsi"/>
          <w:b/>
          <w:bCs/>
          <w:color w:val="auto"/>
          <w:szCs w:val="20"/>
          <w:lang w:val="en-MY" w:eastAsia="zh-CN"/>
        </w:rPr>
        <w:t xml:space="preserve"> Process</w:t>
      </w:r>
      <w:r w:rsidRPr="00EF0620">
        <w:rPr>
          <w:rFonts w:cstheme="minorHAnsi"/>
          <w:color w:val="auto"/>
          <w:szCs w:val="20"/>
          <w:lang w:val="en-MY" w:eastAsia="zh-CN"/>
        </w:rPr>
        <w:br/>
        <w:t>Action: The process concludes after the confirmation email has been sent.</w:t>
      </w:r>
    </w:p>
    <w:p w14:paraId="679DCFEC" w14:textId="77777777" w:rsidR="00A92089" w:rsidRDefault="00A92089" w:rsidP="009C4969">
      <w:pPr>
        <w:rPr>
          <w:rFonts w:ascii="Arial Unicode MS" w:eastAsia="Arial Unicode MS" w:hAnsi="Arial Unicode MS" w:cs="Arial Unicode MS"/>
          <w:color w:val="7F7F75" w:themeColor="background2" w:themeShade="80"/>
          <w:sz w:val="21"/>
          <w:szCs w:val="21"/>
        </w:rPr>
      </w:pPr>
    </w:p>
    <w:p w14:paraId="2B9CA975" w14:textId="77777777" w:rsidR="00783151" w:rsidRDefault="00783151" w:rsidP="00BD7B82">
      <w:pPr>
        <w:pStyle w:val="Heading2"/>
        <w:rPr>
          <w:rFonts w:eastAsia="Arial Unicode MS"/>
        </w:rPr>
      </w:pPr>
      <w:bookmarkStart w:id="72" w:name="_Toc197356756"/>
      <w:r>
        <w:rPr>
          <w:rFonts w:eastAsia="Arial Unicode MS"/>
        </w:rPr>
        <w:t>Process Statistics</w:t>
      </w:r>
      <w:bookmarkEnd w:id="72"/>
      <w:r>
        <w:rPr>
          <w:rFonts w:eastAsia="Arial Unicode MS"/>
        </w:rPr>
        <w:t xml:space="preserve"> </w:t>
      </w:r>
    </w:p>
    <w:p w14:paraId="341DC060" w14:textId="20022B2B" w:rsidR="00783151" w:rsidRPr="00783151" w:rsidRDefault="00783151" w:rsidP="00783151">
      <w:pPr>
        <w:rPr>
          <w:rFonts w:eastAsia="Arial Unicode MS"/>
          <w:b/>
          <w:bCs/>
        </w:rPr>
      </w:pPr>
      <w:r w:rsidRPr="00783151">
        <w:rPr>
          <w:rFonts w:eastAsia="Arial Unicode MS"/>
          <w:b/>
          <w:bCs/>
        </w:rPr>
        <w:t>High Level statistics</w:t>
      </w:r>
      <w:r w:rsidR="00C0276B">
        <w:rPr>
          <w:rFonts w:eastAsia="Arial Unicode MS"/>
          <w:b/>
          <w:bCs/>
        </w:rPr>
        <w:t xml:space="preserve"> – 1 Transaction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208"/>
        <w:gridCol w:w="1198"/>
        <w:gridCol w:w="1081"/>
        <w:gridCol w:w="1123"/>
        <w:gridCol w:w="1150"/>
        <w:gridCol w:w="1126"/>
        <w:gridCol w:w="921"/>
        <w:gridCol w:w="921"/>
      </w:tblGrid>
      <w:tr w:rsidR="00783151" w:rsidRPr="00047EDA" w14:paraId="72F6824D" w14:textId="77777777" w:rsidTr="0098034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vAlign w:val="center"/>
          </w:tcPr>
          <w:p w14:paraId="7469F8AA"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Processes</w:t>
            </w:r>
          </w:p>
        </w:tc>
        <w:tc>
          <w:tcPr>
            <w:tcW w:w="1198" w:type="dxa"/>
            <w:vAlign w:val="center"/>
          </w:tcPr>
          <w:p w14:paraId="20759123"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Windows</w:t>
            </w:r>
          </w:p>
        </w:tc>
        <w:tc>
          <w:tcPr>
            <w:tcW w:w="1081" w:type="dxa"/>
            <w:vAlign w:val="center"/>
          </w:tcPr>
          <w:p w14:paraId="594DBD76" w14:textId="77777777" w:rsidR="00783151" w:rsidRPr="006926A1" w:rsidRDefault="00DE54E9"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r w:rsidR="00783151">
              <w:rPr>
                <w:rFonts w:asciiTheme="majorHAnsi" w:eastAsia="Arial Unicode MS" w:hAnsiTheme="majorHAnsi" w:cstheme="majorHAnsi"/>
                <w:color w:val="FFFFFF" w:themeColor="background1"/>
                <w:sz w:val="18"/>
              </w:rPr>
              <w:t>s</w:t>
            </w:r>
          </w:p>
        </w:tc>
        <w:tc>
          <w:tcPr>
            <w:tcW w:w="1123" w:type="dxa"/>
            <w:vAlign w:val="center"/>
          </w:tcPr>
          <w:p w14:paraId="166A383A"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1150" w:type="dxa"/>
            <w:vAlign w:val="center"/>
          </w:tcPr>
          <w:p w14:paraId="03FBD32E"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Keys pressed</w:t>
            </w:r>
          </w:p>
        </w:tc>
        <w:tc>
          <w:tcPr>
            <w:tcW w:w="1126" w:type="dxa"/>
            <w:vAlign w:val="center"/>
          </w:tcPr>
          <w:p w14:paraId="6EE13179"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921" w:type="dxa"/>
          </w:tcPr>
          <w:p w14:paraId="5033DDC6"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Hotkeys used</w:t>
            </w:r>
          </w:p>
        </w:tc>
        <w:tc>
          <w:tcPr>
            <w:tcW w:w="921" w:type="dxa"/>
          </w:tcPr>
          <w:p w14:paraId="70CFE7A4"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Time</w:t>
            </w:r>
          </w:p>
        </w:tc>
      </w:tr>
      <w:tr w:rsidR="00783151" w:rsidRPr="00047EDA" w14:paraId="55D36E16" w14:textId="77777777" w:rsidTr="008B109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8" w:type="dxa"/>
            <w:shd w:val="clear" w:color="auto" w:fill="FFFFFF" w:themeFill="background1"/>
            <w:vAlign w:val="center"/>
          </w:tcPr>
          <w:p w14:paraId="75F1AA66" w14:textId="691B1F4F" w:rsidR="00783151" w:rsidRPr="0097295D" w:rsidRDefault="00C037D6" w:rsidP="0098034C">
            <w:pPr>
              <w:keepNext/>
              <w:rPr>
                <w:rFonts w:asciiTheme="majorHAnsi" w:eastAsia="Arial Unicode MS" w:hAnsiTheme="majorHAnsi" w:cstheme="majorHAnsi"/>
                <w:b w:val="0"/>
                <w:bCs w:val="0"/>
                <w:color w:val="000000" w:themeColor="text1"/>
                <w:sz w:val="18"/>
                <w:szCs w:val="18"/>
              </w:rPr>
            </w:pPr>
            <w:r w:rsidRPr="0097295D">
              <w:rPr>
                <w:rFonts w:asciiTheme="majorHAnsi" w:eastAsia="Arial Unicode MS" w:hAnsiTheme="majorHAnsi" w:cstheme="majorHAnsi"/>
                <w:b w:val="0"/>
                <w:bCs w:val="0"/>
                <w:color w:val="000000" w:themeColor="text1"/>
                <w:sz w:val="18"/>
                <w:szCs w:val="18"/>
              </w:rPr>
              <w:t>3</w:t>
            </w:r>
          </w:p>
        </w:tc>
        <w:tc>
          <w:tcPr>
            <w:tcW w:w="1198" w:type="dxa"/>
            <w:shd w:val="clear" w:color="auto" w:fill="FFFFFF" w:themeFill="background1"/>
            <w:vAlign w:val="center"/>
          </w:tcPr>
          <w:p w14:paraId="5322F095"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5</w:t>
            </w:r>
          </w:p>
        </w:tc>
        <w:tc>
          <w:tcPr>
            <w:tcW w:w="1081" w:type="dxa"/>
            <w:shd w:val="clear" w:color="auto" w:fill="FFFFFF" w:themeFill="background1"/>
            <w:vAlign w:val="center"/>
          </w:tcPr>
          <w:p w14:paraId="7E7462C3" w14:textId="3B252C00" w:rsidR="00783151" w:rsidRPr="0097295D" w:rsidRDefault="00C037D6"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48</w:t>
            </w:r>
          </w:p>
        </w:tc>
        <w:tc>
          <w:tcPr>
            <w:tcW w:w="1123" w:type="dxa"/>
            <w:shd w:val="clear" w:color="auto" w:fill="FFFFFF" w:themeFill="background1"/>
            <w:vAlign w:val="center"/>
          </w:tcPr>
          <w:p w14:paraId="51FDBC7D" w14:textId="56651D74" w:rsidR="00783151" w:rsidRPr="0097295D" w:rsidRDefault="00C037D6"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30</w:t>
            </w:r>
          </w:p>
        </w:tc>
        <w:tc>
          <w:tcPr>
            <w:tcW w:w="1150" w:type="dxa"/>
            <w:shd w:val="clear" w:color="auto" w:fill="FFFFFF" w:themeFill="background1"/>
            <w:vAlign w:val="center"/>
          </w:tcPr>
          <w:p w14:paraId="0E34E5C0"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0</w:t>
            </w:r>
          </w:p>
        </w:tc>
        <w:tc>
          <w:tcPr>
            <w:tcW w:w="1126" w:type="dxa"/>
            <w:shd w:val="clear" w:color="auto" w:fill="FFFFFF" w:themeFill="background1"/>
            <w:vAlign w:val="center"/>
          </w:tcPr>
          <w:p w14:paraId="1E5E9E2A"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0</w:t>
            </w:r>
          </w:p>
        </w:tc>
        <w:tc>
          <w:tcPr>
            <w:tcW w:w="921" w:type="dxa"/>
            <w:shd w:val="clear" w:color="auto" w:fill="FFFFFF" w:themeFill="background1"/>
            <w:vAlign w:val="center"/>
          </w:tcPr>
          <w:p w14:paraId="2EE67991" w14:textId="00486ED1" w:rsidR="00783151" w:rsidRPr="0097295D" w:rsidRDefault="00C037D6"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11</w:t>
            </w:r>
          </w:p>
        </w:tc>
        <w:tc>
          <w:tcPr>
            <w:tcW w:w="921" w:type="dxa"/>
            <w:shd w:val="clear" w:color="auto" w:fill="FFFFFF" w:themeFill="background1"/>
            <w:vAlign w:val="center"/>
          </w:tcPr>
          <w:p w14:paraId="5AD26E04" w14:textId="71E33184" w:rsidR="00783151" w:rsidRPr="0097295D" w:rsidRDefault="00C037D6"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15 mins.</w:t>
            </w:r>
          </w:p>
        </w:tc>
      </w:tr>
    </w:tbl>
    <w:p w14:paraId="0271FCEB" w14:textId="77777777" w:rsidR="00783151" w:rsidRDefault="00783151" w:rsidP="00783151">
      <w:pPr>
        <w:rPr>
          <w:rFonts w:eastAsia="Arial Unicode MS"/>
        </w:rPr>
      </w:pPr>
    </w:p>
    <w:p w14:paraId="42DA2F93" w14:textId="77777777" w:rsidR="00EF0620" w:rsidRDefault="00EF0620">
      <w:pPr>
        <w:rPr>
          <w:rFonts w:eastAsia="Arial Unicode MS"/>
          <w:b/>
          <w:bCs/>
        </w:rPr>
      </w:pPr>
      <w:r>
        <w:rPr>
          <w:rFonts w:eastAsia="Arial Unicode MS"/>
          <w:b/>
          <w:bCs/>
        </w:rPr>
        <w:br w:type="page"/>
      </w:r>
    </w:p>
    <w:p w14:paraId="6A006529" w14:textId="5FB877D6" w:rsidR="00783151" w:rsidRPr="00783151" w:rsidRDefault="00783151" w:rsidP="00783151">
      <w:pPr>
        <w:rPr>
          <w:rFonts w:eastAsia="Arial Unicode MS"/>
          <w:b/>
          <w:bCs/>
        </w:rPr>
      </w:pPr>
      <w:r w:rsidRPr="00783151">
        <w:rPr>
          <w:rFonts w:eastAsia="Arial Unicode MS"/>
          <w:b/>
          <w:bCs/>
        </w:rPr>
        <w:lastRenderedPageBreak/>
        <w:t>Detailed statistics</w:t>
      </w:r>
    </w:p>
    <w:tbl>
      <w:tblPr>
        <w:tblStyle w:val="GridTable4-Accent2"/>
        <w:tblW w:w="8761" w:type="dxa"/>
        <w:tblCellMar>
          <w:top w:w="72" w:type="dxa"/>
          <w:left w:w="72" w:type="dxa"/>
          <w:bottom w:w="72" w:type="dxa"/>
          <w:right w:w="72" w:type="dxa"/>
        </w:tblCellMar>
        <w:tblLook w:val="04A0" w:firstRow="1" w:lastRow="0" w:firstColumn="1" w:lastColumn="0" w:noHBand="0" w:noVBand="1"/>
      </w:tblPr>
      <w:tblGrid>
        <w:gridCol w:w="2605"/>
        <w:gridCol w:w="1800"/>
        <w:gridCol w:w="2160"/>
        <w:gridCol w:w="2196"/>
      </w:tblGrid>
      <w:tr w:rsidR="00783151" w:rsidRPr="00047EDA" w14:paraId="6DCDD83A" w14:textId="77777777" w:rsidTr="0098034C">
        <w:trPr>
          <w:cnfStyle w:val="100000000000" w:firstRow="1" w:lastRow="0" w:firstColumn="0" w:lastColumn="0" w:oddVBand="0" w:evenVBand="0" w:oddHBand="0" w:evenHBand="0" w:firstRowFirstColumn="0" w:firstRowLastColumn="0" w:lastRowFirstColumn="0" w:lastRowLastColumn="0"/>
          <w:cantSplit/>
          <w:trHeight w:val="455"/>
        </w:trPr>
        <w:tc>
          <w:tcPr>
            <w:cnfStyle w:val="001000000000" w:firstRow="0" w:lastRow="0" w:firstColumn="1" w:lastColumn="0" w:oddVBand="0" w:evenVBand="0" w:oddHBand="0" w:evenHBand="0" w:firstRowFirstColumn="0" w:firstRowLastColumn="0" w:lastRowFirstColumn="0" w:lastRowLastColumn="0"/>
            <w:tcW w:w="2605" w:type="dxa"/>
            <w:vAlign w:val="center"/>
          </w:tcPr>
          <w:p w14:paraId="2C35D307" w14:textId="77777777" w:rsidR="00783151" w:rsidRPr="006926A1" w:rsidRDefault="00783151" w:rsidP="0098034C">
            <w:pPr>
              <w:keepNext/>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Window name</w:t>
            </w:r>
          </w:p>
        </w:tc>
        <w:tc>
          <w:tcPr>
            <w:tcW w:w="1800" w:type="dxa"/>
            <w:vAlign w:val="center"/>
          </w:tcPr>
          <w:p w14:paraId="27ED8B10"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Mouse clicks</w:t>
            </w:r>
          </w:p>
        </w:tc>
        <w:tc>
          <w:tcPr>
            <w:tcW w:w="2160" w:type="dxa"/>
            <w:vAlign w:val="center"/>
          </w:tcPr>
          <w:p w14:paraId="5EFC9E48" w14:textId="77777777" w:rsidR="00783151" w:rsidRPr="006926A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Text entries</w:t>
            </w:r>
          </w:p>
        </w:tc>
        <w:tc>
          <w:tcPr>
            <w:tcW w:w="2196" w:type="dxa"/>
          </w:tcPr>
          <w:p w14:paraId="1C511636" w14:textId="77777777" w:rsidR="00783151" w:rsidRDefault="00783151" w:rsidP="0098034C">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Key pressed</w:t>
            </w:r>
          </w:p>
        </w:tc>
      </w:tr>
      <w:tr w:rsidR="00783151" w:rsidRPr="00047EDA" w14:paraId="0B934B12" w14:textId="77777777" w:rsidTr="008B109F">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vAlign w:val="center"/>
          </w:tcPr>
          <w:p w14:paraId="0CED1545" w14:textId="77777777" w:rsidR="00783151" w:rsidRPr="0097295D" w:rsidRDefault="00783151" w:rsidP="0098034C">
            <w:pPr>
              <w:keepNext/>
              <w:rPr>
                <w:rFonts w:asciiTheme="majorHAnsi" w:eastAsia="Arial Unicode MS" w:hAnsiTheme="majorHAnsi" w:cstheme="majorHAnsi"/>
                <w:b w:val="0"/>
                <w:bCs w:val="0"/>
                <w:color w:val="000000" w:themeColor="text1"/>
                <w:sz w:val="18"/>
                <w:szCs w:val="18"/>
              </w:rPr>
            </w:pPr>
            <w:r w:rsidRPr="0097295D">
              <w:rPr>
                <w:rFonts w:asciiTheme="majorHAnsi" w:eastAsia="Arial Unicode MS" w:hAnsiTheme="majorHAnsi" w:cstheme="majorHAnsi"/>
                <w:b w:val="0"/>
                <w:bCs w:val="0"/>
                <w:color w:val="000000" w:themeColor="text1"/>
                <w:sz w:val="18"/>
                <w:szCs w:val="18"/>
              </w:rPr>
              <w:t>Mail - Kris Wan - Outlook - Personal - Microsoft​ Edge</w:t>
            </w:r>
          </w:p>
        </w:tc>
        <w:tc>
          <w:tcPr>
            <w:tcW w:w="1800" w:type="dxa"/>
            <w:shd w:val="clear" w:color="auto" w:fill="FFFFFF" w:themeFill="background1"/>
            <w:vAlign w:val="center"/>
          </w:tcPr>
          <w:p w14:paraId="7E55B6A1"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2</w:t>
            </w:r>
          </w:p>
        </w:tc>
        <w:tc>
          <w:tcPr>
            <w:tcW w:w="2160" w:type="dxa"/>
            <w:shd w:val="clear" w:color="auto" w:fill="FFFFFF" w:themeFill="background1"/>
            <w:vAlign w:val="center"/>
          </w:tcPr>
          <w:p w14:paraId="394C3207"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0</w:t>
            </w:r>
          </w:p>
        </w:tc>
        <w:tc>
          <w:tcPr>
            <w:tcW w:w="2196" w:type="dxa"/>
            <w:shd w:val="clear" w:color="auto" w:fill="FFFFFF" w:themeFill="background1"/>
            <w:vAlign w:val="center"/>
          </w:tcPr>
          <w:p w14:paraId="3B2813FB"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 xml:space="preserve">0 </w:t>
            </w:r>
          </w:p>
        </w:tc>
      </w:tr>
      <w:tr w:rsidR="00783151" w:rsidRPr="00047EDA" w14:paraId="2EDA603C" w14:textId="77777777" w:rsidTr="008B109F">
        <w:trPr>
          <w:cantSplit/>
          <w:trHeight w:val="238"/>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vAlign w:val="center"/>
          </w:tcPr>
          <w:p w14:paraId="2CB39E93" w14:textId="77777777" w:rsidR="00783151" w:rsidRPr="0097295D" w:rsidRDefault="00783151" w:rsidP="0098034C">
            <w:pPr>
              <w:keepNext/>
              <w:rPr>
                <w:rFonts w:asciiTheme="majorHAnsi" w:eastAsia="Arial Unicode MS" w:hAnsiTheme="majorHAnsi" w:cstheme="majorHAnsi"/>
                <w:b w:val="0"/>
                <w:bCs w:val="0"/>
                <w:color w:val="000000" w:themeColor="text1"/>
                <w:sz w:val="18"/>
                <w:szCs w:val="18"/>
              </w:rPr>
            </w:pPr>
            <w:r w:rsidRPr="0097295D">
              <w:rPr>
                <w:rFonts w:asciiTheme="majorHAnsi" w:eastAsia="Arial Unicode MS" w:hAnsiTheme="majorHAnsi" w:cstheme="majorHAnsi"/>
                <w:b w:val="0"/>
                <w:bCs w:val="0"/>
                <w:color w:val="000000" w:themeColor="text1"/>
                <w:sz w:val="18"/>
                <w:szCs w:val="18"/>
              </w:rPr>
              <w:t>Downloads - File Explorer</w:t>
            </w:r>
          </w:p>
        </w:tc>
        <w:tc>
          <w:tcPr>
            <w:tcW w:w="1800" w:type="dxa"/>
            <w:shd w:val="clear" w:color="auto" w:fill="FFFFFF" w:themeFill="background1"/>
            <w:vAlign w:val="center"/>
          </w:tcPr>
          <w:p w14:paraId="01D72740" w14:textId="77777777" w:rsidR="00783151" w:rsidRPr="0097295D"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1</w:t>
            </w:r>
          </w:p>
        </w:tc>
        <w:tc>
          <w:tcPr>
            <w:tcW w:w="2160" w:type="dxa"/>
            <w:shd w:val="clear" w:color="auto" w:fill="FFFFFF" w:themeFill="background1"/>
            <w:vAlign w:val="center"/>
          </w:tcPr>
          <w:p w14:paraId="36097E6B" w14:textId="77777777" w:rsidR="00783151" w:rsidRPr="0097295D"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0</w:t>
            </w:r>
          </w:p>
        </w:tc>
        <w:tc>
          <w:tcPr>
            <w:tcW w:w="2196" w:type="dxa"/>
            <w:shd w:val="clear" w:color="auto" w:fill="FFFFFF" w:themeFill="background1"/>
            <w:vAlign w:val="center"/>
          </w:tcPr>
          <w:p w14:paraId="2543A33F" w14:textId="77777777" w:rsidR="00783151" w:rsidRPr="0097295D"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 xml:space="preserve">0 </w:t>
            </w:r>
          </w:p>
        </w:tc>
      </w:tr>
      <w:tr w:rsidR="00783151" w:rsidRPr="00047EDA" w14:paraId="30C7D306" w14:textId="77777777" w:rsidTr="008B109F">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vAlign w:val="center"/>
          </w:tcPr>
          <w:p w14:paraId="0AAAA80E" w14:textId="77777777" w:rsidR="00783151" w:rsidRPr="0097295D" w:rsidRDefault="00783151" w:rsidP="0098034C">
            <w:pPr>
              <w:keepNext/>
              <w:rPr>
                <w:rFonts w:asciiTheme="majorHAnsi" w:eastAsia="Arial Unicode MS" w:hAnsiTheme="majorHAnsi" w:cstheme="majorHAnsi"/>
                <w:b w:val="0"/>
                <w:bCs w:val="0"/>
                <w:color w:val="000000" w:themeColor="text1"/>
                <w:sz w:val="18"/>
                <w:szCs w:val="18"/>
              </w:rPr>
            </w:pPr>
            <w:r w:rsidRPr="0097295D">
              <w:rPr>
                <w:rFonts w:asciiTheme="majorHAnsi" w:eastAsia="Arial Unicode MS" w:hAnsiTheme="majorHAnsi" w:cstheme="majorHAnsi"/>
                <w:b w:val="0"/>
                <w:bCs w:val="0"/>
                <w:color w:val="000000" w:themeColor="text1"/>
                <w:sz w:val="18"/>
                <w:szCs w:val="18"/>
              </w:rPr>
              <w:t>LoanData.csv - Excel</w:t>
            </w:r>
          </w:p>
        </w:tc>
        <w:tc>
          <w:tcPr>
            <w:tcW w:w="1800" w:type="dxa"/>
            <w:shd w:val="clear" w:color="auto" w:fill="FFFFFF" w:themeFill="background1"/>
            <w:vAlign w:val="center"/>
          </w:tcPr>
          <w:p w14:paraId="4FFDD4C9" w14:textId="398058EE" w:rsidR="00783151" w:rsidRPr="0097295D" w:rsidRDefault="00356D16"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14</w:t>
            </w:r>
          </w:p>
        </w:tc>
        <w:tc>
          <w:tcPr>
            <w:tcW w:w="2160" w:type="dxa"/>
            <w:shd w:val="clear" w:color="auto" w:fill="FFFFFF" w:themeFill="background1"/>
            <w:vAlign w:val="center"/>
          </w:tcPr>
          <w:p w14:paraId="57D90998"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0</w:t>
            </w:r>
          </w:p>
        </w:tc>
        <w:tc>
          <w:tcPr>
            <w:tcW w:w="2196" w:type="dxa"/>
            <w:shd w:val="clear" w:color="auto" w:fill="FFFFFF" w:themeFill="background1"/>
            <w:vAlign w:val="center"/>
          </w:tcPr>
          <w:p w14:paraId="3C51FF9C"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 xml:space="preserve">0 </w:t>
            </w:r>
          </w:p>
        </w:tc>
      </w:tr>
      <w:tr w:rsidR="00783151" w:rsidRPr="00047EDA" w14:paraId="75740E45" w14:textId="77777777" w:rsidTr="008B109F">
        <w:trPr>
          <w:cantSplit/>
          <w:trHeight w:val="238"/>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vAlign w:val="center"/>
          </w:tcPr>
          <w:p w14:paraId="7CF74E5D" w14:textId="77777777" w:rsidR="00783151" w:rsidRPr="0097295D" w:rsidRDefault="00783151" w:rsidP="0098034C">
            <w:pPr>
              <w:keepNext/>
              <w:rPr>
                <w:rFonts w:asciiTheme="majorHAnsi" w:eastAsia="Arial Unicode MS" w:hAnsiTheme="majorHAnsi" w:cstheme="majorHAnsi"/>
                <w:b w:val="0"/>
                <w:bCs w:val="0"/>
                <w:color w:val="000000" w:themeColor="text1"/>
                <w:sz w:val="18"/>
                <w:szCs w:val="18"/>
              </w:rPr>
            </w:pPr>
            <w:r w:rsidRPr="0097295D">
              <w:rPr>
                <w:rFonts w:asciiTheme="majorHAnsi" w:eastAsia="Arial Unicode MS" w:hAnsiTheme="majorHAnsi" w:cstheme="majorHAnsi"/>
                <w:b w:val="0"/>
                <w:bCs w:val="0"/>
                <w:color w:val="000000" w:themeColor="text1"/>
                <w:sz w:val="18"/>
                <w:szCs w:val="18"/>
              </w:rPr>
              <w:t>UiBank-Loan Apply - Google Chrome</w:t>
            </w:r>
          </w:p>
        </w:tc>
        <w:tc>
          <w:tcPr>
            <w:tcW w:w="1800" w:type="dxa"/>
            <w:shd w:val="clear" w:color="auto" w:fill="FFFFFF" w:themeFill="background1"/>
            <w:vAlign w:val="center"/>
          </w:tcPr>
          <w:p w14:paraId="3686470A" w14:textId="33C280EE" w:rsidR="00783151" w:rsidRPr="0097295D"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1</w:t>
            </w:r>
            <w:r w:rsidR="00356D16" w:rsidRPr="0097295D">
              <w:rPr>
                <w:rFonts w:asciiTheme="majorHAnsi" w:eastAsia="Arial Unicode MS" w:hAnsiTheme="majorHAnsi" w:cstheme="majorHAnsi"/>
                <w:color w:val="000000" w:themeColor="text1"/>
                <w:sz w:val="18"/>
                <w:szCs w:val="18"/>
              </w:rPr>
              <w:t>2</w:t>
            </w:r>
          </w:p>
        </w:tc>
        <w:tc>
          <w:tcPr>
            <w:tcW w:w="2160" w:type="dxa"/>
            <w:shd w:val="clear" w:color="auto" w:fill="FFFFFF" w:themeFill="background1"/>
            <w:vAlign w:val="center"/>
          </w:tcPr>
          <w:p w14:paraId="58600AD8" w14:textId="77777777" w:rsidR="00783151" w:rsidRPr="0097295D"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0</w:t>
            </w:r>
          </w:p>
        </w:tc>
        <w:tc>
          <w:tcPr>
            <w:tcW w:w="2196" w:type="dxa"/>
            <w:shd w:val="clear" w:color="auto" w:fill="FFFFFF" w:themeFill="background1"/>
            <w:vAlign w:val="center"/>
          </w:tcPr>
          <w:p w14:paraId="778CF3DB" w14:textId="77777777" w:rsidR="00783151" w:rsidRPr="0097295D" w:rsidRDefault="00783151" w:rsidP="0098034C">
            <w:pPr>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 xml:space="preserve">0 </w:t>
            </w:r>
          </w:p>
        </w:tc>
      </w:tr>
      <w:tr w:rsidR="00783151" w:rsidRPr="00047EDA" w14:paraId="27B88D60" w14:textId="77777777" w:rsidTr="008B109F">
        <w:trPr>
          <w:cnfStyle w:val="000000100000" w:firstRow="0" w:lastRow="0" w:firstColumn="0" w:lastColumn="0" w:oddVBand="0" w:evenVBand="0" w:oddHBand="1" w:evenHBand="0" w:firstRowFirstColumn="0" w:firstRowLastColumn="0" w:lastRowFirstColumn="0" w:lastRowLastColumn="0"/>
          <w:cantSplit/>
          <w:trHeight w:val="238"/>
        </w:trPr>
        <w:tc>
          <w:tcPr>
            <w:cnfStyle w:val="001000000000" w:firstRow="0" w:lastRow="0" w:firstColumn="1" w:lastColumn="0" w:oddVBand="0" w:evenVBand="0" w:oddHBand="0" w:evenHBand="0" w:firstRowFirstColumn="0" w:firstRowLastColumn="0" w:lastRowFirstColumn="0" w:lastRowLastColumn="0"/>
            <w:tcW w:w="2605" w:type="dxa"/>
            <w:shd w:val="clear" w:color="auto" w:fill="FFFFFF" w:themeFill="background1"/>
            <w:vAlign w:val="center"/>
          </w:tcPr>
          <w:p w14:paraId="005454B2" w14:textId="77777777" w:rsidR="00783151" w:rsidRPr="0097295D" w:rsidRDefault="00783151" w:rsidP="0098034C">
            <w:pPr>
              <w:keepNext/>
              <w:rPr>
                <w:rFonts w:asciiTheme="majorHAnsi" w:eastAsia="Arial Unicode MS" w:hAnsiTheme="majorHAnsi" w:cstheme="majorHAnsi"/>
                <w:b w:val="0"/>
                <w:bCs w:val="0"/>
                <w:color w:val="000000" w:themeColor="text1"/>
                <w:sz w:val="18"/>
                <w:szCs w:val="18"/>
              </w:rPr>
            </w:pPr>
            <w:r w:rsidRPr="0097295D">
              <w:rPr>
                <w:rFonts w:asciiTheme="majorHAnsi" w:eastAsia="Arial Unicode MS" w:hAnsiTheme="majorHAnsi" w:cstheme="majorHAnsi"/>
                <w:b w:val="0"/>
                <w:bCs w:val="0"/>
                <w:color w:val="000000" w:themeColor="text1"/>
                <w:sz w:val="18"/>
                <w:szCs w:val="18"/>
              </w:rPr>
              <w:t>UiBank-Loan result - Google Chrome</w:t>
            </w:r>
          </w:p>
        </w:tc>
        <w:tc>
          <w:tcPr>
            <w:tcW w:w="1800" w:type="dxa"/>
            <w:shd w:val="clear" w:color="auto" w:fill="FFFFFF" w:themeFill="background1"/>
            <w:vAlign w:val="center"/>
          </w:tcPr>
          <w:p w14:paraId="3E41EC3C"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1</w:t>
            </w:r>
          </w:p>
        </w:tc>
        <w:tc>
          <w:tcPr>
            <w:tcW w:w="2160" w:type="dxa"/>
            <w:shd w:val="clear" w:color="auto" w:fill="FFFFFF" w:themeFill="background1"/>
            <w:vAlign w:val="center"/>
          </w:tcPr>
          <w:p w14:paraId="02107CCA"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0</w:t>
            </w:r>
          </w:p>
        </w:tc>
        <w:tc>
          <w:tcPr>
            <w:tcW w:w="2196" w:type="dxa"/>
            <w:shd w:val="clear" w:color="auto" w:fill="FFFFFF" w:themeFill="background1"/>
            <w:vAlign w:val="center"/>
          </w:tcPr>
          <w:p w14:paraId="4D8FFBB8" w14:textId="77777777" w:rsidR="00783151" w:rsidRPr="0097295D" w:rsidRDefault="00783151" w:rsidP="0098034C">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18"/>
              </w:rPr>
            </w:pPr>
            <w:r w:rsidRPr="0097295D">
              <w:rPr>
                <w:rFonts w:asciiTheme="majorHAnsi" w:eastAsia="Arial Unicode MS" w:hAnsiTheme="majorHAnsi" w:cstheme="majorHAnsi"/>
                <w:color w:val="000000" w:themeColor="text1"/>
                <w:sz w:val="18"/>
                <w:szCs w:val="18"/>
              </w:rPr>
              <w:t xml:space="preserve">0 </w:t>
            </w:r>
          </w:p>
        </w:tc>
      </w:tr>
    </w:tbl>
    <w:p w14:paraId="1908A98B" w14:textId="77777777" w:rsidR="00783151" w:rsidRPr="00783151" w:rsidRDefault="00783151" w:rsidP="00783151">
      <w:pPr>
        <w:rPr>
          <w:rFonts w:eastAsia="Arial Unicode MS"/>
        </w:rPr>
      </w:pPr>
    </w:p>
    <w:p w14:paraId="72268969" w14:textId="335AEA99" w:rsidR="00937521" w:rsidRPr="00F05151" w:rsidRDefault="00935DA0" w:rsidP="009C4969">
      <w:pPr>
        <w:pStyle w:val="Heading2"/>
        <w:rPr>
          <w:rFonts w:eastAsia="Arial Unicode MS"/>
        </w:rPr>
      </w:pPr>
      <w:bookmarkStart w:id="73" w:name="_Toc197356757"/>
      <w:r>
        <w:rPr>
          <w:rFonts w:eastAsia="Arial Unicode MS"/>
        </w:rPr>
        <w:t xml:space="preserve">Detailed As </w:t>
      </w:r>
      <w:r w:rsidRPr="00D21902">
        <w:t>Is</w:t>
      </w:r>
      <w:r>
        <w:rPr>
          <w:rFonts w:eastAsia="Arial Unicode MS"/>
        </w:rPr>
        <w:t xml:space="preserve"> Process </w:t>
      </w:r>
      <w:r w:rsidR="00DE54E9">
        <w:rPr>
          <w:rFonts w:eastAsia="Arial Unicode MS"/>
        </w:rPr>
        <w:t>Action</w:t>
      </w:r>
      <w:r>
        <w:rPr>
          <w:rFonts w:eastAsia="Arial Unicode MS"/>
        </w:rPr>
        <w:t>s</w:t>
      </w:r>
      <w:bookmarkEnd w:id="73"/>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7FE22738"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4B726D91"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Download attachment from email.</w:t>
            </w:r>
          </w:p>
        </w:tc>
      </w:tr>
      <w:tr w:rsidR="00B2779F" w14:paraId="27EEADE4"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22077D7E" w14:textId="77777777"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1465FEDA" w14:textId="41E6B378"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0A91BC41"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79316D81"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13EFB47A"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p>
        </w:tc>
        <w:tc>
          <w:tcPr>
            <w:tcW w:w="3060" w:type="dxa"/>
            <w:vAlign w:val="center"/>
          </w:tcPr>
          <w:p w14:paraId="6DEB5BE6"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146C8CC9"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842DDE1" w14:textId="77777777" w:rsidR="00B2779F" w:rsidRPr="00686B77" w:rsidRDefault="00B2779F" w:rsidP="00686B77">
            <w:pPr>
              <w:pStyle w:val="SimpleText"/>
            </w:pPr>
          </w:p>
        </w:tc>
        <w:tc>
          <w:tcPr>
            <w:tcW w:w="3060" w:type="dxa"/>
          </w:tcPr>
          <w:p w14:paraId="3846EFDC"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1.5 sec.</w:t>
            </w:r>
          </w:p>
        </w:tc>
      </w:tr>
      <w:tr w:rsidR="00B2779F" w14:paraId="7C2410D1"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2361C7E6"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14DB95C2" wp14:editId="470CDD10">
                  <wp:extent cx="2909455" cy="2278834"/>
                  <wp:effectExtent l="0" t="0" r="0" b="0"/>
                  <wp:docPr id="8"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09455" cy="2278834"/>
                          </a:xfrm>
                          <a:prstGeom prst="rect">
                            <a:avLst/>
                          </a:prstGeom>
                          <a:noFill/>
                          <a:ln>
                            <a:noFill/>
                          </a:ln>
                        </pic:spPr>
                      </pic:pic>
                    </a:graphicData>
                  </a:graphic>
                </wp:inline>
              </w:drawing>
            </w:r>
          </w:p>
        </w:tc>
        <w:tc>
          <w:tcPr>
            <w:tcW w:w="3060" w:type="dxa"/>
          </w:tcPr>
          <w:p w14:paraId="793E83F7"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6E598A85"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0EA60F8D" w14:textId="77777777" w:rsidR="00387E16" w:rsidRDefault="00387E16">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B2779F" w14:paraId="53A165D9"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13AF3DD0"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p>
        </w:tc>
        <w:tc>
          <w:tcPr>
            <w:tcW w:w="3060" w:type="dxa"/>
            <w:vAlign w:val="center"/>
          </w:tcPr>
          <w:p w14:paraId="44E300C5"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29384A25"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71CD1F54" w14:textId="77777777" w:rsidR="00B2779F" w:rsidRPr="00686B77" w:rsidRDefault="00B2779F" w:rsidP="00686B77">
            <w:pPr>
              <w:pStyle w:val="SimpleText"/>
            </w:pPr>
          </w:p>
        </w:tc>
        <w:tc>
          <w:tcPr>
            <w:tcW w:w="3060" w:type="dxa"/>
          </w:tcPr>
          <w:p w14:paraId="6537D020"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1.5 sec.</w:t>
            </w:r>
          </w:p>
        </w:tc>
      </w:tr>
      <w:tr w:rsidR="00B2779F" w14:paraId="1C85E791"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6F814435"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53898162" wp14:editId="5D356CE2">
                  <wp:extent cx="2866458" cy="4357016"/>
                  <wp:effectExtent l="0" t="0" r="0" b="0"/>
                  <wp:docPr id="9"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6458" cy="4357016"/>
                          </a:xfrm>
                          <a:prstGeom prst="rect">
                            <a:avLst/>
                          </a:prstGeom>
                          <a:noFill/>
                          <a:ln>
                            <a:noFill/>
                          </a:ln>
                        </pic:spPr>
                      </pic:pic>
                    </a:graphicData>
                  </a:graphic>
                </wp:inline>
              </w:drawing>
            </w:r>
          </w:p>
        </w:tc>
        <w:tc>
          <w:tcPr>
            <w:tcW w:w="3060" w:type="dxa"/>
          </w:tcPr>
          <w:p w14:paraId="4D228C21"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4166B6F7"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5811643D" w14:textId="77777777" w:rsidR="00387E16" w:rsidRDefault="00387E16">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5755"/>
        <w:gridCol w:w="3060"/>
      </w:tblGrid>
      <w:tr w:rsidR="00246D67" w14:paraId="52138F50" w14:textId="77777777" w:rsidTr="00F177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15" w:type="dxa"/>
            <w:gridSpan w:val="2"/>
            <w:vAlign w:val="center"/>
          </w:tcPr>
          <w:p w14:paraId="2E3F6BB3" w14:textId="77777777" w:rsidR="00246D67" w:rsidRPr="00246D67" w:rsidRDefault="00246D67" w:rsidP="006D0829">
            <w:pPr>
              <w:pStyle w:val="ListParagraph"/>
              <w:keepNext/>
              <w:numPr>
                <w:ilvl w:val="0"/>
                <w:numId w:val="12"/>
              </w:numPr>
              <w:ind w:left="0" w:firstLine="348"/>
              <w:rPr>
                <w:rFonts w:asciiTheme="majorHAnsi" w:eastAsia="Arial Unicode MS" w:hAnsiTheme="majorHAnsi" w:cstheme="majorHAnsi"/>
                <w:color w:val="FFFFFF" w:themeColor="background1"/>
                <w:sz w:val="18"/>
              </w:rPr>
            </w:pPr>
            <w:r w:rsidRPr="00246D67">
              <w:rPr>
                <w:rFonts w:asciiTheme="majorHAnsi" w:eastAsia="Arial Unicode MS" w:hAnsiTheme="majorHAnsi" w:cstheme="majorHAnsi"/>
                <w:color w:val="FFFFFF" w:themeColor="background1"/>
                <w:sz w:val="18"/>
              </w:rPr>
              <w:t>Process downloaded attachment and apply loan application on UiBank website.</w:t>
            </w:r>
          </w:p>
        </w:tc>
      </w:tr>
      <w:tr w:rsidR="00B2779F" w14:paraId="7D84D043"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36DCF5F" w14:textId="257378E5" w:rsidR="00B2779F" w:rsidRPr="00047EDA" w:rsidRDefault="00B2779F" w:rsidP="00B715FA">
            <w:pPr>
              <w:keepNext/>
              <w:rPr>
                <w:rFonts w:asciiTheme="majorHAnsi" w:eastAsia="Arial Unicode MS" w:hAnsiTheme="majorHAnsi" w:cstheme="majorHAnsi"/>
                <w:color w:val="FFFFFF" w:themeColor="background1"/>
                <w:sz w:val="18"/>
                <w:szCs w:val="21"/>
              </w:rPr>
            </w:pPr>
          </w:p>
        </w:tc>
        <w:tc>
          <w:tcPr>
            <w:tcW w:w="3060" w:type="dxa"/>
          </w:tcPr>
          <w:p w14:paraId="36B94B26" w14:textId="4A7FD74D" w:rsidR="00B2779F" w:rsidRPr="00047EDA" w:rsidRDefault="00B2779F" w:rsidP="00B715FA">
            <w:pPr>
              <w:keepNext/>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FFFFFF" w:themeColor="background1"/>
                <w:sz w:val="18"/>
                <w:szCs w:val="21"/>
              </w:rPr>
            </w:pPr>
          </w:p>
        </w:tc>
      </w:tr>
    </w:tbl>
    <w:p w14:paraId="6B3683E9" w14:textId="77777777" w:rsidR="00B2779F" w:rsidRDefault="00B2779F" w:rsidP="00B2779F">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05CE84D8"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256F7F4D"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p>
        </w:tc>
        <w:tc>
          <w:tcPr>
            <w:tcW w:w="3060" w:type="dxa"/>
            <w:vAlign w:val="center"/>
          </w:tcPr>
          <w:p w14:paraId="417377FA"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2C7C7B73"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5ECB0FD5" w14:textId="77777777" w:rsidR="00B2779F" w:rsidRPr="00686B77" w:rsidRDefault="00B2779F" w:rsidP="00686B77">
            <w:pPr>
              <w:pStyle w:val="SimpleText"/>
            </w:pPr>
          </w:p>
        </w:tc>
        <w:tc>
          <w:tcPr>
            <w:tcW w:w="3060" w:type="dxa"/>
          </w:tcPr>
          <w:p w14:paraId="2F2B5584"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1.7 sec.</w:t>
            </w:r>
          </w:p>
        </w:tc>
      </w:tr>
      <w:tr w:rsidR="00B2779F" w14:paraId="47E85144"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3E98C418"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659F0399" wp14:editId="0927653D">
                  <wp:extent cx="4000500" cy="2152650"/>
                  <wp:effectExtent l="0" t="0" r="0" b="0"/>
                  <wp:docPr id="10"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00500" cy="2152650"/>
                          </a:xfrm>
                          <a:prstGeom prst="rect">
                            <a:avLst/>
                          </a:prstGeom>
                          <a:noFill/>
                          <a:ln>
                            <a:noFill/>
                          </a:ln>
                        </pic:spPr>
                      </pic:pic>
                    </a:graphicData>
                  </a:graphic>
                </wp:inline>
              </w:drawing>
            </w:r>
          </w:p>
        </w:tc>
        <w:tc>
          <w:tcPr>
            <w:tcW w:w="3060" w:type="dxa"/>
          </w:tcPr>
          <w:p w14:paraId="05A793FB"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Double Click</w:t>
            </w:r>
          </w:p>
          <w:p w14:paraId="08E4ADB3"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682821C" w14:textId="77777777" w:rsidR="00387E16" w:rsidRDefault="00387E16">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30B755E8"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47C62EEF"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Press 'Ctrl+c'</w:t>
            </w:r>
          </w:p>
        </w:tc>
        <w:tc>
          <w:tcPr>
            <w:tcW w:w="3060" w:type="dxa"/>
            <w:vAlign w:val="center"/>
          </w:tcPr>
          <w:p w14:paraId="19035A99"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29567A9A"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04677336" w14:textId="77777777" w:rsidR="00B2779F" w:rsidRPr="00686B77" w:rsidRDefault="00B2779F" w:rsidP="00686B77">
            <w:pPr>
              <w:pStyle w:val="SimpleText"/>
            </w:pPr>
          </w:p>
        </w:tc>
        <w:tc>
          <w:tcPr>
            <w:tcW w:w="3060" w:type="dxa"/>
          </w:tcPr>
          <w:p w14:paraId="0FBB8E80"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0.3 sec.</w:t>
            </w:r>
          </w:p>
        </w:tc>
      </w:tr>
      <w:tr w:rsidR="00B2779F" w14:paraId="7E6F49B6"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75AA1EF6"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3706753F" wp14:editId="615510A8">
                  <wp:extent cx="4000500" cy="2095500"/>
                  <wp:effectExtent l="0" t="0" r="0" b="0"/>
                  <wp:docPr id="11"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000500" cy="2095500"/>
                          </a:xfrm>
                          <a:prstGeom prst="rect">
                            <a:avLst/>
                          </a:prstGeom>
                          <a:noFill/>
                          <a:ln>
                            <a:noFill/>
                          </a:ln>
                        </pic:spPr>
                      </pic:pic>
                    </a:graphicData>
                  </a:graphic>
                </wp:inline>
              </w:drawing>
            </w:r>
          </w:p>
        </w:tc>
        <w:tc>
          <w:tcPr>
            <w:tcW w:w="3060" w:type="dxa"/>
          </w:tcPr>
          <w:p w14:paraId="1A72CC57"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Hotkey</w:t>
            </w:r>
          </w:p>
          <w:p w14:paraId="4115DA94"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0E6BC52E" w14:textId="77777777" w:rsidR="00387E16" w:rsidRDefault="00387E16">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218AFD78"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57782524"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p>
        </w:tc>
        <w:tc>
          <w:tcPr>
            <w:tcW w:w="3060" w:type="dxa"/>
            <w:vAlign w:val="center"/>
          </w:tcPr>
          <w:p w14:paraId="3735AF1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7EE73991"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6C2A9E96" w14:textId="2714FC7D" w:rsidR="00B2779F" w:rsidRPr="00F05151" w:rsidRDefault="00B2779F" w:rsidP="00686B77">
            <w:pPr>
              <w:pStyle w:val="SimpleText"/>
              <w:rPr>
                <w:color w:val="FF0000"/>
              </w:rPr>
            </w:pPr>
          </w:p>
        </w:tc>
        <w:tc>
          <w:tcPr>
            <w:tcW w:w="3060" w:type="dxa"/>
          </w:tcPr>
          <w:p w14:paraId="3A12D0F6"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1.8 sec.</w:t>
            </w:r>
          </w:p>
        </w:tc>
      </w:tr>
      <w:tr w:rsidR="00B2779F" w14:paraId="0B92A6F7"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07986578"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032F4193" wp14:editId="7C2057F2">
                  <wp:extent cx="4000500" cy="2152650"/>
                  <wp:effectExtent l="0" t="0" r="0" b="0"/>
                  <wp:docPr id="1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000500" cy="2152650"/>
                          </a:xfrm>
                          <a:prstGeom prst="rect">
                            <a:avLst/>
                          </a:prstGeom>
                          <a:noFill/>
                          <a:ln>
                            <a:noFill/>
                          </a:ln>
                        </pic:spPr>
                      </pic:pic>
                    </a:graphicData>
                  </a:graphic>
                </wp:inline>
              </w:drawing>
            </w:r>
          </w:p>
        </w:tc>
        <w:tc>
          <w:tcPr>
            <w:tcW w:w="3060" w:type="dxa"/>
          </w:tcPr>
          <w:p w14:paraId="7C794E62"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54C102BB"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141BFBD8" w14:textId="77777777" w:rsidR="00387E16" w:rsidRDefault="00387E16">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4936944A"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10994418"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r w:rsidRPr="00B2779F">
              <w:rPr>
                <w:rFonts w:asciiTheme="majorHAnsi" w:eastAsia="Arial Unicode MS" w:hAnsiTheme="majorHAnsi" w:cstheme="majorHAnsi"/>
                <w:color w:val="FFFFFF" w:themeColor="background1"/>
                <w:sz w:val="18"/>
              </w:rPr>
              <w:t>Press 'Ctrl+c'</w:t>
            </w:r>
          </w:p>
        </w:tc>
        <w:tc>
          <w:tcPr>
            <w:tcW w:w="3060" w:type="dxa"/>
            <w:vAlign w:val="center"/>
          </w:tcPr>
          <w:p w14:paraId="62D61027"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3E31C71D"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4DE3B8D8" w14:textId="77777777" w:rsidR="00B2779F" w:rsidRPr="00686B77" w:rsidRDefault="00B2779F" w:rsidP="00686B77">
            <w:pPr>
              <w:pStyle w:val="SimpleText"/>
            </w:pPr>
          </w:p>
        </w:tc>
        <w:tc>
          <w:tcPr>
            <w:tcW w:w="3060" w:type="dxa"/>
          </w:tcPr>
          <w:p w14:paraId="343707C4"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0.2 sec.</w:t>
            </w:r>
          </w:p>
        </w:tc>
      </w:tr>
      <w:tr w:rsidR="00B2779F" w14:paraId="0B7846D0"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16B0865E"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02B28B12" wp14:editId="70B57397">
                  <wp:extent cx="4000500" cy="2152650"/>
                  <wp:effectExtent l="0" t="0" r="0" b="0"/>
                  <wp:docPr id="13"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000500" cy="2152650"/>
                          </a:xfrm>
                          <a:prstGeom prst="rect">
                            <a:avLst/>
                          </a:prstGeom>
                          <a:noFill/>
                          <a:ln>
                            <a:noFill/>
                          </a:ln>
                        </pic:spPr>
                      </pic:pic>
                    </a:graphicData>
                  </a:graphic>
                </wp:inline>
              </w:drawing>
            </w:r>
          </w:p>
        </w:tc>
        <w:tc>
          <w:tcPr>
            <w:tcW w:w="3060" w:type="dxa"/>
          </w:tcPr>
          <w:p w14:paraId="0D1F8E08"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Hotkey</w:t>
            </w:r>
          </w:p>
          <w:p w14:paraId="0E988022"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20413E5B" w14:textId="77777777" w:rsidR="00387E16" w:rsidRDefault="00387E16">
      <w:pPr>
        <w:pStyle w:val="table"/>
      </w:pPr>
    </w:p>
    <w:tbl>
      <w:tblPr>
        <w:tblStyle w:val="GridTable4-Accent2"/>
        <w:tblW w:w="8815" w:type="dxa"/>
        <w:tblCellMar>
          <w:top w:w="72" w:type="dxa"/>
          <w:left w:w="72" w:type="dxa"/>
          <w:bottom w:w="72" w:type="dxa"/>
          <w:right w:w="72" w:type="dxa"/>
        </w:tblCellMar>
        <w:tblLook w:val="04A0" w:firstRow="1" w:lastRow="0" w:firstColumn="1" w:lastColumn="0" w:noHBand="0" w:noVBand="1"/>
      </w:tblPr>
      <w:tblGrid>
        <w:gridCol w:w="6444"/>
        <w:gridCol w:w="2371"/>
      </w:tblGrid>
      <w:tr w:rsidR="00B2779F" w14:paraId="6C74250E" w14:textId="77777777" w:rsidTr="00F177BF">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vAlign w:val="center"/>
          </w:tcPr>
          <w:p w14:paraId="0201E3A8" w14:textId="77777777" w:rsidR="00B2779F" w:rsidRPr="00B2779F" w:rsidRDefault="00B2779F" w:rsidP="006D0829">
            <w:pPr>
              <w:pStyle w:val="ListParagraph"/>
              <w:keepNext/>
              <w:numPr>
                <w:ilvl w:val="1"/>
                <w:numId w:val="12"/>
              </w:numPr>
              <w:ind w:left="0" w:firstLine="348"/>
              <w:rPr>
                <w:rFonts w:asciiTheme="majorHAnsi" w:eastAsia="Arial Unicode MS" w:hAnsiTheme="majorHAnsi" w:cstheme="majorHAnsi"/>
                <w:color w:val="FFFFFF" w:themeColor="background1"/>
                <w:sz w:val="18"/>
              </w:rPr>
            </w:pPr>
          </w:p>
        </w:tc>
        <w:tc>
          <w:tcPr>
            <w:tcW w:w="3060" w:type="dxa"/>
            <w:vAlign w:val="center"/>
          </w:tcPr>
          <w:p w14:paraId="1D875928" w14:textId="77777777" w:rsidR="00B2779F" w:rsidRPr="006926A1" w:rsidRDefault="00B2779F" w:rsidP="004E1B36">
            <w:pPr>
              <w:keepNext/>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B2779F" w:rsidRPr="00686B77" w14:paraId="61914C1F" w14:textId="77777777" w:rsidTr="00F177B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5755" w:type="dxa"/>
          </w:tcPr>
          <w:p w14:paraId="3EBE6C8B" w14:textId="77777777" w:rsidR="00B2779F" w:rsidRPr="00686B77" w:rsidRDefault="00B2779F" w:rsidP="00686B77">
            <w:pPr>
              <w:pStyle w:val="SimpleText"/>
            </w:pPr>
          </w:p>
        </w:tc>
        <w:tc>
          <w:tcPr>
            <w:tcW w:w="3060" w:type="dxa"/>
          </w:tcPr>
          <w:p w14:paraId="2A56DE0C" w14:textId="77777777" w:rsidR="00B2779F" w:rsidRPr="00686B77" w:rsidRDefault="00B2779F" w:rsidP="00686B77">
            <w:pPr>
              <w:pStyle w:val="SimpleText"/>
              <w:cnfStyle w:val="000000100000" w:firstRow="0" w:lastRow="0" w:firstColumn="0" w:lastColumn="0" w:oddVBand="0" w:evenVBand="0" w:oddHBand="1" w:evenHBand="0" w:firstRowFirstColumn="0" w:firstRowLastColumn="0" w:lastRowFirstColumn="0" w:lastRowLastColumn="0"/>
            </w:pPr>
            <w:r w:rsidRPr="00686B77">
              <w:t>Est. time: 1.3 sec.</w:t>
            </w:r>
          </w:p>
        </w:tc>
      </w:tr>
      <w:tr w:rsidR="00B2779F" w14:paraId="1EDB31F8" w14:textId="77777777" w:rsidTr="00F177BF">
        <w:tc>
          <w:tcPr>
            <w:cnfStyle w:val="001000000000" w:firstRow="0" w:lastRow="0" w:firstColumn="1" w:lastColumn="0" w:oddVBand="0" w:evenVBand="0" w:oddHBand="0" w:evenHBand="0" w:firstRowFirstColumn="0" w:firstRowLastColumn="0" w:lastRowFirstColumn="0" w:lastRowLastColumn="0"/>
            <w:tcW w:w="5755" w:type="dxa"/>
          </w:tcPr>
          <w:p w14:paraId="1E223255" w14:textId="77777777" w:rsidR="00B2779F" w:rsidRPr="00B12329" w:rsidRDefault="00B2779F" w:rsidP="00B2779F">
            <w:pPr>
              <w:rPr>
                <w:rFonts w:asciiTheme="majorHAnsi" w:eastAsia="Arial Unicode MS" w:hAnsiTheme="majorHAnsi" w:cstheme="majorHAnsi"/>
                <w:b w:val="0"/>
                <w:bCs w:val="0"/>
                <w:color w:val="131819" w:themeColor="accent6" w:themeShade="1A"/>
                <w:sz w:val="18"/>
                <w:szCs w:val="18"/>
                <w:lang w:val="uk-UA"/>
              </w:rPr>
            </w:pPr>
            <w:r w:rsidRPr="00B2779F">
              <w:rPr>
                <w:rFonts w:asciiTheme="majorHAnsi" w:eastAsia="Arial Unicode MS" w:hAnsiTheme="majorHAnsi" w:cstheme="majorHAnsi"/>
                <w:noProof/>
                <w:color w:val="131819" w:themeColor="accent6" w:themeShade="1A"/>
                <w:sz w:val="18"/>
                <w:szCs w:val="18"/>
              </w:rPr>
              <w:drawing>
                <wp:inline distT="0" distB="0" distL="0" distR="0" wp14:anchorId="59E89B09" wp14:editId="2D59FFC2">
                  <wp:extent cx="4000500" cy="2152650"/>
                  <wp:effectExtent l="0" t="0" r="0" b="0"/>
                  <wp:docPr id="14"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000500" cy="2152650"/>
                          </a:xfrm>
                          <a:prstGeom prst="rect">
                            <a:avLst/>
                          </a:prstGeom>
                          <a:noFill/>
                          <a:ln>
                            <a:noFill/>
                          </a:ln>
                        </pic:spPr>
                      </pic:pic>
                    </a:graphicData>
                  </a:graphic>
                </wp:inline>
              </w:drawing>
            </w:r>
          </w:p>
        </w:tc>
        <w:tc>
          <w:tcPr>
            <w:tcW w:w="3060" w:type="dxa"/>
          </w:tcPr>
          <w:p w14:paraId="20F19E07" w14:textId="77777777" w:rsidR="00B2779F" w:rsidRPr="00B2779F" w:rsidRDefault="00B2779F" w:rsidP="00B2779F">
            <w:pPr>
              <w:pStyle w:val="table"/>
              <w:keepNext/>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val="0"/>
                <w:color w:val="131819" w:themeColor="accent6" w:themeShade="1A"/>
                <w:sz w:val="18"/>
                <w:szCs w:val="18"/>
                <w:lang w:val="en-US" w:eastAsia="en-US"/>
              </w:rPr>
            </w:pPr>
            <w:r w:rsidRPr="00B2779F">
              <w:rPr>
                <w:rFonts w:asciiTheme="majorHAnsi" w:eastAsia="Arial Unicode MS" w:hAnsiTheme="majorHAnsi" w:cstheme="majorHAnsi"/>
                <w:bCs w:val="0"/>
                <w:color w:val="131819" w:themeColor="accent6" w:themeShade="1A"/>
                <w:sz w:val="18"/>
                <w:szCs w:val="18"/>
                <w:lang w:val="en-US" w:eastAsia="en-US"/>
              </w:rPr>
              <w:t>Action: Click</w:t>
            </w:r>
          </w:p>
          <w:p w14:paraId="70484064" w14:textId="77777777" w:rsidR="00B2779F" w:rsidRPr="00B2779F" w:rsidRDefault="00B2779F" w:rsidP="00B2779F">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
                <w:bCs/>
                <w:color w:val="131819" w:themeColor="accent6" w:themeShade="1A"/>
                <w:sz w:val="18"/>
                <w:szCs w:val="18"/>
              </w:rPr>
            </w:pPr>
          </w:p>
        </w:tc>
      </w:tr>
    </w:tbl>
    <w:p w14:paraId="3E5EB9FE" w14:textId="545FB5B2"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53121D03" w14:textId="77777777" w:rsidR="00935DA0" w:rsidRPr="00BD7B82" w:rsidRDefault="00935DA0"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74" w:name="_Toc197356758"/>
      <w:r w:rsidRPr="00E819A7">
        <w:rPr>
          <w:color w:val="0085CA" w:themeColor="accent2"/>
        </w:rPr>
        <w:lastRenderedPageBreak/>
        <w:t>TO</w:t>
      </w:r>
      <w:r w:rsidRPr="00BD7B82">
        <w:rPr>
          <w:rFonts w:eastAsia="Arial Unicode MS"/>
          <w:color w:val="0085CA" w:themeColor="accent2"/>
        </w:rPr>
        <w:t xml:space="preserve"> BE Process </w:t>
      </w:r>
      <w:r w:rsidRPr="00BD7B82">
        <w:rPr>
          <w:color w:val="0085CA" w:themeColor="accent2"/>
        </w:rPr>
        <w:t>description</w:t>
      </w:r>
      <w:bookmarkEnd w:id="74"/>
      <w:r w:rsidRPr="00BD7B82">
        <w:rPr>
          <w:rFonts w:eastAsia="Arial Unicode MS"/>
          <w:color w:val="0085CA" w:themeColor="accent2"/>
        </w:rPr>
        <w:tab/>
      </w:r>
    </w:p>
    <w:p w14:paraId="78EFF0D3" w14:textId="77777777" w:rsidR="009B17E7" w:rsidRDefault="009B17E7" w:rsidP="006019D9">
      <w:pPr>
        <w:rPr>
          <w:rFonts w:eastAsia="Arial Unicode MS"/>
        </w:rPr>
      </w:pPr>
    </w:p>
    <w:p w14:paraId="27F6CEB5" w14:textId="77777777" w:rsidR="00935DA0" w:rsidRPr="009B17E7" w:rsidRDefault="00935DA0" w:rsidP="009C4969">
      <w:pPr>
        <w:rPr>
          <w:rFonts w:asciiTheme="majorHAnsi" w:eastAsia="Arial Unicode MS" w:hAnsiTheme="majorHAnsi" w:cstheme="majorHAnsi"/>
          <w:b/>
        </w:rPr>
      </w:pPr>
      <w:r w:rsidRPr="00935DA0">
        <w:rPr>
          <w:rFonts w:eastAsia="Arial Unicode MS"/>
        </w:rPr>
        <w:t xml:space="preserve">In this section the proposed improvements to the process, </w:t>
      </w:r>
      <w:r w:rsidR="00DE54E9">
        <w:rPr>
          <w:rFonts w:eastAsia="Arial Unicode MS"/>
        </w:rPr>
        <w:t>action</w:t>
      </w:r>
      <w:r w:rsidRPr="00935DA0">
        <w:rPr>
          <w:rFonts w:eastAsia="Arial Unicode MS"/>
        </w:rPr>
        <w:t xml:space="preserve">s to the process will be outlined as well as the </w:t>
      </w:r>
      <w:r w:rsidR="00DE54E9">
        <w:rPr>
          <w:rFonts w:eastAsia="Arial Unicode MS"/>
        </w:rPr>
        <w:t>action</w:t>
      </w:r>
      <w:r w:rsidRPr="00935DA0">
        <w:rPr>
          <w:rFonts w:eastAsia="Arial Unicode MS"/>
        </w:rPr>
        <w:t xml:space="preserve">s proposed for automation and the type of robot required. </w:t>
      </w:r>
      <w:r w:rsidRPr="004536EC">
        <w:rPr>
          <w:rFonts w:asciiTheme="majorHAnsi" w:eastAsia="Arial Unicode MS" w:hAnsiTheme="majorHAnsi" w:cstheme="majorHAnsi"/>
          <w:b/>
        </w:rPr>
        <w:t>This will be cross-checked by the Solution Architect.</w:t>
      </w:r>
      <w:r w:rsidR="009B17E7">
        <w:rPr>
          <w:rFonts w:asciiTheme="majorHAnsi" w:eastAsia="Arial Unicode MS" w:hAnsiTheme="majorHAnsi" w:cstheme="majorHAnsi"/>
          <w:b/>
        </w:rPr>
        <w:br/>
      </w:r>
    </w:p>
    <w:p w14:paraId="4264B990" w14:textId="77777777" w:rsidR="00935DA0" w:rsidRPr="00F22DF1" w:rsidRDefault="00935DA0" w:rsidP="00D92785">
      <w:pPr>
        <w:pStyle w:val="Heading2"/>
        <w:numPr>
          <w:ilvl w:val="1"/>
          <w:numId w:val="7"/>
        </w:numPr>
        <w:ind w:left="0"/>
        <w:rPr>
          <w:rFonts w:eastAsia="Arial Unicode MS"/>
        </w:rPr>
      </w:pPr>
      <w:bookmarkStart w:id="75" w:name="_Toc197356759"/>
      <w:r w:rsidRPr="00F22DF1">
        <w:rPr>
          <w:rFonts w:eastAsia="Arial Unicode MS"/>
        </w:rPr>
        <w:t>Detailed TO BE Process Map</w:t>
      </w:r>
      <w:bookmarkEnd w:id="75"/>
    </w:p>
    <w:p w14:paraId="2D2FB1EA" w14:textId="77777777" w:rsidR="00935DA0" w:rsidRDefault="00935DA0" w:rsidP="009C4969">
      <w:pPr>
        <w:rPr>
          <w:rFonts w:eastAsia="Arial Unicode MS"/>
        </w:rPr>
      </w:pPr>
      <w:r w:rsidRPr="00935DA0">
        <w:rPr>
          <w:rFonts w:eastAsia="Arial Unicode MS"/>
        </w:rPr>
        <w:t>A detailed process map of the process as it will look like post-automation will be outlined here.</w:t>
      </w:r>
      <w:r w:rsidR="007013DD">
        <w:rPr>
          <w:rFonts w:eastAsia="Arial Unicode MS"/>
        </w:rPr>
        <w:br/>
      </w:r>
      <w:r w:rsidR="007013DD">
        <w:rPr>
          <w:rFonts w:eastAsia="Arial Unicode MS"/>
        </w:rPr>
        <w:br/>
      </w:r>
      <w:r w:rsidR="007013DD" w:rsidRPr="007013DD">
        <w:rPr>
          <w:rFonts w:eastAsia="Arial Unicode MS"/>
          <w:i/>
          <w:iCs/>
        </w:rPr>
        <w:t xml:space="preserve">Highlight Bot interventions/ To-Be automated </w:t>
      </w:r>
      <w:r w:rsidR="00DE54E9" w:rsidRPr="00DE54E9">
        <w:rPr>
          <w:rFonts w:eastAsia="Arial Unicode MS"/>
          <w:i/>
          <w:iCs/>
        </w:rPr>
        <w:t>action</w:t>
      </w:r>
      <w:r w:rsidR="007013DD" w:rsidRPr="007013DD">
        <w:rPr>
          <w:rFonts w:eastAsia="Arial Unicode MS"/>
          <w:i/>
          <w:iCs/>
        </w:rPr>
        <w:t>s with different legend/ icon (purple)</w:t>
      </w:r>
      <w:r w:rsidR="001668E7">
        <w:rPr>
          <w:rFonts w:eastAsia="Arial Unicode MS"/>
          <w:i/>
          <w:iCs/>
        </w:rPr>
        <w:t>.</w:t>
      </w:r>
      <w:r w:rsidR="007013DD">
        <w:rPr>
          <w:rFonts w:eastAsia="Arial Unicode MS"/>
          <w:i/>
          <w:iCs/>
        </w:rPr>
        <w:br/>
      </w:r>
      <w:r w:rsidR="007013DD" w:rsidRPr="007013DD">
        <w:rPr>
          <w:rFonts w:eastAsia="Arial Unicode MS"/>
          <w:i/>
          <w:iCs/>
        </w:rPr>
        <w:t>Mention below if process improvements were performed on the To-Be design and provide details.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165"/>
        <w:gridCol w:w="7560"/>
      </w:tblGrid>
      <w:tr w:rsidR="007013DD" w14:paraId="6902EE3A" w14:textId="77777777" w:rsidTr="007013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vAlign w:val="center"/>
          </w:tcPr>
          <w:p w14:paraId="19C9275E" w14:textId="77777777" w:rsidR="007013DD" w:rsidRDefault="007013DD" w:rsidP="007013DD">
            <w:pPr>
              <w:rPr>
                <w:rFonts w:asciiTheme="majorHAnsi" w:eastAsia="Arial Unicode MS" w:hAnsiTheme="majorHAnsi" w:cstheme="majorHAnsi"/>
                <w:b w:val="0"/>
                <w:bCs w:val="0"/>
                <w:color w:val="FFFFFF" w:themeColor="background1"/>
                <w:sz w:val="18"/>
              </w:rPr>
            </w:pPr>
          </w:p>
          <w:p w14:paraId="54F7EDF4" w14:textId="77777777" w:rsidR="007013DD" w:rsidRPr="006926A1" w:rsidRDefault="007013DD" w:rsidP="007013DD">
            <w:pPr>
              <w:spacing w:line="480" w:lineRule="auto"/>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Legend</w:t>
            </w:r>
          </w:p>
        </w:tc>
        <w:tc>
          <w:tcPr>
            <w:tcW w:w="7560" w:type="dxa"/>
          </w:tcPr>
          <w:p w14:paraId="46709B4F" w14:textId="77777777" w:rsidR="007013DD" w:rsidRPr="006926A1" w:rsidRDefault="007013DD" w:rsidP="007013DD">
            <w:pPr>
              <w:jc w:val="cente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br/>
              <w:t>Description</w:t>
            </w:r>
          </w:p>
        </w:tc>
      </w:tr>
      <w:tr w:rsidR="007013DD" w14:paraId="57C1AA75"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307A20AE"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7CABA150" wp14:editId="5F588700">
                  <wp:extent cx="285750" cy="153080"/>
                  <wp:effectExtent l="0" t="0" r="0"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1546" cy="156185"/>
                          </a:xfrm>
                          <a:prstGeom prst="rect">
                            <a:avLst/>
                          </a:prstGeom>
                        </pic:spPr>
                      </pic:pic>
                    </a:graphicData>
                  </a:graphic>
                </wp:inline>
              </w:drawing>
            </w:r>
          </w:p>
        </w:tc>
        <w:tc>
          <w:tcPr>
            <w:tcW w:w="7560" w:type="dxa"/>
          </w:tcPr>
          <w:p w14:paraId="5844857B" w14:textId="77777777" w:rsidR="007013DD" w:rsidRPr="007013DD" w:rsidRDefault="00DE54E9"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Pr>
                <w:rFonts w:asciiTheme="majorHAnsi" w:eastAsia="Arial Unicode MS" w:hAnsiTheme="majorHAnsi" w:cstheme="majorHAnsi"/>
                <w:color w:val="131819" w:themeColor="accent6" w:themeShade="1A"/>
                <w:sz w:val="18"/>
                <w:szCs w:val="18"/>
              </w:rPr>
              <w:t xml:space="preserve">Action </w:t>
            </w:r>
            <w:r w:rsidR="007013DD" w:rsidRPr="007013DD">
              <w:rPr>
                <w:rFonts w:asciiTheme="majorHAnsi" w:eastAsia="Arial Unicode MS" w:hAnsiTheme="majorHAnsi" w:cstheme="majorHAnsi"/>
                <w:color w:val="131819" w:themeColor="accent6" w:themeShade="1A"/>
                <w:sz w:val="18"/>
                <w:szCs w:val="18"/>
              </w:rPr>
              <w:t>number in the process. Referred to in details or Exceptions and Errors table</w:t>
            </w:r>
            <w:r w:rsidR="007013DD">
              <w:rPr>
                <w:rFonts w:asciiTheme="majorHAnsi" w:eastAsia="Arial Unicode MS" w:hAnsiTheme="majorHAnsi" w:cstheme="majorHAnsi"/>
                <w:color w:val="131819" w:themeColor="accent6" w:themeShade="1A"/>
                <w:sz w:val="18"/>
                <w:szCs w:val="18"/>
              </w:rPr>
              <w:t>.</w:t>
            </w:r>
          </w:p>
        </w:tc>
      </w:tr>
      <w:tr w:rsidR="007013DD" w14:paraId="07B6B90C" w14:textId="77777777" w:rsidTr="007013DD">
        <w:tc>
          <w:tcPr>
            <w:cnfStyle w:val="001000000000" w:firstRow="0" w:lastRow="0" w:firstColumn="1" w:lastColumn="0" w:oddVBand="0" w:evenVBand="0" w:oddHBand="0" w:evenHBand="0" w:firstRowFirstColumn="0" w:firstRowLastColumn="0" w:lastRowFirstColumn="0" w:lastRowLastColumn="0"/>
            <w:tcW w:w="1165" w:type="dxa"/>
          </w:tcPr>
          <w:p w14:paraId="3BB51E20"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23FFE76" wp14:editId="4C11F18C">
                  <wp:extent cx="217170" cy="217170"/>
                  <wp:effectExtent l="0" t="0" r="0" b="0"/>
                  <wp:docPr id="17"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obot circle.svg"/>
                          <pic:cNvPicPr/>
                        </pic:nvPicPr>
                        <pic:blipFill>
                          <a:blip r:embed="rId20">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a:xfrm>
                            <a:off x="0" y="0"/>
                            <a:ext cx="217170" cy="217170"/>
                          </a:xfrm>
                          <a:prstGeom prst="rect">
                            <a:avLst/>
                          </a:prstGeom>
                        </pic:spPr>
                      </pic:pic>
                    </a:graphicData>
                  </a:graphic>
                </wp:inline>
              </w:drawing>
            </w:r>
          </w:p>
        </w:tc>
        <w:tc>
          <w:tcPr>
            <w:tcW w:w="7560" w:type="dxa"/>
          </w:tcPr>
          <w:p w14:paraId="2E518060" w14:textId="77777777" w:rsidR="007013DD" w:rsidRPr="007013DD" w:rsidRDefault="007013DD" w:rsidP="007013DD">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is proposed for automation</w:t>
            </w:r>
            <w:r>
              <w:rPr>
                <w:rFonts w:asciiTheme="majorHAnsi" w:eastAsia="Arial Unicode MS" w:hAnsiTheme="majorHAnsi" w:cstheme="majorHAnsi"/>
                <w:color w:val="131819" w:themeColor="accent6" w:themeShade="1A"/>
                <w:sz w:val="18"/>
                <w:szCs w:val="18"/>
              </w:rPr>
              <w:t>.</w:t>
            </w:r>
          </w:p>
        </w:tc>
      </w:tr>
      <w:tr w:rsidR="007013DD" w14:paraId="3D67893D" w14:textId="77777777" w:rsidTr="007013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65" w:type="dxa"/>
          </w:tcPr>
          <w:p w14:paraId="07E5B07E" w14:textId="77777777" w:rsidR="007013DD" w:rsidRDefault="007013DD" w:rsidP="007013DD">
            <w:pPr>
              <w:jc w:val="center"/>
              <w:rPr>
                <w:rFonts w:ascii="Arial Unicode MS" w:eastAsia="Arial Unicode MS" w:hAnsi="Arial Unicode MS" w:cs="Arial Unicode MS"/>
                <w:color w:val="7F7F75" w:themeColor="background2" w:themeShade="80"/>
              </w:rPr>
            </w:pPr>
            <w:r w:rsidRPr="003A09A3">
              <w:rPr>
                <w:noProof/>
              </w:rPr>
              <w:drawing>
                <wp:inline distT="0" distB="0" distL="0" distR="0" wp14:anchorId="676C6B4A" wp14:editId="455CD125">
                  <wp:extent cx="217170" cy="217170"/>
                  <wp:effectExtent l="0" t="0" r="0" b="0"/>
                  <wp:docPr id="18"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uman circle.svg"/>
                          <pic:cNvPicPr/>
                        </pic:nvPicPr>
                        <pic:blipFill>
                          <a:blip r:embed="rId22">
                            <a:extLst>
                              <a:ext uri="{28A0092B-C50C-407E-A947-70E740481C1C}">
                                <a14:useLocalDpi xmlns:a14="http://schemas.microsoft.com/office/drawing/2010/main" val="0"/>
                              </a:ext>
                              <a:ext uri="{96DAC541-7B7A-43D3-8B79-37D633B846F1}">
                                <asvg:svgBlip xmlns:asvg="http://schemas.microsoft.com/office/drawing/2016/SVG/main" r:embed="rId23"/>
                              </a:ext>
                            </a:extLst>
                          </a:blip>
                          <a:stretch>
                            <a:fillRect/>
                          </a:stretch>
                        </pic:blipFill>
                        <pic:spPr>
                          <a:xfrm>
                            <a:off x="0" y="0"/>
                            <a:ext cx="217170" cy="217170"/>
                          </a:xfrm>
                          <a:prstGeom prst="rect">
                            <a:avLst/>
                          </a:prstGeom>
                        </pic:spPr>
                      </pic:pic>
                    </a:graphicData>
                  </a:graphic>
                </wp:inline>
              </w:drawing>
            </w:r>
          </w:p>
        </w:tc>
        <w:tc>
          <w:tcPr>
            <w:tcW w:w="7560" w:type="dxa"/>
          </w:tcPr>
          <w:p w14:paraId="11B08EEB" w14:textId="77777777" w:rsidR="007013DD" w:rsidRPr="007013DD" w:rsidRDefault="007013DD" w:rsidP="007013DD">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131819" w:themeColor="accent6" w:themeShade="1A"/>
                <w:sz w:val="18"/>
                <w:szCs w:val="18"/>
              </w:rPr>
            </w:pPr>
            <w:r w:rsidRPr="007013DD">
              <w:rPr>
                <w:rFonts w:asciiTheme="majorHAnsi" w:eastAsia="Arial Unicode MS" w:hAnsiTheme="majorHAnsi" w:cstheme="majorHAnsi"/>
                <w:color w:val="131819" w:themeColor="accent6" w:themeShade="1A"/>
                <w:sz w:val="18"/>
                <w:szCs w:val="18"/>
              </w:rPr>
              <w:t xml:space="preserve">This process </w:t>
            </w:r>
            <w:r w:rsidR="00DE54E9" w:rsidRPr="00DE54E9">
              <w:rPr>
                <w:rFonts w:asciiTheme="majorHAnsi" w:eastAsia="Arial Unicode MS" w:hAnsiTheme="majorHAnsi" w:cstheme="majorHAnsi"/>
                <w:color w:val="131819" w:themeColor="accent6" w:themeShade="1A"/>
                <w:sz w:val="18"/>
                <w:szCs w:val="18"/>
              </w:rPr>
              <w:t>action</w:t>
            </w:r>
            <w:r w:rsidR="00DE54E9">
              <w:rPr>
                <w:rFonts w:asciiTheme="majorHAnsi" w:eastAsia="Arial Unicode MS" w:hAnsiTheme="majorHAnsi" w:cstheme="majorHAnsi"/>
                <w:color w:val="131819" w:themeColor="accent6" w:themeShade="1A"/>
                <w:sz w:val="18"/>
                <w:szCs w:val="18"/>
              </w:rPr>
              <w:t xml:space="preserve"> </w:t>
            </w:r>
            <w:r w:rsidRPr="007013DD">
              <w:rPr>
                <w:rFonts w:asciiTheme="majorHAnsi" w:eastAsia="Arial Unicode MS" w:hAnsiTheme="majorHAnsi" w:cstheme="majorHAnsi"/>
                <w:color w:val="131819" w:themeColor="accent6" w:themeShade="1A"/>
                <w:sz w:val="18"/>
                <w:szCs w:val="18"/>
              </w:rPr>
              <w:t>remains manual (to be performed by a human agent)</w:t>
            </w:r>
            <w:r>
              <w:rPr>
                <w:rFonts w:asciiTheme="majorHAnsi" w:eastAsia="Arial Unicode MS" w:hAnsiTheme="majorHAnsi" w:cstheme="majorHAnsi"/>
                <w:color w:val="131819" w:themeColor="accent6" w:themeShade="1A"/>
                <w:sz w:val="18"/>
                <w:szCs w:val="18"/>
              </w:rPr>
              <w:t>.</w:t>
            </w:r>
          </w:p>
        </w:tc>
      </w:tr>
    </w:tbl>
    <w:p w14:paraId="4808C805" w14:textId="77777777" w:rsidR="002F675E" w:rsidRDefault="002F675E" w:rsidP="009C4969">
      <w:pPr>
        <w:rPr>
          <w:rFonts w:eastAsia="Arial Unicode MS"/>
        </w:rPr>
      </w:pPr>
    </w:p>
    <w:p w14:paraId="13EE4003" w14:textId="77777777" w:rsidR="007013DD" w:rsidRDefault="007013DD" w:rsidP="009C4969">
      <w:pPr>
        <w:rPr>
          <w:rFonts w:eastAsia="Arial Unicode MS"/>
        </w:rPr>
      </w:pPr>
    </w:p>
    <w:p w14:paraId="361A5E8D" w14:textId="77777777" w:rsidR="00935DA0" w:rsidRDefault="00935DA0" w:rsidP="00D92785">
      <w:pPr>
        <w:pStyle w:val="Heading2"/>
        <w:numPr>
          <w:ilvl w:val="1"/>
          <w:numId w:val="7"/>
        </w:numPr>
        <w:ind w:left="0"/>
        <w:rPr>
          <w:rFonts w:eastAsia="Arial Unicode MS"/>
        </w:rPr>
      </w:pPr>
      <w:bookmarkStart w:id="76" w:name="_Toc197356760"/>
      <w:r>
        <w:rPr>
          <w:rFonts w:eastAsia="Arial Unicode MS"/>
        </w:rPr>
        <w:t xml:space="preserve">Parallel </w:t>
      </w:r>
      <w:r w:rsidRPr="00D21902">
        <w:t>Initiatives</w:t>
      </w:r>
      <w:bookmarkEnd w:id="76"/>
    </w:p>
    <w:p w14:paraId="2CAA0830" w14:textId="77777777" w:rsidR="00935DA0" w:rsidRDefault="00935DA0" w:rsidP="009C4969">
      <w:pPr>
        <w:rPr>
          <w:rFonts w:ascii="Arial Unicode MS" w:eastAsia="Arial Unicode MS" w:hAnsi="Arial Unicode MS" w:cs="Arial Unicode MS"/>
          <w:color w:val="7F7F75" w:themeColor="background2" w:themeShade="80"/>
          <w:sz w:val="21"/>
          <w:szCs w:val="21"/>
        </w:rPr>
      </w:pPr>
      <w:r w:rsidRPr="00935DA0">
        <w:rPr>
          <w:rFonts w:eastAsia="Arial Unicode MS"/>
        </w:rPr>
        <w:t>The table below will capture the proposed Business, Process or Application changes</w:t>
      </w:r>
      <w:r w:rsidR="00C01DD6">
        <w:rPr>
          <w:rFonts w:eastAsia="Arial Unicode MS"/>
        </w:rPr>
        <w:t xml:space="preserve"> to be made in the near future</w:t>
      </w:r>
      <w:r w:rsidRPr="00935DA0">
        <w:rPr>
          <w:rFonts w:eastAsia="Arial Unicode MS"/>
        </w:rPr>
        <w:t xml:space="preserve"> that would impact the process at hand (if any).</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1763"/>
        <w:gridCol w:w="1575"/>
        <w:gridCol w:w="1830"/>
        <w:gridCol w:w="1821"/>
        <w:gridCol w:w="1739"/>
      </w:tblGrid>
      <w:tr w:rsidR="00C01DD6" w14:paraId="11B40F88" w14:textId="77777777" w:rsidTr="00C01D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vAlign w:val="center"/>
          </w:tcPr>
          <w:p w14:paraId="1208DF6C" w14:textId="77777777" w:rsidR="00C01DD6" w:rsidRPr="006926A1" w:rsidRDefault="00C01DD6"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Initiative Name</w:t>
            </w:r>
          </w:p>
        </w:tc>
        <w:tc>
          <w:tcPr>
            <w:tcW w:w="1575" w:type="dxa"/>
          </w:tcPr>
          <w:p w14:paraId="796FFEBC"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C01DD6">
              <w:rPr>
                <w:rFonts w:asciiTheme="majorHAnsi" w:eastAsia="Arial Unicode MS" w:hAnsiTheme="majorHAnsi" w:cstheme="majorHAnsi"/>
                <w:color w:val="FFFFFF" w:themeColor="background1"/>
                <w:sz w:val="18"/>
              </w:rPr>
              <w:t xml:space="preserve">Process </w:t>
            </w:r>
            <w:r w:rsidR="00F35C2B">
              <w:rPr>
                <w:rFonts w:asciiTheme="majorHAnsi" w:eastAsia="Arial Unicode MS" w:hAnsiTheme="majorHAnsi" w:cstheme="majorHAnsi"/>
                <w:color w:val="FFFFFF" w:themeColor="background1"/>
                <w:sz w:val="18"/>
              </w:rPr>
              <w:t>Action</w:t>
            </w:r>
            <w:r w:rsidRPr="00C01DD6">
              <w:rPr>
                <w:rFonts w:asciiTheme="majorHAnsi" w:eastAsia="Arial Unicode MS" w:hAnsiTheme="majorHAnsi" w:cstheme="majorHAnsi"/>
                <w:color w:val="FFFFFF" w:themeColor="background1"/>
                <w:sz w:val="18"/>
              </w:rPr>
              <w:t>(s) where it is identified</w:t>
            </w:r>
          </w:p>
        </w:tc>
        <w:tc>
          <w:tcPr>
            <w:tcW w:w="1830" w:type="dxa"/>
            <w:vAlign w:val="center"/>
          </w:tcPr>
          <w:p w14:paraId="588C5D98"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current Automation Request</w:t>
            </w:r>
          </w:p>
        </w:tc>
        <w:tc>
          <w:tcPr>
            <w:tcW w:w="1821" w:type="dxa"/>
            <w:vAlign w:val="center"/>
          </w:tcPr>
          <w:p w14:paraId="1BEF6E42"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Expected Completion Date</w:t>
            </w:r>
          </w:p>
        </w:tc>
        <w:tc>
          <w:tcPr>
            <w:tcW w:w="1739" w:type="dxa"/>
            <w:vAlign w:val="center"/>
          </w:tcPr>
          <w:p w14:paraId="4B658BE1" w14:textId="77777777" w:rsidR="00C01DD6" w:rsidRPr="006926A1" w:rsidRDefault="00C01DD6"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 xml:space="preserve">Contact Person </w:t>
            </w:r>
          </w:p>
        </w:tc>
      </w:tr>
      <w:tr w:rsidR="00B14899" w14:paraId="05A2648A" w14:textId="77777777" w:rsidTr="008B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3" w:type="dxa"/>
            <w:shd w:val="clear" w:color="auto" w:fill="FFFFFF" w:themeFill="background1"/>
          </w:tcPr>
          <w:p w14:paraId="43C49140" w14:textId="357DA408" w:rsidR="00B14899" w:rsidRPr="0079287B" w:rsidRDefault="00B14899" w:rsidP="00B14899">
            <w:pPr>
              <w:rPr>
                <w:rFonts w:asciiTheme="majorHAnsi" w:eastAsia="Arial Unicode MS" w:hAnsiTheme="majorHAnsi" w:cstheme="majorHAnsi"/>
                <w:b w:val="0"/>
                <w:bCs w:val="0"/>
                <w:color w:val="000000" w:themeColor="text1"/>
                <w:sz w:val="18"/>
                <w:szCs w:val="22"/>
              </w:rPr>
            </w:pPr>
            <w:r w:rsidRPr="0079287B">
              <w:rPr>
                <w:rFonts w:asciiTheme="majorHAnsi" w:eastAsia="Arial Unicode MS" w:hAnsiTheme="majorHAnsi" w:cstheme="majorHAnsi"/>
                <w:b w:val="0"/>
                <w:bCs w:val="0"/>
                <w:color w:val="000000" w:themeColor="text1"/>
                <w:sz w:val="18"/>
                <w:szCs w:val="22"/>
              </w:rPr>
              <w:t>N/A</w:t>
            </w:r>
          </w:p>
        </w:tc>
        <w:tc>
          <w:tcPr>
            <w:tcW w:w="1575" w:type="dxa"/>
            <w:shd w:val="clear" w:color="auto" w:fill="FFFFFF" w:themeFill="background1"/>
          </w:tcPr>
          <w:p w14:paraId="67050A9B" w14:textId="2C290D89" w:rsidR="00B14899" w:rsidRPr="0079287B" w:rsidRDefault="00B14899" w:rsidP="00B1489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2"/>
              </w:rPr>
            </w:pPr>
            <w:r w:rsidRPr="0079287B">
              <w:rPr>
                <w:rFonts w:asciiTheme="majorHAnsi" w:eastAsia="Arial Unicode MS" w:hAnsiTheme="majorHAnsi" w:cstheme="majorHAnsi"/>
                <w:color w:val="000000" w:themeColor="text1"/>
                <w:sz w:val="18"/>
                <w:szCs w:val="22"/>
              </w:rPr>
              <w:t>N/A</w:t>
            </w:r>
          </w:p>
        </w:tc>
        <w:tc>
          <w:tcPr>
            <w:tcW w:w="1830" w:type="dxa"/>
            <w:shd w:val="clear" w:color="auto" w:fill="FFFFFF" w:themeFill="background1"/>
          </w:tcPr>
          <w:p w14:paraId="4774CBA7" w14:textId="3DF912AB" w:rsidR="00B14899" w:rsidRPr="0079287B" w:rsidRDefault="00B14899" w:rsidP="00B1489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2"/>
              </w:rPr>
            </w:pPr>
            <w:r w:rsidRPr="0079287B">
              <w:rPr>
                <w:rFonts w:asciiTheme="majorHAnsi" w:eastAsia="Arial Unicode MS" w:hAnsiTheme="majorHAnsi" w:cstheme="majorHAnsi"/>
                <w:color w:val="000000" w:themeColor="text1"/>
                <w:sz w:val="18"/>
                <w:szCs w:val="22"/>
              </w:rPr>
              <w:t>N/A</w:t>
            </w:r>
          </w:p>
        </w:tc>
        <w:tc>
          <w:tcPr>
            <w:tcW w:w="1821" w:type="dxa"/>
            <w:shd w:val="clear" w:color="auto" w:fill="FFFFFF" w:themeFill="background1"/>
          </w:tcPr>
          <w:p w14:paraId="66B59C5C" w14:textId="174DF20E" w:rsidR="00B14899" w:rsidRPr="0079287B" w:rsidRDefault="00B14899" w:rsidP="00B1489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2"/>
              </w:rPr>
            </w:pPr>
            <w:r w:rsidRPr="0079287B">
              <w:rPr>
                <w:rFonts w:asciiTheme="majorHAnsi" w:eastAsia="Arial Unicode MS" w:hAnsiTheme="majorHAnsi" w:cstheme="majorHAnsi"/>
                <w:color w:val="000000" w:themeColor="text1"/>
                <w:sz w:val="18"/>
                <w:szCs w:val="22"/>
              </w:rPr>
              <w:t>N/A</w:t>
            </w:r>
          </w:p>
        </w:tc>
        <w:tc>
          <w:tcPr>
            <w:tcW w:w="1739" w:type="dxa"/>
            <w:shd w:val="clear" w:color="auto" w:fill="FFFFFF" w:themeFill="background1"/>
          </w:tcPr>
          <w:p w14:paraId="603C5554" w14:textId="244BC4F3" w:rsidR="00B14899" w:rsidRPr="0079287B" w:rsidRDefault="00B14899" w:rsidP="00B1489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0000" w:themeColor="text1"/>
                <w:sz w:val="18"/>
                <w:szCs w:val="22"/>
              </w:rPr>
            </w:pPr>
            <w:r w:rsidRPr="0079287B">
              <w:rPr>
                <w:rFonts w:asciiTheme="majorHAnsi" w:eastAsia="Arial Unicode MS" w:hAnsiTheme="majorHAnsi" w:cstheme="majorHAnsi"/>
                <w:color w:val="000000" w:themeColor="text1"/>
                <w:sz w:val="18"/>
                <w:szCs w:val="22"/>
              </w:rPr>
              <w:t>N/A</w:t>
            </w:r>
          </w:p>
        </w:tc>
      </w:tr>
    </w:tbl>
    <w:p w14:paraId="3788DB30" w14:textId="77777777" w:rsidR="00935DA0" w:rsidRPr="00935DA0" w:rsidRDefault="00935DA0" w:rsidP="009C4969">
      <w:pPr>
        <w:rPr>
          <w:rFonts w:eastAsia="Arial Unicode MS"/>
        </w:rPr>
      </w:pPr>
    </w:p>
    <w:p w14:paraId="184D82E7" w14:textId="77777777" w:rsidR="00935DA0" w:rsidRDefault="00935DA0" w:rsidP="00D92785">
      <w:pPr>
        <w:pStyle w:val="Heading2"/>
        <w:numPr>
          <w:ilvl w:val="1"/>
          <w:numId w:val="7"/>
        </w:numPr>
        <w:ind w:left="0"/>
        <w:rPr>
          <w:rFonts w:eastAsia="Arial Unicode MS"/>
        </w:rPr>
      </w:pPr>
      <w:bookmarkStart w:id="77" w:name="_Toc197356761"/>
      <w:r>
        <w:rPr>
          <w:rFonts w:eastAsia="Arial Unicode MS"/>
        </w:rPr>
        <w:lastRenderedPageBreak/>
        <w:t>In Scope For RPA</w:t>
      </w:r>
      <w:bookmarkEnd w:id="77"/>
    </w:p>
    <w:p w14:paraId="70A38FD0" w14:textId="77777777" w:rsidR="00935DA0"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s in scope for RPA should be listed below</w:t>
      </w:r>
      <w:r>
        <w:rPr>
          <w:rFonts w:eastAsia="Arial Unicode MS"/>
        </w:rPr>
        <w:t>:</w:t>
      </w:r>
    </w:p>
    <w:p w14:paraId="3C00517C" w14:textId="167F2824" w:rsidR="00F237B1" w:rsidRPr="00034FE1" w:rsidRDefault="00F237B1" w:rsidP="00F237B1">
      <w:pPr>
        <w:pStyle w:val="ListParagraph"/>
        <w:numPr>
          <w:ilvl w:val="0"/>
          <w:numId w:val="22"/>
        </w:numPr>
        <w:spacing w:before="100" w:beforeAutospacing="1" w:after="100" w:afterAutospacing="1" w:line="240" w:lineRule="auto"/>
        <w:rPr>
          <w:rFonts w:eastAsia="Arial Unicode MS"/>
          <w:color w:val="000000" w:themeColor="text1"/>
        </w:rPr>
      </w:pPr>
      <w:r w:rsidRPr="00034FE1">
        <w:rPr>
          <w:rFonts w:eastAsia="Arial Unicode MS"/>
          <w:color w:val="000000" w:themeColor="text1"/>
        </w:rPr>
        <w:t xml:space="preserve">Receive the </w:t>
      </w:r>
      <w:r w:rsidR="00193285" w:rsidRPr="00034FE1">
        <w:rPr>
          <w:rFonts w:eastAsia="Arial Unicode MS"/>
          <w:color w:val="000000" w:themeColor="text1"/>
        </w:rPr>
        <w:t>e</w:t>
      </w:r>
      <w:r w:rsidRPr="00034FE1">
        <w:rPr>
          <w:rFonts w:eastAsia="Arial Unicode MS"/>
          <w:color w:val="000000" w:themeColor="text1"/>
        </w:rPr>
        <w:t xml:space="preserve">mail </w:t>
      </w:r>
      <w:r w:rsidR="00193285" w:rsidRPr="00034FE1">
        <w:rPr>
          <w:rFonts w:eastAsia="Arial Unicode MS"/>
          <w:color w:val="000000" w:themeColor="text1"/>
        </w:rPr>
        <w:t>s</w:t>
      </w:r>
      <w:r w:rsidRPr="00034FE1">
        <w:rPr>
          <w:rFonts w:eastAsia="Arial Unicode MS"/>
          <w:color w:val="000000" w:themeColor="text1"/>
        </w:rPr>
        <w:t xml:space="preserve">ent from the </w:t>
      </w:r>
      <w:r w:rsidR="00193285" w:rsidRPr="00034FE1">
        <w:rPr>
          <w:rFonts w:eastAsia="Arial Unicode MS"/>
          <w:color w:val="000000" w:themeColor="text1"/>
        </w:rPr>
        <w:t>b</w:t>
      </w:r>
      <w:r w:rsidRPr="00034FE1">
        <w:rPr>
          <w:rFonts w:eastAsia="Arial Unicode MS"/>
          <w:color w:val="000000" w:themeColor="text1"/>
        </w:rPr>
        <w:t xml:space="preserve">usiness </w:t>
      </w:r>
      <w:r w:rsidR="00193285" w:rsidRPr="00034FE1">
        <w:rPr>
          <w:rFonts w:eastAsia="Arial Unicode MS"/>
          <w:color w:val="000000" w:themeColor="text1"/>
        </w:rPr>
        <w:t>t</w:t>
      </w:r>
      <w:r w:rsidRPr="00034FE1">
        <w:rPr>
          <w:rFonts w:eastAsia="Arial Unicode MS"/>
          <w:color w:val="000000" w:themeColor="text1"/>
        </w:rPr>
        <w:t>eam</w:t>
      </w:r>
      <w:r w:rsidR="00193285" w:rsidRPr="00034FE1">
        <w:rPr>
          <w:rFonts w:eastAsia="Arial Unicode MS"/>
          <w:color w:val="000000" w:themeColor="text1"/>
        </w:rPr>
        <w:t>.</w:t>
      </w:r>
    </w:p>
    <w:p w14:paraId="64626302" w14:textId="516B3C1D" w:rsidR="00F237B1" w:rsidRPr="00034FE1" w:rsidRDefault="00F237B1" w:rsidP="00F237B1">
      <w:pPr>
        <w:pStyle w:val="ListParagraph"/>
        <w:numPr>
          <w:ilvl w:val="0"/>
          <w:numId w:val="22"/>
        </w:numPr>
        <w:spacing w:before="100" w:beforeAutospacing="1" w:after="100" w:afterAutospacing="1" w:line="240" w:lineRule="auto"/>
        <w:rPr>
          <w:rFonts w:eastAsia="Arial Unicode MS"/>
          <w:color w:val="000000" w:themeColor="text1"/>
        </w:rPr>
      </w:pPr>
      <w:r w:rsidRPr="00034FE1">
        <w:rPr>
          <w:rFonts w:eastAsia="Arial Unicode MS"/>
          <w:color w:val="000000" w:themeColor="text1"/>
        </w:rPr>
        <w:t xml:space="preserve">Download the </w:t>
      </w:r>
      <w:r w:rsidR="00193285" w:rsidRPr="00034FE1">
        <w:rPr>
          <w:rFonts w:eastAsia="Arial Unicode MS"/>
          <w:color w:val="000000" w:themeColor="text1"/>
        </w:rPr>
        <w:t>e</w:t>
      </w:r>
      <w:r w:rsidRPr="00034FE1">
        <w:rPr>
          <w:rFonts w:eastAsia="Arial Unicode MS"/>
          <w:color w:val="000000" w:themeColor="text1"/>
        </w:rPr>
        <w:t xml:space="preserve">mail </w:t>
      </w:r>
      <w:r w:rsidR="00193285" w:rsidRPr="00034FE1">
        <w:rPr>
          <w:rFonts w:eastAsia="Arial Unicode MS"/>
          <w:color w:val="000000" w:themeColor="text1"/>
        </w:rPr>
        <w:t>a</w:t>
      </w:r>
      <w:r w:rsidRPr="00034FE1">
        <w:rPr>
          <w:rFonts w:eastAsia="Arial Unicode MS"/>
          <w:color w:val="000000" w:themeColor="text1"/>
        </w:rPr>
        <w:t xml:space="preserve">ttachment </w:t>
      </w:r>
      <w:r w:rsidR="00193285" w:rsidRPr="00034FE1">
        <w:rPr>
          <w:rFonts w:eastAsia="Arial Unicode MS"/>
          <w:color w:val="000000" w:themeColor="text1"/>
        </w:rPr>
        <w:t>c</w:t>
      </w:r>
      <w:r w:rsidRPr="00034FE1">
        <w:rPr>
          <w:rFonts w:eastAsia="Arial Unicode MS"/>
          <w:color w:val="000000" w:themeColor="text1"/>
        </w:rPr>
        <w:t xml:space="preserve">ontaining </w:t>
      </w:r>
      <w:r w:rsidR="00193285" w:rsidRPr="00034FE1">
        <w:rPr>
          <w:rFonts w:eastAsia="Arial Unicode MS"/>
          <w:color w:val="000000" w:themeColor="text1"/>
        </w:rPr>
        <w:t>l</w:t>
      </w:r>
      <w:r w:rsidRPr="00034FE1">
        <w:rPr>
          <w:rFonts w:eastAsia="Arial Unicode MS"/>
          <w:color w:val="000000" w:themeColor="text1"/>
        </w:rPr>
        <w:t xml:space="preserve">oan </w:t>
      </w:r>
      <w:r w:rsidR="00193285" w:rsidRPr="00034FE1">
        <w:rPr>
          <w:rFonts w:eastAsia="Arial Unicode MS"/>
          <w:color w:val="000000" w:themeColor="text1"/>
        </w:rPr>
        <w:t>a</w:t>
      </w:r>
      <w:r w:rsidRPr="00034FE1">
        <w:rPr>
          <w:rFonts w:eastAsia="Arial Unicode MS"/>
          <w:color w:val="000000" w:themeColor="text1"/>
        </w:rPr>
        <w:t xml:space="preserve">pplication </w:t>
      </w:r>
      <w:r w:rsidR="00193285" w:rsidRPr="00034FE1">
        <w:rPr>
          <w:rFonts w:eastAsia="Arial Unicode MS"/>
          <w:color w:val="000000" w:themeColor="text1"/>
        </w:rPr>
        <w:t>d</w:t>
      </w:r>
      <w:r w:rsidRPr="00034FE1">
        <w:rPr>
          <w:rFonts w:eastAsia="Arial Unicode MS"/>
          <w:color w:val="000000" w:themeColor="text1"/>
        </w:rPr>
        <w:t>etails</w:t>
      </w:r>
      <w:r w:rsidR="00193285" w:rsidRPr="00034FE1">
        <w:rPr>
          <w:rFonts w:eastAsia="Arial Unicode MS"/>
          <w:color w:val="000000" w:themeColor="text1"/>
        </w:rPr>
        <w:t>.</w:t>
      </w:r>
    </w:p>
    <w:p w14:paraId="38846011" w14:textId="03DB021F" w:rsidR="00F237B1" w:rsidRPr="00034FE1" w:rsidRDefault="00F237B1" w:rsidP="00F237B1">
      <w:pPr>
        <w:pStyle w:val="ListParagraph"/>
        <w:numPr>
          <w:ilvl w:val="0"/>
          <w:numId w:val="22"/>
        </w:numPr>
        <w:spacing w:before="100" w:beforeAutospacing="1" w:after="100" w:afterAutospacing="1" w:line="240" w:lineRule="auto"/>
        <w:rPr>
          <w:rFonts w:eastAsia="Arial Unicode MS"/>
          <w:color w:val="000000" w:themeColor="text1"/>
        </w:rPr>
      </w:pPr>
      <w:r w:rsidRPr="00034FE1">
        <w:rPr>
          <w:rFonts w:eastAsia="Arial Unicode MS"/>
          <w:color w:val="000000" w:themeColor="text1"/>
        </w:rPr>
        <w:t xml:space="preserve">Read the CSV/Excel </w:t>
      </w:r>
      <w:r w:rsidR="00193285" w:rsidRPr="00034FE1">
        <w:rPr>
          <w:rFonts w:eastAsia="Arial Unicode MS"/>
          <w:color w:val="000000" w:themeColor="text1"/>
        </w:rPr>
        <w:t>f</w:t>
      </w:r>
      <w:r w:rsidRPr="00034FE1">
        <w:rPr>
          <w:rFonts w:eastAsia="Arial Unicode MS"/>
          <w:color w:val="000000" w:themeColor="text1"/>
        </w:rPr>
        <w:t>ile</w:t>
      </w:r>
      <w:r w:rsidR="00193285" w:rsidRPr="00034FE1">
        <w:rPr>
          <w:rFonts w:eastAsia="Arial Unicode MS"/>
          <w:color w:val="000000" w:themeColor="text1"/>
        </w:rPr>
        <w:t>.</w:t>
      </w:r>
    </w:p>
    <w:p w14:paraId="720C2AF8" w14:textId="6530B236" w:rsidR="00F237B1" w:rsidRPr="00034FE1" w:rsidRDefault="00F237B1" w:rsidP="00F237B1">
      <w:pPr>
        <w:pStyle w:val="ListParagraph"/>
        <w:numPr>
          <w:ilvl w:val="0"/>
          <w:numId w:val="22"/>
        </w:numPr>
        <w:spacing w:before="100" w:beforeAutospacing="1" w:after="100" w:afterAutospacing="1" w:line="240" w:lineRule="auto"/>
        <w:rPr>
          <w:rFonts w:eastAsia="Arial Unicode MS"/>
          <w:color w:val="000000" w:themeColor="text1"/>
        </w:rPr>
      </w:pPr>
      <w:r w:rsidRPr="00034FE1">
        <w:rPr>
          <w:rFonts w:eastAsia="Arial Unicode MS"/>
          <w:color w:val="000000" w:themeColor="text1"/>
        </w:rPr>
        <w:t xml:space="preserve">Open the UI Bank </w:t>
      </w:r>
      <w:r w:rsidR="00193285" w:rsidRPr="00034FE1">
        <w:rPr>
          <w:rFonts w:eastAsia="Arial Unicode MS"/>
          <w:color w:val="000000" w:themeColor="text1"/>
        </w:rPr>
        <w:t xml:space="preserve">website </w:t>
      </w:r>
      <w:r w:rsidRPr="00034FE1">
        <w:rPr>
          <w:rFonts w:eastAsia="Arial Unicode MS"/>
          <w:color w:val="000000" w:themeColor="text1"/>
        </w:rPr>
        <w:t xml:space="preserve">and </w:t>
      </w:r>
      <w:r w:rsidR="00193285" w:rsidRPr="00034FE1">
        <w:rPr>
          <w:rFonts w:eastAsia="Arial Unicode MS"/>
          <w:color w:val="000000" w:themeColor="text1"/>
        </w:rPr>
        <w:t>i</w:t>
      </w:r>
      <w:r w:rsidRPr="00034FE1">
        <w:rPr>
          <w:rFonts w:eastAsia="Arial Unicode MS"/>
          <w:color w:val="000000" w:themeColor="text1"/>
        </w:rPr>
        <w:t xml:space="preserve">nput the </w:t>
      </w:r>
      <w:r w:rsidR="00193285" w:rsidRPr="00034FE1">
        <w:rPr>
          <w:rFonts w:eastAsia="Arial Unicode MS"/>
          <w:color w:val="000000" w:themeColor="text1"/>
        </w:rPr>
        <w:t>l</w:t>
      </w:r>
      <w:r w:rsidRPr="00034FE1">
        <w:rPr>
          <w:rFonts w:eastAsia="Arial Unicode MS"/>
          <w:color w:val="000000" w:themeColor="text1"/>
        </w:rPr>
        <w:t xml:space="preserve">oan </w:t>
      </w:r>
      <w:r w:rsidR="00193285" w:rsidRPr="00034FE1">
        <w:rPr>
          <w:rFonts w:eastAsia="Arial Unicode MS"/>
          <w:color w:val="000000" w:themeColor="text1"/>
        </w:rPr>
        <w:t>d</w:t>
      </w:r>
      <w:r w:rsidRPr="00034FE1">
        <w:rPr>
          <w:rFonts w:eastAsia="Arial Unicode MS"/>
          <w:color w:val="000000" w:themeColor="text1"/>
        </w:rPr>
        <w:t>ata</w:t>
      </w:r>
      <w:r w:rsidR="00193285" w:rsidRPr="00034FE1">
        <w:rPr>
          <w:rFonts w:eastAsia="Arial Unicode MS"/>
          <w:color w:val="000000" w:themeColor="text1"/>
        </w:rPr>
        <w:t>.</w:t>
      </w:r>
    </w:p>
    <w:p w14:paraId="4A087DC5" w14:textId="151C442A" w:rsidR="00F237B1" w:rsidRPr="00034FE1" w:rsidRDefault="00F237B1" w:rsidP="00F237B1">
      <w:pPr>
        <w:pStyle w:val="ListParagraph"/>
        <w:numPr>
          <w:ilvl w:val="0"/>
          <w:numId w:val="22"/>
        </w:numPr>
        <w:spacing w:before="100" w:beforeAutospacing="1" w:after="100" w:afterAutospacing="1" w:line="240" w:lineRule="auto"/>
        <w:rPr>
          <w:rFonts w:eastAsia="Arial Unicode MS"/>
          <w:color w:val="000000" w:themeColor="text1"/>
        </w:rPr>
      </w:pPr>
      <w:r w:rsidRPr="00034FE1">
        <w:rPr>
          <w:rFonts w:eastAsia="Arial Unicode MS"/>
          <w:color w:val="000000" w:themeColor="text1"/>
        </w:rPr>
        <w:t xml:space="preserve">Generate the </w:t>
      </w:r>
      <w:r w:rsidR="00193285" w:rsidRPr="00034FE1">
        <w:rPr>
          <w:rFonts w:eastAsia="Arial Unicode MS"/>
          <w:color w:val="000000" w:themeColor="text1"/>
        </w:rPr>
        <w:t>l</w:t>
      </w:r>
      <w:r w:rsidRPr="00034FE1">
        <w:rPr>
          <w:rFonts w:eastAsia="Arial Unicode MS"/>
          <w:color w:val="000000" w:themeColor="text1"/>
        </w:rPr>
        <w:t>oan ID</w:t>
      </w:r>
      <w:r w:rsidR="00193285" w:rsidRPr="00034FE1">
        <w:rPr>
          <w:rFonts w:eastAsia="Arial Unicode MS"/>
          <w:color w:val="000000" w:themeColor="text1"/>
        </w:rPr>
        <w:t>.</w:t>
      </w:r>
    </w:p>
    <w:p w14:paraId="754E9EF1" w14:textId="078261EE" w:rsidR="00B14899" w:rsidRPr="00034FE1" w:rsidRDefault="00F237B1" w:rsidP="00F237B1">
      <w:pPr>
        <w:pStyle w:val="ListParagraph"/>
        <w:numPr>
          <w:ilvl w:val="0"/>
          <w:numId w:val="22"/>
        </w:numPr>
        <w:spacing w:before="100" w:beforeAutospacing="1" w:after="100" w:afterAutospacing="1" w:line="240" w:lineRule="auto"/>
        <w:rPr>
          <w:rFonts w:eastAsia="Arial Unicode MS"/>
          <w:color w:val="000000" w:themeColor="text1"/>
        </w:rPr>
      </w:pPr>
      <w:r w:rsidRPr="00034FE1">
        <w:rPr>
          <w:rFonts w:eastAsia="Arial Unicode MS"/>
          <w:color w:val="000000" w:themeColor="text1"/>
        </w:rPr>
        <w:t xml:space="preserve">Return the </w:t>
      </w:r>
      <w:r w:rsidR="00193285" w:rsidRPr="00034FE1">
        <w:rPr>
          <w:rFonts w:eastAsia="Arial Unicode MS"/>
          <w:color w:val="000000" w:themeColor="text1"/>
        </w:rPr>
        <w:t>l</w:t>
      </w:r>
      <w:r w:rsidRPr="00034FE1">
        <w:rPr>
          <w:rFonts w:eastAsia="Arial Unicode MS"/>
          <w:color w:val="000000" w:themeColor="text1"/>
        </w:rPr>
        <w:t xml:space="preserve">oan ID and </w:t>
      </w:r>
      <w:r w:rsidR="00193285" w:rsidRPr="00034FE1">
        <w:rPr>
          <w:rFonts w:eastAsia="Arial Unicode MS"/>
          <w:color w:val="000000" w:themeColor="text1"/>
        </w:rPr>
        <w:t>s</w:t>
      </w:r>
      <w:r w:rsidRPr="00034FE1">
        <w:rPr>
          <w:rFonts w:eastAsia="Arial Unicode MS"/>
          <w:color w:val="000000" w:themeColor="text1"/>
        </w:rPr>
        <w:t xml:space="preserve">end </w:t>
      </w:r>
      <w:r w:rsidR="00193285" w:rsidRPr="00034FE1">
        <w:rPr>
          <w:rFonts w:eastAsia="Arial Unicode MS"/>
          <w:color w:val="000000" w:themeColor="text1"/>
        </w:rPr>
        <w:t>c</w:t>
      </w:r>
      <w:r w:rsidRPr="00034FE1">
        <w:rPr>
          <w:rFonts w:eastAsia="Arial Unicode MS"/>
          <w:color w:val="000000" w:themeColor="text1"/>
        </w:rPr>
        <w:t xml:space="preserve">onfirmation </w:t>
      </w:r>
      <w:r w:rsidR="00193285" w:rsidRPr="00034FE1">
        <w:rPr>
          <w:rFonts w:eastAsia="Arial Unicode MS"/>
          <w:color w:val="000000" w:themeColor="text1"/>
        </w:rPr>
        <w:t>e</w:t>
      </w:r>
      <w:r w:rsidRPr="00034FE1">
        <w:rPr>
          <w:rFonts w:eastAsia="Arial Unicode MS"/>
          <w:color w:val="000000" w:themeColor="text1"/>
        </w:rPr>
        <w:t xml:space="preserve">mail to the </w:t>
      </w:r>
      <w:r w:rsidR="00193285" w:rsidRPr="00034FE1">
        <w:rPr>
          <w:rFonts w:eastAsia="Arial Unicode MS"/>
          <w:color w:val="000000" w:themeColor="text1"/>
        </w:rPr>
        <w:t>b</w:t>
      </w:r>
      <w:r w:rsidRPr="00034FE1">
        <w:rPr>
          <w:rFonts w:eastAsia="Arial Unicode MS"/>
          <w:color w:val="000000" w:themeColor="text1"/>
        </w:rPr>
        <w:t xml:space="preserve">usiness </w:t>
      </w:r>
      <w:r w:rsidR="00193285" w:rsidRPr="00034FE1">
        <w:rPr>
          <w:rFonts w:eastAsia="Arial Unicode MS"/>
          <w:color w:val="000000" w:themeColor="text1"/>
        </w:rPr>
        <w:t>t</w:t>
      </w:r>
      <w:r w:rsidRPr="00034FE1">
        <w:rPr>
          <w:rFonts w:eastAsia="Arial Unicode MS"/>
          <w:color w:val="000000" w:themeColor="text1"/>
        </w:rPr>
        <w:t>eam</w:t>
      </w:r>
      <w:r w:rsidR="00193285" w:rsidRPr="00034FE1">
        <w:rPr>
          <w:rFonts w:eastAsia="Arial Unicode MS"/>
          <w:color w:val="000000" w:themeColor="text1"/>
        </w:rPr>
        <w:t>.</w:t>
      </w:r>
    </w:p>
    <w:p w14:paraId="4DD10BBC" w14:textId="77777777" w:rsidR="00935DA0" w:rsidRDefault="00935DA0" w:rsidP="00D92785">
      <w:pPr>
        <w:pStyle w:val="Heading2"/>
        <w:numPr>
          <w:ilvl w:val="1"/>
          <w:numId w:val="7"/>
        </w:numPr>
        <w:ind w:left="0"/>
        <w:rPr>
          <w:rFonts w:eastAsia="Arial Unicode MS"/>
        </w:rPr>
      </w:pPr>
      <w:bookmarkStart w:id="78" w:name="_Toc197356762"/>
      <w:r>
        <w:rPr>
          <w:rFonts w:eastAsia="Arial Unicode MS"/>
        </w:rPr>
        <w:t xml:space="preserve">Out Of </w:t>
      </w:r>
      <w:r w:rsidRPr="00E819A7">
        <w:rPr>
          <w:rFonts w:eastAsia="Arial Unicode MS"/>
        </w:rPr>
        <w:t>Scope</w:t>
      </w:r>
      <w:r>
        <w:rPr>
          <w:rFonts w:eastAsia="Arial Unicode MS"/>
        </w:rPr>
        <w:t xml:space="preserve"> for RPA</w:t>
      </w:r>
      <w:bookmarkEnd w:id="78"/>
    </w:p>
    <w:p w14:paraId="67BBF7CC" w14:textId="77777777" w:rsidR="00935DA0" w:rsidRPr="00BD7B82" w:rsidRDefault="00935DA0" w:rsidP="009C4969">
      <w:pPr>
        <w:rPr>
          <w:rFonts w:eastAsia="Arial Unicode MS"/>
        </w:rPr>
      </w:pPr>
      <w:r w:rsidRPr="00935DA0">
        <w:rPr>
          <w:rFonts w:eastAsia="Arial Unicode MS"/>
        </w:rPr>
        <w:t xml:space="preserve">The </w:t>
      </w:r>
      <w:r w:rsidR="00822C77">
        <w:rPr>
          <w:rFonts w:eastAsia="Arial Unicode MS"/>
        </w:rPr>
        <w:t>action</w:t>
      </w:r>
      <w:r w:rsidRPr="00935DA0">
        <w:rPr>
          <w:rFonts w:eastAsia="Arial Unicode MS"/>
        </w:rPr>
        <w:t xml:space="preserve">s </w:t>
      </w:r>
      <w:r w:rsidRPr="004536EC">
        <w:rPr>
          <w:rFonts w:asciiTheme="majorHAnsi" w:eastAsia="Arial Unicode MS" w:hAnsiTheme="majorHAnsi" w:cstheme="majorHAnsi"/>
          <w:b/>
        </w:rPr>
        <w:t>out of scope</w:t>
      </w:r>
      <w:r w:rsidRPr="00935DA0">
        <w:rPr>
          <w:rFonts w:eastAsia="Arial Unicode MS"/>
        </w:rPr>
        <w:t xml:space="preserve"> for RPA should be listed in the table below together with the reasoning.</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296"/>
      </w:tblGrid>
      <w:tr w:rsidR="00935DA0" w14:paraId="68AA30F3"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11E3868" w14:textId="77777777" w:rsidR="00935DA0" w:rsidRPr="006926A1" w:rsidRDefault="00935DA0"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Activity/</w:t>
            </w:r>
            <w:r w:rsidR="00822C77">
              <w:rPr>
                <w:rFonts w:asciiTheme="majorHAnsi" w:eastAsia="Arial Unicode MS" w:hAnsiTheme="majorHAnsi" w:cstheme="majorHAnsi"/>
                <w:color w:val="FFFFFF" w:themeColor="background1"/>
                <w:sz w:val="18"/>
              </w:rPr>
              <w:t>Action</w:t>
            </w:r>
            <w:r w:rsidR="00C01DD6" w:rsidRPr="00C01DD6">
              <w:rPr>
                <w:rFonts w:asciiTheme="majorHAnsi" w:eastAsia="Arial Unicode MS" w:hAnsiTheme="majorHAnsi" w:cstheme="majorHAnsi"/>
                <w:color w:val="FFFFFF" w:themeColor="background1"/>
                <w:sz w:val="18"/>
                <w:vertAlign w:val="superscript"/>
              </w:rPr>
              <w:t>*</w:t>
            </w:r>
          </w:p>
        </w:tc>
        <w:tc>
          <w:tcPr>
            <w:tcW w:w="2143" w:type="dxa"/>
            <w:vAlign w:val="center"/>
          </w:tcPr>
          <w:p w14:paraId="6F66CBD0"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Reason for out of scope</w:t>
            </w:r>
          </w:p>
        </w:tc>
        <w:tc>
          <w:tcPr>
            <w:tcW w:w="2143" w:type="dxa"/>
            <w:vAlign w:val="center"/>
          </w:tcPr>
          <w:p w14:paraId="55A5E931"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Impact on the TO BE</w:t>
            </w:r>
          </w:p>
        </w:tc>
        <w:tc>
          <w:tcPr>
            <w:tcW w:w="2296" w:type="dxa"/>
            <w:vAlign w:val="center"/>
          </w:tcPr>
          <w:p w14:paraId="58EFD5B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 xml:space="preserve">Possible measures to be taken into </w:t>
            </w:r>
            <w:r w:rsidR="00C01DD6">
              <w:rPr>
                <w:rFonts w:asciiTheme="majorHAnsi" w:eastAsia="Arial Unicode MS" w:hAnsiTheme="majorHAnsi" w:cstheme="majorHAnsi"/>
                <w:bCs w:val="0"/>
                <w:color w:val="FFFFFF" w:themeColor="background1"/>
                <w:sz w:val="18"/>
              </w:rPr>
              <w:t>consideration</w:t>
            </w:r>
            <w:r w:rsidRPr="006926A1">
              <w:rPr>
                <w:rFonts w:asciiTheme="majorHAnsi" w:eastAsia="Arial Unicode MS" w:hAnsiTheme="majorHAnsi" w:cstheme="majorHAnsi"/>
                <w:bCs w:val="0"/>
                <w:color w:val="FFFFFF" w:themeColor="background1"/>
                <w:sz w:val="18"/>
              </w:rPr>
              <w:t xml:space="preserve"> for future automation</w:t>
            </w:r>
          </w:p>
          <w:p w14:paraId="03E7A4CE" w14:textId="77777777" w:rsidR="00935DA0" w:rsidRPr="006926A1" w:rsidRDefault="00935DA0"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81F98" w:rsidRPr="00881F98" w14:paraId="3A230999" w14:textId="77777777" w:rsidTr="008B109F">
        <w:trPr>
          <w:cnfStyle w:val="000000100000" w:firstRow="0" w:lastRow="0" w:firstColumn="0" w:lastColumn="0" w:oddVBand="0" w:evenVBand="0" w:oddHBand="1" w:evenHBand="0" w:firstRowFirstColumn="0" w:firstRowLastColumn="0" w:lastRowFirstColumn="0" w:lastRowLastColumn="0"/>
          <w:trHeight w:val="889"/>
        </w:trPr>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6424CA5E" w14:textId="459EC5D9" w:rsidR="00935DA0" w:rsidRPr="0097295D" w:rsidRDefault="00D64EB6" w:rsidP="009C4969">
            <w:pPr>
              <w:rPr>
                <w:rFonts w:asciiTheme="majorHAnsi" w:eastAsia="Arial Unicode MS" w:hAnsiTheme="majorHAnsi" w:cstheme="majorHAnsi"/>
                <w:b w:val="0"/>
                <w:bCs w:val="0"/>
                <w:iCs/>
                <w:color w:val="000000" w:themeColor="text1"/>
                <w:sz w:val="18"/>
              </w:rPr>
            </w:pPr>
            <w:r w:rsidRPr="0097295D">
              <w:rPr>
                <w:rFonts w:asciiTheme="majorHAnsi" w:eastAsia="Arial Unicode MS" w:hAnsiTheme="majorHAnsi" w:cstheme="majorHAnsi"/>
                <w:b w:val="0"/>
                <w:bCs w:val="0"/>
                <w:iCs/>
                <w:color w:val="000000" w:themeColor="text1"/>
                <w:sz w:val="18"/>
              </w:rPr>
              <w:t>Action 1</w:t>
            </w:r>
          </w:p>
        </w:tc>
        <w:tc>
          <w:tcPr>
            <w:tcW w:w="2143" w:type="dxa"/>
            <w:shd w:val="clear" w:color="auto" w:fill="FFFFFF" w:themeFill="background1"/>
          </w:tcPr>
          <w:p w14:paraId="72746E28" w14:textId="724BC139" w:rsidR="00935DA0" w:rsidRPr="0097295D" w:rsidRDefault="001A6829"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sidRPr="0097295D">
              <w:rPr>
                <w:rFonts w:asciiTheme="majorHAnsi" w:eastAsia="Arial Unicode MS" w:hAnsiTheme="majorHAnsi" w:cstheme="majorHAnsi"/>
                <w:iCs/>
                <w:color w:val="000000" w:themeColor="text1"/>
                <w:sz w:val="18"/>
              </w:rPr>
              <w:t>RPA is limited to processing CSV files. Non-CSV formats (e.g., PDF, Word) are not supported.</w:t>
            </w:r>
          </w:p>
        </w:tc>
        <w:tc>
          <w:tcPr>
            <w:tcW w:w="2143" w:type="dxa"/>
            <w:shd w:val="clear" w:color="auto" w:fill="FFFFFF" w:themeFill="background1"/>
          </w:tcPr>
          <w:p w14:paraId="77B2F7F4" w14:textId="21FF16F5" w:rsidR="00935DA0" w:rsidRPr="0097295D" w:rsidRDefault="007C05F1"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sidRPr="0097295D">
              <w:rPr>
                <w:rFonts w:asciiTheme="majorHAnsi" w:eastAsia="Arial Unicode MS" w:hAnsiTheme="majorHAnsi" w:cstheme="majorHAnsi"/>
                <w:iCs/>
                <w:color w:val="000000" w:themeColor="text1"/>
                <w:sz w:val="18"/>
              </w:rPr>
              <w:t>User must manually process the data and convert it to CSV, causing a delay in the process.</w:t>
            </w:r>
          </w:p>
        </w:tc>
        <w:tc>
          <w:tcPr>
            <w:tcW w:w="2296" w:type="dxa"/>
            <w:shd w:val="clear" w:color="auto" w:fill="FFFFFF" w:themeFill="background1"/>
          </w:tcPr>
          <w:p w14:paraId="27DF3C8F" w14:textId="35860BF4" w:rsidR="00935DA0" w:rsidRPr="0097295D" w:rsidRDefault="007C05F1"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sidRPr="0097295D">
              <w:rPr>
                <w:rFonts w:asciiTheme="majorHAnsi" w:eastAsia="Arial Unicode MS" w:hAnsiTheme="majorHAnsi" w:cstheme="majorHAnsi"/>
                <w:iCs/>
                <w:color w:val="000000" w:themeColor="text1"/>
                <w:sz w:val="18"/>
              </w:rPr>
              <w:t>Future automation should include a tool to automatically detect and convert various formats to CSV.</w:t>
            </w:r>
          </w:p>
        </w:tc>
      </w:tr>
    </w:tbl>
    <w:p w14:paraId="6D340FA4" w14:textId="77777777" w:rsidR="00C01DD6" w:rsidRPr="00C01DD6" w:rsidRDefault="00C01DD6" w:rsidP="00C01DD6">
      <w:pPr>
        <w:rPr>
          <w:rStyle w:val="SubtleEmphasis"/>
          <w:color w:val="B9B9B3" w:themeColor="background2" w:themeShade="BF"/>
          <w:sz w:val="14"/>
          <w:szCs w:val="18"/>
        </w:rPr>
      </w:pPr>
      <w:r>
        <w:rPr>
          <w:rStyle w:val="SubtleEmphasis"/>
          <w:color w:val="B9B9B3" w:themeColor="background2" w:themeShade="BF"/>
          <w:sz w:val="14"/>
          <w:szCs w:val="18"/>
        </w:rPr>
        <w:br/>
      </w:r>
      <w:r w:rsidRPr="00C01DD6">
        <w:rPr>
          <w:rStyle w:val="SubtleEmphasis"/>
          <w:color w:val="B9B9B3" w:themeColor="background2" w:themeShade="BF"/>
          <w:sz w:val="14"/>
          <w:szCs w:val="18"/>
        </w:rPr>
        <w:t>*Add more rows to the table to reflect the complete documentation provided to support the RPA process.</w:t>
      </w:r>
    </w:p>
    <w:p w14:paraId="0148F759" w14:textId="77777777" w:rsidR="004536EC" w:rsidRDefault="004536EC" w:rsidP="00D92785">
      <w:pPr>
        <w:pStyle w:val="Heading2"/>
        <w:numPr>
          <w:ilvl w:val="1"/>
          <w:numId w:val="7"/>
        </w:numPr>
        <w:ind w:left="0"/>
        <w:rPr>
          <w:rFonts w:eastAsia="Arial Unicode MS"/>
        </w:rPr>
      </w:pPr>
      <w:bookmarkStart w:id="79" w:name="_Toc197356763"/>
      <w:r>
        <w:rPr>
          <w:rFonts w:eastAsia="Arial Unicode MS"/>
        </w:rPr>
        <w:t>Exceptions Handling</w:t>
      </w:r>
      <w:bookmarkEnd w:id="79"/>
    </w:p>
    <w:p w14:paraId="6745D30B" w14:textId="77777777" w:rsidR="00881F98" w:rsidRPr="00881F98" w:rsidRDefault="00C01DD6" w:rsidP="004536EC">
      <w:pPr>
        <w:rPr>
          <w:rFonts w:eastAsia="Arial Unicode MS"/>
        </w:rPr>
      </w:pPr>
      <w:r w:rsidRPr="00C01DD6">
        <w:rPr>
          <w:rFonts w:eastAsia="Arial Unicode MS"/>
        </w:rPr>
        <w:t>The Business Process Owner and Business Analysts are expected to document below all the business exceptions identified in the automation process.</w:t>
      </w:r>
      <w:r>
        <w:rPr>
          <w:rFonts w:eastAsia="Arial Unicode MS"/>
        </w:rPr>
        <w:t xml:space="preserve"> </w:t>
      </w:r>
      <w:r w:rsidR="00881F98" w:rsidRPr="00881F98">
        <w:rPr>
          <w:rFonts w:eastAsia="Arial Unicode MS"/>
        </w:rPr>
        <w:t>Exceptions are of 2 types and both need to be addressed:</w:t>
      </w:r>
    </w:p>
    <w:p w14:paraId="7CBE324C" w14:textId="77777777" w:rsidR="00881F98" w:rsidRPr="00881F98" w:rsidRDefault="00881F98" w:rsidP="004536EC">
      <w:pPr>
        <w:rPr>
          <w:rFonts w:eastAsia="Arial Unicode MS"/>
        </w:rPr>
      </w:pPr>
      <w:r w:rsidRPr="004536EC">
        <w:rPr>
          <w:rFonts w:asciiTheme="majorHAnsi" w:eastAsia="Arial Unicode MS" w:hAnsiTheme="majorHAnsi" w:cstheme="majorHAnsi"/>
          <w:b/>
        </w:rPr>
        <w:t>Known exceptions</w:t>
      </w:r>
      <w:r w:rsidRPr="00881F98">
        <w:rPr>
          <w:rFonts w:eastAsia="Arial Unicode MS"/>
        </w:rPr>
        <w:t xml:space="preserve"> = previously encountered. A scenario is defined with clear actions and workarounds for each case.</w:t>
      </w:r>
    </w:p>
    <w:p w14:paraId="279C8918" w14:textId="77777777" w:rsidR="00881F98" w:rsidRPr="00881F98" w:rsidRDefault="00881F98" w:rsidP="004536EC">
      <w:pPr>
        <w:rPr>
          <w:rFonts w:eastAsia="Arial Unicode MS"/>
        </w:rPr>
      </w:pPr>
      <w:r w:rsidRPr="004536EC">
        <w:rPr>
          <w:rFonts w:asciiTheme="majorHAnsi" w:eastAsia="Arial Unicode MS" w:hAnsiTheme="majorHAnsi" w:cstheme="majorHAnsi"/>
          <w:b/>
        </w:rPr>
        <w:t>Unknown</w:t>
      </w:r>
      <w:r w:rsidRPr="00881F98">
        <w:rPr>
          <w:rFonts w:eastAsia="Arial Unicode MS"/>
        </w:rPr>
        <w:t xml:space="preserve"> = New situation that was not encountered before. It cannot be predicted and in case it happens it needs to be flagged and communicated to an authorized person for evaluation.</w:t>
      </w:r>
    </w:p>
    <w:p w14:paraId="3B441E62" w14:textId="77777777" w:rsidR="00881F98" w:rsidRPr="00881F98" w:rsidRDefault="00881F98" w:rsidP="009C4969">
      <w:pPr>
        <w:rPr>
          <w:rFonts w:eastAsia="Arial Unicode MS"/>
        </w:rPr>
      </w:pPr>
    </w:p>
    <w:p w14:paraId="3F4E6613" w14:textId="77777777" w:rsidR="00935DA0" w:rsidRDefault="00935DA0" w:rsidP="00D92785">
      <w:pPr>
        <w:pStyle w:val="Heading3"/>
        <w:numPr>
          <w:ilvl w:val="2"/>
          <w:numId w:val="7"/>
        </w:numPr>
        <w:ind w:left="993" w:hanging="993"/>
      </w:pPr>
      <w:bookmarkStart w:id="80" w:name="_Toc197356764"/>
      <w:r>
        <w:t>Known Business Exceptions</w:t>
      </w:r>
      <w:bookmarkEnd w:id="80"/>
    </w:p>
    <w:p w14:paraId="3DAEC3E4" w14:textId="77777777" w:rsidR="00881F98" w:rsidRDefault="00881F98" w:rsidP="00414E4F">
      <w:pPr>
        <w:rPr>
          <w:rFonts w:eastAsia="Arial Unicode MS"/>
        </w:rPr>
      </w:pPr>
      <w:r w:rsidRPr="00881F98">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063"/>
        <w:gridCol w:w="2022"/>
        <w:gridCol w:w="2068"/>
        <w:gridCol w:w="2575"/>
      </w:tblGrid>
      <w:tr w:rsidR="00881F98" w:rsidRPr="00881F98" w14:paraId="6DE8117D" w14:textId="77777777" w:rsidTr="00507C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vAlign w:val="center"/>
          </w:tcPr>
          <w:p w14:paraId="749DC543"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lastRenderedPageBreak/>
              <w:t>Exception Name</w:t>
            </w:r>
          </w:p>
        </w:tc>
        <w:tc>
          <w:tcPr>
            <w:tcW w:w="2022" w:type="dxa"/>
            <w:vAlign w:val="center"/>
          </w:tcPr>
          <w:p w14:paraId="63A58776" w14:textId="77777777" w:rsidR="00881F98" w:rsidRPr="006926A1" w:rsidRDefault="00EF5BAB"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068" w:type="dxa"/>
            <w:vAlign w:val="center"/>
          </w:tcPr>
          <w:p w14:paraId="604A97E7"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575" w:type="dxa"/>
            <w:vAlign w:val="center"/>
          </w:tcPr>
          <w:p w14:paraId="28B2512F"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5BE150DD"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8B109F" w:rsidRPr="00881F98" w14:paraId="2CF1980F" w14:textId="77777777" w:rsidTr="008B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shd w:val="clear" w:color="auto" w:fill="FFFFFF" w:themeFill="background1"/>
          </w:tcPr>
          <w:p w14:paraId="4CEFC970" w14:textId="3ED1F03B" w:rsidR="008B109F" w:rsidRPr="008B109F" w:rsidRDefault="008B109F" w:rsidP="008B109F">
            <w:pPr>
              <w:rPr>
                <w:rFonts w:asciiTheme="majorHAnsi" w:eastAsia="Arial Unicode MS" w:hAnsiTheme="majorHAnsi" w:cstheme="majorHAnsi"/>
                <w:b w:val="0"/>
                <w:iCs/>
                <w:color w:val="000000" w:themeColor="text1"/>
                <w:sz w:val="18"/>
              </w:rPr>
            </w:pPr>
            <w:r w:rsidRPr="008B109F">
              <w:rPr>
                <w:rFonts w:asciiTheme="majorHAnsi" w:eastAsia="Arial Unicode MS" w:hAnsiTheme="majorHAnsi" w:cstheme="majorHAnsi"/>
                <w:b w:val="0"/>
                <w:iCs/>
                <w:color w:val="000000" w:themeColor="text1"/>
                <w:sz w:val="18"/>
              </w:rPr>
              <w:t xml:space="preserve">Email </w:t>
            </w:r>
            <w:r w:rsidRPr="008B109F">
              <w:rPr>
                <w:rFonts w:asciiTheme="majorHAnsi" w:eastAsia="Arial Unicode MS" w:hAnsiTheme="majorHAnsi" w:cstheme="majorHAnsi"/>
                <w:b w:val="0"/>
                <w:iCs/>
                <w:color w:val="000000" w:themeColor="text1"/>
                <w:sz w:val="18"/>
              </w:rPr>
              <w:t>n</w:t>
            </w:r>
            <w:r w:rsidRPr="008B109F">
              <w:rPr>
                <w:rFonts w:asciiTheme="majorHAnsi" w:eastAsia="Arial Unicode MS" w:hAnsiTheme="majorHAnsi" w:cstheme="majorHAnsi"/>
                <w:b w:val="0"/>
                <w:iCs/>
                <w:color w:val="000000" w:themeColor="text1"/>
                <w:sz w:val="18"/>
              </w:rPr>
              <w:t xml:space="preserve">ot </w:t>
            </w:r>
            <w:r w:rsidRPr="008B109F">
              <w:rPr>
                <w:rFonts w:asciiTheme="majorHAnsi" w:eastAsia="Arial Unicode MS" w:hAnsiTheme="majorHAnsi" w:cstheme="majorHAnsi"/>
                <w:b w:val="0"/>
                <w:iCs/>
                <w:color w:val="000000" w:themeColor="text1"/>
                <w:sz w:val="18"/>
              </w:rPr>
              <w:t>r</w:t>
            </w:r>
            <w:r w:rsidRPr="008B109F">
              <w:rPr>
                <w:rFonts w:asciiTheme="majorHAnsi" w:eastAsia="Arial Unicode MS" w:hAnsiTheme="majorHAnsi" w:cstheme="majorHAnsi"/>
                <w:b w:val="0"/>
                <w:iCs/>
                <w:color w:val="000000" w:themeColor="text1"/>
                <w:sz w:val="18"/>
              </w:rPr>
              <w:t>eceived</w:t>
            </w:r>
            <w:r w:rsidRPr="008B109F">
              <w:rPr>
                <w:rFonts w:asciiTheme="majorHAnsi" w:eastAsia="Arial Unicode MS" w:hAnsiTheme="majorHAnsi" w:cstheme="majorHAnsi"/>
                <w:b w:val="0"/>
                <w:iCs/>
                <w:color w:val="000000" w:themeColor="text1"/>
                <w:sz w:val="18"/>
              </w:rPr>
              <w:t>.</w:t>
            </w:r>
          </w:p>
        </w:tc>
        <w:tc>
          <w:tcPr>
            <w:tcW w:w="2022" w:type="dxa"/>
            <w:shd w:val="clear" w:color="auto" w:fill="FFFFFF" w:themeFill="background1"/>
          </w:tcPr>
          <w:p w14:paraId="260FB2EB" w14:textId="20F4F5C7" w:rsidR="008B109F" w:rsidRPr="008B109F" w:rsidRDefault="005F3638" w:rsidP="008B109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0000" w:themeColor="text1"/>
                <w:sz w:val="18"/>
              </w:rPr>
            </w:pPr>
            <w:r>
              <w:rPr>
                <w:rFonts w:asciiTheme="majorHAnsi" w:eastAsia="Arial Unicode MS" w:hAnsiTheme="majorHAnsi" w:cstheme="majorHAnsi"/>
                <w:bCs/>
                <w:iCs/>
                <w:color w:val="000000" w:themeColor="text1"/>
                <w:sz w:val="18"/>
              </w:rPr>
              <w:t>Check email client</w:t>
            </w:r>
          </w:p>
        </w:tc>
        <w:tc>
          <w:tcPr>
            <w:tcW w:w="2068" w:type="dxa"/>
            <w:shd w:val="clear" w:color="auto" w:fill="FFFFFF" w:themeFill="background1"/>
          </w:tcPr>
          <w:p w14:paraId="434FA40F" w14:textId="75511AB8" w:rsidR="008B109F" w:rsidRPr="008B109F" w:rsidRDefault="005F3638" w:rsidP="008B109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
                <w:color w:val="000000" w:themeColor="text1"/>
                <w:sz w:val="18"/>
              </w:rPr>
            </w:pPr>
            <w:r w:rsidRPr="005F3638">
              <w:rPr>
                <w:rFonts w:asciiTheme="majorHAnsi" w:eastAsia="Arial Unicode MS" w:hAnsiTheme="majorHAnsi" w:cstheme="majorHAnsi"/>
                <w:bCs/>
                <w:iCs/>
                <w:color w:val="000000" w:themeColor="text1"/>
                <w:sz w:val="18"/>
              </w:rPr>
              <w:t xml:space="preserve">Email </w:t>
            </w:r>
            <w:r>
              <w:rPr>
                <w:rFonts w:asciiTheme="majorHAnsi" w:eastAsia="Arial Unicode MS" w:hAnsiTheme="majorHAnsi" w:cstheme="majorHAnsi"/>
                <w:bCs/>
                <w:iCs/>
                <w:color w:val="000000" w:themeColor="text1"/>
                <w:sz w:val="18"/>
              </w:rPr>
              <w:t>s</w:t>
            </w:r>
            <w:r w:rsidRPr="005F3638">
              <w:rPr>
                <w:rFonts w:asciiTheme="majorHAnsi" w:eastAsia="Arial Unicode MS" w:hAnsiTheme="majorHAnsi" w:cstheme="majorHAnsi"/>
                <w:bCs/>
                <w:iCs/>
                <w:color w:val="000000" w:themeColor="text1"/>
                <w:sz w:val="18"/>
              </w:rPr>
              <w:t xml:space="preserve">erver </w:t>
            </w:r>
            <w:r>
              <w:rPr>
                <w:rFonts w:asciiTheme="majorHAnsi" w:eastAsia="Arial Unicode MS" w:hAnsiTheme="majorHAnsi" w:cstheme="majorHAnsi"/>
                <w:bCs/>
                <w:iCs/>
                <w:color w:val="000000" w:themeColor="text1"/>
                <w:sz w:val="18"/>
              </w:rPr>
              <w:t>e</w:t>
            </w:r>
            <w:r w:rsidRPr="005F3638">
              <w:rPr>
                <w:rFonts w:asciiTheme="majorHAnsi" w:eastAsia="Arial Unicode MS" w:hAnsiTheme="majorHAnsi" w:cstheme="majorHAnsi"/>
                <w:bCs/>
                <w:iCs/>
                <w:color w:val="000000" w:themeColor="text1"/>
                <w:sz w:val="18"/>
              </w:rPr>
              <w:t>rror</w:t>
            </w:r>
            <w:r>
              <w:rPr>
                <w:rFonts w:asciiTheme="majorHAnsi" w:eastAsia="Arial Unicode MS" w:hAnsiTheme="majorHAnsi" w:cstheme="majorHAnsi"/>
                <w:bCs/>
                <w:iCs/>
                <w:color w:val="000000" w:themeColor="text1"/>
                <w:sz w:val="18"/>
              </w:rPr>
              <w:t>.</w:t>
            </w:r>
          </w:p>
        </w:tc>
        <w:tc>
          <w:tcPr>
            <w:tcW w:w="2575" w:type="dxa"/>
            <w:shd w:val="clear" w:color="auto" w:fill="FFFFFF" w:themeFill="background1"/>
          </w:tcPr>
          <w:p w14:paraId="6155A040" w14:textId="2B1F557A" w:rsidR="008B109F" w:rsidRPr="008B109F" w:rsidRDefault="005F3638" w:rsidP="008B109F">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0000" w:themeColor="text1"/>
                <w:sz w:val="18"/>
              </w:rPr>
            </w:pPr>
            <w:r w:rsidRPr="005F3638">
              <w:rPr>
                <w:rFonts w:asciiTheme="majorHAnsi" w:eastAsia="Arial Unicode MS" w:hAnsiTheme="majorHAnsi" w:cstheme="majorHAnsi"/>
                <w:bCs/>
                <w:iCs/>
                <w:color w:val="000000" w:themeColor="text1"/>
                <w:sz w:val="18"/>
              </w:rPr>
              <w:t>Retry the process. If still not received, log the error and send an alert to the admin.</w:t>
            </w:r>
          </w:p>
        </w:tc>
      </w:tr>
      <w:tr w:rsidR="001C4DEB" w:rsidRPr="00881F98" w14:paraId="0BFAF5D4" w14:textId="77777777" w:rsidTr="008B109F">
        <w:tc>
          <w:tcPr>
            <w:cnfStyle w:val="001000000000" w:firstRow="0" w:lastRow="0" w:firstColumn="1" w:lastColumn="0" w:oddVBand="0" w:evenVBand="0" w:oddHBand="0" w:evenHBand="0" w:firstRowFirstColumn="0" w:firstRowLastColumn="0" w:lastRowFirstColumn="0" w:lastRowLastColumn="0"/>
            <w:tcW w:w="2063" w:type="dxa"/>
            <w:shd w:val="clear" w:color="auto" w:fill="FFFFFF" w:themeFill="background1"/>
          </w:tcPr>
          <w:p w14:paraId="6A8C8C75" w14:textId="38480194" w:rsidR="001C4DEB" w:rsidRPr="008B109F" w:rsidRDefault="001C4DEB" w:rsidP="001C4DEB">
            <w:pPr>
              <w:rPr>
                <w:rFonts w:asciiTheme="majorHAnsi" w:eastAsia="Arial Unicode MS" w:hAnsiTheme="majorHAnsi" w:cstheme="majorHAnsi"/>
                <w:b w:val="0"/>
                <w:iCs/>
                <w:color w:val="000000" w:themeColor="text1"/>
                <w:sz w:val="18"/>
              </w:rPr>
            </w:pPr>
            <w:r w:rsidRPr="00C32463">
              <w:rPr>
                <w:rFonts w:asciiTheme="majorHAnsi" w:eastAsia="Arial Unicode MS" w:hAnsiTheme="majorHAnsi" w:cstheme="majorHAnsi"/>
                <w:b w:val="0"/>
                <w:bCs w:val="0"/>
                <w:iCs/>
                <w:color w:val="000000" w:themeColor="text1"/>
                <w:sz w:val="18"/>
              </w:rPr>
              <w:t xml:space="preserve">Attachment </w:t>
            </w:r>
            <w:r>
              <w:rPr>
                <w:rFonts w:asciiTheme="majorHAnsi" w:eastAsia="Arial Unicode MS" w:hAnsiTheme="majorHAnsi" w:cstheme="majorHAnsi"/>
                <w:b w:val="0"/>
                <w:bCs w:val="0"/>
                <w:iCs/>
                <w:color w:val="000000" w:themeColor="text1"/>
                <w:sz w:val="18"/>
              </w:rPr>
              <w:t>missing or corrupted.</w:t>
            </w:r>
          </w:p>
        </w:tc>
        <w:tc>
          <w:tcPr>
            <w:tcW w:w="2022" w:type="dxa"/>
            <w:shd w:val="clear" w:color="auto" w:fill="FFFFFF" w:themeFill="background1"/>
          </w:tcPr>
          <w:p w14:paraId="2CF556EC" w14:textId="3D716EF2" w:rsidR="001C4DEB" w:rsidRPr="008B109F" w:rsidRDefault="001C4DEB" w:rsidP="001C4DEB">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0000" w:themeColor="text1"/>
                <w:sz w:val="18"/>
              </w:rPr>
            </w:pPr>
            <w:r>
              <w:rPr>
                <w:rFonts w:asciiTheme="majorHAnsi" w:eastAsia="Arial Unicode MS" w:hAnsiTheme="majorHAnsi" w:cstheme="majorHAnsi"/>
                <w:iCs/>
                <w:color w:val="000000" w:themeColor="text1"/>
                <w:sz w:val="18"/>
              </w:rPr>
              <w:t>Download the attachment.</w:t>
            </w:r>
          </w:p>
        </w:tc>
        <w:tc>
          <w:tcPr>
            <w:tcW w:w="2068" w:type="dxa"/>
            <w:shd w:val="clear" w:color="auto" w:fill="FFFFFF" w:themeFill="background1"/>
          </w:tcPr>
          <w:p w14:paraId="5B145D38" w14:textId="43BA0E22" w:rsidR="001C4DEB" w:rsidRPr="008B109F" w:rsidRDefault="001C4DEB" w:rsidP="001C4DEB">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0000" w:themeColor="text1"/>
                <w:sz w:val="18"/>
              </w:rPr>
            </w:pPr>
            <w:r>
              <w:rPr>
                <w:rFonts w:asciiTheme="majorHAnsi" w:eastAsia="Arial Unicode MS" w:hAnsiTheme="majorHAnsi" w:cstheme="majorHAnsi"/>
                <w:iCs/>
                <w:color w:val="000000" w:themeColor="text1"/>
                <w:sz w:val="18"/>
              </w:rPr>
              <w:t>File download error.</w:t>
            </w:r>
          </w:p>
        </w:tc>
        <w:tc>
          <w:tcPr>
            <w:tcW w:w="2575" w:type="dxa"/>
            <w:shd w:val="clear" w:color="auto" w:fill="FFFFFF" w:themeFill="background1"/>
          </w:tcPr>
          <w:p w14:paraId="3749241B" w14:textId="53BD0E7C" w:rsidR="001C4DEB" w:rsidRPr="008B109F" w:rsidRDefault="001C4DEB" w:rsidP="001C4DEB">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0000" w:themeColor="text1"/>
                <w:sz w:val="18"/>
              </w:rPr>
            </w:pPr>
            <w:r w:rsidRPr="00B5639C">
              <w:rPr>
                <w:rFonts w:asciiTheme="majorHAnsi" w:eastAsia="Arial Unicode MS" w:hAnsiTheme="majorHAnsi" w:cstheme="majorHAnsi"/>
                <w:iCs/>
                <w:color w:val="000000" w:themeColor="text1"/>
                <w:sz w:val="18"/>
              </w:rPr>
              <w:t>Retry to download the file. If unsuccessful, notify the user for manual intervention.</w:t>
            </w:r>
          </w:p>
        </w:tc>
      </w:tr>
    </w:tbl>
    <w:p w14:paraId="217B51B7" w14:textId="77777777" w:rsidR="00935DA0" w:rsidRPr="00935DA0" w:rsidRDefault="00935DA0" w:rsidP="009C4969">
      <w:pPr>
        <w:rPr>
          <w:rFonts w:eastAsia="Arial Unicode MS"/>
        </w:rPr>
      </w:pPr>
    </w:p>
    <w:p w14:paraId="12FAA35D" w14:textId="77777777" w:rsidR="00935DA0" w:rsidRDefault="009B17E7" w:rsidP="009B17E7">
      <w:pPr>
        <w:pStyle w:val="Heading3"/>
        <w:numPr>
          <w:ilvl w:val="0"/>
          <w:numId w:val="0"/>
        </w:numPr>
      </w:pPr>
      <w:bookmarkStart w:id="81" w:name="_Toc197356765"/>
      <w:r>
        <w:t xml:space="preserve">3.5.2           </w:t>
      </w:r>
      <w:r w:rsidR="00935DA0">
        <w:t>Unknown Business Exceptions</w:t>
      </w:r>
      <w:bookmarkEnd w:id="81"/>
    </w:p>
    <w:p w14:paraId="3459DE02" w14:textId="77777777" w:rsidR="00881F98" w:rsidRPr="00881F98" w:rsidRDefault="00881F98" w:rsidP="00414E4F">
      <w:pPr>
        <w:rPr>
          <w:rFonts w:eastAsia="Arial Unicode MS"/>
        </w:rPr>
      </w:pPr>
      <w:r w:rsidRPr="00881F98">
        <w:rPr>
          <w:rFonts w:eastAsia="Arial Unicode MS"/>
        </w:rPr>
        <w:t>An umbrella rule that includes a notification needs to be designed for all other exceptions that could happen and cannot be anticipated.</w:t>
      </w:r>
    </w:p>
    <w:p w14:paraId="76A6C78B" w14:textId="77777777" w:rsidR="00881F98" w:rsidRPr="00414E4F" w:rsidRDefault="00881F98" w:rsidP="00414E4F">
      <w:pPr>
        <w:rPr>
          <w:rFonts w:eastAsia="Arial Unicode MS"/>
          <w:i/>
          <w:color w:val="0085CA" w:themeColor="accent2"/>
        </w:rPr>
      </w:pPr>
      <w:r w:rsidRPr="00BD7B82">
        <w:rPr>
          <w:rFonts w:eastAsia="Arial Unicode MS"/>
          <w:b/>
          <w:i/>
          <w:color w:val="0085CA" w:themeColor="accent2"/>
        </w:rPr>
        <w:t>e.g.:</w:t>
      </w:r>
      <w:r w:rsidRPr="00414E4F">
        <w:rPr>
          <w:rFonts w:eastAsia="Arial Unicode MS"/>
          <w:b/>
          <w:bCs/>
          <w:i/>
          <w:color w:val="0085CA" w:themeColor="accent2"/>
        </w:rPr>
        <w:t xml:space="preserve"> </w:t>
      </w:r>
      <w:r w:rsidRPr="00414E4F">
        <w:rPr>
          <w:rFonts w:eastAsia="Arial Unicode MS"/>
          <w:i/>
          <w:color w:val="0085CA" w:themeColor="accent2"/>
        </w:rPr>
        <w:t xml:space="preserve">for all other cases which do not follow the rules defined an e-mail should be sent to: </w:t>
      </w:r>
      <w:hyperlink r:id="rId24" w:history="1">
        <w:r w:rsidRPr="00C01DD6">
          <w:rPr>
            <w:rStyle w:val="Hyperlink"/>
            <w:rFonts w:ascii="Arial Unicode MS" w:eastAsia="Arial Unicode MS" w:hAnsi="Arial Unicode MS" w:cs="Arial Unicode MS"/>
            <w:i/>
            <w:color w:val="0085CA" w:themeColor="accent2"/>
            <w:sz w:val="19"/>
            <w:szCs w:val="19"/>
          </w:rPr>
          <w:t>exceptions@company.com</w:t>
        </w:r>
      </w:hyperlink>
      <w:r w:rsidRPr="00414E4F">
        <w:rPr>
          <w:rFonts w:eastAsia="Arial Unicode MS"/>
          <w:i/>
          <w:color w:val="0085CA" w:themeColor="accent2"/>
        </w:rPr>
        <w:t xml:space="preserve"> with a screen shot and robot should proceed to next transaction.</w:t>
      </w:r>
      <w:r w:rsidR="009B17E7">
        <w:rPr>
          <w:rFonts w:eastAsia="Arial Unicode MS"/>
          <w:i/>
          <w:color w:val="0085CA" w:themeColor="accent2"/>
        </w:rPr>
        <w:br/>
      </w:r>
    </w:p>
    <w:p w14:paraId="77421102" w14:textId="77777777" w:rsidR="00C709D8" w:rsidRDefault="00C709D8" w:rsidP="00D92785">
      <w:pPr>
        <w:pStyle w:val="Heading2"/>
        <w:numPr>
          <w:ilvl w:val="1"/>
          <w:numId w:val="7"/>
        </w:numPr>
        <w:ind w:left="0"/>
        <w:rPr>
          <w:rFonts w:eastAsia="Arial Unicode MS"/>
        </w:rPr>
      </w:pPr>
      <w:bookmarkStart w:id="82" w:name="_Toc197356766"/>
      <w:r>
        <w:rPr>
          <w:rFonts w:eastAsia="Arial Unicode MS"/>
        </w:rPr>
        <w:t>Applications Errors &amp; Exceptions Handling</w:t>
      </w:r>
      <w:bookmarkEnd w:id="82"/>
    </w:p>
    <w:p w14:paraId="3C93811F" w14:textId="77777777" w:rsidR="00935DA0" w:rsidRPr="00935DA0" w:rsidRDefault="00935DA0" w:rsidP="00414E4F">
      <w:pPr>
        <w:rPr>
          <w:rFonts w:eastAsia="Arial Unicode MS"/>
        </w:rPr>
      </w:pPr>
      <w:r w:rsidRPr="00935DA0">
        <w:rPr>
          <w:rFonts w:eastAsia="Arial Unicode MS"/>
        </w:rPr>
        <w:t>A comprehensive list of all errors, warnings or notifications should be consolidated here together with the action to be taken for each by the Robot. There are 2 types of exceptions/errors:</w:t>
      </w:r>
    </w:p>
    <w:p w14:paraId="01CD64CC" w14:textId="77777777" w:rsidR="00935DA0" w:rsidRPr="00935DA0" w:rsidRDefault="00935DA0" w:rsidP="00C709D8">
      <w:pPr>
        <w:rPr>
          <w:rFonts w:eastAsia="Arial Unicode MS"/>
        </w:rPr>
      </w:pPr>
      <w:r w:rsidRPr="00C709D8">
        <w:rPr>
          <w:rFonts w:asciiTheme="majorHAnsi" w:eastAsia="Arial Unicode MS" w:hAnsiTheme="majorHAnsi" w:cstheme="majorHAnsi"/>
          <w:b/>
        </w:rPr>
        <w:t xml:space="preserve">Known </w:t>
      </w:r>
      <w:r w:rsidRPr="00935DA0">
        <w:rPr>
          <w:rFonts w:eastAsia="Arial Unicode MS"/>
        </w:rPr>
        <w:t>= Previously encountered and action plan or workaround available for it (e.g. SAP unresponsive during peak times)</w:t>
      </w:r>
    </w:p>
    <w:p w14:paraId="3FA0941E" w14:textId="77777777" w:rsidR="00935DA0" w:rsidRPr="00935DA0" w:rsidRDefault="00935DA0" w:rsidP="00C709D8">
      <w:pPr>
        <w:rPr>
          <w:rFonts w:eastAsia="Arial Unicode MS"/>
        </w:rPr>
      </w:pPr>
      <w:r w:rsidRPr="00C709D8">
        <w:rPr>
          <w:rFonts w:asciiTheme="majorHAnsi" w:eastAsia="Arial Unicode MS" w:hAnsiTheme="majorHAnsi" w:cstheme="majorHAnsi"/>
          <w:b/>
        </w:rPr>
        <w:t>Unknown</w:t>
      </w:r>
      <w:r w:rsidRPr="00935DA0">
        <w:rPr>
          <w:rFonts w:eastAsia="Arial Unicode MS"/>
          <w:b/>
        </w:rPr>
        <w:t xml:space="preserve"> </w:t>
      </w:r>
      <w:r w:rsidRPr="00935DA0">
        <w:rPr>
          <w:rFonts w:eastAsia="Arial Unicode MS"/>
        </w:rPr>
        <w:t>= these are exceptions and errors that cannot be anticipated but for which the robot needs to have a rule so that the RPA solution is sustainable.</w:t>
      </w:r>
    </w:p>
    <w:p w14:paraId="0E5F0A9C" w14:textId="77777777" w:rsidR="00935DA0" w:rsidRPr="00935DA0" w:rsidRDefault="00935DA0" w:rsidP="009C4969">
      <w:pPr>
        <w:rPr>
          <w:rFonts w:eastAsia="Arial Unicode MS"/>
        </w:rPr>
      </w:pPr>
    </w:p>
    <w:p w14:paraId="6F26C6A1" w14:textId="77777777" w:rsidR="00881F98" w:rsidRDefault="00881F98" w:rsidP="00D92785">
      <w:pPr>
        <w:pStyle w:val="Heading3"/>
        <w:numPr>
          <w:ilvl w:val="2"/>
          <w:numId w:val="7"/>
        </w:numPr>
      </w:pPr>
      <w:bookmarkStart w:id="83" w:name="_Toc197356767"/>
      <w:r>
        <w:t>Known Applications Errors and Exceptions</w:t>
      </w:r>
      <w:bookmarkEnd w:id="83"/>
    </w:p>
    <w:p w14:paraId="3D9F0506" w14:textId="77777777" w:rsidR="00881F98" w:rsidRPr="00C01DD6" w:rsidRDefault="00881F98" w:rsidP="009C4969">
      <w:pPr>
        <w:rPr>
          <w:rFonts w:eastAsia="Arial Unicode MS"/>
        </w:rPr>
      </w:pPr>
      <w:r w:rsidRPr="00C01DD6">
        <w:rPr>
          <w:rFonts w:eastAsia="Arial Unicode MS"/>
        </w:rPr>
        <w:t>Details regarding how the robot should handle the exceptions.</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6926A1" w14:paraId="13DE6350"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18909ECF" w14:textId="77777777" w:rsidR="00881F98" w:rsidRPr="006926A1" w:rsidRDefault="00C01DD6" w:rsidP="006926A1">
            <w:pP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Error/</w:t>
            </w:r>
            <w:r w:rsidR="00881F98" w:rsidRPr="006926A1">
              <w:rPr>
                <w:rFonts w:asciiTheme="majorHAnsi" w:eastAsia="Arial Unicode MS" w:hAnsiTheme="majorHAnsi" w:cstheme="majorHAnsi"/>
                <w:color w:val="FFFFFF" w:themeColor="background1"/>
                <w:sz w:val="18"/>
              </w:rPr>
              <w:t>Exception Name</w:t>
            </w:r>
          </w:p>
        </w:tc>
        <w:tc>
          <w:tcPr>
            <w:tcW w:w="2143" w:type="dxa"/>
            <w:vAlign w:val="center"/>
          </w:tcPr>
          <w:p w14:paraId="7F2926B0" w14:textId="77777777" w:rsidR="00881F98" w:rsidRPr="006926A1" w:rsidRDefault="00935CF5"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Action</w:t>
            </w:r>
          </w:p>
        </w:tc>
        <w:tc>
          <w:tcPr>
            <w:tcW w:w="2143" w:type="dxa"/>
            <w:vAlign w:val="center"/>
          </w:tcPr>
          <w:p w14:paraId="68BE36A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Parameters</w:t>
            </w:r>
          </w:p>
        </w:tc>
        <w:tc>
          <w:tcPr>
            <w:tcW w:w="2144" w:type="dxa"/>
            <w:vAlign w:val="center"/>
          </w:tcPr>
          <w:p w14:paraId="64449E14"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bCs w:val="0"/>
                <w:color w:val="FFFFFF" w:themeColor="background1"/>
                <w:sz w:val="18"/>
              </w:rPr>
              <w:t>Action to be taken</w:t>
            </w:r>
          </w:p>
          <w:p w14:paraId="3771628C"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C32463" w:rsidRPr="006926A1" w14:paraId="2153D7E4" w14:textId="77777777" w:rsidTr="008B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63D08108" w14:textId="5BF6D103" w:rsidR="00C32463" w:rsidRPr="00C32463" w:rsidRDefault="00B5639C" w:rsidP="009C4969">
            <w:pPr>
              <w:rPr>
                <w:rFonts w:asciiTheme="majorHAnsi" w:eastAsia="Arial Unicode MS" w:hAnsiTheme="majorHAnsi" w:cstheme="majorHAnsi"/>
                <w:b w:val="0"/>
                <w:bCs w:val="0"/>
                <w:iCs/>
                <w:color w:val="000000" w:themeColor="text1"/>
                <w:sz w:val="18"/>
              </w:rPr>
            </w:pPr>
            <w:r w:rsidRPr="00B5639C">
              <w:rPr>
                <w:rFonts w:asciiTheme="majorHAnsi" w:eastAsia="Arial Unicode MS" w:hAnsiTheme="majorHAnsi" w:cstheme="majorHAnsi"/>
                <w:b w:val="0"/>
                <w:bCs w:val="0"/>
                <w:iCs/>
                <w:color w:val="000000" w:themeColor="text1"/>
                <w:sz w:val="18"/>
              </w:rPr>
              <w:t xml:space="preserve">File </w:t>
            </w:r>
            <w:r>
              <w:rPr>
                <w:rFonts w:asciiTheme="majorHAnsi" w:eastAsia="Arial Unicode MS" w:hAnsiTheme="majorHAnsi" w:cstheme="majorHAnsi"/>
                <w:b w:val="0"/>
                <w:bCs w:val="0"/>
                <w:iCs/>
                <w:color w:val="000000" w:themeColor="text1"/>
                <w:sz w:val="18"/>
              </w:rPr>
              <w:t>f</w:t>
            </w:r>
            <w:r w:rsidRPr="00B5639C">
              <w:rPr>
                <w:rFonts w:asciiTheme="majorHAnsi" w:eastAsia="Arial Unicode MS" w:hAnsiTheme="majorHAnsi" w:cstheme="majorHAnsi"/>
                <w:b w:val="0"/>
                <w:bCs w:val="0"/>
                <w:iCs/>
                <w:color w:val="000000" w:themeColor="text1"/>
                <w:sz w:val="18"/>
              </w:rPr>
              <w:t xml:space="preserve">ormat </w:t>
            </w:r>
            <w:r>
              <w:rPr>
                <w:rFonts w:asciiTheme="majorHAnsi" w:eastAsia="Arial Unicode MS" w:hAnsiTheme="majorHAnsi" w:cstheme="majorHAnsi"/>
                <w:b w:val="0"/>
                <w:bCs w:val="0"/>
                <w:iCs/>
                <w:color w:val="000000" w:themeColor="text1"/>
                <w:sz w:val="18"/>
              </w:rPr>
              <w:t>n</w:t>
            </w:r>
            <w:r w:rsidRPr="00B5639C">
              <w:rPr>
                <w:rFonts w:asciiTheme="majorHAnsi" w:eastAsia="Arial Unicode MS" w:hAnsiTheme="majorHAnsi" w:cstheme="majorHAnsi"/>
                <w:b w:val="0"/>
                <w:bCs w:val="0"/>
                <w:iCs/>
                <w:color w:val="000000" w:themeColor="text1"/>
                <w:sz w:val="18"/>
              </w:rPr>
              <w:t xml:space="preserve">ot </w:t>
            </w:r>
            <w:r>
              <w:rPr>
                <w:rFonts w:asciiTheme="majorHAnsi" w:eastAsia="Arial Unicode MS" w:hAnsiTheme="majorHAnsi" w:cstheme="majorHAnsi"/>
                <w:b w:val="0"/>
                <w:bCs w:val="0"/>
                <w:iCs/>
                <w:color w:val="000000" w:themeColor="text1"/>
                <w:sz w:val="18"/>
              </w:rPr>
              <w:t>s</w:t>
            </w:r>
            <w:r w:rsidRPr="00B5639C">
              <w:rPr>
                <w:rFonts w:asciiTheme="majorHAnsi" w:eastAsia="Arial Unicode MS" w:hAnsiTheme="majorHAnsi" w:cstheme="majorHAnsi"/>
                <w:b w:val="0"/>
                <w:bCs w:val="0"/>
                <w:iCs/>
                <w:color w:val="000000" w:themeColor="text1"/>
                <w:sz w:val="18"/>
              </w:rPr>
              <w:t>upported</w:t>
            </w:r>
            <w:r w:rsidR="00932B81">
              <w:rPr>
                <w:rFonts w:asciiTheme="majorHAnsi" w:eastAsia="Arial Unicode MS" w:hAnsiTheme="majorHAnsi" w:cstheme="majorHAnsi"/>
                <w:b w:val="0"/>
                <w:bCs w:val="0"/>
                <w:iCs/>
                <w:color w:val="000000" w:themeColor="text1"/>
                <w:sz w:val="18"/>
              </w:rPr>
              <w:t>.</w:t>
            </w:r>
          </w:p>
        </w:tc>
        <w:tc>
          <w:tcPr>
            <w:tcW w:w="2143" w:type="dxa"/>
            <w:shd w:val="clear" w:color="auto" w:fill="FFFFFF" w:themeFill="background1"/>
          </w:tcPr>
          <w:p w14:paraId="50F30E89" w14:textId="3AC5C314" w:rsidR="00C32463" w:rsidRPr="00C32463" w:rsidRDefault="00B5639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Pr>
                <w:rFonts w:asciiTheme="majorHAnsi" w:eastAsia="Arial Unicode MS" w:hAnsiTheme="majorHAnsi" w:cstheme="majorHAnsi"/>
                <w:iCs/>
                <w:color w:val="000000" w:themeColor="text1"/>
                <w:sz w:val="18"/>
              </w:rPr>
              <w:t>Open file.</w:t>
            </w:r>
          </w:p>
        </w:tc>
        <w:tc>
          <w:tcPr>
            <w:tcW w:w="2143" w:type="dxa"/>
            <w:shd w:val="clear" w:color="auto" w:fill="FFFFFF" w:themeFill="background1"/>
          </w:tcPr>
          <w:p w14:paraId="17817690" w14:textId="22EC5674" w:rsidR="00C32463" w:rsidRPr="00C32463" w:rsidRDefault="00B5639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Pr>
                <w:rFonts w:asciiTheme="majorHAnsi" w:eastAsia="Arial Unicode MS" w:hAnsiTheme="majorHAnsi" w:cstheme="majorHAnsi"/>
                <w:iCs/>
                <w:color w:val="000000" w:themeColor="text1"/>
                <w:sz w:val="18"/>
              </w:rPr>
              <w:t>File format error.</w:t>
            </w:r>
          </w:p>
        </w:tc>
        <w:tc>
          <w:tcPr>
            <w:tcW w:w="2144" w:type="dxa"/>
            <w:shd w:val="clear" w:color="auto" w:fill="FFFFFF" w:themeFill="background1"/>
          </w:tcPr>
          <w:p w14:paraId="5CAE2F27" w14:textId="0BD45992" w:rsidR="00C32463" w:rsidRPr="00C32463" w:rsidRDefault="00B5639C"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sidRPr="00B5639C">
              <w:rPr>
                <w:rFonts w:asciiTheme="majorHAnsi" w:eastAsia="Arial Unicode MS" w:hAnsiTheme="majorHAnsi" w:cstheme="majorHAnsi"/>
                <w:iCs/>
                <w:color w:val="000000" w:themeColor="text1"/>
                <w:sz w:val="18"/>
              </w:rPr>
              <w:t>Notify the user to provide the file in the required format (CSV).</w:t>
            </w:r>
          </w:p>
        </w:tc>
      </w:tr>
      <w:tr w:rsidR="00193E44" w:rsidRPr="006926A1" w14:paraId="72399897" w14:textId="77777777" w:rsidTr="008B109F">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5356BB4B" w14:textId="0D544893" w:rsidR="00193E44" w:rsidRPr="00413622" w:rsidRDefault="001C4DEB" w:rsidP="009C4969">
            <w:pPr>
              <w:rPr>
                <w:rFonts w:asciiTheme="majorHAnsi" w:eastAsia="Arial Unicode MS" w:hAnsiTheme="majorHAnsi" w:cstheme="majorHAnsi"/>
                <w:b w:val="0"/>
                <w:bCs w:val="0"/>
                <w:iCs/>
                <w:color w:val="000000" w:themeColor="text1"/>
                <w:sz w:val="18"/>
              </w:rPr>
            </w:pPr>
            <w:r w:rsidRPr="00413622">
              <w:rPr>
                <w:rFonts w:asciiTheme="majorHAnsi" w:eastAsia="Arial Unicode MS" w:hAnsiTheme="majorHAnsi" w:cstheme="majorHAnsi"/>
                <w:b w:val="0"/>
                <w:bCs w:val="0"/>
                <w:iCs/>
                <w:color w:val="000000" w:themeColor="text1"/>
                <w:sz w:val="18"/>
              </w:rPr>
              <w:t xml:space="preserve">UI Bank </w:t>
            </w:r>
            <w:r w:rsidR="00413622">
              <w:rPr>
                <w:rFonts w:asciiTheme="majorHAnsi" w:eastAsia="Arial Unicode MS" w:hAnsiTheme="majorHAnsi" w:cstheme="majorHAnsi"/>
                <w:b w:val="0"/>
                <w:bCs w:val="0"/>
                <w:iCs/>
                <w:color w:val="000000" w:themeColor="text1"/>
                <w:sz w:val="18"/>
              </w:rPr>
              <w:t>website</w:t>
            </w:r>
            <w:r w:rsidRPr="00413622">
              <w:rPr>
                <w:rFonts w:asciiTheme="majorHAnsi" w:eastAsia="Arial Unicode MS" w:hAnsiTheme="majorHAnsi" w:cstheme="majorHAnsi"/>
                <w:b w:val="0"/>
                <w:bCs w:val="0"/>
                <w:iCs/>
                <w:color w:val="000000" w:themeColor="text1"/>
                <w:sz w:val="18"/>
              </w:rPr>
              <w:t xml:space="preserve"> </w:t>
            </w:r>
            <w:r w:rsidR="00413622">
              <w:rPr>
                <w:rFonts w:asciiTheme="majorHAnsi" w:eastAsia="Arial Unicode MS" w:hAnsiTheme="majorHAnsi" w:cstheme="majorHAnsi"/>
                <w:b w:val="0"/>
                <w:bCs w:val="0"/>
                <w:iCs/>
                <w:color w:val="000000" w:themeColor="text1"/>
                <w:sz w:val="18"/>
              </w:rPr>
              <w:t>n</w:t>
            </w:r>
            <w:r w:rsidRPr="00413622">
              <w:rPr>
                <w:rFonts w:asciiTheme="majorHAnsi" w:eastAsia="Arial Unicode MS" w:hAnsiTheme="majorHAnsi" w:cstheme="majorHAnsi"/>
                <w:b w:val="0"/>
                <w:bCs w:val="0"/>
                <w:iCs/>
                <w:color w:val="000000" w:themeColor="text1"/>
                <w:sz w:val="18"/>
              </w:rPr>
              <w:t xml:space="preserve">ot </w:t>
            </w:r>
            <w:r w:rsidR="00413622">
              <w:rPr>
                <w:rFonts w:asciiTheme="majorHAnsi" w:eastAsia="Arial Unicode MS" w:hAnsiTheme="majorHAnsi" w:cstheme="majorHAnsi"/>
                <w:b w:val="0"/>
                <w:bCs w:val="0"/>
                <w:iCs/>
                <w:color w:val="000000" w:themeColor="text1"/>
                <w:sz w:val="18"/>
              </w:rPr>
              <w:t>r</w:t>
            </w:r>
            <w:r w:rsidRPr="00413622">
              <w:rPr>
                <w:rFonts w:asciiTheme="majorHAnsi" w:eastAsia="Arial Unicode MS" w:hAnsiTheme="majorHAnsi" w:cstheme="majorHAnsi"/>
                <w:b w:val="0"/>
                <w:bCs w:val="0"/>
                <w:iCs/>
                <w:color w:val="000000" w:themeColor="text1"/>
                <w:sz w:val="18"/>
              </w:rPr>
              <w:t>esponding</w:t>
            </w:r>
            <w:r w:rsidR="00413622">
              <w:rPr>
                <w:rFonts w:asciiTheme="majorHAnsi" w:eastAsia="Arial Unicode MS" w:hAnsiTheme="majorHAnsi" w:cstheme="majorHAnsi"/>
                <w:b w:val="0"/>
                <w:bCs w:val="0"/>
                <w:iCs/>
                <w:color w:val="000000" w:themeColor="text1"/>
                <w:sz w:val="18"/>
              </w:rPr>
              <w:t>.</w:t>
            </w:r>
          </w:p>
        </w:tc>
        <w:tc>
          <w:tcPr>
            <w:tcW w:w="2143" w:type="dxa"/>
            <w:shd w:val="clear" w:color="auto" w:fill="FFFFFF" w:themeFill="background1"/>
          </w:tcPr>
          <w:p w14:paraId="415BFFA4" w14:textId="6E94CBB4" w:rsidR="00193E44" w:rsidRPr="00413622" w:rsidRDefault="001C4DE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 w:val="18"/>
              </w:rPr>
            </w:pPr>
            <w:r w:rsidRPr="00413622">
              <w:rPr>
                <w:rFonts w:asciiTheme="majorHAnsi" w:eastAsia="Arial Unicode MS" w:hAnsiTheme="majorHAnsi" w:cstheme="majorHAnsi"/>
                <w:iCs/>
                <w:color w:val="000000" w:themeColor="text1"/>
                <w:sz w:val="18"/>
              </w:rPr>
              <w:t>Open UI Bank</w:t>
            </w:r>
            <w:r w:rsidR="00413622">
              <w:rPr>
                <w:rFonts w:asciiTheme="majorHAnsi" w:eastAsia="Arial Unicode MS" w:hAnsiTheme="majorHAnsi" w:cstheme="majorHAnsi"/>
                <w:iCs/>
                <w:color w:val="000000" w:themeColor="text1"/>
                <w:sz w:val="18"/>
              </w:rPr>
              <w:t xml:space="preserve"> website.</w:t>
            </w:r>
          </w:p>
        </w:tc>
        <w:tc>
          <w:tcPr>
            <w:tcW w:w="2143" w:type="dxa"/>
            <w:shd w:val="clear" w:color="auto" w:fill="FFFFFF" w:themeFill="background1"/>
          </w:tcPr>
          <w:p w14:paraId="016B16CA" w14:textId="2A867876" w:rsidR="00193E44" w:rsidRPr="00413622" w:rsidRDefault="001C4DE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 w:val="18"/>
              </w:rPr>
            </w:pPr>
            <w:r w:rsidRPr="00413622">
              <w:rPr>
                <w:rFonts w:asciiTheme="majorHAnsi" w:eastAsia="Arial Unicode MS" w:hAnsiTheme="majorHAnsi" w:cstheme="majorHAnsi"/>
                <w:iCs/>
                <w:color w:val="000000" w:themeColor="text1"/>
                <w:sz w:val="18"/>
              </w:rPr>
              <w:t xml:space="preserve">Application </w:t>
            </w:r>
            <w:r w:rsidR="00413622">
              <w:rPr>
                <w:rFonts w:asciiTheme="majorHAnsi" w:eastAsia="Arial Unicode MS" w:hAnsiTheme="majorHAnsi" w:cstheme="majorHAnsi"/>
                <w:iCs/>
                <w:color w:val="000000" w:themeColor="text1"/>
                <w:sz w:val="18"/>
              </w:rPr>
              <w:t>error.</w:t>
            </w:r>
          </w:p>
        </w:tc>
        <w:tc>
          <w:tcPr>
            <w:tcW w:w="2144" w:type="dxa"/>
            <w:shd w:val="clear" w:color="auto" w:fill="FFFFFF" w:themeFill="background1"/>
          </w:tcPr>
          <w:p w14:paraId="0455FF8E" w14:textId="2B4B574D" w:rsidR="00193E44" w:rsidRPr="00413622" w:rsidRDefault="001C4DEB"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 w:val="18"/>
              </w:rPr>
            </w:pPr>
            <w:r w:rsidRPr="00413622">
              <w:rPr>
                <w:rFonts w:asciiTheme="majorHAnsi" w:eastAsia="Arial Unicode MS" w:hAnsiTheme="majorHAnsi" w:cstheme="majorHAnsi"/>
                <w:iCs/>
                <w:color w:val="000000" w:themeColor="text1"/>
                <w:sz w:val="18"/>
              </w:rPr>
              <w:t>Attempt to restart the UI Bank application. If the issue persists, notify the admin.</w:t>
            </w:r>
          </w:p>
        </w:tc>
      </w:tr>
      <w:tr w:rsidR="005F3638" w:rsidRPr="006926A1" w14:paraId="02D38AB0" w14:textId="77777777" w:rsidTr="008B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4C916D4C" w14:textId="31AF2A0C" w:rsidR="005F3638" w:rsidRPr="00A57D02" w:rsidRDefault="00A57D02" w:rsidP="009C4969">
            <w:pPr>
              <w:rPr>
                <w:rFonts w:asciiTheme="majorHAnsi" w:eastAsia="Arial Unicode MS" w:hAnsiTheme="majorHAnsi" w:cstheme="majorHAnsi"/>
                <w:b w:val="0"/>
                <w:bCs w:val="0"/>
                <w:iCs/>
                <w:color w:val="000000" w:themeColor="text1"/>
                <w:sz w:val="18"/>
              </w:rPr>
            </w:pPr>
            <w:r>
              <w:rPr>
                <w:rFonts w:asciiTheme="majorHAnsi" w:eastAsia="Arial Unicode MS" w:hAnsiTheme="majorHAnsi" w:cstheme="majorHAnsi"/>
                <w:b w:val="0"/>
                <w:bCs w:val="0"/>
                <w:iCs/>
                <w:color w:val="000000" w:themeColor="text1"/>
                <w:sz w:val="18"/>
              </w:rPr>
              <w:lastRenderedPageBreak/>
              <w:t>Completion email not sent.</w:t>
            </w:r>
          </w:p>
        </w:tc>
        <w:tc>
          <w:tcPr>
            <w:tcW w:w="2143" w:type="dxa"/>
            <w:shd w:val="clear" w:color="auto" w:fill="FFFFFF" w:themeFill="background1"/>
          </w:tcPr>
          <w:p w14:paraId="021AE237" w14:textId="139D84D7" w:rsidR="005F3638" w:rsidRPr="00413622" w:rsidRDefault="00A57D02"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Pr>
                <w:rFonts w:asciiTheme="majorHAnsi" w:eastAsia="Arial Unicode MS" w:hAnsiTheme="majorHAnsi" w:cstheme="majorHAnsi"/>
                <w:iCs/>
                <w:color w:val="000000" w:themeColor="text1"/>
                <w:sz w:val="18"/>
              </w:rPr>
              <w:t>Send confirmation email.</w:t>
            </w:r>
          </w:p>
        </w:tc>
        <w:tc>
          <w:tcPr>
            <w:tcW w:w="2143" w:type="dxa"/>
            <w:shd w:val="clear" w:color="auto" w:fill="FFFFFF" w:themeFill="background1"/>
          </w:tcPr>
          <w:p w14:paraId="5C651725" w14:textId="2E36B920" w:rsidR="005F3638" w:rsidRPr="00413622" w:rsidRDefault="0041427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Pr>
                <w:rFonts w:asciiTheme="majorHAnsi" w:eastAsia="Arial Unicode MS" w:hAnsiTheme="majorHAnsi" w:cstheme="majorHAnsi"/>
                <w:iCs/>
                <w:color w:val="000000" w:themeColor="text1"/>
                <w:sz w:val="18"/>
              </w:rPr>
              <w:t>Email sending error.</w:t>
            </w:r>
          </w:p>
        </w:tc>
        <w:tc>
          <w:tcPr>
            <w:tcW w:w="2144" w:type="dxa"/>
            <w:shd w:val="clear" w:color="auto" w:fill="FFFFFF" w:themeFill="background1"/>
          </w:tcPr>
          <w:p w14:paraId="2D35C501" w14:textId="28F53DAF" w:rsidR="005F3638" w:rsidRPr="00413622" w:rsidRDefault="00414270"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sidRPr="00414270">
              <w:rPr>
                <w:rFonts w:asciiTheme="majorHAnsi" w:eastAsia="Arial Unicode MS" w:hAnsiTheme="majorHAnsi" w:cstheme="majorHAnsi"/>
                <w:iCs/>
                <w:color w:val="000000" w:themeColor="text1"/>
                <w:sz w:val="18"/>
              </w:rPr>
              <w:t>Retry sending the email. If failed, alert the admin or retry manually.</w:t>
            </w:r>
          </w:p>
        </w:tc>
      </w:tr>
      <w:tr w:rsidR="005F3638" w:rsidRPr="006926A1" w14:paraId="6EABB5C5" w14:textId="77777777" w:rsidTr="008B109F">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551B6077" w14:textId="30BEACAD" w:rsidR="005F3638" w:rsidRPr="00413622" w:rsidRDefault="00414270" w:rsidP="009C4969">
            <w:pPr>
              <w:rPr>
                <w:rFonts w:asciiTheme="majorHAnsi" w:eastAsia="Arial Unicode MS" w:hAnsiTheme="majorHAnsi" w:cstheme="majorHAnsi"/>
                <w:iCs/>
                <w:color w:val="000000" w:themeColor="text1"/>
                <w:sz w:val="18"/>
              </w:rPr>
            </w:pPr>
            <w:r w:rsidRPr="008B109F">
              <w:rPr>
                <w:rFonts w:asciiTheme="majorHAnsi" w:eastAsia="Arial Unicode MS" w:hAnsiTheme="majorHAnsi" w:cstheme="majorHAnsi"/>
                <w:b w:val="0"/>
                <w:iCs/>
                <w:color w:val="000000" w:themeColor="text1"/>
                <w:sz w:val="18"/>
              </w:rPr>
              <w:t>MS Office not installed.</w:t>
            </w:r>
          </w:p>
        </w:tc>
        <w:tc>
          <w:tcPr>
            <w:tcW w:w="2143" w:type="dxa"/>
            <w:shd w:val="clear" w:color="auto" w:fill="FFFFFF" w:themeFill="background1"/>
          </w:tcPr>
          <w:p w14:paraId="16509A76" w14:textId="3E3BC1E9" w:rsidR="005F3638" w:rsidRPr="00413622" w:rsidRDefault="00414270"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 w:val="18"/>
              </w:rPr>
            </w:pPr>
            <w:r>
              <w:rPr>
                <w:rFonts w:asciiTheme="majorHAnsi" w:eastAsia="Arial Unicode MS" w:hAnsiTheme="majorHAnsi" w:cstheme="majorHAnsi"/>
                <w:iCs/>
                <w:color w:val="000000" w:themeColor="text1"/>
                <w:sz w:val="18"/>
              </w:rPr>
              <w:t>Install MS Office.</w:t>
            </w:r>
          </w:p>
        </w:tc>
        <w:tc>
          <w:tcPr>
            <w:tcW w:w="2143" w:type="dxa"/>
            <w:shd w:val="clear" w:color="auto" w:fill="FFFFFF" w:themeFill="background1"/>
          </w:tcPr>
          <w:p w14:paraId="2D42638E" w14:textId="256BEE1F" w:rsidR="005F3638" w:rsidRPr="00413622" w:rsidRDefault="00414270"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 w:val="18"/>
              </w:rPr>
            </w:pPr>
            <w:r>
              <w:rPr>
                <w:rFonts w:asciiTheme="majorHAnsi" w:eastAsia="Arial Unicode MS" w:hAnsiTheme="majorHAnsi" w:cstheme="majorHAnsi"/>
                <w:iCs/>
                <w:color w:val="000000" w:themeColor="text1"/>
                <w:sz w:val="18"/>
              </w:rPr>
              <w:t>MS Office installation error.</w:t>
            </w:r>
          </w:p>
        </w:tc>
        <w:tc>
          <w:tcPr>
            <w:tcW w:w="2144" w:type="dxa"/>
            <w:shd w:val="clear" w:color="auto" w:fill="FFFFFF" w:themeFill="background1"/>
          </w:tcPr>
          <w:p w14:paraId="66F20B63" w14:textId="1772DD2B" w:rsidR="005F3638" w:rsidRPr="00413622" w:rsidRDefault="00414270" w:rsidP="009C496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0000" w:themeColor="text1"/>
                <w:sz w:val="18"/>
              </w:rPr>
            </w:pPr>
            <w:r w:rsidRPr="00414270">
              <w:rPr>
                <w:rFonts w:asciiTheme="majorHAnsi" w:eastAsia="Arial Unicode MS" w:hAnsiTheme="majorHAnsi" w:cstheme="majorHAnsi"/>
                <w:iCs/>
                <w:color w:val="000000" w:themeColor="text1"/>
                <w:sz w:val="18"/>
              </w:rPr>
              <w:t>Notify the user or admin to install MS Office to proceed with the file operations.</w:t>
            </w:r>
          </w:p>
        </w:tc>
      </w:tr>
      <w:tr w:rsidR="00B655BB" w:rsidRPr="006926A1" w14:paraId="74D596BE" w14:textId="77777777" w:rsidTr="008B10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2DEC4CF1" w14:textId="0F1A1D84" w:rsidR="00B655BB" w:rsidRPr="008B109F" w:rsidRDefault="00B655BB" w:rsidP="009C4969">
            <w:pPr>
              <w:rPr>
                <w:rFonts w:asciiTheme="majorHAnsi" w:eastAsia="Arial Unicode MS" w:hAnsiTheme="majorHAnsi" w:cstheme="majorHAnsi"/>
                <w:b w:val="0"/>
                <w:iCs/>
                <w:color w:val="000000" w:themeColor="text1"/>
                <w:sz w:val="18"/>
              </w:rPr>
            </w:pPr>
            <w:r w:rsidRPr="008B109F">
              <w:rPr>
                <w:rFonts w:asciiTheme="majorHAnsi" w:eastAsia="Arial Unicode MS" w:hAnsiTheme="majorHAnsi" w:cstheme="majorHAnsi"/>
                <w:b w:val="0"/>
                <w:iCs/>
                <w:color w:val="000000" w:themeColor="text1"/>
                <w:sz w:val="18"/>
              </w:rPr>
              <w:t>Browser extension missing.</w:t>
            </w:r>
          </w:p>
        </w:tc>
        <w:tc>
          <w:tcPr>
            <w:tcW w:w="2143" w:type="dxa"/>
            <w:shd w:val="clear" w:color="auto" w:fill="FFFFFF" w:themeFill="background1"/>
          </w:tcPr>
          <w:p w14:paraId="5D5095ED" w14:textId="6DB44BDF" w:rsidR="00B655BB" w:rsidRDefault="00B655B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Pr>
                <w:rFonts w:asciiTheme="majorHAnsi" w:eastAsia="Arial Unicode MS" w:hAnsiTheme="majorHAnsi" w:cstheme="majorHAnsi"/>
                <w:iCs/>
                <w:color w:val="000000" w:themeColor="text1"/>
                <w:sz w:val="18"/>
              </w:rPr>
              <w:t>Check browser extension.</w:t>
            </w:r>
          </w:p>
        </w:tc>
        <w:tc>
          <w:tcPr>
            <w:tcW w:w="2143" w:type="dxa"/>
            <w:shd w:val="clear" w:color="auto" w:fill="FFFFFF" w:themeFill="background1"/>
          </w:tcPr>
          <w:p w14:paraId="779494A0" w14:textId="280E844B" w:rsidR="00B655BB" w:rsidRDefault="00B655B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Pr>
                <w:rFonts w:asciiTheme="majorHAnsi" w:eastAsia="Arial Unicode MS" w:hAnsiTheme="majorHAnsi" w:cstheme="majorHAnsi"/>
                <w:iCs/>
                <w:color w:val="000000" w:themeColor="text1"/>
                <w:sz w:val="18"/>
              </w:rPr>
              <w:t>Extension missing error.</w:t>
            </w:r>
          </w:p>
        </w:tc>
        <w:tc>
          <w:tcPr>
            <w:tcW w:w="2144" w:type="dxa"/>
            <w:shd w:val="clear" w:color="auto" w:fill="FFFFFF" w:themeFill="background1"/>
          </w:tcPr>
          <w:p w14:paraId="1A16B976" w14:textId="41F5D0DC" w:rsidR="00B655BB" w:rsidRPr="00414270" w:rsidRDefault="00B655BB" w:rsidP="009C496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0000" w:themeColor="text1"/>
                <w:sz w:val="18"/>
              </w:rPr>
            </w:pPr>
            <w:r w:rsidRPr="00B655BB">
              <w:rPr>
                <w:rFonts w:asciiTheme="majorHAnsi" w:eastAsia="Arial Unicode MS" w:hAnsiTheme="majorHAnsi" w:cstheme="majorHAnsi"/>
                <w:iCs/>
                <w:color w:val="000000" w:themeColor="text1"/>
                <w:sz w:val="18"/>
              </w:rPr>
              <w:t>Notify the user to install the necessary browser extension or contact the admin for installation.</w:t>
            </w:r>
          </w:p>
        </w:tc>
      </w:tr>
    </w:tbl>
    <w:p w14:paraId="20D4A400" w14:textId="77777777" w:rsidR="00935DA0" w:rsidRPr="006926A1" w:rsidRDefault="00935DA0" w:rsidP="009C4969">
      <w:pPr>
        <w:rPr>
          <w:rFonts w:asciiTheme="majorHAnsi" w:eastAsia="Arial Unicode MS" w:hAnsiTheme="majorHAnsi" w:cstheme="majorHAnsi"/>
          <w:color w:val="7F7F7F" w:themeColor="text1" w:themeTint="80"/>
        </w:rPr>
      </w:pPr>
    </w:p>
    <w:p w14:paraId="18A4502C" w14:textId="77777777" w:rsidR="00881F98" w:rsidRDefault="00881F98" w:rsidP="00D92785">
      <w:pPr>
        <w:pStyle w:val="Heading3"/>
        <w:numPr>
          <w:ilvl w:val="2"/>
          <w:numId w:val="7"/>
        </w:numPr>
      </w:pPr>
      <w:bookmarkStart w:id="84" w:name="_Toc197356768"/>
      <w:r>
        <w:t>Unknown Applications Errors and Exceptions</w:t>
      </w:r>
      <w:bookmarkEnd w:id="84"/>
    </w:p>
    <w:p w14:paraId="72A455FD" w14:textId="77777777" w:rsidR="00881F98" w:rsidRPr="00C01DD6" w:rsidRDefault="00881F98" w:rsidP="00C01DD6">
      <w:pPr>
        <w:rPr>
          <w:rFonts w:eastAsia="Arial Unicode MS"/>
        </w:rPr>
      </w:pPr>
      <w:r w:rsidRPr="00C01DD6">
        <w:rPr>
          <w:rFonts w:eastAsia="Arial Unicode MS"/>
        </w:rPr>
        <w:t>An umbrella rule that includes a notification needs to be designed for all other exceptions that could happen and cannot be anticipated.</w:t>
      </w:r>
    </w:p>
    <w:p w14:paraId="2583B8FB" w14:textId="77777777" w:rsidR="00881F98" w:rsidRPr="00C01DD6" w:rsidRDefault="00881F98" w:rsidP="00C01DD6">
      <w:pPr>
        <w:spacing w:after="0" w:line="240" w:lineRule="auto"/>
        <w:rPr>
          <w:rFonts w:asciiTheme="majorHAnsi" w:eastAsia="Arial Unicode MS" w:hAnsiTheme="majorHAnsi" w:cstheme="majorHAnsi"/>
          <w:bCs/>
          <w:i/>
          <w:color w:val="0085CA" w:themeColor="accent2"/>
          <w:szCs w:val="26"/>
        </w:rPr>
      </w:pPr>
      <w:r w:rsidRPr="00C01DD6">
        <w:rPr>
          <w:rFonts w:asciiTheme="majorHAnsi" w:eastAsia="Arial Unicode MS" w:hAnsiTheme="majorHAnsi" w:cstheme="majorHAnsi"/>
          <w:bCs/>
          <w:i/>
          <w:color w:val="0085CA" w:themeColor="accent2"/>
          <w:szCs w:val="26"/>
        </w:rPr>
        <w:t>e.g. robot should attempt to access the application 3 times then it should terminate thread.</w:t>
      </w:r>
    </w:p>
    <w:p w14:paraId="495C4894" w14:textId="77777777" w:rsidR="00414E4F" w:rsidRPr="00414E4F" w:rsidRDefault="00414E4F" w:rsidP="009C4969">
      <w:pPr>
        <w:rPr>
          <w:rFonts w:ascii="Arial Unicode MS" w:eastAsia="Arial Unicode MS" w:hAnsi="Arial Unicode MS" w:cs="Arial Unicode MS"/>
          <w:i/>
          <w:color w:val="0085CA" w:themeColor="accent2"/>
          <w:sz w:val="21"/>
          <w:szCs w:val="21"/>
        </w:rPr>
      </w:pPr>
    </w:p>
    <w:p w14:paraId="745935F8" w14:textId="77777777" w:rsidR="00414E4F" w:rsidRDefault="00414E4F" w:rsidP="00D92785">
      <w:pPr>
        <w:pStyle w:val="Heading2"/>
        <w:numPr>
          <w:ilvl w:val="1"/>
          <w:numId w:val="7"/>
        </w:numPr>
        <w:ind w:left="0"/>
        <w:rPr>
          <w:rFonts w:eastAsia="Arial Unicode MS"/>
        </w:rPr>
      </w:pPr>
      <w:bookmarkStart w:id="85" w:name="_Toc197356769"/>
      <w:r>
        <w:rPr>
          <w:rFonts w:eastAsia="Arial Unicode MS"/>
        </w:rPr>
        <w:t>Reporting</w:t>
      </w:r>
      <w:bookmarkEnd w:id="85"/>
    </w:p>
    <w:p w14:paraId="1D7873FD" w14:textId="77777777" w:rsidR="00881F98" w:rsidRDefault="00881F98" w:rsidP="00F73870">
      <w:pPr>
        <w:rPr>
          <w:rFonts w:eastAsia="Arial Unicode MS"/>
        </w:rPr>
      </w:pPr>
      <w:r w:rsidRPr="00881F98">
        <w:rPr>
          <w:rFonts w:eastAsia="Arial Unicode MS"/>
        </w:rPr>
        <w:t>In this section all the reporting requirements of the business should be detailed so that when the RPA solution is moved to production the administrators can track the performance of the solution.</w:t>
      </w:r>
    </w:p>
    <w:tbl>
      <w:tblPr>
        <w:tblStyle w:val="GridTable4-Accent2"/>
        <w:tblW w:w="0" w:type="auto"/>
        <w:tblCellMar>
          <w:top w:w="72" w:type="dxa"/>
          <w:left w:w="72" w:type="dxa"/>
          <w:bottom w:w="72" w:type="dxa"/>
          <w:right w:w="72" w:type="dxa"/>
        </w:tblCellMar>
        <w:tblLook w:val="04A0" w:firstRow="1" w:lastRow="0" w:firstColumn="1" w:lastColumn="0" w:noHBand="0" w:noVBand="1"/>
      </w:tblPr>
      <w:tblGrid>
        <w:gridCol w:w="2143"/>
        <w:gridCol w:w="2143"/>
        <w:gridCol w:w="2143"/>
        <w:gridCol w:w="2144"/>
      </w:tblGrid>
      <w:tr w:rsidR="00881F98" w:rsidRPr="00881F98" w14:paraId="400C977E" w14:textId="77777777" w:rsidTr="006926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3" w:type="dxa"/>
            <w:vAlign w:val="center"/>
          </w:tcPr>
          <w:p w14:paraId="3106855B" w14:textId="77777777" w:rsidR="00881F98" w:rsidRPr="006926A1" w:rsidRDefault="00881F98" w:rsidP="006926A1">
            <w:pPr>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Report Type</w:t>
            </w:r>
          </w:p>
        </w:tc>
        <w:tc>
          <w:tcPr>
            <w:tcW w:w="2143" w:type="dxa"/>
            <w:vAlign w:val="center"/>
          </w:tcPr>
          <w:p w14:paraId="6236C2BB"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Update frequency</w:t>
            </w:r>
          </w:p>
        </w:tc>
        <w:tc>
          <w:tcPr>
            <w:tcW w:w="2143" w:type="dxa"/>
            <w:vAlign w:val="center"/>
          </w:tcPr>
          <w:p w14:paraId="69D9757E"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Details</w:t>
            </w:r>
          </w:p>
        </w:tc>
        <w:tc>
          <w:tcPr>
            <w:tcW w:w="2144" w:type="dxa"/>
            <w:vAlign w:val="center"/>
          </w:tcPr>
          <w:p w14:paraId="567D62C0"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sidRPr="006926A1">
              <w:rPr>
                <w:rFonts w:asciiTheme="majorHAnsi" w:eastAsia="Arial Unicode MS" w:hAnsiTheme="majorHAnsi" w:cstheme="majorHAnsi"/>
                <w:color w:val="FFFFFF" w:themeColor="background1"/>
                <w:sz w:val="18"/>
              </w:rPr>
              <w:t>Monitoring Tool to visualize the data</w:t>
            </w:r>
          </w:p>
          <w:p w14:paraId="234242E2" w14:textId="77777777" w:rsidR="00881F98" w:rsidRPr="006926A1" w:rsidRDefault="00881F98" w:rsidP="006926A1">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p>
        </w:tc>
      </w:tr>
      <w:tr w:rsidR="001D030E" w:rsidRPr="00881F98" w14:paraId="49956B4B" w14:textId="77777777" w:rsidTr="001D030E">
        <w:trPr>
          <w:cnfStyle w:val="000000100000" w:firstRow="0" w:lastRow="0" w:firstColumn="0" w:lastColumn="0" w:oddVBand="0" w:evenVBand="0" w:oddHBand="1" w:evenHBand="0" w:firstRowFirstColumn="0" w:firstRowLastColumn="0" w:lastRowFirstColumn="0" w:lastRowLastColumn="0"/>
          <w:trHeight w:val="1106"/>
        </w:trPr>
        <w:tc>
          <w:tcPr>
            <w:cnfStyle w:val="001000000000" w:firstRow="0" w:lastRow="0" w:firstColumn="1" w:lastColumn="0" w:oddVBand="0" w:evenVBand="0" w:oddHBand="0" w:evenHBand="0" w:firstRowFirstColumn="0" w:firstRowLastColumn="0" w:lastRowFirstColumn="0" w:lastRowLastColumn="0"/>
            <w:tcW w:w="2143" w:type="dxa"/>
            <w:shd w:val="clear" w:color="auto" w:fill="FFFFFF" w:themeFill="background1"/>
          </w:tcPr>
          <w:p w14:paraId="3E1C89E0" w14:textId="2EA66D72" w:rsidR="001D030E" w:rsidRPr="001D030E" w:rsidRDefault="001D030E" w:rsidP="001D030E">
            <w:pPr>
              <w:rPr>
                <w:rFonts w:asciiTheme="majorHAnsi" w:eastAsia="Arial Unicode MS" w:hAnsiTheme="majorHAnsi" w:cstheme="majorHAnsi"/>
                <w:b w:val="0"/>
                <w:iCs/>
                <w:color w:val="0085CA" w:themeColor="accent2"/>
                <w:sz w:val="18"/>
              </w:rPr>
            </w:pPr>
            <w:r>
              <w:rPr>
                <w:rFonts w:asciiTheme="majorHAnsi" w:eastAsia="Arial Unicode MS" w:hAnsiTheme="majorHAnsi" w:cstheme="majorHAnsi"/>
                <w:b w:val="0"/>
                <w:iCs/>
                <w:color w:val="0085CA" w:themeColor="accent2"/>
                <w:sz w:val="18"/>
              </w:rPr>
              <w:t>N/A</w:t>
            </w:r>
          </w:p>
        </w:tc>
        <w:tc>
          <w:tcPr>
            <w:tcW w:w="2143" w:type="dxa"/>
            <w:shd w:val="clear" w:color="auto" w:fill="FFFFFF" w:themeFill="background1"/>
          </w:tcPr>
          <w:p w14:paraId="67E22CB1" w14:textId="63859BE4" w:rsidR="001D030E" w:rsidRPr="001D030E" w:rsidRDefault="001D030E" w:rsidP="001D030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85CA" w:themeColor="accent2"/>
                <w:sz w:val="18"/>
              </w:rPr>
            </w:pPr>
            <w:r w:rsidRPr="001D030E">
              <w:rPr>
                <w:rFonts w:asciiTheme="majorHAnsi" w:eastAsia="Arial Unicode MS" w:hAnsiTheme="majorHAnsi" w:cstheme="majorHAnsi"/>
                <w:bCs/>
                <w:iCs/>
                <w:color w:val="0085CA" w:themeColor="accent2"/>
                <w:sz w:val="18"/>
              </w:rPr>
              <w:t>N/A</w:t>
            </w:r>
          </w:p>
        </w:tc>
        <w:tc>
          <w:tcPr>
            <w:tcW w:w="2143" w:type="dxa"/>
            <w:shd w:val="clear" w:color="auto" w:fill="FFFFFF" w:themeFill="background1"/>
          </w:tcPr>
          <w:p w14:paraId="6AD965BA" w14:textId="17BA6B92" w:rsidR="001D030E" w:rsidRPr="001D030E" w:rsidRDefault="001D030E" w:rsidP="001D030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85CA" w:themeColor="accent2"/>
                <w:sz w:val="18"/>
              </w:rPr>
            </w:pPr>
            <w:r w:rsidRPr="001D030E">
              <w:rPr>
                <w:rFonts w:asciiTheme="majorHAnsi" w:eastAsia="Arial Unicode MS" w:hAnsiTheme="majorHAnsi" w:cstheme="majorHAnsi"/>
                <w:bCs/>
                <w:iCs/>
                <w:color w:val="0085CA" w:themeColor="accent2"/>
                <w:sz w:val="18"/>
              </w:rPr>
              <w:t>N/A</w:t>
            </w:r>
          </w:p>
        </w:tc>
        <w:tc>
          <w:tcPr>
            <w:tcW w:w="2144" w:type="dxa"/>
            <w:shd w:val="clear" w:color="auto" w:fill="FFFFFF" w:themeFill="background1"/>
          </w:tcPr>
          <w:p w14:paraId="31209233" w14:textId="65BD8F89" w:rsidR="001D030E" w:rsidRPr="001D030E" w:rsidRDefault="001D030E" w:rsidP="001D030E">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85CA" w:themeColor="accent2"/>
                <w:sz w:val="18"/>
              </w:rPr>
            </w:pPr>
            <w:r w:rsidRPr="001D030E">
              <w:rPr>
                <w:rFonts w:asciiTheme="majorHAnsi" w:eastAsia="Arial Unicode MS" w:hAnsiTheme="majorHAnsi" w:cstheme="majorHAnsi"/>
                <w:bCs/>
                <w:iCs/>
                <w:color w:val="0085CA" w:themeColor="accent2"/>
                <w:sz w:val="18"/>
              </w:rPr>
              <w:t>N/A</w:t>
            </w:r>
          </w:p>
        </w:tc>
      </w:tr>
    </w:tbl>
    <w:p w14:paraId="0C0FCB34" w14:textId="77777777" w:rsidR="006C1600" w:rsidRDefault="00E75BBC" w:rsidP="006C1600">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6C1600">
        <w:rPr>
          <w:rStyle w:val="SubtleEmphasis"/>
          <w:color w:val="B9B9B3" w:themeColor="background2" w:themeShade="BF"/>
          <w:sz w:val="14"/>
          <w:szCs w:val="18"/>
        </w:rPr>
        <w:t>* For complex reporting requirements, include them into a separate document and attach it to the present documentation</w:t>
      </w:r>
    </w:p>
    <w:p w14:paraId="54F351F8" w14:textId="77777777" w:rsidR="00E75BBC" w:rsidRPr="006C1600" w:rsidRDefault="00E75BBC" w:rsidP="006C1600">
      <w:pPr>
        <w:rPr>
          <w:rStyle w:val="SubtleEmphasis"/>
          <w:color w:val="B9B9B3" w:themeColor="background2" w:themeShade="BF"/>
          <w:sz w:val="14"/>
          <w:szCs w:val="18"/>
        </w:rPr>
      </w:pPr>
    </w:p>
    <w:p w14:paraId="159C8D42" w14:textId="77777777" w:rsidR="00881F98" w:rsidRPr="00BD7B82" w:rsidRDefault="00881F98" w:rsidP="00D92785">
      <w:pPr>
        <w:pStyle w:val="Heading1"/>
        <w:numPr>
          <w:ilvl w:val="0"/>
          <w:numId w:val="7"/>
        </w:numPr>
        <w:pBdr>
          <w:bottom w:val="single" w:sz="24" w:space="6" w:color="FF6900" w:themeColor="accent4"/>
        </w:pBdr>
        <w:ind w:left="-284" w:hanging="567"/>
        <w:rPr>
          <w:rFonts w:eastAsia="Arial Unicode MS"/>
          <w:color w:val="0085CA" w:themeColor="accent2"/>
        </w:rPr>
      </w:pPr>
      <w:bookmarkStart w:id="86" w:name="_Toc197356770"/>
      <w:r w:rsidRPr="00BD7B82">
        <w:rPr>
          <w:rFonts w:eastAsia="Arial Unicode MS"/>
          <w:color w:val="0085CA" w:themeColor="accent2"/>
        </w:rPr>
        <w:lastRenderedPageBreak/>
        <w:t>Other</w:t>
      </w:r>
      <w:bookmarkEnd w:id="86"/>
      <w:r w:rsidRPr="00BD7B82">
        <w:rPr>
          <w:rFonts w:eastAsia="Arial Unicode MS"/>
          <w:color w:val="0085CA" w:themeColor="accent2"/>
        </w:rPr>
        <w:tab/>
      </w:r>
      <w:r w:rsidRPr="00BD7B82">
        <w:rPr>
          <w:rFonts w:eastAsia="Arial Unicode MS"/>
          <w:color w:val="0085CA" w:themeColor="accent2"/>
        </w:rPr>
        <w:tab/>
      </w:r>
    </w:p>
    <w:p w14:paraId="31E3E19D" w14:textId="77777777" w:rsidR="00881F98" w:rsidRPr="00E75BBC" w:rsidRDefault="00E75BBC" w:rsidP="00921F74">
      <w:pPr>
        <w:pStyle w:val="Heading2"/>
        <w:numPr>
          <w:ilvl w:val="1"/>
          <w:numId w:val="7"/>
        </w:numPr>
        <w:ind w:left="0"/>
        <w:rPr>
          <w:rFonts w:eastAsia="Arial Unicode MS"/>
        </w:rPr>
      </w:pPr>
      <w:bookmarkStart w:id="87" w:name="_Toc197356771"/>
      <w:r w:rsidRPr="00E75BBC">
        <w:rPr>
          <w:rFonts w:eastAsia="Arial Unicode MS"/>
        </w:rPr>
        <w:t>Additional sources of process documentation</w:t>
      </w:r>
      <w:bookmarkEnd w:id="87"/>
    </w:p>
    <w:p w14:paraId="0E530633" w14:textId="77777777" w:rsidR="006C1600" w:rsidRDefault="00E75BBC" w:rsidP="006C1600">
      <w:pPr>
        <w:rPr>
          <w:rFonts w:eastAsia="Arial Unicode MS"/>
        </w:rPr>
      </w:pPr>
      <w:r>
        <w:rPr>
          <w:rFonts w:eastAsia="Arial Unicode MS"/>
        </w:rPr>
        <w:t>I</w:t>
      </w:r>
      <w:r w:rsidR="006C1600" w:rsidRPr="006C1600">
        <w:rPr>
          <w:rFonts w:eastAsia="Arial Unicode MS"/>
        </w:rPr>
        <w:t>f there is additional material created to support the process automation please mention it here, along with the supported documentation provided.</w:t>
      </w:r>
    </w:p>
    <w:p w14:paraId="222194EA" w14:textId="77777777" w:rsidR="006C1600" w:rsidRDefault="006C1600" w:rsidP="006C1600">
      <w:pPr>
        <w:rPr>
          <w:rFonts w:eastAsia="Arial Unicode MS"/>
        </w:rPr>
      </w:pPr>
    </w:p>
    <w:tbl>
      <w:tblPr>
        <w:tblStyle w:val="GridTable4-Accent2"/>
        <w:tblW w:w="9085" w:type="dxa"/>
        <w:tblCellMar>
          <w:top w:w="72" w:type="dxa"/>
          <w:left w:w="72" w:type="dxa"/>
          <w:bottom w:w="72" w:type="dxa"/>
          <w:right w:w="72" w:type="dxa"/>
        </w:tblCellMar>
        <w:tblLook w:val="04A0" w:firstRow="1" w:lastRow="0" w:firstColumn="1" w:lastColumn="0" w:noHBand="0" w:noVBand="1"/>
      </w:tblPr>
      <w:tblGrid>
        <w:gridCol w:w="2695"/>
        <w:gridCol w:w="2970"/>
        <w:gridCol w:w="3420"/>
      </w:tblGrid>
      <w:tr w:rsidR="005775EB" w:rsidRPr="006926A1" w14:paraId="1A90D0E7" w14:textId="77777777" w:rsidTr="00E308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85" w:type="dxa"/>
            <w:gridSpan w:val="3"/>
            <w:vAlign w:val="center"/>
          </w:tcPr>
          <w:p w14:paraId="7D5AAC4C" w14:textId="77777777" w:rsidR="005775EB" w:rsidRDefault="005775EB" w:rsidP="005775EB">
            <w:pPr>
              <w:jc w:val="center"/>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Additional Process Documentation</w:t>
            </w:r>
          </w:p>
        </w:tc>
      </w:tr>
      <w:tr w:rsidR="000A05C9" w14:paraId="55A04D27" w14:textId="77777777" w:rsidTr="000A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40AAF9F8" w14:textId="77777777" w:rsidR="000A05C9" w:rsidRPr="00E308C2" w:rsidRDefault="000A05C9" w:rsidP="000A05C9">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Video Recording of the process (Optional)</w:t>
            </w:r>
          </w:p>
        </w:tc>
        <w:tc>
          <w:tcPr>
            <w:tcW w:w="2970" w:type="dxa"/>
            <w:shd w:val="clear" w:color="auto" w:fill="FFFFFF" w:themeFill="background1"/>
          </w:tcPr>
          <w:p w14:paraId="7A4486F1" w14:textId="6662DF71"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31F9C250" w14:textId="647CDB05"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
                <w:b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r>
      <w:tr w:rsidR="000A05C9" w14:paraId="75B952D7" w14:textId="77777777" w:rsidTr="000A05C9">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01BCC60F" w14:textId="77777777" w:rsidR="000A05C9" w:rsidRPr="00E308C2" w:rsidRDefault="000A05C9" w:rsidP="000A05C9">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Business Rules Library (Optional)</w:t>
            </w:r>
          </w:p>
        </w:tc>
        <w:tc>
          <w:tcPr>
            <w:tcW w:w="2970" w:type="dxa"/>
            <w:shd w:val="clear" w:color="auto" w:fill="FFFFFF" w:themeFill="background1"/>
          </w:tcPr>
          <w:p w14:paraId="4206EEB6" w14:textId="7A22D660" w:rsidR="000A05C9" w:rsidRPr="005775EB" w:rsidRDefault="000A05C9" w:rsidP="000A05C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1F009DFA" w14:textId="24EB46C7" w:rsidR="000A05C9" w:rsidRPr="005775EB" w:rsidRDefault="000A05C9" w:rsidP="000A05C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ap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r>
      <w:tr w:rsidR="000A05C9" w14:paraId="44735BFC" w14:textId="77777777" w:rsidTr="000A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61ABE5D5" w14:textId="77777777" w:rsidR="000A05C9" w:rsidRPr="00E308C2" w:rsidRDefault="000A05C9" w:rsidP="000A05C9">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Other documentation (Optional)</w:t>
            </w:r>
          </w:p>
        </w:tc>
        <w:tc>
          <w:tcPr>
            <w:tcW w:w="2970" w:type="dxa"/>
            <w:shd w:val="clear" w:color="auto" w:fill="FFFFFF" w:themeFill="background1"/>
          </w:tcPr>
          <w:p w14:paraId="1A9D1398" w14:textId="25872965"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Style w:val="IntenseEmphasis"/>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17056153" w14:textId="710712B6" w:rsidR="000A05C9" w:rsidRPr="00B71931" w:rsidRDefault="000A05C9" w:rsidP="000A05C9">
            <w:pPr>
              <w:cnfStyle w:val="000000100000" w:firstRow="0" w:lastRow="0" w:firstColumn="0" w:lastColumn="0" w:oddVBand="0" w:evenVBand="0" w:oddHBand="1" w:evenHBand="0" w:firstRowFirstColumn="0" w:firstRowLastColumn="0" w:lastRowFirstColumn="0" w:lastRowLastColumn="0"/>
              <w:rPr>
                <w:rStyle w:val="IntenseEmphasis"/>
              </w:rPr>
            </w:pPr>
            <w:r w:rsidRPr="0099360C">
              <w:rPr>
                <w:rFonts w:asciiTheme="majorHAnsi" w:eastAsia="Arial Unicode MS" w:hAnsiTheme="majorHAnsi" w:cstheme="majorHAnsi"/>
                <w:b/>
                <w:bCs/>
                <w:color w:val="002855" w:themeColor="accent1"/>
                <w:sz w:val="18"/>
                <w:szCs w:val="18"/>
              </w:rPr>
              <w:t>N/A</w:t>
            </w:r>
          </w:p>
        </w:tc>
      </w:tr>
      <w:tr w:rsidR="000A05C9" w14:paraId="5012D043" w14:textId="77777777" w:rsidTr="000A05C9">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189C9A2E" w14:textId="77777777" w:rsidR="000A05C9" w:rsidRPr="00E308C2" w:rsidRDefault="000A05C9" w:rsidP="000A05C9">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Standard Operating Procedure(s) (Optional)</w:t>
            </w:r>
          </w:p>
        </w:tc>
        <w:tc>
          <w:tcPr>
            <w:tcW w:w="2970" w:type="dxa"/>
            <w:shd w:val="clear" w:color="auto" w:fill="FFFFFF" w:themeFill="background1"/>
          </w:tcPr>
          <w:p w14:paraId="4AD3A310" w14:textId="4D4BDFBB" w:rsidR="000A05C9" w:rsidRPr="005775EB" w:rsidRDefault="000A05C9" w:rsidP="000A05C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ap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34237A2D" w14:textId="3765C8D4" w:rsidR="000A05C9" w:rsidRPr="00B71931" w:rsidRDefault="000A05C9" w:rsidP="000A05C9">
            <w:pPr>
              <w:cnfStyle w:val="000000000000" w:firstRow="0" w:lastRow="0" w:firstColumn="0" w:lastColumn="0" w:oddVBand="0" w:evenVBand="0" w:oddHBand="0" w:evenHBand="0" w:firstRowFirstColumn="0" w:firstRowLastColumn="0" w:lastRowFirstColumn="0" w:lastRowLastColumn="0"/>
              <w:rPr>
                <w:rStyle w:val="IntenseEmphasis"/>
              </w:rPr>
            </w:pPr>
            <w:r w:rsidRPr="0099360C">
              <w:rPr>
                <w:rFonts w:asciiTheme="majorHAnsi" w:eastAsia="Arial Unicode MS" w:hAnsiTheme="majorHAnsi" w:cstheme="majorHAnsi"/>
                <w:b/>
                <w:bCs/>
                <w:color w:val="002855" w:themeColor="accent1"/>
                <w:sz w:val="18"/>
                <w:szCs w:val="18"/>
              </w:rPr>
              <w:t>N/A</w:t>
            </w:r>
          </w:p>
        </w:tc>
      </w:tr>
      <w:tr w:rsidR="000A05C9" w14:paraId="049E9A16" w14:textId="77777777" w:rsidTr="000A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7CCC71DA" w14:textId="77777777" w:rsidR="000A05C9" w:rsidRPr="00E308C2" w:rsidRDefault="000A05C9" w:rsidP="000A05C9">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High Level Process Map</w:t>
            </w:r>
            <w:r>
              <w:rPr>
                <w:rFonts w:asciiTheme="majorHAnsi" w:eastAsia="Arial Unicode MS" w:hAnsiTheme="majorHAnsi" w:cstheme="majorHAnsi"/>
                <w:color w:val="002855" w:themeColor="accent1"/>
                <w:sz w:val="18"/>
                <w:szCs w:val="18"/>
              </w:rPr>
              <w:t xml:space="preserve"> (Optional)</w:t>
            </w:r>
          </w:p>
        </w:tc>
        <w:tc>
          <w:tcPr>
            <w:tcW w:w="2970" w:type="dxa"/>
            <w:shd w:val="clear" w:color="auto" w:fill="FFFFFF" w:themeFill="background1"/>
          </w:tcPr>
          <w:p w14:paraId="4A38BE64" w14:textId="72D2F32E"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7DECE874" w14:textId="56D63878"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r>
      <w:tr w:rsidR="000A05C9" w14:paraId="5BA8D9F3" w14:textId="77777777" w:rsidTr="000A05C9">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5389FFDA" w14:textId="77777777" w:rsidR="000A05C9" w:rsidRPr="00E308C2" w:rsidRDefault="000A05C9" w:rsidP="000A05C9">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Detailed level process map</w:t>
            </w:r>
            <w:r>
              <w:rPr>
                <w:rFonts w:asciiTheme="majorHAnsi" w:eastAsia="Arial Unicode MS" w:hAnsiTheme="majorHAnsi" w:cstheme="majorHAnsi"/>
                <w:color w:val="002855" w:themeColor="accent1"/>
                <w:sz w:val="18"/>
                <w:szCs w:val="18"/>
              </w:rPr>
              <w:t xml:space="preserve"> (Optional)</w:t>
            </w:r>
          </w:p>
        </w:tc>
        <w:tc>
          <w:tcPr>
            <w:tcW w:w="2970" w:type="dxa"/>
            <w:shd w:val="clear" w:color="auto" w:fill="FFFFFF" w:themeFill="background1"/>
          </w:tcPr>
          <w:p w14:paraId="7029416F" w14:textId="21C81B48" w:rsidR="000A05C9" w:rsidRPr="005775EB" w:rsidRDefault="000A05C9" w:rsidP="000A05C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79C02719" w14:textId="73412A0F" w:rsidR="000A05C9" w:rsidRPr="005775EB" w:rsidRDefault="000A05C9" w:rsidP="000A05C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r>
      <w:tr w:rsidR="000A05C9" w14:paraId="0F73DD0F" w14:textId="77777777" w:rsidTr="000A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77BE2075" w14:textId="77777777" w:rsidR="000A05C9" w:rsidRPr="00E308C2" w:rsidRDefault="000A05C9" w:rsidP="000A05C9">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Work Instructions</w:t>
            </w:r>
            <w:r>
              <w:rPr>
                <w:rFonts w:asciiTheme="majorHAnsi" w:eastAsia="Arial Unicode MS" w:hAnsiTheme="majorHAnsi" w:cstheme="majorHAnsi"/>
                <w:color w:val="002855" w:themeColor="accent1"/>
                <w:sz w:val="18"/>
                <w:szCs w:val="18"/>
              </w:rPr>
              <w:t xml:space="preserve"> (Optional)</w:t>
            </w:r>
          </w:p>
        </w:tc>
        <w:tc>
          <w:tcPr>
            <w:tcW w:w="2970" w:type="dxa"/>
            <w:shd w:val="clear" w:color="auto" w:fill="FFFFFF" w:themeFill="background1"/>
          </w:tcPr>
          <w:p w14:paraId="53F018E5" w14:textId="14CB5E78"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3CF7F4B7" w14:textId="25F772D1"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r>
      <w:tr w:rsidR="000A05C9" w14:paraId="6F48B154" w14:textId="77777777" w:rsidTr="000A05C9">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6AF45459" w14:textId="77777777" w:rsidR="000A05C9" w:rsidRPr="00E308C2" w:rsidRDefault="000A05C9" w:rsidP="000A05C9">
            <w:pPr>
              <w:rPr>
                <w:rFonts w:asciiTheme="majorHAnsi" w:eastAsia="Arial Unicode MS" w:hAnsiTheme="majorHAnsi" w:cstheme="majorHAnsi"/>
                <w:color w:val="002855" w:themeColor="accent1"/>
                <w:sz w:val="18"/>
                <w:szCs w:val="18"/>
              </w:rPr>
            </w:pPr>
            <w:r w:rsidRPr="00E308C2">
              <w:rPr>
                <w:rFonts w:asciiTheme="majorHAnsi" w:eastAsia="Arial Unicode MS" w:hAnsiTheme="majorHAnsi" w:cstheme="majorHAnsi"/>
                <w:color w:val="002855" w:themeColor="accent1"/>
                <w:sz w:val="18"/>
                <w:szCs w:val="18"/>
              </w:rPr>
              <w:t>Input Files</w:t>
            </w:r>
            <w:r>
              <w:rPr>
                <w:rFonts w:asciiTheme="majorHAnsi" w:eastAsia="Arial Unicode MS" w:hAnsiTheme="majorHAnsi" w:cstheme="majorHAnsi"/>
                <w:color w:val="002855" w:themeColor="accent1"/>
                <w:sz w:val="18"/>
                <w:szCs w:val="18"/>
              </w:rPr>
              <w:t xml:space="preserve"> (Optional)</w:t>
            </w:r>
          </w:p>
        </w:tc>
        <w:tc>
          <w:tcPr>
            <w:tcW w:w="2970" w:type="dxa"/>
            <w:shd w:val="clear" w:color="auto" w:fill="FFFFFF" w:themeFill="background1"/>
          </w:tcPr>
          <w:p w14:paraId="3A54DA9C" w14:textId="58F3D5BE" w:rsidR="000A05C9" w:rsidRPr="005775EB" w:rsidRDefault="000A05C9" w:rsidP="000A05C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64536B4F" w14:textId="20FC8F06" w:rsidR="000A05C9" w:rsidRPr="005775EB" w:rsidRDefault="000A05C9" w:rsidP="000A05C9">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r>
      <w:tr w:rsidR="000A05C9" w14:paraId="6E33D9AB" w14:textId="77777777" w:rsidTr="000A05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5" w:type="dxa"/>
            <w:shd w:val="clear" w:color="auto" w:fill="FFFFFF" w:themeFill="background1"/>
          </w:tcPr>
          <w:p w14:paraId="52C7D87A" w14:textId="77777777" w:rsidR="000A05C9" w:rsidRPr="00E308C2" w:rsidRDefault="000A05C9" w:rsidP="000A05C9">
            <w:pPr>
              <w:rPr>
                <w:rFonts w:asciiTheme="majorHAnsi" w:eastAsia="Arial Unicode MS" w:hAnsiTheme="majorHAnsi" w:cstheme="majorHAnsi"/>
                <w:color w:val="002855" w:themeColor="accent1"/>
                <w:sz w:val="18"/>
                <w:szCs w:val="18"/>
              </w:rPr>
            </w:pPr>
            <w:r>
              <w:rPr>
                <w:rFonts w:asciiTheme="majorHAnsi" w:eastAsia="Arial Unicode MS" w:hAnsiTheme="majorHAnsi" w:cstheme="majorHAnsi"/>
                <w:color w:val="002855" w:themeColor="accent1"/>
                <w:sz w:val="18"/>
                <w:szCs w:val="18"/>
              </w:rPr>
              <w:t>Output Files (Optional)</w:t>
            </w:r>
          </w:p>
        </w:tc>
        <w:tc>
          <w:tcPr>
            <w:tcW w:w="2970" w:type="dxa"/>
            <w:shd w:val="clear" w:color="auto" w:fill="FFFFFF" w:themeFill="background1"/>
          </w:tcPr>
          <w:p w14:paraId="57C8AEFD" w14:textId="1D5BC40D"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c>
          <w:tcPr>
            <w:tcW w:w="3420" w:type="dxa"/>
            <w:shd w:val="clear" w:color="auto" w:fill="FFFFFF" w:themeFill="background1"/>
          </w:tcPr>
          <w:p w14:paraId="48EE049D" w14:textId="14079D84" w:rsidR="000A05C9" w:rsidRPr="005775EB" w:rsidRDefault="000A05C9" w:rsidP="000A05C9">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bCs/>
                <w:iCs/>
                <w:color w:val="002855" w:themeColor="accent1"/>
                <w:sz w:val="18"/>
                <w:szCs w:val="18"/>
              </w:rPr>
            </w:pPr>
            <w:r w:rsidRPr="0099360C">
              <w:rPr>
                <w:rFonts w:asciiTheme="majorHAnsi" w:eastAsia="Arial Unicode MS" w:hAnsiTheme="majorHAnsi" w:cstheme="majorHAnsi"/>
                <w:b/>
                <w:bCs/>
                <w:color w:val="002855" w:themeColor="accent1"/>
                <w:sz w:val="18"/>
                <w:szCs w:val="18"/>
              </w:rPr>
              <w:t>N/A</w:t>
            </w:r>
          </w:p>
        </w:tc>
      </w:tr>
    </w:tbl>
    <w:p w14:paraId="56325EC5" w14:textId="77777777" w:rsidR="006C1600" w:rsidRDefault="00E93C25" w:rsidP="005775EB">
      <w:pPr>
        <w:rPr>
          <w:rStyle w:val="SubtleEmphasis"/>
          <w:color w:val="B9B9B3" w:themeColor="background2" w:themeShade="BF"/>
          <w:sz w:val="14"/>
          <w:szCs w:val="18"/>
        </w:rPr>
      </w:pPr>
      <w:r>
        <w:rPr>
          <w:rStyle w:val="SubtleEmphasis"/>
          <w:color w:val="B9B9B3" w:themeColor="background2" w:themeShade="BF"/>
          <w:sz w:val="14"/>
          <w:szCs w:val="18"/>
        </w:rPr>
        <w:br/>
      </w:r>
      <w:r w:rsidR="006C1600" w:rsidRPr="005775EB">
        <w:rPr>
          <w:rStyle w:val="SubtleEmphasis"/>
          <w:color w:val="B9B9B3" w:themeColor="background2" w:themeShade="BF"/>
          <w:sz w:val="14"/>
          <w:szCs w:val="18"/>
        </w:rPr>
        <w:t>*Add more rows to the table to reflect the complete documentation provided to support the RPA process.</w:t>
      </w:r>
    </w:p>
    <w:p w14:paraId="656A89E6" w14:textId="77777777" w:rsidR="00881F98" w:rsidRPr="00881F98" w:rsidRDefault="002D0B3B" w:rsidP="009C4969">
      <w:pPr>
        <w:rPr>
          <w:rFonts w:eastAsia="Arial Unicode MS"/>
        </w:rPr>
      </w:pPr>
      <w:r>
        <w:rPr>
          <w:rFonts w:ascii="Arial Unicode MS" w:eastAsia="Arial Unicode MS" w:hAnsi="Arial Unicode MS" w:cs="Arial Unicode MS"/>
          <w:noProof/>
        </w:rPr>
        <w:drawing>
          <wp:anchor distT="0" distB="0" distL="114300" distR="114300" simplePos="0" relativeHeight="251665408" behindDoc="0" locked="0" layoutInCell="1" allowOverlap="1" wp14:anchorId="14D05B6D" wp14:editId="1850160E">
            <wp:simplePos x="0" y="0"/>
            <wp:positionH relativeFrom="column">
              <wp:posOffset>1775460</wp:posOffset>
            </wp:positionH>
            <wp:positionV relativeFrom="paragraph">
              <wp:posOffset>8206105</wp:posOffset>
            </wp:positionV>
            <wp:extent cx="1684020" cy="619941"/>
            <wp:effectExtent l="0" t="0" r="0" b="8890"/>
            <wp:wrapNone/>
            <wp:docPr id="19" name="Picture 4"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9"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81F98" w:rsidRPr="00881F98" w:rsidSect="00984C9F">
      <w:headerReference w:type="default" r:id="rId25"/>
      <w:footerReference w:type="default" r:id="rId26"/>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604921" w14:textId="77777777" w:rsidR="00DA0F0B" w:rsidRDefault="00DA0F0B">
      <w:r>
        <w:separator/>
      </w:r>
    </w:p>
  </w:endnote>
  <w:endnote w:type="continuationSeparator" w:id="0">
    <w:p w14:paraId="09E03BCA" w14:textId="77777777" w:rsidR="00DA0F0B" w:rsidRDefault="00DA0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7BBB21" w14:textId="77777777" w:rsidR="00921F74" w:rsidRPr="00906C7D" w:rsidRDefault="00921F74">
    <w:pPr>
      <w:pStyle w:val="Footer"/>
      <w:jc w:val="center"/>
      <w:rPr>
        <w:b w:val="0"/>
        <w:caps/>
        <w:noProof/>
        <w:color w:val="002855" w:themeColor="accent1"/>
        <w:sz w:val="16"/>
      </w:rPr>
    </w:pPr>
    <w:r w:rsidRPr="00906C7D">
      <w:rPr>
        <w:b w:val="0"/>
        <w:caps/>
        <w:color w:val="002855" w:themeColor="accent1"/>
        <w:sz w:val="16"/>
      </w:rPr>
      <w:fldChar w:fldCharType="begin"/>
    </w:r>
    <w:r w:rsidRPr="00906C7D">
      <w:rPr>
        <w:b w:val="0"/>
        <w:caps/>
        <w:color w:val="002855" w:themeColor="accent1"/>
        <w:sz w:val="16"/>
      </w:rPr>
      <w:instrText xml:space="preserve"> PAGE   \* MERGEFORMAT </w:instrText>
    </w:r>
    <w:r w:rsidRPr="00906C7D">
      <w:rPr>
        <w:b w:val="0"/>
        <w:caps/>
        <w:color w:val="002855" w:themeColor="accent1"/>
        <w:sz w:val="16"/>
      </w:rPr>
      <w:fldChar w:fldCharType="separate"/>
    </w:r>
    <w:r>
      <w:rPr>
        <w:b w:val="0"/>
        <w:caps/>
        <w:noProof/>
        <w:color w:val="002855" w:themeColor="accent1"/>
        <w:sz w:val="16"/>
      </w:rPr>
      <w:t>2</w:t>
    </w:r>
    <w:r w:rsidRPr="00906C7D">
      <w:rPr>
        <w:b w:val="0"/>
        <w:caps/>
        <w:noProof/>
        <w:color w:val="002855" w:themeColor="accent1"/>
        <w:sz w:val="16"/>
      </w:rPr>
      <w:fldChar w:fldCharType="end"/>
    </w:r>
  </w:p>
  <w:p w14:paraId="1FC6A8D9" w14:textId="77777777" w:rsidR="00921F74" w:rsidRDefault="00921F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CD3415" w14:textId="77777777" w:rsidR="00DA0F0B" w:rsidRDefault="00DA0F0B">
      <w:r>
        <w:separator/>
      </w:r>
    </w:p>
  </w:footnote>
  <w:footnote w:type="continuationSeparator" w:id="0">
    <w:p w14:paraId="0B96F369" w14:textId="77777777" w:rsidR="00DA0F0B" w:rsidRDefault="00DA0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34D077" w14:textId="77777777" w:rsidR="00921F74" w:rsidRDefault="00921F74"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0C355115" wp14:editId="74743937">
              <wp:simplePos x="0" y="0"/>
              <wp:positionH relativeFrom="column">
                <wp:posOffset>-1158240</wp:posOffset>
              </wp:positionH>
              <wp:positionV relativeFrom="paragraph">
                <wp:posOffset>-373380</wp:posOffset>
              </wp:positionV>
              <wp:extent cx="7680960" cy="792480"/>
              <wp:effectExtent l="0" t="0" r="0" b="7620"/>
              <wp:wrapNone/>
              <wp:docPr id="20"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8D9FF4"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" fillcolor="#b9d9eb [3206]" stroked="f" strokeweight="1pt"/>
          </w:pict>
        </mc:Fallback>
      </mc:AlternateContent>
    </w:r>
    <w:r>
      <w:rPr>
        <w:noProof/>
      </w:rPr>
      <w:drawing>
        <wp:inline distT="0" distB="0" distL="0" distR="0" wp14:anchorId="29C3E1BA" wp14:editId="5AB76207">
          <wp:extent cx="647700" cy="238755"/>
          <wp:effectExtent l="0" t="0" r="0" b="9525"/>
          <wp:docPr id="2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33C77"/>
    <w:multiLevelType w:val="hybridMultilevel"/>
    <w:tmpl w:val="D1E01C52"/>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EC2299"/>
    <w:multiLevelType w:val="multilevel"/>
    <w:tmpl w:val="DA74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8643E6"/>
    <w:multiLevelType w:val="multilevel"/>
    <w:tmpl w:val="319C8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BE0619"/>
    <w:multiLevelType w:val="multilevel"/>
    <w:tmpl w:val="481E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1B3415F2"/>
    <w:lvl w:ilvl="0">
      <w:numFmt w:val="decimal"/>
      <w:pStyle w:val="Heading1"/>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5ED3A7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6A24072"/>
    <w:multiLevelType w:val="hybridMultilevel"/>
    <w:tmpl w:val="3FECA79A"/>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7" w15:restartNumberingAfterBreak="0">
    <w:nsid w:val="2BFB6879"/>
    <w:multiLevelType w:val="multilevel"/>
    <w:tmpl w:val="9EFE1706"/>
    <w:lvl w:ilvl="0">
      <w:start w:val="3"/>
      <w:numFmt w:val="upperRoman"/>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8" w15:restartNumberingAfterBreak="0">
    <w:nsid w:val="30E168D5"/>
    <w:multiLevelType w:val="multilevel"/>
    <w:tmpl w:val="F3D26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E0230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55E0814"/>
    <w:multiLevelType w:val="hybridMultilevel"/>
    <w:tmpl w:val="40127D1A"/>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1" w15:restartNumberingAfterBreak="0">
    <w:nsid w:val="36C603D2"/>
    <w:multiLevelType w:val="hybridMultilevel"/>
    <w:tmpl w:val="93A253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2"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40415DF"/>
    <w:multiLevelType w:val="multilevel"/>
    <w:tmpl w:val="85C08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440486"/>
    <w:multiLevelType w:val="hybridMultilevel"/>
    <w:tmpl w:val="86C26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235697"/>
    <w:multiLevelType w:val="hybridMultilevel"/>
    <w:tmpl w:val="2A42AA2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6" w15:restartNumberingAfterBreak="0">
    <w:nsid w:val="578D055A"/>
    <w:multiLevelType w:val="hybridMultilevel"/>
    <w:tmpl w:val="123009D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FD62C4"/>
    <w:multiLevelType w:val="hybridMultilevel"/>
    <w:tmpl w:val="51BE71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3155654"/>
    <w:multiLevelType w:val="hybridMultilevel"/>
    <w:tmpl w:val="AA38C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904272"/>
    <w:multiLevelType w:val="multilevel"/>
    <w:tmpl w:val="AEE2A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FDF5986"/>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62934368">
    <w:abstractNumId w:val="4"/>
  </w:num>
  <w:num w:numId="2" w16cid:durableId="1280062854">
    <w:abstractNumId w:val="16"/>
  </w:num>
  <w:num w:numId="3" w16cid:durableId="990331903">
    <w:abstractNumId w:val="12"/>
  </w:num>
  <w:num w:numId="4" w16cid:durableId="1122769488">
    <w:abstractNumId w:val="0"/>
  </w:num>
  <w:num w:numId="5" w16cid:durableId="2039116067">
    <w:abstractNumId w:val="4"/>
  </w:num>
  <w:num w:numId="6" w16cid:durableId="404108395">
    <w:abstractNumId w:val="14"/>
  </w:num>
  <w:num w:numId="7" w16cid:durableId="1432164519">
    <w:abstractNumId w:val="7"/>
  </w:num>
  <w:num w:numId="8" w16cid:durableId="1892495604">
    <w:abstractNumId w:val="6"/>
  </w:num>
  <w:num w:numId="9" w16cid:durableId="1797135748">
    <w:abstractNumId w:val="17"/>
  </w:num>
  <w:num w:numId="10" w16cid:durableId="1906185120">
    <w:abstractNumId w:val="20"/>
  </w:num>
  <w:num w:numId="11" w16cid:durableId="1925265430">
    <w:abstractNumId w:val="18"/>
  </w:num>
  <w:num w:numId="12" w16cid:durableId="1923709763">
    <w:abstractNumId w:val="5"/>
  </w:num>
  <w:num w:numId="13" w16cid:durableId="331688402">
    <w:abstractNumId w:val="9"/>
  </w:num>
  <w:num w:numId="14" w16cid:durableId="447505035">
    <w:abstractNumId w:val="11"/>
  </w:num>
  <w:num w:numId="15" w16cid:durableId="426774020">
    <w:abstractNumId w:val="15"/>
  </w:num>
  <w:num w:numId="16" w16cid:durableId="282201659">
    <w:abstractNumId w:val="13"/>
  </w:num>
  <w:num w:numId="17" w16cid:durableId="1945109230">
    <w:abstractNumId w:val="8"/>
  </w:num>
  <w:num w:numId="18" w16cid:durableId="1610889869">
    <w:abstractNumId w:val="3"/>
  </w:num>
  <w:num w:numId="19" w16cid:durableId="1176532996">
    <w:abstractNumId w:val="19"/>
  </w:num>
  <w:num w:numId="20" w16cid:durableId="225531789">
    <w:abstractNumId w:val="2"/>
  </w:num>
  <w:num w:numId="21" w16cid:durableId="446773146">
    <w:abstractNumId w:val="1"/>
  </w:num>
  <w:num w:numId="22" w16cid:durableId="1793398873">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isplayBackgroundShap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51EA"/>
    <w:rsid w:val="00034FE1"/>
    <w:rsid w:val="00047EDA"/>
    <w:rsid w:val="00065597"/>
    <w:rsid w:val="00066B54"/>
    <w:rsid w:val="000833E6"/>
    <w:rsid w:val="00085C06"/>
    <w:rsid w:val="00086062"/>
    <w:rsid w:val="00097C7F"/>
    <w:rsid w:val="000A05C9"/>
    <w:rsid w:val="000A20DF"/>
    <w:rsid w:val="000C4FA5"/>
    <w:rsid w:val="000E161A"/>
    <w:rsid w:val="000F06BE"/>
    <w:rsid w:val="00125397"/>
    <w:rsid w:val="00152D69"/>
    <w:rsid w:val="00161A33"/>
    <w:rsid w:val="001668E7"/>
    <w:rsid w:val="00182DC9"/>
    <w:rsid w:val="00191AFD"/>
    <w:rsid w:val="00193285"/>
    <w:rsid w:val="00193E44"/>
    <w:rsid w:val="001A6829"/>
    <w:rsid w:val="001C4DEB"/>
    <w:rsid w:val="001D030E"/>
    <w:rsid w:val="001F7450"/>
    <w:rsid w:val="00206330"/>
    <w:rsid w:val="00246D67"/>
    <w:rsid w:val="00270BD9"/>
    <w:rsid w:val="002717A4"/>
    <w:rsid w:val="0027481F"/>
    <w:rsid w:val="00293A4D"/>
    <w:rsid w:val="002D0B3B"/>
    <w:rsid w:val="002E0740"/>
    <w:rsid w:val="002F447C"/>
    <w:rsid w:val="002F675E"/>
    <w:rsid w:val="00314042"/>
    <w:rsid w:val="00356D16"/>
    <w:rsid w:val="00387E16"/>
    <w:rsid w:val="003A34BD"/>
    <w:rsid w:val="003B3FB0"/>
    <w:rsid w:val="003D4A5D"/>
    <w:rsid w:val="003E47AF"/>
    <w:rsid w:val="00413622"/>
    <w:rsid w:val="00414270"/>
    <w:rsid w:val="00414E4F"/>
    <w:rsid w:val="00421887"/>
    <w:rsid w:val="004347C6"/>
    <w:rsid w:val="004536EC"/>
    <w:rsid w:val="0045597C"/>
    <w:rsid w:val="004647A0"/>
    <w:rsid w:val="004837CD"/>
    <w:rsid w:val="004B5874"/>
    <w:rsid w:val="004D0E94"/>
    <w:rsid w:val="004D7249"/>
    <w:rsid w:val="004E1B36"/>
    <w:rsid w:val="004F191F"/>
    <w:rsid w:val="004F50A3"/>
    <w:rsid w:val="004F7F70"/>
    <w:rsid w:val="00500A0C"/>
    <w:rsid w:val="00507CA8"/>
    <w:rsid w:val="00515ED2"/>
    <w:rsid w:val="00527A9D"/>
    <w:rsid w:val="00553C89"/>
    <w:rsid w:val="00554886"/>
    <w:rsid w:val="005775EB"/>
    <w:rsid w:val="005A3143"/>
    <w:rsid w:val="005C4EBE"/>
    <w:rsid w:val="005E067A"/>
    <w:rsid w:val="005F3638"/>
    <w:rsid w:val="005F6C1A"/>
    <w:rsid w:val="006019D9"/>
    <w:rsid w:val="006147A9"/>
    <w:rsid w:val="00660098"/>
    <w:rsid w:val="00660977"/>
    <w:rsid w:val="0066149E"/>
    <w:rsid w:val="00674B7D"/>
    <w:rsid w:val="00682C03"/>
    <w:rsid w:val="00686B77"/>
    <w:rsid w:val="006926A1"/>
    <w:rsid w:val="00696070"/>
    <w:rsid w:val="006C1600"/>
    <w:rsid w:val="006D0829"/>
    <w:rsid w:val="006D1A33"/>
    <w:rsid w:val="006E2D49"/>
    <w:rsid w:val="006E417E"/>
    <w:rsid w:val="006E68E7"/>
    <w:rsid w:val="006F2140"/>
    <w:rsid w:val="007013DD"/>
    <w:rsid w:val="00726CB9"/>
    <w:rsid w:val="00744A6B"/>
    <w:rsid w:val="00765C83"/>
    <w:rsid w:val="00767508"/>
    <w:rsid w:val="00783151"/>
    <w:rsid w:val="00783D60"/>
    <w:rsid w:val="00791D26"/>
    <w:rsid w:val="0079287B"/>
    <w:rsid w:val="00797E5A"/>
    <w:rsid w:val="007C05F1"/>
    <w:rsid w:val="007D08C1"/>
    <w:rsid w:val="007D4890"/>
    <w:rsid w:val="007E0859"/>
    <w:rsid w:val="007E31FD"/>
    <w:rsid w:val="007F1851"/>
    <w:rsid w:val="007F286F"/>
    <w:rsid w:val="007F5D9F"/>
    <w:rsid w:val="0081664F"/>
    <w:rsid w:val="00822C77"/>
    <w:rsid w:val="00824705"/>
    <w:rsid w:val="008334B0"/>
    <w:rsid w:val="00834682"/>
    <w:rsid w:val="00853275"/>
    <w:rsid w:val="008558B4"/>
    <w:rsid w:val="00870DA8"/>
    <w:rsid w:val="00881F98"/>
    <w:rsid w:val="00884DFC"/>
    <w:rsid w:val="00896D27"/>
    <w:rsid w:val="008B109F"/>
    <w:rsid w:val="008C09AB"/>
    <w:rsid w:val="008C3A13"/>
    <w:rsid w:val="00906C7D"/>
    <w:rsid w:val="0091489B"/>
    <w:rsid w:val="00920607"/>
    <w:rsid w:val="00921F74"/>
    <w:rsid w:val="009250D2"/>
    <w:rsid w:val="00932B81"/>
    <w:rsid w:val="00935CF5"/>
    <w:rsid w:val="00935DA0"/>
    <w:rsid w:val="00937521"/>
    <w:rsid w:val="00955541"/>
    <w:rsid w:val="009556F4"/>
    <w:rsid w:val="009632CE"/>
    <w:rsid w:val="0097295D"/>
    <w:rsid w:val="0097776D"/>
    <w:rsid w:val="0098034C"/>
    <w:rsid w:val="00984C9F"/>
    <w:rsid w:val="00993F71"/>
    <w:rsid w:val="00994541"/>
    <w:rsid w:val="009B0AC2"/>
    <w:rsid w:val="009B17E7"/>
    <w:rsid w:val="009C0772"/>
    <w:rsid w:val="009C4969"/>
    <w:rsid w:val="009F331C"/>
    <w:rsid w:val="00A035C6"/>
    <w:rsid w:val="00A06F8F"/>
    <w:rsid w:val="00A14D77"/>
    <w:rsid w:val="00A23EE0"/>
    <w:rsid w:val="00A24367"/>
    <w:rsid w:val="00A55B87"/>
    <w:rsid w:val="00A57D02"/>
    <w:rsid w:val="00A7142C"/>
    <w:rsid w:val="00A727F6"/>
    <w:rsid w:val="00A75BB7"/>
    <w:rsid w:val="00A85E74"/>
    <w:rsid w:val="00A92089"/>
    <w:rsid w:val="00AB0FB8"/>
    <w:rsid w:val="00AE393E"/>
    <w:rsid w:val="00AE4CC6"/>
    <w:rsid w:val="00AF291E"/>
    <w:rsid w:val="00B12329"/>
    <w:rsid w:val="00B14464"/>
    <w:rsid w:val="00B14899"/>
    <w:rsid w:val="00B231D1"/>
    <w:rsid w:val="00B2779F"/>
    <w:rsid w:val="00B35DAB"/>
    <w:rsid w:val="00B370D4"/>
    <w:rsid w:val="00B5639C"/>
    <w:rsid w:val="00B6461B"/>
    <w:rsid w:val="00B655BB"/>
    <w:rsid w:val="00B715FA"/>
    <w:rsid w:val="00B97A28"/>
    <w:rsid w:val="00BA221F"/>
    <w:rsid w:val="00BD7B82"/>
    <w:rsid w:val="00BF087D"/>
    <w:rsid w:val="00C01DD6"/>
    <w:rsid w:val="00C0276B"/>
    <w:rsid w:val="00C037D6"/>
    <w:rsid w:val="00C115AB"/>
    <w:rsid w:val="00C13085"/>
    <w:rsid w:val="00C17D0A"/>
    <w:rsid w:val="00C212DF"/>
    <w:rsid w:val="00C23A66"/>
    <w:rsid w:val="00C24C54"/>
    <w:rsid w:val="00C25AB2"/>
    <w:rsid w:val="00C32463"/>
    <w:rsid w:val="00C421D7"/>
    <w:rsid w:val="00C557F1"/>
    <w:rsid w:val="00C60B1A"/>
    <w:rsid w:val="00C66084"/>
    <w:rsid w:val="00C7061C"/>
    <w:rsid w:val="00C709D8"/>
    <w:rsid w:val="00C930A0"/>
    <w:rsid w:val="00CA2F01"/>
    <w:rsid w:val="00CB3374"/>
    <w:rsid w:val="00CC4F63"/>
    <w:rsid w:val="00CD19E1"/>
    <w:rsid w:val="00CD5234"/>
    <w:rsid w:val="00CF01B8"/>
    <w:rsid w:val="00CF3A5D"/>
    <w:rsid w:val="00D02427"/>
    <w:rsid w:val="00D159D0"/>
    <w:rsid w:val="00D21902"/>
    <w:rsid w:val="00D64B21"/>
    <w:rsid w:val="00D64EB6"/>
    <w:rsid w:val="00D86A24"/>
    <w:rsid w:val="00D90D18"/>
    <w:rsid w:val="00D92785"/>
    <w:rsid w:val="00DA0F0B"/>
    <w:rsid w:val="00DA3B59"/>
    <w:rsid w:val="00DB12F4"/>
    <w:rsid w:val="00DE54E9"/>
    <w:rsid w:val="00DF54B0"/>
    <w:rsid w:val="00DF7204"/>
    <w:rsid w:val="00E308C2"/>
    <w:rsid w:val="00E42A61"/>
    <w:rsid w:val="00E75BBC"/>
    <w:rsid w:val="00E819A7"/>
    <w:rsid w:val="00E93C25"/>
    <w:rsid w:val="00EC6118"/>
    <w:rsid w:val="00EE4E89"/>
    <w:rsid w:val="00EF0620"/>
    <w:rsid w:val="00EF5BAB"/>
    <w:rsid w:val="00F05151"/>
    <w:rsid w:val="00F05F1F"/>
    <w:rsid w:val="00F177BF"/>
    <w:rsid w:val="00F17B68"/>
    <w:rsid w:val="00F20309"/>
    <w:rsid w:val="00F20E4A"/>
    <w:rsid w:val="00F22DF1"/>
    <w:rsid w:val="00F237B1"/>
    <w:rsid w:val="00F3135B"/>
    <w:rsid w:val="00F32D0C"/>
    <w:rsid w:val="00F35C2B"/>
    <w:rsid w:val="00F3670A"/>
    <w:rsid w:val="00F712E8"/>
    <w:rsid w:val="00F73870"/>
    <w:rsid w:val="00F771D1"/>
    <w:rsid w:val="00F92362"/>
    <w:rsid w:val="00F97884"/>
    <w:rsid w:val="00FB497B"/>
    <w:rsid w:val="00FF15AD"/>
    <w:rsid w:val="00FF2DDE"/>
    <w:rsid w:val="00FF42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7F81D0"/>
  <w15:chartTrackingRefBased/>
  <w15:docId w15:val="{F98F631B-B0B8-4FDB-9DC9-012AACD5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047EDA"/>
    <w:pPr>
      <w:keepNext/>
      <w:keepLines/>
      <w:numPr>
        <w:numId w:val="5"/>
      </w:numPr>
      <w:pBdr>
        <w:bottom w:val="single" w:sz="24" w:space="6" w:color="3A3A3A" w:themeColor="text2"/>
      </w:pBdr>
      <w:spacing w:after="180"/>
      <w:outlineLvl w:val="0"/>
    </w:pPr>
    <w:rPr>
      <w:rFonts w:asciiTheme="majorHAnsi" w:eastAsiaTheme="majorEastAsia" w:hAnsiTheme="majorHAnsi" w:cstheme="majorBidi"/>
      <w:caps/>
      <w:sz w:val="72"/>
      <w:szCs w:val="32"/>
    </w:rPr>
  </w:style>
  <w:style w:type="paragraph" w:styleId="Heading2">
    <w:name w:val="heading 2"/>
    <w:basedOn w:val="Normal"/>
    <w:next w:val="Normal"/>
    <w:link w:val="Heading2Char"/>
    <w:autoRedefine/>
    <w:uiPriority w:val="9"/>
    <w:unhideWhenUsed/>
    <w:qFormat/>
    <w:rsid w:val="00BD7B82"/>
    <w:pPr>
      <w:keepNext/>
      <w:keepLines/>
      <w:numPr>
        <w:ilvl w:val="1"/>
        <w:numId w:val="5"/>
      </w:numPr>
      <w:tabs>
        <w:tab w:val="left" w:pos="360"/>
      </w:tabs>
      <w:spacing w:before="240" w:after="120" w:line="360" w:lineRule="auto"/>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5"/>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5"/>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5"/>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5"/>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5"/>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5"/>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5"/>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047EDA"/>
    <w:rPr>
      <w:rFonts w:asciiTheme="majorHAnsi" w:eastAsiaTheme="majorEastAsia" w:hAnsiTheme="majorHAnsi" w:cstheme="majorBidi"/>
      <w:caps/>
      <w:color w:val="607A7E" w:themeColor="accent6" w:themeShade="80"/>
      <w:sz w:val="72"/>
      <w:szCs w:val="32"/>
      <w:lang w:eastAsia="en-US"/>
    </w:rPr>
  </w:style>
  <w:style w:type="character" w:customStyle="1" w:styleId="Heading2Char">
    <w:name w:val="Heading 2 Char"/>
    <w:basedOn w:val="DefaultParagraphFont"/>
    <w:link w:val="Heading2"/>
    <w:uiPriority w:val="9"/>
    <w:rsid w:val="00BD7B82"/>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11"/>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11"/>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aliases w:val="Table Placeholders"/>
    <w:basedOn w:val="DefaultParagraphFont"/>
    <w:uiPriority w:val="21"/>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unhideWhenUsed/>
    <w:qFormat/>
    <w:rPr>
      <w:b/>
      <w:bCs/>
      <w:color w:val="3A3A3A" w:themeColor="text2"/>
    </w:rPr>
  </w:style>
  <w:style w:type="character" w:styleId="SubtleEmphasis">
    <w:name w:val="Subtle Emphasis"/>
    <w:aliases w:val="Detailes"/>
    <w:basedOn w:val="DefaultParagraphFont"/>
    <w:uiPriority w:val="19"/>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styleId="GridTable3-Accent5">
    <w:name w:val="Grid Table 3 Accent 5"/>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styleId="GridTable3-Accent2">
    <w:name w:val="Grid Table 3 Accent 2"/>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PlainTable5">
    <w:name w:val="Plain Table 5"/>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styleId="GridTable3-Accent3">
    <w:name w:val="Grid Table 3 Accent 3"/>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styleId="GridTable3-Accent1">
    <w:name w:val="Grid Table 3 Accent 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styleId="GridTable4-Accent5">
    <w:name w:val="Grid Table 4 Accent 5"/>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3">
    <w:name w:val="Grid Table 4 Accent 3"/>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styleId="GridTable4-Accent4">
    <w:name w:val="Grid Table 4 Accent 4"/>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styleId="GridTable5Dark-Accent5">
    <w:name w:val="Grid Table 5 Dark Accent 5"/>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styleId="GridTable2-Accent5">
    <w:name w:val="Grid Table 2 Accent 5"/>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styleId="GridTable4-Accent2">
    <w:name w:val="Grid Table 4 Accent 2"/>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customStyle="1" w:styleId="Name">
    <w:name w:val="Name"/>
    <w:basedOn w:val="Normal"/>
    <w:qFormat/>
    <w:rsid w:val="00660977"/>
    <w:pPr>
      <w:spacing w:after="120" w:line="240" w:lineRule="auto"/>
    </w:pPr>
    <w:rPr>
      <w:rFonts w:ascii="Open Sans" w:eastAsiaTheme="minorEastAsia" w:hAnsi="Open Sans" w:cstheme="minorBidi"/>
      <w:b/>
      <w:color w:val="000000" w:themeColor="text1"/>
      <w:sz w:val="24"/>
      <w:szCs w:val="20"/>
    </w:rPr>
  </w:style>
  <w:style w:type="paragraph" w:customStyle="1" w:styleId="GuideName">
    <w:name w:val="Guide Name"/>
    <w:basedOn w:val="Normal"/>
    <w:qFormat/>
    <w:rsid w:val="00660977"/>
    <w:pPr>
      <w:framePr w:hSpace="180" w:wrap="around" w:vAnchor="text" w:hAnchor="margin" w:y="75"/>
      <w:spacing w:after="120" w:line="240" w:lineRule="auto"/>
    </w:pPr>
    <w:rPr>
      <w:rFonts w:ascii="Open Sans" w:eastAsiaTheme="minorEastAsia" w:hAnsi="Open Sans" w:cstheme="minorBidi"/>
      <w:b/>
      <w:color w:val="000000" w:themeColor="text1"/>
      <w:sz w:val="100"/>
      <w:szCs w:val="100"/>
      <w14:textFill>
        <w14:solidFill>
          <w14:schemeClr w14:val="tx1">
            <w14:lumMod w14:val="10000"/>
            <w14:lumMod w14:val="85000"/>
            <w14:lumOff w14:val="15000"/>
          </w14:schemeClr>
        </w14:solidFill>
      </w14:textFill>
    </w:rPr>
  </w:style>
  <w:style w:type="paragraph" w:customStyle="1" w:styleId="table">
    <w:name w:val="table"/>
    <w:basedOn w:val="Normal"/>
    <w:qFormat/>
    <w:rsid w:val="00783151"/>
    <w:pPr>
      <w:spacing w:before="120" w:after="120" w:line="240" w:lineRule="auto"/>
    </w:pPr>
    <w:rPr>
      <w:rFonts w:ascii="Open Sans" w:eastAsiaTheme="minorHAnsi" w:hAnsi="Open Sans" w:cs="Tahoma"/>
      <w:bCs/>
      <w:color w:val="000000" w:themeColor="text1"/>
      <w:sz w:val="16"/>
      <w:szCs w:val="16"/>
      <w:lang w:val="en-CA" w:eastAsia="en-CA"/>
    </w:rPr>
  </w:style>
  <w:style w:type="paragraph" w:customStyle="1" w:styleId="NormalCentred">
    <w:name w:val="Normal Centred"/>
    <w:basedOn w:val="Normal"/>
    <w:qFormat/>
    <w:rsid w:val="006C1600"/>
    <w:pPr>
      <w:spacing w:after="120" w:line="240" w:lineRule="auto"/>
      <w:jc w:val="both"/>
    </w:pPr>
    <w:rPr>
      <w:rFonts w:ascii="Open Sans" w:eastAsiaTheme="minorEastAsia" w:hAnsi="Open Sans" w:cstheme="minorBidi"/>
      <w:color w:val="000000" w:themeColor="text1"/>
      <w:sz w:val="18"/>
      <w:szCs w:val="20"/>
    </w:rPr>
  </w:style>
  <w:style w:type="paragraph" w:customStyle="1" w:styleId="TableHeadingg">
    <w:name w:val="Table Headingg"/>
    <w:basedOn w:val="Normal"/>
    <w:qFormat/>
    <w:rsid w:val="006C1600"/>
    <w:pPr>
      <w:spacing w:before="300" w:after="300" w:line="216" w:lineRule="auto"/>
      <w:jc w:val="center"/>
    </w:pPr>
    <w:rPr>
      <w:rFonts w:ascii="Open Sans" w:eastAsiaTheme="minorHAnsi" w:hAnsi="Open Sans" w:cstheme="minorBidi"/>
      <w:b/>
      <w:bCs/>
      <w:color w:val="FFFFFF" w:themeColor="background1"/>
      <w:sz w:val="22"/>
      <w:szCs w:val="22"/>
      <w:lang w:val="en-CA" w:eastAsia="en-CA"/>
    </w:rPr>
  </w:style>
  <w:style w:type="table" w:styleId="ListTable4">
    <w:name w:val="List Table 4"/>
    <w:basedOn w:val="TableNormal"/>
    <w:uiPriority w:val="49"/>
    <w:rsid w:val="006C1600"/>
    <w:pPr>
      <w:spacing w:after="0" w:line="240" w:lineRule="auto"/>
      <w:ind w:firstLine="360"/>
    </w:pPr>
    <w:rPr>
      <w:rFonts w:eastAsiaTheme="minorEastAsia"/>
      <w:color w:val="auto"/>
      <w:sz w:val="22"/>
      <w:szCs w:val="22"/>
      <w:lang w:eastAsia="en-US"/>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impleText">
    <w:name w:val="Simple Text"/>
    <w:link w:val="SimpleTextChar"/>
    <w:autoRedefine/>
    <w:qFormat/>
    <w:rsid w:val="00686B77"/>
    <w:pPr>
      <w:keepNext/>
      <w:spacing w:after="0" w:line="240" w:lineRule="auto"/>
    </w:pPr>
    <w:rPr>
      <w:rFonts w:eastAsia="Arial Unicode MS" w:cstheme="majorHAnsi"/>
      <w:b/>
      <w:bCs/>
      <w:color w:val="131819" w:themeColor="accent6" w:themeShade="1A"/>
      <w:sz w:val="18"/>
      <w:szCs w:val="18"/>
      <w:lang w:eastAsia="en-US"/>
    </w:rPr>
  </w:style>
  <w:style w:type="character" w:customStyle="1" w:styleId="SimpleTextChar">
    <w:name w:val="Simple Text Char"/>
    <w:basedOn w:val="DefaultParagraphFont"/>
    <w:link w:val="SimpleText"/>
    <w:rsid w:val="00686B77"/>
    <w:rPr>
      <w:rFonts w:eastAsia="Arial Unicode MS" w:cstheme="majorHAnsi"/>
      <w:b/>
      <w:bCs/>
      <w:color w:val="131819" w:themeColor="accent6" w:themeShade="1A"/>
      <w:sz w:val="18"/>
      <w:szCs w:val="18"/>
      <w:lang w:eastAsia="en-US"/>
    </w:rPr>
  </w:style>
  <w:style w:type="character" w:styleId="CommentReference">
    <w:name w:val="annotation reference"/>
    <w:basedOn w:val="DefaultParagraphFont"/>
    <w:uiPriority w:val="99"/>
    <w:semiHidden/>
    <w:unhideWhenUsed/>
    <w:rsid w:val="00F05151"/>
    <w:rPr>
      <w:sz w:val="16"/>
      <w:szCs w:val="16"/>
    </w:rPr>
  </w:style>
  <w:style w:type="paragraph" w:styleId="CommentText">
    <w:name w:val="annotation text"/>
    <w:basedOn w:val="Normal"/>
    <w:link w:val="CommentTextChar"/>
    <w:uiPriority w:val="99"/>
    <w:semiHidden/>
    <w:unhideWhenUsed/>
    <w:rsid w:val="00F05151"/>
    <w:pPr>
      <w:spacing w:line="240" w:lineRule="auto"/>
    </w:pPr>
    <w:rPr>
      <w:szCs w:val="20"/>
    </w:rPr>
  </w:style>
  <w:style w:type="character" w:customStyle="1" w:styleId="CommentTextChar">
    <w:name w:val="Comment Text Char"/>
    <w:basedOn w:val="DefaultParagraphFont"/>
    <w:link w:val="CommentText"/>
    <w:uiPriority w:val="99"/>
    <w:semiHidden/>
    <w:rsid w:val="00F05151"/>
    <w:rPr>
      <w:rFonts w:eastAsia="Times New Roman" w:cs="Times New Roman"/>
      <w:color w:val="607A7E" w:themeColor="accent6" w:themeShade="80"/>
      <w:sz w:val="20"/>
      <w:szCs w:val="20"/>
      <w:lang w:eastAsia="en-US"/>
    </w:rPr>
  </w:style>
  <w:style w:type="paragraph" w:styleId="CommentSubject">
    <w:name w:val="annotation subject"/>
    <w:basedOn w:val="CommentText"/>
    <w:next w:val="CommentText"/>
    <w:link w:val="CommentSubjectChar"/>
    <w:uiPriority w:val="99"/>
    <w:semiHidden/>
    <w:unhideWhenUsed/>
    <w:rsid w:val="00F05151"/>
    <w:rPr>
      <w:b/>
      <w:bCs/>
    </w:rPr>
  </w:style>
  <w:style w:type="character" w:customStyle="1" w:styleId="CommentSubjectChar">
    <w:name w:val="Comment Subject Char"/>
    <w:basedOn w:val="CommentTextChar"/>
    <w:link w:val="CommentSubject"/>
    <w:uiPriority w:val="99"/>
    <w:semiHidden/>
    <w:rsid w:val="00F05151"/>
    <w:rPr>
      <w:rFonts w:eastAsia="Times New Roman" w:cs="Times New Roman"/>
      <w:b/>
      <w:bCs/>
      <w:color w:val="607A7E" w:themeColor="accent6" w:themeShade="80"/>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107999">
      <w:bodyDiv w:val="1"/>
      <w:marLeft w:val="0"/>
      <w:marRight w:val="0"/>
      <w:marTop w:val="0"/>
      <w:marBottom w:val="0"/>
      <w:divBdr>
        <w:top w:val="none" w:sz="0" w:space="0" w:color="auto"/>
        <w:left w:val="none" w:sz="0" w:space="0" w:color="auto"/>
        <w:bottom w:val="none" w:sz="0" w:space="0" w:color="auto"/>
        <w:right w:val="none" w:sz="0" w:space="0" w:color="auto"/>
      </w:divBdr>
    </w:div>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588999497">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66175290">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sv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exceptions@company.com"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sv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22DFBC-DFFE-4BA6-B66B-7207131B04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19</Pages>
  <Words>2382</Words>
  <Characters>13584</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Maura Chiriac</dc:creator>
  <cp:keywords/>
  <dc:description/>
  <cp:lastModifiedBy>Kris Wan</cp:lastModifiedBy>
  <cp:revision>93</cp:revision>
  <cp:lastPrinted>2019-04-10T11:00:00Z</cp:lastPrinted>
  <dcterms:created xsi:type="dcterms:W3CDTF">2020-03-23T12:35:00Z</dcterms:created>
  <dcterms:modified xsi:type="dcterms:W3CDTF">2025-05-05T08:59:00Z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