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762C" w14:textId="77777777" w:rsidR="009A6331" w:rsidRDefault="00000000">
      <w:pPr>
        <w:pStyle w:val="1"/>
      </w:pPr>
      <w:bookmarkStart w:id="0" w:name="ellipsning-kanonik-tenglamasi"/>
      <w:r>
        <w:t>Ellipsning kanonik tenglamasi</w:t>
      </w:r>
    </w:p>
    <w:p w14:paraId="7B673EE3" w14:textId="77777777" w:rsidR="009A6331" w:rsidRDefault="00000000">
      <w:pPr>
        <w:pStyle w:val="FirstParagraph"/>
      </w:pPr>
      <w:r>
        <w:rPr>
          <w:b/>
          <w:bCs/>
        </w:rPr>
        <w:t>444.1)</w:t>
      </w:r>
      <w:r>
        <w:t xml:space="preserve"> Fokuslari abssissa o‘qida yotgan va koordinatalar boshiga nisbatan simmetrik, yarim o‘qlari 5 va 2 bo‘lgan ellipsning tenglamasi tuzilsin yarim o‘qlari 5 va 2;</w:t>
      </w:r>
    </w:p>
    <w:p w14:paraId="42E4808D" w14:textId="77777777" w:rsidR="009A6331" w:rsidRDefault="00000000">
      <w:pPr>
        <w:pStyle w:val="a0"/>
      </w:pPr>
      <w:r>
        <w:rPr>
          <w:b/>
          <w:bCs/>
        </w:rPr>
        <w:t>444.2)</w:t>
      </w:r>
      <w:r>
        <w:t xml:space="preserve"> Fokuslari abssissa o‘qida yotgan va koordinatalar boshiga nisbatan simmetrik bo‘lgan ellipsning tenglamasi tuzilsin, bunda uning katta o‘qi 10 ga, fokuslari orasidagi masofa esa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ga teng;</w:t>
      </w:r>
    </w:p>
    <w:p w14:paraId="53248540" w14:textId="77777777" w:rsidR="009A6331" w:rsidRDefault="00000000">
      <w:pPr>
        <w:pStyle w:val="a0"/>
      </w:pPr>
      <w:r>
        <w:rPr>
          <w:b/>
          <w:bCs/>
        </w:rPr>
        <w:t>444.3)</w:t>
      </w:r>
      <w:r>
        <w:t xml:space="preserve"> Fokuslari abssissa o‘qida yotgan va koordinatalar boshiga nisbatan simmetrik bo‘lgan ellipsning tenglamasi tuzilsin, bunda uning kichik o‘qi 24 ga, fokuslari orasidagi masofa esa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ga teng;</w:t>
      </w:r>
    </w:p>
    <w:p w14:paraId="3B18D4E6" w14:textId="77777777" w:rsidR="009A6331" w:rsidRDefault="00000000">
      <w:pPr>
        <w:pStyle w:val="a0"/>
      </w:pPr>
      <w:r>
        <w:rPr>
          <w:b/>
          <w:bCs/>
        </w:rPr>
        <w:t>444.4)</w:t>
      </w:r>
      <w:r>
        <w:t xml:space="preserve"> Fokuslari abssissa o‘qida yotgan va koordinatalar boshiga nisbatan simmetrik bo‘lgan ellipsning tenglamasi tuzilsin, bunda: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;</w:t>
      </w:r>
    </w:p>
    <w:p w14:paraId="42AC3D91" w14:textId="77777777" w:rsidR="009A6331" w:rsidRDefault="00000000">
      <w:pPr>
        <w:pStyle w:val="a0"/>
      </w:pPr>
      <w:r>
        <w:rPr>
          <w:b/>
          <w:bCs/>
        </w:rPr>
        <w:t>444.5)</w:t>
      </w:r>
      <w:r>
        <w:t xml:space="preserve"> Fokuslari abssissa o‘qida yotgan va koordinatalar boshiga nisbatan simmetrik bo‘lgan ellipsning tenglamasi tuzilsin, bunda: katta o’qi 20,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;</w:t>
      </w:r>
    </w:p>
    <w:p w14:paraId="64C2BE7D" w14:textId="77777777" w:rsidR="009A6331" w:rsidRDefault="00000000">
      <w:pPr>
        <w:pStyle w:val="a0"/>
      </w:pPr>
      <w:r>
        <w:rPr>
          <w:b/>
          <w:bCs/>
        </w:rPr>
        <w:t>444.6)</w:t>
      </w:r>
      <w:r>
        <w:t xml:space="preserve"> Fokuslari abssissa o‘qida yotgan va koordinatalar boshiga nisbatan simmetrik bo‘lgan ellipsning tenglamasi tuzilsin, bunda: kichik o’qi 10 ,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>;</w:t>
      </w:r>
    </w:p>
    <w:p w14:paraId="1E12A0F2" w14:textId="77777777" w:rsidR="009A6331" w:rsidRDefault="00000000">
      <w:pPr>
        <w:pStyle w:val="a0"/>
      </w:pPr>
      <w:r>
        <w:rPr>
          <w:b/>
          <w:bCs/>
        </w:rPr>
        <w:t>444.7)</w:t>
      </w:r>
      <w:r>
        <w:t xml:space="preserve"> Fokuslari abssissa o‘qida yotgan va koordinatalar boshiga nisbatan simmetrik bo‘lgan ellipsning tenglamasi tuzilsin, bunda: direktrisalari orasidagi masofa 5 va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;</w:t>
      </w:r>
    </w:p>
    <w:p w14:paraId="4BB52E18" w14:textId="77777777" w:rsidR="009A6331" w:rsidRDefault="00000000">
      <w:pPr>
        <w:pStyle w:val="a0"/>
      </w:pPr>
      <w:r>
        <w:rPr>
          <w:b/>
          <w:bCs/>
        </w:rPr>
        <w:t>444.8)</w:t>
      </w:r>
      <w:r>
        <w:t xml:space="preserve"> Fokuslari abssissa o‘qida yotgan va koordinatalar boshiga nisbatan simmetrik bo‘lgan ellipsning tenglamasi tuzilsin, bunda: katta o’qi 8, direktrisalari orasidagi masofa 16 ;</w:t>
      </w:r>
    </w:p>
    <w:p w14:paraId="00B621D2" w14:textId="77777777" w:rsidR="009A6331" w:rsidRDefault="00000000">
      <w:pPr>
        <w:pStyle w:val="a0"/>
      </w:pPr>
      <w:r>
        <w:rPr>
          <w:b/>
          <w:bCs/>
        </w:rPr>
        <w:t>444.9)</w:t>
      </w:r>
      <w:r>
        <w:t xml:space="preserve"> Fokuslari abssissa o‘qida yotgan va koordinatalar boshiga nisbatan simmetrik bo‘lgan ellipsning tenglamasi tuzilsin, bunda: kichik o’qi 6, direktrisalari orasidagi masofa 13 ;</w:t>
      </w:r>
    </w:p>
    <w:p w14:paraId="663C1342" w14:textId="77777777" w:rsidR="009A6331" w:rsidRDefault="00000000">
      <w:pPr>
        <w:pStyle w:val="a0"/>
      </w:pPr>
      <w:r>
        <w:rPr>
          <w:b/>
          <w:bCs/>
        </w:rPr>
        <w:t>444.10)</w:t>
      </w:r>
      <w:r>
        <w:t xml:space="preserve"> Fokuslari abssissa o‘qida yotgan va koordinatalar boshiga nisbatan simmetrik bo‘lgan ellipsning tenglamasi tuzilsin, bunda: direktrisalari orasidagi masofa 32 va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29BBBDFF" w14:textId="77777777" w:rsidR="009A6331" w:rsidRDefault="00000000">
      <w:pPr>
        <w:pStyle w:val="a0"/>
      </w:pPr>
      <w:r>
        <w:rPr>
          <w:b/>
          <w:bCs/>
        </w:rPr>
        <w:t>445.1)</w:t>
      </w:r>
      <w:r>
        <w:t xml:space="preserve"> Fokuslari ordinata o‘qida yotgan va koordinatalar boshiga nisbatan simmetrik bo‘lgan ellipsning tenglamasi tuzilsin, bunda: yarim o’qlari 7 va 2 ;</w:t>
      </w:r>
    </w:p>
    <w:p w14:paraId="2274979C" w14:textId="77777777" w:rsidR="009A6331" w:rsidRDefault="00000000">
      <w:pPr>
        <w:pStyle w:val="a0"/>
      </w:pPr>
      <w:r>
        <w:rPr>
          <w:b/>
          <w:bCs/>
        </w:rPr>
        <w:t>445.2)</w:t>
      </w:r>
      <w:r>
        <w:t xml:space="preserve"> Fokuslari ordinata o‘qida yotgan va koordinatalar boshiga nisbatan simmetrik bo‘lgan ellipsning tenglamasi tuzilsin, bunda: katta yarim o’qi 10 ,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>;</w:t>
      </w:r>
    </w:p>
    <w:p w14:paraId="6DE90972" w14:textId="77777777" w:rsidR="009A6331" w:rsidRDefault="00000000">
      <w:pPr>
        <w:pStyle w:val="a0"/>
      </w:pPr>
      <w:r>
        <w:rPr>
          <w:b/>
          <w:bCs/>
        </w:rPr>
        <w:t>445.3)</w:t>
      </w:r>
      <w:r>
        <w:t xml:space="preserve"> Fokuslari ordinata o‘qida yotgan va koordinatalar boshiga nisbatan simmetrik bo‘lgan ellipsning tenglamasi tuzilsin, bunda: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</m:oMath>
      <w:r>
        <w:t xml:space="preserve">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>;</w:t>
      </w:r>
    </w:p>
    <w:p w14:paraId="201C4916" w14:textId="77777777" w:rsidR="009A6331" w:rsidRDefault="00000000">
      <w:pPr>
        <w:pStyle w:val="a0"/>
      </w:pPr>
      <w:r>
        <w:rPr>
          <w:b/>
          <w:bCs/>
        </w:rPr>
        <w:lastRenderedPageBreak/>
        <w:t>445.4)</w:t>
      </w:r>
      <w:r>
        <w:t xml:space="preserve"> Fokuslari ordinata o‘qida yotgan va koordinatalar boshiga nisbatan simmetrik bo‘lgan ellipsning tenglamasi tuzilsin, bunda: kichik o’qi 16 , а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;</w:t>
      </w:r>
    </w:p>
    <w:p w14:paraId="782C8F68" w14:textId="77777777" w:rsidR="009A6331" w:rsidRDefault="00000000">
      <w:pPr>
        <w:pStyle w:val="a0"/>
      </w:pPr>
      <w:r>
        <w:rPr>
          <w:b/>
          <w:bCs/>
        </w:rPr>
        <w:t>445.5)</w:t>
      </w:r>
      <w:r>
        <w:t xml:space="preserve"> Fokuslari ordinata o‘qida yotgan va koordinatalar boshiga nisbatan simmetrik bo‘lgan ellipsning tenglamasi tuzilsin, bunda: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 direktrisalari orasidagi masofa </w:t>
      </w:r>
      <m:oMath>
        <m:r>
          <w:rPr>
            <w:rFonts w:ascii="Cambria Math" w:hAnsi="Cambria Math"/>
          </w:rPr>
          <m:t>16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;</w:t>
      </w:r>
    </w:p>
    <w:p w14:paraId="60866E62" w14:textId="77777777" w:rsidR="009A6331" w:rsidRDefault="00000000">
      <w:pPr>
        <w:pStyle w:val="a0"/>
      </w:pPr>
      <w:r>
        <w:rPr>
          <w:b/>
          <w:bCs/>
        </w:rPr>
        <w:t>445.6)</w:t>
      </w:r>
      <w:r>
        <w:t xml:space="preserve"> Fokuslari ordinata o‘qida yotgan va koordinatalar boshiga nisbatan simmetrik bo‘lgan ellipsning tenglamasi tuzilsin, bunda: direktrisalari orasidagi masofa </w:t>
      </w: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14:paraId="20458B22" w14:textId="77777777" w:rsidR="009A6331" w:rsidRDefault="00000000">
      <w:pPr>
        <w:pStyle w:val="a0"/>
      </w:pPr>
      <w:r>
        <w:rPr>
          <w:b/>
          <w:bCs/>
        </w:rPr>
        <w:t>450.</w:t>
      </w:r>
      <w:r>
        <w:t xml:space="preserve"> Ikki uchi </w:t>
      </w: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ellipsning uchlarida, qolgan ikki uchi uning kichik o’qining uchlarida joylashgan to’rtburchakning yuzini hisoblang.</w:t>
      </w:r>
    </w:p>
    <w:p w14:paraId="26F74F8D" w14:textId="77777777" w:rsidR="009A6331" w:rsidRDefault="00000000">
      <w:pPr>
        <w:pStyle w:val="a0"/>
      </w:pPr>
      <w:r>
        <w:rPr>
          <w:b/>
          <w:bCs/>
        </w:rPr>
        <w:t>462.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ellipsida joylashgan va o’ng fokusigacha masofasi 14 ga teng nuqtani toping.</w:t>
      </w:r>
    </w:p>
    <w:p w14:paraId="78B39089" w14:textId="77777777" w:rsidR="009A6331" w:rsidRDefault="00000000">
      <w:pPr>
        <w:pStyle w:val="a0"/>
      </w:pPr>
      <w:r>
        <w:rPr>
          <w:b/>
          <w:bCs/>
        </w:rPr>
        <w:t>463.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 ellipsida joylashgan va chap fokusigacha masofasi 2,5 ga teng nuqtani toping.</w:t>
      </w:r>
    </w:p>
    <w:p w14:paraId="1BBCE071" w14:textId="77777777" w:rsidR="009A6331" w:rsidRDefault="00000000">
      <w:pPr>
        <w:pStyle w:val="a0"/>
      </w:pPr>
      <w:r>
        <w:rPr>
          <w:b/>
          <w:bCs/>
        </w:rPr>
        <w:t>465.1)</w:t>
      </w:r>
      <w:r>
        <w:t xml:space="preserve"> Fokuslari abssissa o‘qida yotgan va koordinatalar boshiga nisbatan simmetrik bo‘lgan ellipsning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nuqtasi ellipsga tegishli va kichik yarim o’qi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;</w:t>
      </w:r>
    </w:p>
    <w:p w14:paraId="37FB0E84" w14:textId="77777777" w:rsidR="009A6331" w:rsidRDefault="00000000">
      <w:pPr>
        <w:pStyle w:val="a0"/>
      </w:pPr>
      <w:r>
        <w:rPr>
          <w:b/>
          <w:bCs/>
        </w:rPr>
        <w:t>465.2)</w:t>
      </w:r>
      <w:r>
        <w:t xml:space="preserve"> Fokuslari abssissa o‘qida yotgan va koordinatalar boshiga nisbatan simmetrik bo‘lgan ellipsning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nuqtasi ellipsga tegishli va katta yarim o’qi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;</w:t>
      </w:r>
    </w:p>
    <w:p w14:paraId="3568B206" w14:textId="77777777" w:rsidR="009A6331" w:rsidRDefault="00000000">
      <w:pPr>
        <w:pStyle w:val="a0"/>
      </w:pPr>
      <w:r>
        <w:rPr>
          <w:b/>
          <w:bCs/>
        </w:rPr>
        <w:t>465.3)</w:t>
      </w:r>
      <w:r>
        <w:t xml:space="preserve"> Fokuslari abssissa o‘qida yotgan va koordinatalar boshiga nisbatan simmetrik bo‘lgan ellipsning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nuqtalari ellipsga tegishli;</w:t>
      </w:r>
    </w:p>
    <w:p w14:paraId="0C826261" w14:textId="77777777" w:rsidR="009A6331" w:rsidRDefault="00000000">
      <w:pPr>
        <w:pStyle w:val="a0"/>
      </w:pPr>
      <w:r>
        <w:rPr>
          <w:b/>
          <w:bCs/>
        </w:rPr>
        <w:t>465.4)</w:t>
      </w:r>
      <w:r>
        <w:t xml:space="preserve"> Fokuslari abssissa o‘qida yotgan va koordinatalar boshiga nisbatan simmetrik bo‘lgan ellipsning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nuqtasi ellipsga tegishli va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>;</w:t>
      </w:r>
    </w:p>
    <w:p w14:paraId="0104E0AF" w14:textId="77777777" w:rsidR="009A6331" w:rsidRDefault="00000000">
      <w:pPr>
        <w:pStyle w:val="a0"/>
      </w:pPr>
      <w:r>
        <w:rPr>
          <w:b/>
          <w:bCs/>
        </w:rPr>
        <w:t>465.5)</w:t>
      </w:r>
      <w:r>
        <w:t xml:space="preserve"> Fokuslari abssissa o‘qida yotgan va koordinatalar boshiga nisbatan simmetrik bo‘lgan ellipsning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nuqtasi ellipsga tegishli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;</w:t>
      </w:r>
    </w:p>
    <w:p w14:paraId="332C4AF4" w14:textId="77777777" w:rsidR="009A6331" w:rsidRDefault="00000000">
      <w:pPr>
        <w:pStyle w:val="a0"/>
      </w:pPr>
      <w:r>
        <w:rPr>
          <w:b/>
          <w:bCs/>
        </w:rPr>
        <w:t>465.6)</w:t>
      </w:r>
      <w:r>
        <w:t xml:space="preserve"> Fokuslari abssissa o‘qida yotgan va koordinatalar boshiga nisbatan simmetrik bo‘lgan ellipsning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12</m:t>
            </m:r>
          </m:e>
        </m:d>
      </m:oMath>
      <w:r>
        <w:t xml:space="preserve"> ellipsga tegishli va bu nuqtadan chap fokusigacha masofa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>
        <w:t xml:space="preserve"> ga teng;</w:t>
      </w:r>
    </w:p>
    <w:p w14:paraId="45444104" w14:textId="77777777" w:rsidR="009A6331" w:rsidRDefault="00000000">
      <w:pPr>
        <w:pStyle w:val="a0"/>
      </w:pPr>
      <w:r>
        <w:rPr>
          <w:b/>
          <w:bCs/>
        </w:rPr>
        <w:t>465.7)</w:t>
      </w:r>
      <w:r>
        <w:t xml:space="preserve"> Fokuslari abssissa o‘qida yotgan va koordinatalar boshiga nisbatan simmetrik bo‘lgan ellipsning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nuqtasi ellipsga tegishli va uning direktrisalari orasidagi masofa 10 ga teng.</w:t>
      </w:r>
    </w:p>
    <w:p w14:paraId="667F1BA4" w14:textId="77777777" w:rsidR="009A6331" w:rsidRDefault="00000000">
      <w:pPr>
        <w:pStyle w:val="a0"/>
      </w:pPr>
      <w:r>
        <w:rPr>
          <w:b/>
          <w:bCs/>
        </w:rPr>
        <w:lastRenderedPageBreak/>
        <w:t>470.</w:t>
      </w:r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ikkala koordinata o‘qiga urinuvchi ellipsning markazi. Bu ellipsning simmetriya o‘qlari koordinata o‘qlariga parallel ekanligini bilgan holda uning tenglamasi tuzilsin.</w:t>
      </w:r>
    </w:p>
    <w:p w14:paraId="35545B5D" w14:textId="77777777" w:rsidR="009A6331" w:rsidRDefault="00000000">
      <w:pPr>
        <w:pStyle w:val="a0"/>
      </w:pPr>
      <w:r>
        <w:rPr>
          <w:b/>
          <w:bCs/>
        </w:rPr>
        <w:t>474.</w:t>
      </w:r>
      <w:r>
        <w:t xml:space="preserve">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fokusi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shu fokus tarafdagi direktrisasi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bo’lgan ellipsning tenglamasini tuzing.</w:t>
      </w:r>
    </w:p>
    <w:p w14:paraId="0041D123" w14:textId="77777777" w:rsidR="009A6331" w:rsidRDefault="00000000">
      <w:pPr>
        <w:pStyle w:val="a0"/>
      </w:pPr>
      <w:r>
        <w:rPr>
          <w:b/>
          <w:bCs/>
        </w:rPr>
        <w:t>475.</w:t>
      </w:r>
      <w:r>
        <w:t xml:space="preserve">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fokusi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shu fokus tarafdagi direktrisasi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bo’lgan ellipsning tenglamasini tuzing.</w:t>
      </w:r>
    </w:p>
    <w:p w14:paraId="7800D0BA" w14:textId="77777777" w:rsidR="009A6331" w:rsidRDefault="00000000">
      <w:pPr>
        <w:pStyle w:val="a0"/>
      </w:pPr>
      <w:r>
        <w:rPr>
          <w:b/>
          <w:bCs/>
        </w:rPr>
        <w:t>476.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 fokusi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bo‘lgan ellipsda yotadi va unga mos direktrisa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tenglama bilan berilgan. Shu ellipsning tenglamasi tuzilsin.</w:t>
      </w:r>
    </w:p>
    <w:p w14:paraId="5254656F" w14:textId="77777777" w:rsidR="009A6331" w:rsidRDefault="00000000">
      <w:pPr>
        <w:pStyle w:val="1"/>
      </w:pPr>
      <w:bookmarkStart w:id="1" w:name="giperbolaning-kanonik-tenglamasi"/>
      <w:bookmarkEnd w:id="0"/>
      <w:r>
        <w:t>Giperbolaning kanonik tenglamasi</w:t>
      </w:r>
    </w:p>
    <w:p w14:paraId="0AC430EA" w14:textId="77777777" w:rsidR="009A6331" w:rsidRDefault="00000000">
      <w:pPr>
        <w:pStyle w:val="FirstParagraph"/>
      </w:pPr>
      <w:r>
        <w:rPr>
          <w:b/>
          <w:bCs/>
        </w:rPr>
        <w:t>515.1)</w:t>
      </w:r>
      <w:r>
        <w:t xml:space="preserve"> Fokuslari abssissa o‘qida joylashgan, koordinatalar boshiga nisbatan simmetrik bo’lgan giperbolaning tenglamasi tuzilsin, bunda: uning o’qlari </w:t>
      </w:r>
      <m:oMath>
        <m:r>
          <w:rPr>
            <w:rFonts w:ascii="Cambria Math" w:hAnsi="Cambria Math"/>
          </w:rPr>
          <m:t>2a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va </w:t>
      </w:r>
      <m:oMath>
        <m:r>
          <w:rPr>
            <w:rFonts w:ascii="Cambria Math" w:hAnsi="Cambria Math"/>
          </w:rPr>
          <m:t>2b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>;</w:t>
      </w:r>
    </w:p>
    <w:p w14:paraId="23952F77" w14:textId="77777777" w:rsidR="009A6331" w:rsidRDefault="00000000">
      <w:pPr>
        <w:pStyle w:val="a0"/>
      </w:pPr>
      <w:r>
        <w:rPr>
          <w:b/>
          <w:bCs/>
        </w:rPr>
        <w:t>515.2)</w:t>
      </w:r>
      <w:r>
        <w:t xml:space="preserve"> Fokuslari abssissa o‘qida joylashgan, koordinatalar boshiga nisbatan simmetrik bo’lgan giperbolaning tenglamasi tuzilsin, bunda: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va kichik o’qi </w:t>
      </w:r>
      <m:oMath>
        <m:r>
          <w:rPr>
            <w:rFonts w:ascii="Cambria Math" w:hAnsi="Cambria Math"/>
          </w:rPr>
          <m:t>2b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>;</w:t>
      </w:r>
    </w:p>
    <w:p w14:paraId="2D4AB363" w14:textId="77777777" w:rsidR="009A6331" w:rsidRDefault="00000000">
      <w:pPr>
        <w:pStyle w:val="a0"/>
      </w:pPr>
      <w:r>
        <w:rPr>
          <w:b/>
          <w:bCs/>
        </w:rPr>
        <w:t>515.3)</w:t>
      </w:r>
      <w:r>
        <w:t xml:space="preserve"> Fokuslari abssissa o‘qida joylashgan, koordinatalar boshiga nisbatan simmetrik bo’lgan giperbolaning tenglamasi tuzilsin, bunda: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5D09790" w14:textId="77777777" w:rsidR="009A6331" w:rsidRDefault="00000000">
      <w:pPr>
        <w:pStyle w:val="a0"/>
      </w:pPr>
      <w:r>
        <w:rPr>
          <w:b/>
          <w:bCs/>
        </w:rPr>
        <w:t>515.4)</w:t>
      </w:r>
      <w:r>
        <w:t xml:space="preserve"> Fokuslari abssissa o‘qida joylashgan, koordinatalar boshiga nisbatan simmetrik bo’lgan giperbolaning tenglamasi tuzilsin, bunda: </w:t>
      </w:r>
      <m:oMath>
        <m:r>
          <w:rPr>
            <w:rFonts w:ascii="Cambria Math" w:hAnsi="Cambria Math"/>
          </w:rPr>
          <m:t>2a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  <w:r>
        <w:t xml:space="preserve">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;</w:t>
      </w:r>
    </w:p>
    <w:p w14:paraId="4E532470" w14:textId="77777777" w:rsidR="009A6331" w:rsidRDefault="00000000">
      <w:pPr>
        <w:pStyle w:val="a0"/>
      </w:pPr>
      <w:r>
        <w:rPr>
          <w:b/>
          <w:bCs/>
        </w:rPr>
        <w:t>515.5)</w:t>
      </w:r>
      <w:r>
        <w:t xml:space="preserve"> Fokuslari abssissa o‘qida joylashgan, koordinatalar boshiga nisbatan simmetrik bo’lgan giperbolaning tenglamasi tuzilsin, bunda: asimptota tenglamasi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va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>
        <w:t>;</w:t>
      </w:r>
    </w:p>
    <w:p w14:paraId="66A9AE35" w14:textId="77777777" w:rsidR="009A6331" w:rsidRDefault="00000000">
      <w:pPr>
        <w:pStyle w:val="a0"/>
      </w:pPr>
      <w:r>
        <w:rPr>
          <w:b/>
          <w:bCs/>
        </w:rPr>
        <w:t>515.6)</w:t>
      </w:r>
      <w:r>
        <w:t xml:space="preserve"> Fokuslari abssissa o‘qida joylashgan, koordinatalar boshiga nisbatan simmetrik bo’lgan giperbolaning tenglamasi tuzilsin, bunda: direktrisalari orasidagi masofa </w:t>
      </w:r>
      <m:oMath>
        <m:r>
          <w:rPr>
            <w:rFonts w:ascii="Cambria Math" w:hAnsi="Cambria Math"/>
          </w:rPr>
          <m:t>22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va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</m:t>
        </m:r>
      </m:oMath>
      <w:r>
        <w:t>;</w:t>
      </w:r>
    </w:p>
    <w:p w14:paraId="168D1913" w14:textId="77777777" w:rsidR="009A6331" w:rsidRDefault="00000000">
      <w:pPr>
        <w:pStyle w:val="a0"/>
      </w:pPr>
      <w:r>
        <w:rPr>
          <w:b/>
          <w:bCs/>
        </w:rPr>
        <w:t>515.7)</w:t>
      </w:r>
      <w:r>
        <w:t xml:space="preserve"> Fokuslari abssissa o‘qida joylashgan, koordinatalar boshiga nisbatan simmetrik bo’lgan giperbolaning tenglamasi tuzilsin, bunda: direktrisalari orasidagi masofa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va ось </w:t>
      </w:r>
      <m:oMath>
        <m:r>
          <w:rPr>
            <w:rFonts w:ascii="Cambria Math" w:hAnsi="Cambria Math"/>
          </w:rPr>
          <m:t>2b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>;</w:t>
      </w:r>
    </w:p>
    <w:p w14:paraId="3E079E02" w14:textId="77777777" w:rsidR="009A6331" w:rsidRDefault="00000000">
      <w:pPr>
        <w:pStyle w:val="a0"/>
      </w:pPr>
      <w:r>
        <w:rPr>
          <w:b/>
          <w:bCs/>
        </w:rPr>
        <w:t>515.8)</w:t>
      </w:r>
      <w:r>
        <w:t xml:space="preserve"> Fokuslari abssissa o‘qida joylashgan, koordinatalar boshiga nisbatan simmetrik bo’lgan giperbolaning tenglamasi tuzilsin, bunda: direktrisalari orasidagi masofa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45457DBB" w14:textId="77777777" w:rsidR="009A6331" w:rsidRDefault="00000000">
      <w:pPr>
        <w:pStyle w:val="a0"/>
      </w:pPr>
      <w:r>
        <w:rPr>
          <w:b/>
          <w:bCs/>
        </w:rPr>
        <w:lastRenderedPageBreak/>
        <w:t>515.9)</w:t>
      </w:r>
      <w:r>
        <w:t xml:space="preserve"> Fokuslari abssissa o‘qida joylashgan, koordinatalar boshiga nisbatan simmetrik bo’lgan giperbolaning tenglamasi tuzilsin, bunda: asimptota tenglamasi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va direktrisalari orasidagi masofa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.</w:t>
      </w:r>
    </w:p>
    <w:p w14:paraId="15F541F5" w14:textId="77777777" w:rsidR="009A6331" w:rsidRDefault="00000000">
      <w:pPr>
        <w:pStyle w:val="a0"/>
      </w:pPr>
      <w:r>
        <w:rPr>
          <w:b/>
          <w:bCs/>
        </w:rPr>
        <w:t>516.1)</w:t>
      </w:r>
      <w:r>
        <w:t xml:space="preserve"> Fokuslari ordinata o‘qida, koordinatalar boshiga nisbatan simmetrik joylashgan giperbolaning tenglamasi tuzilsin, bunda: uning yarim o’qlari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>
        <w:t>;</w:t>
      </w:r>
    </w:p>
    <w:p w14:paraId="7CF0115E" w14:textId="77777777" w:rsidR="009A6331" w:rsidRDefault="00000000">
      <w:pPr>
        <w:pStyle w:val="a0"/>
      </w:pPr>
      <w:r>
        <w:rPr>
          <w:b/>
          <w:bCs/>
        </w:rPr>
        <w:t>516.2)</w:t>
      </w:r>
      <w:r>
        <w:t xml:space="preserve"> Fokuslari ordinata o‘qida, koordinatalar boshiga nisbatan simmetrik joylashgan giperbolaning tenglamasi tuzilsin, bunda: fokuslari orasidagi masofa </w:t>
      </w:r>
      <m:oMath>
        <m:r>
          <w:rPr>
            <w:rFonts w:ascii="Cambria Math" w:hAnsi="Cambria Math"/>
          </w:rPr>
          <m:t>2c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;</w:t>
      </w:r>
    </w:p>
    <w:p w14:paraId="20D73A49" w14:textId="77777777" w:rsidR="009A6331" w:rsidRDefault="00000000">
      <w:pPr>
        <w:pStyle w:val="a0"/>
      </w:pPr>
      <w:r>
        <w:rPr>
          <w:b/>
          <w:bCs/>
        </w:rPr>
        <w:t>516.3)</w:t>
      </w:r>
      <w:r>
        <w:t xml:space="preserve"> Fokuslari ordinata o‘qida, koordinatalar boshiga nisbatan simmetrik joylashgan giperbolaning tenglamasi tuzilsin, bunda: asimptota tenglamasi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va uchlari orasidagi masofa 48;</w:t>
      </w:r>
    </w:p>
    <w:p w14:paraId="7BE3D529" w14:textId="77777777" w:rsidR="009A6331" w:rsidRDefault="00000000">
      <w:pPr>
        <w:pStyle w:val="a0"/>
      </w:pPr>
      <w:r>
        <w:rPr>
          <w:b/>
          <w:bCs/>
        </w:rPr>
        <w:t>516.4)</w:t>
      </w:r>
      <w:r>
        <w:t xml:space="preserve"> Fokuslari ordinata o‘qida, koordinatalar boshiga nisbatan simmetrik joylashgan giperbolaning tenglamasi tuzilsin, bunda: direktrisalari orasidagi masofa </w:t>
      </w:r>
      <m:oMath>
        <m:r>
          <w:rPr>
            <w:rFonts w:ascii="Cambria Math" w:hAnsi="Cambria Math"/>
          </w:rPr>
          <m:t>7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;</w:t>
      </w:r>
    </w:p>
    <w:p w14:paraId="6E759382" w14:textId="77777777" w:rsidR="009A6331" w:rsidRDefault="00000000">
      <w:pPr>
        <w:pStyle w:val="a0"/>
      </w:pPr>
      <w:r>
        <w:rPr>
          <w:b/>
          <w:bCs/>
        </w:rPr>
        <w:t>516.5)</w:t>
      </w:r>
      <w:r>
        <w:t xml:space="preserve"> Fokuslari ordinata o‘qida, koordinatalar boshiga nisbatan simmetrik joylashgan giperbolaning tenglamasi tuzilsin, bunda: asimptota tenglamasi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va direktrisalari orasidagi masofa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.</w:t>
      </w:r>
    </w:p>
    <w:p w14:paraId="2FA8C7C1" w14:textId="77777777" w:rsidR="009A6331" w:rsidRDefault="00000000">
      <w:pPr>
        <w:pStyle w:val="a0"/>
      </w:pPr>
      <w:r>
        <w:rPr>
          <w:b/>
          <w:bCs/>
        </w:rPr>
        <w:t>518.</w:t>
      </w:r>
      <w:r>
        <w:t xml:space="preserve">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144</m:t>
        </m:r>
      </m:oMath>
      <w:r>
        <w:t xml:space="preserve"> giperbola berilgan. Toping: 1) yarim o’qlarini; 2) fokuslarini; 3) ekssentrisitetini; 4) asimptota tenglamasi; 5) direktrisalari tenglamalarini.</w:t>
      </w:r>
    </w:p>
    <w:p w14:paraId="790415BF" w14:textId="77777777" w:rsidR="009A6331" w:rsidRDefault="00000000">
      <w:pPr>
        <w:pStyle w:val="a0"/>
      </w:pPr>
      <w:r>
        <w:rPr>
          <w:b/>
          <w:bCs/>
        </w:rPr>
        <w:t>520.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giperbolaning asimptotalaridan va </w:t>
      </w:r>
      <m:oMath>
        <m:r>
          <w:rPr>
            <w:rFonts w:ascii="Cambria Math" w:hAnsi="Cambria Math"/>
          </w:rPr>
          <m:t>9x</m:t>
        </m:r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chiziqdan hosil bo‘lgan uchburchak yuzini hisoblang.</w:t>
      </w:r>
    </w:p>
    <w:p w14:paraId="2CC32A0A" w14:textId="77777777" w:rsidR="009A6331" w:rsidRDefault="00000000">
      <w:pPr>
        <w:pStyle w:val="a0"/>
      </w:pPr>
      <w:r>
        <w:rPr>
          <w:b/>
          <w:bCs/>
        </w:rPr>
        <w:t>521.1)</w:t>
      </w:r>
      <w:r>
        <w:t xml:space="preserve"> Berilgan tenglama bilan qaysi chiziq aniqlanishini toping: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e>
        </m:rad>
      </m:oMath>
    </w:p>
    <w:p w14:paraId="5630799A" w14:textId="77777777" w:rsidR="009A6331" w:rsidRDefault="00000000">
      <w:pPr>
        <w:pStyle w:val="a0"/>
      </w:pPr>
      <w:r>
        <w:rPr>
          <w:b/>
          <w:bCs/>
        </w:rPr>
        <w:t>521.2)</w:t>
      </w:r>
      <w:r>
        <w:t xml:space="preserve"> Berilgan tenglama bilan qaysi chiziq aniqlanishini toping: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;</w:t>
      </w:r>
    </w:p>
    <w:p w14:paraId="1CB5FD16" w14:textId="77777777" w:rsidR="009A6331" w:rsidRDefault="00000000">
      <w:pPr>
        <w:pStyle w:val="a0"/>
      </w:pPr>
      <w:r>
        <w:rPr>
          <w:b/>
          <w:bCs/>
        </w:rPr>
        <w:t>521.3)</w:t>
      </w:r>
      <w:r>
        <w:t xml:space="preserve"> Berilgan tenglama bilan qaysi chiziq aniqlanishini toping: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</w:rPr>
          <m:t>;</m:t>
        </m:r>
      </m:oMath>
    </w:p>
    <w:p w14:paraId="0CBAFD4D" w14:textId="77777777" w:rsidR="009A6331" w:rsidRDefault="00000000">
      <w:pPr>
        <w:pStyle w:val="a0"/>
      </w:pPr>
      <w:r>
        <w:rPr>
          <w:b/>
          <w:bCs/>
        </w:rPr>
        <w:t>521.4)</w:t>
      </w:r>
      <w:r>
        <w:t xml:space="preserve"> Berilgan tenglama bilan qaysi chiziq aniqlanishini toping: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25</m:t>
            </m:r>
          </m:e>
        </m:rad>
      </m:oMath>
    </w:p>
    <w:p w14:paraId="7C94314F" w14:textId="77777777" w:rsidR="009A6331" w:rsidRDefault="00000000">
      <w:pPr>
        <w:pStyle w:val="a0"/>
      </w:pPr>
      <w:r>
        <w:rPr>
          <w:b/>
          <w:bCs/>
        </w:rPr>
        <w:t>524.</w:t>
      </w:r>
      <w:r>
        <w:t xml:space="preserve"> Giperbolaning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ga teng, </w:t>
      </w:r>
      <m:oMath>
        <m:r>
          <w:rPr>
            <w:rFonts w:ascii="Cambria Math" w:hAnsi="Cambria Math"/>
          </w:rPr>
          <m:t>M</m:t>
        </m:r>
      </m:oMath>
      <w:r>
        <w:t xml:space="preserve"> nuqtasining bazi bir fokal radiusi 16 ga teng. </w:t>
      </w:r>
      <m:oMath>
        <m:r>
          <w:rPr>
            <w:rFonts w:ascii="Cambria Math" w:hAnsi="Cambria Math"/>
          </w:rPr>
          <m:t>M</m:t>
        </m:r>
      </m:oMath>
      <w:r>
        <w:t xml:space="preserve"> nuqtasidan mos direktrisagacha masofani toping.</w:t>
      </w:r>
    </w:p>
    <w:p w14:paraId="5C34A8B2" w14:textId="77777777" w:rsidR="009A6331" w:rsidRDefault="00000000">
      <w:pPr>
        <w:pStyle w:val="a0"/>
      </w:pPr>
      <w:r>
        <w:rPr>
          <w:b/>
          <w:bCs/>
        </w:rPr>
        <w:t>525.</w:t>
      </w:r>
      <w:r>
        <w:t xml:space="preserve"> Giperbolaning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</m:oMath>
      <w:r>
        <w:t xml:space="preserve"> nuqtasining bazi bir fokal radiusi 4 ga teng. </w:t>
      </w:r>
      <m:oMath>
        <m:r>
          <w:rPr>
            <w:rFonts w:ascii="Cambria Math" w:hAnsi="Cambria Math"/>
          </w:rPr>
          <m:t>M</m:t>
        </m:r>
      </m:oMath>
      <w:r>
        <w:t xml:space="preserve"> nuqtadan mos direktrisagacha masofanii toping.</w:t>
      </w:r>
    </w:p>
    <w:p w14:paraId="6B389E63" w14:textId="77777777" w:rsidR="009A6331" w:rsidRDefault="00000000">
      <w:pPr>
        <w:pStyle w:val="a0"/>
      </w:pPr>
      <w:r>
        <w:rPr>
          <w:b/>
          <w:bCs/>
        </w:rPr>
        <w:t>532.1)</w:t>
      </w:r>
      <w:r>
        <w:t xml:space="preserve"> Fokuslari abssissa o‘qida, koordinatalar boshiga nisbatan simmetrik joylashgan giperbolaning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>
        <w:t xml:space="preserve"> nuqtalar giperbolaga tegishli;</w:t>
      </w:r>
    </w:p>
    <w:p w14:paraId="7621211D" w14:textId="77777777" w:rsidR="009A6331" w:rsidRDefault="00000000">
      <w:pPr>
        <w:pStyle w:val="a0"/>
      </w:pPr>
      <w:r>
        <w:rPr>
          <w:b/>
          <w:bCs/>
        </w:rPr>
        <w:lastRenderedPageBreak/>
        <w:t>532.2)</w:t>
      </w:r>
      <w:r>
        <w:t xml:space="preserve"> Fokuslari abssissa o‘qida, koordinatalar boshiga nisbatan simmetrik joylashgan giperbolaning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 giperbolaga tegishli va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;</w:t>
      </w:r>
    </w:p>
    <w:p w14:paraId="70005E20" w14:textId="77777777" w:rsidR="009A6331" w:rsidRDefault="00000000">
      <w:pPr>
        <w:pStyle w:val="a0"/>
      </w:pPr>
      <w:r>
        <w:rPr>
          <w:b/>
          <w:bCs/>
        </w:rPr>
        <w:t>532.3)</w:t>
      </w:r>
      <w:r>
        <w:t xml:space="preserve"> Fokuslari abssissa o‘qida, koordinatalar boshiga nisbatan simmetrik joylashgan giperbolaning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nuqtasi giperbolaga tegishli va asimptota tenglamalari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>
        <w:t>;</w:t>
      </w:r>
    </w:p>
    <w:p w14:paraId="5927F6EC" w14:textId="77777777" w:rsidR="009A6331" w:rsidRDefault="00000000">
      <w:pPr>
        <w:pStyle w:val="a0"/>
      </w:pPr>
      <w:r>
        <w:rPr>
          <w:b/>
          <w:bCs/>
        </w:rPr>
        <w:t>532.4)</w:t>
      </w:r>
      <w:r>
        <w:t xml:space="preserve"> Fokuslari abssissa o‘qida, koordinatalar boshiga nisbatan simmetrik joylashgan giperbolaning tenglamasi tuzilsin, bunda: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nuqtasi giperbolaga tegishli va direktrisalarining tenglamasi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;</w:t>
      </w:r>
    </w:p>
    <w:p w14:paraId="6D389AF7" w14:textId="77777777" w:rsidR="009A6331" w:rsidRDefault="00000000">
      <w:pPr>
        <w:pStyle w:val="a0"/>
      </w:pPr>
      <w:r>
        <w:rPr>
          <w:b/>
          <w:bCs/>
        </w:rPr>
        <w:t>532.5)</w:t>
      </w:r>
      <w:r>
        <w:t xml:space="preserve"> Fokuslari abssissa o‘qida, koordinatalar boshiga nisbatan simmetrik joylashgan giperbolaning tenglamasi tuzilsin, bunda: asimptota tenglamalari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va direktrisalarining tenglamalari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.</w:t>
      </w:r>
    </w:p>
    <w:p w14:paraId="2F9DF0C4" w14:textId="77777777" w:rsidR="009A6331" w:rsidRDefault="00000000">
      <w:pPr>
        <w:pStyle w:val="a0"/>
      </w:pPr>
      <w:r>
        <w:rPr>
          <w:b/>
          <w:bCs/>
        </w:rPr>
        <w:t>544.</w:t>
      </w:r>
      <w:r>
        <w:t xml:space="preserve">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bir fokusi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va unga mos direktrisasining tenglamasi </w:t>
      </w:r>
      <m:oMath>
        <m:r>
          <w:rPr>
            <w:rFonts w:ascii="Cambria Math" w:hAnsi="Cambria Math"/>
          </w:rPr>
          <m:t>5x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bo’lgan giperbolaning tenglamasini tuzing.</w:t>
      </w:r>
    </w:p>
    <w:p w14:paraId="592A4C91" w14:textId="77777777" w:rsidR="009A6331" w:rsidRDefault="00000000">
      <w:pPr>
        <w:pStyle w:val="a0"/>
      </w:pPr>
      <w:r>
        <w:rPr>
          <w:b/>
          <w:bCs/>
        </w:rPr>
        <w:t>545.</w:t>
      </w:r>
      <w:r>
        <w:t xml:space="preserve"> Ekssentrisiteti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, bir fokusi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13</m:t>
            </m:r>
          </m:e>
        </m:d>
      </m:oMath>
      <w:r>
        <w:t xml:space="preserve"> va unga mos direktrisasining tenglamasi </w:t>
      </w:r>
      <m:oMath>
        <m:r>
          <w:rPr>
            <w:rFonts w:ascii="Cambria Math" w:hAnsi="Cambria Math"/>
          </w:rPr>
          <m:t>13y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bo’lgan giperbolaning tenglamasini tuzing.</w:t>
      </w:r>
    </w:p>
    <w:p w14:paraId="46C84DD0" w14:textId="77777777" w:rsidR="009A6331" w:rsidRDefault="00000000">
      <w:pPr>
        <w:pStyle w:val="1"/>
      </w:pPr>
      <w:bookmarkStart w:id="2" w:name="parabolaning-kanonik-tenglamasi"/>
      <w:bookmarkEnd w:id="1"/>
      <w:r>
        <w:t>Parabolaning kanonik tenglamasi</w:t>
      </w:r>
    </w:p>
    <w:p w14:paraId="0D5DF710" w14:textId="77777777" w:rsidR="009A6331" w:rsidRDefault="00000000">
      <w:pPr>
        <w:pStyle w:val="FirstParagraph"/>
      </w:pPr>
      <w:r>
        <w:rPr>
          <w:b/>
          <w:bCs/>
        </w:rPr>
        <w:t>583.1)</w:t>
      </w:r>
      <w:r>
        <w:t xml:space="preserve"> Uchi koordinatalar boshida bo‘lgan parabolaning tenglamasini tuzing, bunda: parabola o’ng yarim tekislikda va </w:t>
      </w:r>
      <m:oMath>
        <m:r>
          <w:rPr>
            <w:rFonts w:ascii="Cambria Math" w:hAnsi="Cambria Math"/>
          </w:rPr>
          <m:t>Ox</m:t>
        </m:r>
      </m:oMath>
      <w:r>
        <w:t xml:space="preserve"> o’qiga simmetrik joylashgan, va parametri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;</w:t>
      </w:r>
    </w:p>
    <w:p w14:paraId="68DBD3C3" w14:textId="77777777" w:rsidR="009A6331" w:rsidRDefault="00000000">
      <w:pPr>
        <w:pStyle w:val="a0"/>
      </w:pPr>
      <w:r>
        <w:rPr>
          <w:b/>
          <w:bCs/>
        </w:rPr>
        <w:t>583.2)</w:t>
      </w:r>
      <w:r>
        <w:t xml:space="preserve"> Uchi koordinatalar boshida bo‘lgan parabolaning tenglamasini tuzing, bunda: parabola chap yarim tekislikda va </w:t>
      </w:r>
      <m:oMath>
        <m:r>
          <w:rPr>
            <w:rFonts w:ascii="Cambria Math" w:hAnsi="Cambria Math"/>
          </w:rPr>
          <m:t>Ox</m:t>
        </m:r>
      </m:oMath>
      <w:r>
        <w:t xml:space="preserve"> o’qiga simmetrik joylashgan, va parametri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>;</w:t>
      </w:r>
    </w:p>
    <w:p w14:paraId="5457CD76" w14:textId="77777777" w:rsidR="009A6331" w:rsidRDefault="00000000">
      <w:pPr>
        <w:pStyle w:val="a0"/>
      </w:pPr>
      <w:r>
        <w:rPr>
          <w:b/>
          <w:bCs/>
        </w:rPr>
        <w:t>583.3)</w:t>
      </w:r>
      <w:r>
        <w:t xml:space="preserve"> Uchi koordinatalar boshida bo‘lgan parabolaning tenglamasini tuzing, bunda: parabola yuqori yarim tekislikda va </w:t>
      </w:r>
      <m:oMath>
        <m:r>
          <w:rPr>
            <w:rFonts w:ascii="Cambria Math" w:hAnsi="Cambria Math"/>
          </w:rPr>
          <m:t>Oy</m:t>
        </m:r>
      </m:oMath>
      <w:r>
        <w:t xml:space="preserve"> o’qiga simmetrik joylashgan, va parametri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;</w:t>
      </w:r>
    </w:p>
    <w:p w14:paraId="4771F7BE" w14:textId="77777777" w:rsidR="009A6331" w:rsidRDefault="00000000">
      <w:pPr>
        <w:pStyle w:val="a0"/>
      </w:pPr>
      <w:r>
        <w:rPr>
          <w:b/>
          <w:bCs/>
        </w:rPr>
        <w:t>583.4)</w:t>
      </w:r>
      <w:r>
        <w:t xml:space="preserve"> Uchi koordinatalar boshida bo‘lgan parabolaning tenglamasini tuzing, bunda: parabola pastgi yarim tekislikda va </w:t>
      </w:r>
      <m:oMath>
        <m:r>
          <w:rPr>
            <w:rFonts w:ascii="Cambria Math" w:hAnsi="Cambria Math"/>
          </w:rPr>
          <m:t>Oy</m:t>
        </m:r>
      </m:oMath>
      <w:r>
        <w:t xml:space="preserve"> o’qiga simmetrik joylashgan, va parametri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>.</w:t>
      </w:r>
    </w:p>
    <w:p w14:paraId="7A39FF9F" w14:textId="77777777" w:rsidR="009A6331" w:rsidRDefault="00000000">
      <w:pPr>
        <w:pStyle w:val="a0"/>
      </w:pPr>
      <w:r>
        <w:rPr>
          <w:b/>
          <w:bCs/>
        </w:rPr>
        <w:t>585.1)</w:t>
      </w:r>
      <w:r>
        <w:t xml:space="preserve"> Uchi koordinatalar boshida bo‘lgan parabolaning tenglamasini tuzing, bunda: parabola </w:t>
      </w:r>
      <m:oMath>
        <m:r>
          <w:rPr>
            <w:rFonts w:ascii="Cambria Math" w:hAnsi="Cambria Math"/>
          </w:rPr>
          <m:t>Ox</m:t>
        </m:r>
      </m:oMath>
      <w:r>
        <w:t xml:space="preserve"> o’qiga simmetrik joylashgan va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nuqtasidan o’tadi;</w:t>
      </w:r>
    </w:p>
    <w:p w14:paraId="1E108188" w14:textId="77777777" w:rsidR="009A6331" w:rsidRDefault="00000000">
      <w:pPr>
        <w:pStyle w:val="a0"/>
      </w:pPr>
      <w:r>
        <w:rPr>
          <w:b/>
          <w:bCs/>
        </w:rPr>
        <w:t>585.2)</w:t>
      </w:r>
      <w:r>
        <w:t xml:space="preserve"> Uchi koordinatalar boshida bo‘lgan parabolaning tenglamasini tuzing, bunda: parabola </w:t>
      </w:r>
      <m:oMath>
        <m:r>
          <w:rPr>
            <w:rFonts w:ascii="Cambria Math" w:hAnsi="Cambria Math"/>
          </w:rPr>
          <m:t>Ox</m:t>
        </m:r>
      </m:oMath>
      <w:r>
        <w:t xml:space="preserve"> o’qiga simmetrik joylashgan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nuqtasidan o’tadi;</w:t>
      </w:r>
    </w:p>
    <w:p w14:paraId="7A46012A" w14:textId="3C582722" w:rsidR="009A6331" w:rsidRDefault="00000000">
      <w:pPr>
        <w:pStyle w:val="a0"/>
      </w:pPr>
      <w:r>
        <w:rPr>
          <w:b/>
          <w:bCs/>
        </w:rPr>
        <w:t>585.3)</w:t>
      </w:r>
      <w:r>
        <w:t xml:space="preserve"> Uchi koordinatalar boshida bo‘lgan parabolaning tenglamasini tuzing, bunda: parabola </w:t>
      </w:r>
      <m:oMath>
        <m:r>
          <w:rPr>
            <w:rFonts w:ascii="Cambria Math" w:hAnsi="Cambria Math"/>
          </w:rPr>
          <m:t>Oy</m:t>
        </m:r>
      </m:oMath>
      <w:r>
        <w:t xml:space="preserve"> o’qiga simmetrik joylashgan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63FD0">
        <w:rPr>
          <w:rFonts w:eastAsiaTheme="minorEastAsia"/>
        </w:rPr>
        <w:t xml:space="preserve"> </w:t>
      </w:r>
      <w:r w:rsidR="00D63FD0">
        <w:t>nuqtasidan o’tadi</w:t>
      </w:r>
      <w:r>
        <w:t>.</w:t>
      </w:r>
    </w:p>
    <w:p w14:paraId="6AA7A263" w14:textId="297E12DD" w:rsidR="009A6331" w:rsidRDefault="00000000">
      <w:pPr>
        <w:pStyle w:val="a0"/>
      </w:pPr>
      <w:r>
        <w:rPr>
          <w:b/>
          <w:bCs/>
        </w:rPr>
        <w:lastRenderedPageBreak/>
        <w:t>585.4)</w:t>
      </w:r>
      <w:r>
        <w:t xml:space="preserve"> Uchi koordinatalar boshida bo‘lgan parabolaning tenglamasini tuzing, bunda: parabola </w:t>
      </w:r>
      <m:oMath>
        <m:r>
          <w:rPr>
            <w:rFonts w:ascii="Cambria Math" w:hAnsi="Cambria Math"/>
          </w:rPr>
          <m:t>Oy</m:t>
        </m:r>
      </m:oMath>
      <w:r>
        <w:t xml:space="preserve"> o’qiga simmetrik joylashgan va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8</m:t>
            </m:r>
          </m:e>
        </m:d>
      </m:oMath>
      <w:r w:rsidR="00D63FD0">
        <w:rPr>
          <w:rFonts w:eastAsiaTheme="minorEastAsia"/>
        </w:rPr>
        <w:t xml:space="preserve"> </w:t>
      </w:r>
      <w:r w:rsidR="00D63FD0">
        <w:t>nuqtasidan o’tadi</w:t>
      </w:r>
      <w:r>
        <w:t>.</w:t>
      </w:r>
    </w:p>
    <w:p w14:paraId="3C0DB32A" w14:textId="77777777" w:rsidR="009A6331" w:rsidRDefault="00000000">
      <w:pPr>
        <w:pStyle w:val="a0"/>
      </w:pPr>
      <w:r>
        <w:rPr>
          <w:b/>
          <w:bCs/>
        </w:rPr>
        <w:t>586.</w:t>
      </w:r>
      <w:r>
        <w:t xml:space="preserve"> Po‘lat tros ikki uchidan osilgan; mahkamlash nuqtalari bir xil balandlikda joylashgan; ular orasidagi masofa 20 m ga teng. Uning mahkamlash nuqtasidan 2 m masofadagi egilish kattaligi, gorizontal bo‘yicha hisoblaganda, 14,4 sm ga teng. Trosni taxminan parabola yoyi shaklida deb hisoblab, mahkamlash nuqtalari orasidagi bu trosning egilish kattaligini aniqlang.</w:t>
      </w:r>
    </w:p>
    <w:p w14:paraId="749F2E1E" w14:textId="77777777" w:rsidR="009A6331" w:rsidRDefault="00000000">
      <w:pPr>
        <w:pStyle w:val="a0"/>
      </w:pPr>
      <w:r>
        <w:rPr>
          <w:b/>
          <w:bCs/>
        </w:rPr>
        <w:t>589.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24x</m:t>
        </m:r>
      </m:oMath>
      <w:r>
        <w:t xml:space="preserve"> parabolaning </w:t>
      </w:r>
      <m:oMath>
        <m:r>
          <w:rPr>
            <w:rFonts w:ascii="Cambria Math" w:hAnsi="Cambria Math"/>
          </w:rPr>
          <m:t>F</m:t>
        </m:r>
      </m:oMath>
      <w:r>
        <w:t xml:space="preserve"> fokusini va direktrisasinining tenglamasini toping.</w:t>
      </w:r>
    </w:p>
    <w:p w14:paraId="19B92944" w14:textId="77777777" w:rsidR="009A6331" w:rsidRDefault="00000000">
      <w:pPr>
        <w:pStyle w:val="a0"/>
      </w:pPr>
      <w:r>
        <w:rPr>
          <w:b/>
          <w:bCs/>
        </w:rPr>
        <w:t>590.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nuqtasi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20x</m:t>
        </m:r>
      </m:oMath>
      <w:r>
        <w:t xml:space="preserve"> parabolaga tegishli, agar uning abssissasi 7 ga teng bo’lsa fokal radiuslarini toping.</w:t>
      </w:r>
    </w:p>
    <w:p w14:paraId="6F70CC9F" w14:textId="77777777" w:rsidR="009A6331" w:rsidRDefault="00000000">
      <w:pPr>
        <w:pStyle w:val="a0"/>
      </w:pPr>
      <w:r>
        <w:rPr>
          <w:b/>
          <w:bCs/>
        </w:rPr>
        <w:t>605.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to’g’ri chizig’i va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4y</m:t>
        </m:r>
      </m:oMath>
      <w:r>
        <w:t xml:space="preserve"> parabolasining kesishish nuqtasini toping.</w:t>
      </w:r>
    </w:p>
    <w:p w14:paraId="5566F56F" w14:textId="77777777" w:rsidR="009A6331" w:rsidRDefault="00000000">
      <w:pPr>
        <w:pStyle w:val="a0"/>
      </w:pPr>
      <w:r>
        <w:rPr>
          <w:b/>
          <w:bCs/>
        </w:rPr>
        <w:t>617.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36x</m:t>
        </m:r>
      </m:oMath>
      <w:r>
        <w:t xml:space="preserve"> parabolaning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9</m:t>
            </m:r>
          </m:e>
        </m:d>
      </m:oMath>
      <w:r>
        <w:t xml:space="preserve"> nuqtasidagi urinmasining tenglama tuzing.</w:t>
      </w:r>
    </w:p>
    <w:p w14:paraId="69E27EF6" w14:textId="77777777" w:rsidR="009A6331" w:rsidRDefault="00000000">
      <w:pPr>
        <w:pStyle w:val="a0"/>
      </w:pPr>
      <w:r>
        <w:rPr>
          <w:b/>
          <w:bCs/>
        </w:rPr>
        <w:t>621.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225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ellips va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24x</m:t>
        </m:r>
      </m:oMath>
      <w:r>
        <w:t xml:space="preserve"> parabolaning kesishish nuqtalarini aniqlang.</w:t>
      </w:r>
    </w:p>
    <w:p w14:paraId="312D82D4" w14:textId="77777777" w:rsidR="009A6331" w:rsidRDefault="00000000">
      <w:pPr>
        <w:pStyle w:val="a0"/>
      </w:pPr>
      <w:r>
        <w:rPr>
          <w:b/>
          <w:bCs/>
        </w:rPr>
        <w:t>622.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 xml:space="preserve"> giperbola va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3x</m:t>
        </m:r>
      </m:oMath>
      <w:r>
        <w:t xml:space="preserve"> parabolaning kesishish nuqtalarini aniqlang.</w:t>
      </w:r>
    </w:p>
    <w:p w14:paraId="3A00C23A" w14:textId="77777777" w:rsidR="009A6331" w:rsidRDefault="00000000">
      <w:pPr>
        <w:pStyle w:val="1"/>
      </w:pPr>
      <w:bookmarkStart w:id="3" w:name="ikkinchi-tartibli-chiziq-markazi"/>
      <w:bookmarkEnd w:id="2"/>
      <w:r>
        <w:t>Ikkinchi tartibli chiziq markazi</w:t>
      </w:r>
    </w:p>
    <w:p w14:paraId="4A280249" w14:textId="77777777" w:rsidR="009A6331" w:rsidRDefault="00000000">
      <w:pPr>
        <w:pStyle w:val="FirstParagraph"/>
      </w:pPr>
      <w:r>
        <w:rPr>
          <w:b/>
          <w:bCs/>
        </w:rPr>
        <w:t>665.1)</w:t>
      </w:r>
      <w:r>
        <w:t xml:space="preserve"> Quyidagi chiziqlardan qaysi biri markaziy (ya’ni yagona markazga ega), qaysi biri markazga ega emas, qaysi biri cheksiz ko‘p markazga ega ekanligini aniqlang: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BEC94D7" w14:textId="77777777" w:rsidR="009A6331" w:rsidRDefault="00000000">
      <w:pPr>
        <w:pStyle w:val="a0"/>
      </w:pPr>
      <w:r>
        <w:rPr>
          <w:b/>
          <w:bCs/>
        </w:rPr>
        <w:t>665.2)</w:t>
      </w:r>
      <w:r>
        <w:t xml:space="preserve"> Quyidagi chiziqlardan qaysi biri markaziy (ya’ni yagona markazga ega), qaysi biri markazga ega emas, qaysi biri cheksiz ko‘p markazga ega ekanligini aniqlang: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3E16F2A4" w14:textId="77777777" w:rsidR="009A6331" w:rsidRDefault="00000000">
      <w:pPr>
        <w:pStyle w:val="a0"/>
      </w:pPr>
      <w:r>
        <w:rPr>
          <w:b/>
          <w:bCs/>
        </w:rPr>
        <w:t>665.3)</w:t>
      </w:r>
      <w:r>
        <w:t xml:space="preserve"> Quyidagi chiziqlardan qaysi biri markaziy (ya’ni yagona markazga ega), qaysi biri markazga ega emas, qaysi biri cheksiz ko‘p markazga ega ekanligini aniqlang: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11676535" w14:textId="77777777" w:rsidR="009A6331" w:rsidRDefault="00000000">
      <w:pPr>
        <w:pStyle w:val="a0"/>
      </w:pPr>
      <w:r>
        <w:rPr>
          <w:b/>
          <w:bCs/>
        </w:rPr>
        <w:t>665.4)</w:t>
      </w:r>
      <w:r>
        <w:t xml:space="preserve"> Quyidagi chiziqlardan qaysi biri markaziy (ya’ni yagona markazga ega), qaysi biri markazga ega emas, qaysi biri cheksiz ko‘p markazga ega ekanligini aniqlang: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46A25DBF" w14:textId="77777777" w:rsidR="009A6331" w:rsidRDefault="00000000">
      <w:pPr>
        <w:pStyle w:val="a0"/>
      </w:pPr>
      <w:r>
        <w:rPr>
          <w:b/>
          <w:bCs/>
        </w:rPr>
        <w:t>665.5)</w:t>
      </w:r>
      <w:r>
        <w:t xml:space="preserve"> Quyidagi chiziqlardan qaysi biri markaziy (ya’ni yagona markazga ega), qaysi biri markazga ega emas, qaysi biri cheksiz ko‘p markazga ega ekanligini aniqlang: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5DF34AC4" w14:textId="77777777" w:rsidR="009A6331" w:rsidRDefault="00000000">
      <w:pPr>
        <w:pStyle w:val="a0"/>
      </w:pPr>
      <w:r>
        <w:rPr>
          <w:b/>
          <w:bCs/>
        </w:rPr>
        <w:t>665.6)</w:t>
      </w:r>
      <w:r>
        <w:t xml:space="preserve"> Quyidagi chiziqlardan qaysi biri markaziy (ya’ni yagona markazga ega), qaysi biri markazga ega emas, qaysi biri cheksiz ko‘p markazga ega ekanligini aniqlang: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59882DFF" w14:textId="77777777" w:rsidR="009A6331" w:rsidRDefault="00000000">
      <w:pPr>
        <w:pStyle w:val="a0"/>
      </w:pPr>
      <w:r>
        <w:rPr>
          <w:b/>
          <w:bCs/>
        </w:rPr>
        <w:lastRenderedPageBreak/>
        <w:t>665.7)</w:t>
      </w:r>
      <w:r>
        <w:t xml:space="preserve"> Quyidagi chiziqlardan qaysi biri markaziy (ya’ni yagona markazga ega), qaysi biri markazga ega emas, qaysi biri cheksiz ko‘p markazga ega ekanligini aniqlang: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585985F3" w14:textId="77777777" w:rsidR="009A6331" w:rsidRDefault="00000000">
      <w:pPr>
        <w:pStyle w:val="a0"/>
      </w:pPr>
      <w:r>
        <w:rPr>
          <w:b/>
          <w:bCs/>
        </w:rPr>
        <w:t>665.8)</w:t>
      </w:r>
      <w:r>
        <w:t xml:space="preserve"> Quyidagi chiziqlardan qaysi biri markaziy (ya’ni yagona markazga ega), qaysi biri markazga ega emas, qaysi biri cheksiz ko‘p markazga ega ekanligini aniqlang: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7D748DD8" w14:textId="77777777" w:rsidR="009A6331" w:rsidRDefault="00000000">
      <w:pPr>
        <w:pStyle w:val="a0"/>
      </w:pPr>
      <w:r>
        <w:rPr>
          <w:b/>
          <w:bCs/>
        </w:rPr>
        <w:t>667.1)</w:t>
      </w:r>
      <w:r>
        <w:t xml:space="preserve"> Quyidagi chiziqlarning har biri cheksiz ko‘p markazga ega ekanligi ko’rsatilsin; ularning har biri uchun markazlarning geometrik o‘rni tenglamasi tuzilsin: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36y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B729E1D" w14:textId="77777777" w:rsidR="009A6331" w:rsidRDefault="00000000">
      <w:pPr>
        <w:pStyle w:val="a0"/>
      </w:pPr>
      <w:r>
        <w:rPr>
          <w:b/>
          <w:bCs/>
        </w:rPr>
        <w:t>667.2)</w:t>
      </w:r>
      <w:r>
        <w:t xml:space="preserve"> Quyidagi chiziqlarning har biri cheksiz ko‘p markazga ega ekanligi ko’rsatilsin; ularning har biri uchun markazlarning geometrik o‘rni tenglamasi tuzilsin: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728A81B" w14:textId="77777777" w:rsidR="009A6331" w:rsidRDefault="00000000">
      <w:pPr>
        <w:pStyle w:val="a0"/>
      </w:pPr>
      <w:r>
        <w:rPr>
          <w:b/>
          <w:bCs/>
        </w:rPr>
        <w:t>667.3)</w:t>
      </w:r>
      <w:r>
        <w:t xml:space="preserve"> Quyidagi chiziqlarning har biri cheksiz ko‘p markazga ega ekanligi ko’rsatilsin; ularning har biri uchun markazlarning geometrik o‘rni tenglamasi tuzilsin: </w:t>
      </w: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40x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6DC61176" w14:textId="77777777" w:rsidR="009A6331" w:rsidRDefault="00000000">
      <w:pPr>
        <w:pStyle w:val="1"/>
      </w:pPr>
      <w:bookmarkStart w:id="4" w:name="X4c142ba2a7c1283bfca1251a05f7847aa6ead09"/>
      <w:bookmarkEnd w:id="3"/>
      <w:r>
        <w:t>Ikkinchi tartibli markaziy chiziq tenglamasini sodda ko‘rinishga keltirish</w:t>
      </w:r>
    </w:p>
    <w:p w14:paraId="6298CD3B" w14:textId="77777777" w:rsidR="009A6331" w:rsidRDefault="00000000">
      <w:pPr>
        <w:pStyle w:val="FirstParagraph"/>
      </w:pPr>
      <w:r>
        <w:rPr>
          <w:b/>
          <w:bCs/>
        </w:rPr>
        <w:t>675.1)</w:t>
      </w:r>
      <w:r>
        <w:t xml:space="preserve"> Diskriminantini hisoblash orqali quyidagi tenglamalarning har birining tipini aniqlang: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1B0649E5" w14:textId="77777777" w:rsidR="009A6331" w:rsidRDefault="00000000">
      <w:pPr>
        <w:pStyle w:val="a0"/>
      </w:pPr>
      <w:r>
        <w:rPr>
          <w:b/>
          <w:bCs/>
        </w:rPr>
        <w:t>675.2)</w:t>
      </w:r>
      <w:r>
        <w:t xml:space="preserve"> Diskriminantini hisoblash orqali quyidagi tenglamalarning har birining tipini aniqlang: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5B4D9A86" w14:textId="77777777" w:rsidR="009A6331" w:rsidRDefault="00000000">
      <w:pPr>
        <w:pStyle w:val="a0"/>
      </w:pPr>
      <w:r>
        <w:rPr>
          <w:b/>
          <w:bCs/>
        </w:rPr>
        <w:t>675.3)</w:t>
      </w:r>
      <w:r>
        <w:t xml:space="preserve"> Diskriminantini hisoblash orqali quyidagi tenglamalarning har birining tipini aniqlang: </w:t>
      </w: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20y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4B2DF9B2" w14:textId="77777777" w:rsidR="009A6331" w:rsidRDefault="00000000">
      <w:pPr>
        <w:pStyle w:val="a0"/>
      </w:pPr>
      <w:r>
        <w:rPr>
          <w:b/>
          <w:bCs/>
        </w:rPr>
        <w:t>675.4)</w:t>
      </w:r>
      <w:r>
        <w:t xml:space="preserve"> Diskriminantini hisoblash orqali quyidagi tenglamalarning har birining tipini aniqlang: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3DD0F489" w14:textId="77777777" w:rsidR="009A6331" w:rsidRDefault="00000000">
      <w:pPr>
        <w:pStyle w:val="a0"/>
      </w:pPr>
      <w:r>
        <w:rPr>
          <w:b/>
          <w:bCs/>
        </w:rPr>
        <w:t>675.5)</w:t>
      </w:r>
      <w:r>
        <w:t xml:space="preserve"> Diskriminantini hisoblash orqali quyidagi tenglamalarning har birining tipini aniqlang: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14420191" w14:textId="77777777" w:rsidR="009A6331" w:rsidRDefault="00000000">
      <w:pPr>
        <w:pStyle w:val="a0"/>
      </w:pPr>
      <w:r>
        <w:rPr>
          <w:b/>
          <w:bCs/>
        </w:rPr>
        <w:t>675.6)</w:t>
      </w:r>
      <w:r>
        <w:t xml:space="preserve"> Diskriminantini hisoblash orqali quyidagi tenglamalarning har birining tipini aniqlang: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4342CA54" w14:textId="77777777" w:rsidR="009A6331" w:rsidRDefault="00000000">
      <w:pPr>
        <w:pStyle w:val="a0"/>
      </w:pPr>
      <w:r>
        <w:rPr>
          <w:b/>
          <w:bCs/>
        </w:rPr>
        <w:t>678.1)</w:t>
      </w:r>
      <w:r>
        <w:t xml:space="preserve"> Koordinatalar sistemasini almashtirmasdan quyidagi tenglamalarning har biri ellipsni aniqlashini ko’rsating va uning yarim o‘qlarini toping: </w:t>
      </w:r>
      <m:oMath>
        <m:r>
          <w:rPr>
            <w:rFonts w:ascii="Cambria Math" w:hAnsi="Cambria Math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458CA42" w14:textId="77777777" w:rsidR="009A6331" w:rsidRDefault="00000000">
      <w:pPr>
        <w:pStyle w:val="a0"/>
      </w:pPr>
      <w:r>
        <w:rPr>
          <w:b/>
          <w:bCs/>
        </w:rPr>
        <w:t>678.2)</w:t>
      </w:r>
      <w:r>
        <w:t xml:space="preserve"> Koordinatalar sistemasini almashtirmasdan quyidagi tenglamalarning har biri ellipsni aniqlashini ko’rsating va uning yarim o‘qlarini toping: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0D544CB3" w14:textId="77777777" w:rsidR="009A6331" w:rsidRDefault="00000000">
      <w:pPr>
        <w:pStyle w:val="a0"/>
      </w:pPr>
      <w:r>
        <w:rPr>
          <w:b/>
          <w:bCs/>
        </w:rPr>
        <w:lastRenderedPageBreak/>
        <w:t>678.3)</w:t>
      </w:r>
      <w:r>
        <w:t xml:space="preserve"> Koordinatalar sistemasini almashtirmasdan quyidagi tenglamalarning har biri ellipsni aniqlashini ko’rsating va uning yarim o‘qlarini toping: </w:t>
      </w:r>
      <m:oMath>
        <m: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60F3947" w14:textId="77777777" w:rsidR="009A6331" w:rsidRDefault="00000000">
      <w:pPr>
        <w:pStyle w:val="a0"/>
      </w:pPr>
      <w:r>
        <w:rPr>
          <w:b/>
          <w:bCs/>
        </w:rPr>
        <w:t>678.4)</w:t>
      </w:r>
      <w:r>
        <w:t xml:space="preserve"> Koordinatalar sistemasini almashtirmasdan quyidagi tenglamalarning har biri ellipsni aniqlashini ko’rsating va uning yarim o‘qlarini toping: </w:t>
      </w:r>
      <m:oMath>
        <m: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46x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62y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41155938" w14:textId="77777777" w:rsidR="009A6331" w:rsidRDefault="00000000">
      <w:pPr>
        <w:pStyle w:val="a0"/>
      </w:pPr>
      <w:r>
        <w:rPr>
          <w:b/>
          <w:bCs/>
        </w:rPr>
        <w:t>679.1)</w:t>
      </w:r>
      <w:r>
        <w:t xml:space="preserve"> Koordinatalar sistemasini almashtirmasdan quyidagi tenglamalarning har biri yagona nuqtani (mavhum ellipsni) aniqlashini ko’rsating va uning koordinatalarini toping: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6B0CA011" w14:textId="77777777" w:rsidR="009A6331" w:rsidRDefault="00000000">
      <w:pPr>
        <w:pStyle w:val="a0"/>
      </w:pPr>
      <w:r>
        <w:rPr>
          <w:b/>
          <w:bCs/>
        </w:rPr>
        <w:t>679.2)</w:t>
      </w:r>
      <w:r>
        <w:t xml:space="preserve"> Koordinatalar sistemasini almashtirmasdan quyidagi tenglamalarning har biri yagona nuqtani (mavhum ellipsni) aniqlashini ko’rsating va uning koordinatalarini toping: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5E65AD80" w14:textId="77777777" w:rsidR="009A6331" w:rsidRDefault="00000000">
      <w:pPr>
        <w:pStyle w:val="a0"/>
      </w:pPr>
      <w:r>
        <w:rPr>
          <w:b/>
          <w:bCs/>
        </w:rPr>
        <w:t>679.3)</w:t>
      </w:r>
      <w:r>
        <w:t xml:space="preserve"> Koordinatalar sistemasini almashtirmasdan quyidagi tenglamalarning har biri yagona nuqtani (mavhum ellipsni) aniqlashini ko’rsating va uning koordinatalarini toping: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DBDF51E" w14:textId="77777777" w:rsidR="009A6331" w:rsidRDefault="00000000">
      <w:pPr>
        <w:pStyle w:val="a0"/>
      </w:pPr>
      <w:r>
        <w:rPr>
          <w:b/>
          <w:bCs/>
        </w:rPr>
        <w:t>679.4)</w:t>
      </w:r>
      <w:r>
        <w:t xml:space="preserve"> Koordinatalar sistemasini almashtirmasdan quyidagi tenglamalarning har biri yagona nuqtani (mavhum ellipsni) aniqlashini ko’rsating va uning koordinatalarini toping: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32y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7B717622" w14:textId="77777777" w:rsidR="009A6331" w:rsidRDefault="00000000">
      <w:pPr>
        <w:pStyle w:val="a0"/>
      </w:pPr>
      <w:r>
        <w:rPr>
          <w:b/>
          <w:bCs/>
        </w:rPr>
        <w:t>680.1)</w:t>
      </w:r>
      <w:r>
        <w:t xml:space="preserve"> Koordinatalar sistemasini almashtirmasdan quyidagi tenglamalarning har biri giperbolani aniqlashini ko’rsating va uning yarim o‘qlarini toping: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64x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42y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4ACDE878" w14:textId="77777777" w:rsidR="009A6331" w:rsidRDefault="00000000">
      <w:pPr>
        <w:pStyle w:val="a0"/>
      </w:pPr>
      <w:r>
        <w:rPr>
          <w:b/>
          <w:bCs/>
        </w:rPr>
        <w:t>680.2)</w:t>
      </w:r>
      <w:r>
        <w:t xml:space="preserve"> Koordinatalar sistemasini almashtirmasdan quyidagi tenglamalarning har biri giperbolani aniqlashini ko’rsating va uning yarim o‘qlarini toping: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26xy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48y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85C0FA5" w14:textId="77777777" w:rsidR="009A6331" w:rsidRDefault="00000000">
      <w:pPr>
        <w:pStyle w:val="a0"/>
      </w:pPr>
      <w:r>
        <w:rPr>
          <w:b/>
          <w:bCs/>
        </w:rPr>
        <w:t>680.3)</w:t>
      </w:r>
      <w:r>
        <w:t xml:space="preserve"> Koordinatalar sistemasini almashtirmasdan quyidagi tenglamalarning har biri giperbolani aniqlashini ko’rsating va uning yarim o‘qlarini toping: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5ED114CA" w14:textId="77777777" w:rsidR="009A6331" w:rsidRDefault="00000000">
      <w:pPr>
        <w:pStyle w:val="a0"/>
      </w:pPr>
      <w:r>
        <w:rPr>
          <w:b/>
          <w:bCs/>
        </w:rPr>
        <w:t>680.4)</w:t>
      </w:r>
      <w:r>
        <w:t xml:space="preserve"> Koordinatalar sistemasini almashtirmasdan quyidagi tenglamalarning har biri giperbolani aniqlashini ko’rsating va uning yarim o‘qlarini toping: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30y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16178026" w14:textId="77777777" w:rsidR="009A6331" w:rsidRDefault="00000000">
      <w:pPr>
        <w:pStyle w:val="a0"/>
      </w:pPr>
      <w:r>
        <w:rPr>
          <w:b/>
          <w:bCs/>
        </w:rPr>
        <w:t>681.1)</w:t>
      </w:r>
      <w:r>
        <w:t xml:space="preserve"> Koordinatalar sistemasini almashtirmasdan quyidagi tenglamalarning har biri kesishuvchi to’g’ri chiziqlarni (mavhun gierbolani) aniqlashini ko’rsating va tenglamalarini toping: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1E9BE176" w14:textId="77777777" w:rsidR="009A6331" w:rsidRDefault="00000000">
      <w:pPr>
        <w:pStyle w:val="a0"/>
      </w:pPr>
      <w:r>
        <w:rPr>
          <w:b/>
          <w:bCs/>
        </w:rPr>
        <w:t>681.2)</w:t>
      </w:r>
      <w:r>
        <w:t xml:space="preserve"> Koordinatalar sistemasini almashtirmasdan quyidagi tenglamalarning har biri kesishuvchi to’g’ri chiziqlarni (mavhun gierbolani) aniqlashini ko’rsating va tenglamalarini toping: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5D25336C" w14:textId="77777777" w:rsidR="009A6331" w:rsidRDefault="00000000">
      <w:pPr>
        <w:pStyle w:val="a0"/>
      </w:pPr>
      <w:r>
        <w:rPr>
          <w:b/>
          <w:bCs/>
        </w:rPr>
        <w:t>681.3)</w:t>
      </w:r>
      <w:r>
        <w:t xml:space="preserve"> Koordinatalar sistemasini almashtirmasdan quyidagi tenglamalarning har biri kesishuvchi to’g’ri chiziqlarni (mavhun gierbolani) aniqlashini ko’rsating va tenglamalarini toping: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732A1FA" w14:textId="77777777" w:rsidR="009A6331" w:rsidRDefault="00000000">
      <w:pPr>
        <w:pStyle w:val="a0"/>
      </w:pPr>
      <w:r>
        <w:rPr>
          <w:b/>
          <w:bCs/>
        </w:rPr>
        <w:lastRenderedPageBreak/>
        <w:t>681.4)</w:t>
      </w:r>
      <w:r>
        <w:t xml:space="preserve"> Koordinatalar sistemasini almashtirmasdan quyidagi tenglamalarning har biri kesishuvchi to’g’ri chiziqlarni (mavhun gierbolani) aniqlashini ko’rsating va tenglamalarini toping: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6C7CFBAA" w14:textId="77777777" w:rsidR="009A6331" w:rsidRDefault="00000000">
      <w:pPr>
        <w:pStyle w:val="a0"/>
      </w:pPr>
      <w:r>
        <w:rPr>
          <w:b/>
          <w:bCs/>
        </w:rPr>
        <w:t>682.1)</w:t>
      </w:r>
      <w:r>
        <w:t xml:space="preserve"> Koordinatalar sistemasini almashtirmasdan, quyidagi tenglamalar bilan qanday geometrik chakl aniqlanishini toping: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11CF8EBD" w14:textId="77777777" w:rsidR="009A6331" w:rsidRDefault="00000000">
      <w:pPr>
        <w:pStyle w:val="a0"/>
      </w:pPr>
      <w:r>
        <w:rPr>
          <w:b/>
          <w:bCs/>
        </w:rPr>
        <w:t>682.2)</w:t>
      </w:r>
      <w:r>
        <w:t xml:space="preserve"> Koordinatalar sistemasini almashtirmasdan, quyidagi tenglamalar bilan qanday geometrik chakl aniqlanishini toping: </w:t>
      </w:r>
      <m:oMath>
        <m:r>
          <w:rPr>
            <w:rFonts w:ascii="Cambria Math" w:hAnsi="Cambria Math"/>
          </w:rPr>
          <m:t>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34x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62A3A460" w14:textId="77777777" w:rsidR="009A6331" w:rsidRDefault="00000000">
      <w:pPr>
        <w:pStyle w:val="a0"/>
      </w:pPr>
      <w:r>
        <w:rPr>
          <w:b/>
          <w:bCs/>
        </w:rPr>
        <w:t>682.3)</w:t>
      </w:r>
      <w:r>
        <w:t xml:space="preserve"> Koordinatalar sistemasini almashtirmasdan, quyidagi tenglamalar bilan qanday geometrik chakl aniqlanishini toping: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3AE5EE29" w14:textId="77777777" w:rsidR="009A6331" w:rsidRDefault="00000000">
      <w:pPr>
        <w:pStyle w:val="a0"/>
      </w:pPr>
      <w:r>
        <w:rPr>
          <w:b/>
          <w:bCs/>
        </w:rPr>
        <w:t>682.4)</w:t>
      </w:r>
      <w:r>
        <w:t xml:space="preserve"> Koordinatalar sistemasini almashtirmasdan, quyidagi tenglamalar bilan qanday geometrik chakl aniqlanishini toping: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21EE7B54" w14:textId="77777777" w:rsidR="009A6331" w:rsidRDefault="00000000">
      <w:pPr>
        <w:pStyle w:val="1"/>
      </w:pPr>
      <w:bookmarkStart w:id="5" w:name="X93fe85ea320e6ec8bf74abad212222163bc0f08"/>
      <w:bookmarkEnd w:id="4"/>
      <w:r>
        <w:t>Parabolik tenglamani sodda ko‘rinishga keltirish</w:t>
      </w:r>
    </w:p>
    <w:p w14:paraId="54FE1696" w14:textId="77777777" w:rsidR="009A6331" w:rsidRDefault="00000000">
      <w:pPr>
        <w:pStyle w:val="FirstParagraph"/>
      </w:pPr>
      <w:r>
        <w:rPr>
          <w:b/>
          <w:bCs/>
        </w:rPr>
        <w:t>697.1)</w:t>
      </w:r>
      <w:r>
        <w:t xml:space="preserve"> Koordinatalar sistemasini almashtirmasdan, quyidagi tenglamalarning har biri parabolani aniqlashi ko’rsating va parametrini toping: </w:t>
      </w: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120x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90y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32B566DD" w14:textId="77777777" w:rsidR="009A6331" w:rsidRDefault="00000000">
      <w:pPr>
        <w:pStyle w:val="a0"/>
      </w:pPr>
      <w:r>
        <w:rPr>
          <w:b/>
          <w:bCs/>
        </w:rPr>
        <w:t>697.2)</w:t>
      </w:r>
      <w:r>
        <w:t xml:space="preserve"> Koordinatalar sistemasini almashtirmasdan, quyidagi tenglamalarning har biri parabolani aniqlashi ko’rsating va parametrini toping: </w:t>
      </w: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24xy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54x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178y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7437F51D" w14:textId="77777777" w:rsidR="009A6331" w:rsidRDefault="00000000">
      <w:pPr>
        <w:pStyle w:val="a0"/>
      </w:pPr>
      <w:r>
        <w:rPr>
          <w:b/>
          <w:bCs/>
        </w:rPr>
        <w:t>697.3)</w:t>
      </w:r>
      <w:r>
        <w:t xml:space="preserve"> Koordinatalar sistemasini almashtirmasdan, quyidagi tenglamalarning har biri parabolani aniqlashi ko’rsating va parametrini toping: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21C348A8" w14:textId="77777777" w:rsidR="009A6331" w:rsidRDefault="00000000">
      <w:pPr>
        <w:pStyle w:val="a0"/>
      </w:pPr>
      <w:r>
        <w:rPr>
          <w:b/>
          <w:bCs/>
        </w:rPr>
        <w:t>697.4)</w:t>
      </w:r>
      <w:r>
        <w:t xml:space="preserve"> Koordinatalar sistemasini almashtirmasdan, quyidagi tenglamalarning har biri parabolani aniqlashi ko’rsating va parametrini toping: </w:t>
      </w: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50x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50y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275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5BC716E4" w14:textId="77777777" w:rsidR="009A6331" w:rsidRDefault="00000000">
      <w:pPr>
        <w:pStyle w:val="1"/>
      </w:pPr>
      <w:bookmarkStart w:id="6" w:name="ikkinchi-tartibli-sirtlar"/>
      <w:bookmarkEnd w:id="5"/>
      <w:r>
        <w:t>Ikkinchi tartibli sirtlar</w:t>
      </w:r>
    </w:p>
    <w:p w14:paraId="7FC61C10" w14:textId="77777777" w:rsidR="009A6331" w:rsidRDefault="00000000">
      <w:pPr>
        <w:pStyle w:val="FirstParagraph"/>
      </w:pPr>
      <w:r>
        <w:rPr>
          <w:b/>
          <w:bCs/>
        </w:rPr>
        <w:t>1153.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tekislik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ellipsoidni ellips bo‘yicha kesib o‘tishini ko’rsating; uning yarim o‘qlari va uchlarini toping.</w:t>
      </w:r>
    </w:p>
    <w:p w14:paraId="6E2F9FF3" w14:textId="77777777" w:rsidR="009A6331" w:rsidRDefault="00000000">
      <w:pPr>
        <w:pStyle w:val="a0"/>
      </w:pPr>
      <w:r>
        <w:rPr>
          <w:b/>
          <w:bCs/>
        </w:rPr>
        <w:t>1154.</w:t>
      </w:r>
      <w:r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tekislik bir pallali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giperboloidni giperbola bo‘yicha kesib o‘tishini ko’rsating; uning yarim o‘qlari va uchlarini toping.</w:t>
      </w:r>
    </w:p>
    <w:p w14:paraId="34181D25" w14:textId="77777777" w:rsidR="009A6331" w:rsidRDefault="00000000">
      <w:pPr>
        <w:pStyle w:val="a0"/>
      </w:pPr>
      <w:r>
        <w:rPr>
          <w:b/>
          <w:bCs/>
        </w:rPr>
        <w:t>1155.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tekislik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6z</m:t>
        </m:r>
      </m:oMath>
      <w:r>
        <w:t xml:space="preserve"> giperbolik paraboloidni parabola bo‘yicha kesib o‘tishini ko’rsating; parametri va uchini toping.</w:t>
      </w:r>
    </w:p>
    <w:p w14:paraId="1C22F5A0" w14:textId="77777777" w:rsidR="009A6331" w:rsidRDefault="00000000">
      <w:pPr>
        <w:pStyle w:val="a0"/>
      </w:pPr>
      <w:r>
        <w:rPr>
          <w:b/>
          <w:bCs/>
        </w:rPr>
        <w:t>1156.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 xml:space="preserve"> elliptik paraboloidning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tekislik bilan kesimining koordinata tekisliklaridagi proyeksiyalari tenglamalari topilsin.</w:t>
      </w:r>
    </w:p>
    <w:p w14:paraId="0435C528" w14:textId="77777777" w:rsidR="009A6331" w:rsidRDefault="00000000">
      <w:pPr>
        <w:pStyle w:val="a0"/>
      </w:pPr>
      <w:r>
        <w:rPr>
          <w:b/>
          <w:bCs/>
        </w:rPr>
        <w:lastRenderedPageBreak/>
        <w:t>1159.1)</w:t>
      </w:r>
      <w:r>
        <w:t xml:space="preserve"> Berilgan tenglama bilan qaysi chiziq aniqlanishini toping: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6z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DD954B1" w14:textId="77777777" w:rsidR="009A6331" w:rsidRDefault="00000000">
      <w:pPr>
        <w:pStyle w:val="a0"/>
      </w:pPr>
      <w:r>
        <w:rPr>
          <w:b/>
          <w:bCs/>
        </w:rPr>
        <w:t>1159.2)</w:t>
      </w:r>
      <w:r>
        <w:t xml:space="preserve"> Berilgan tenglama bilan qaysi chiziq aniqlanishini toping: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</m:e>
              </m:mr>
            </m:m>
          </m:e>
        </m:d>
      </m:oMath>
    </w:p>
    <w:p w14:paraId="3592D6E1" w14:textId="77777777" w:rsidR="009A6331" w:rsidRDefault="00000000">
      <w:pPr>
        <w:pStyle w:val="a0"/>
      </w:pPr>
      <w:r>
        <w:rPr>
          <w:b/>
          <w:bCs/>
        </w:rPr>
        <w:t>1159.3)</w:t>
      </w:r>
      <w:r>
        <w:t xml:space="preserve"> Berilgan tenglama bilan qaysi chiziq aniqlanishini toping: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.4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bookmarkEnd w:id="6"/>
    </w:p>
    <w:sectPr w:rsidR="009A6331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948D4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4934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331"/>
    <w:rsid w:val="009A6331"/>
    <w:rsid w:val="00C7554A"/>
    <w:rsid w:val="00D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5C6B"/>
  <w15:docId w15:val="{823932E4-5B86-4BD6-9E63-53094F4A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3190</Words>
  <Characters>18185</Characters>
  <Application>Microsoft Office Word</Application>
  <DocSecurity>0</DocSecurity>
  <Lines>151</Lines>
  <Paragraphs>42</Paragraphs>
  <ScaleCrop>false</ScaleCrop>
  <Company/>
  <LinksUpToDate>false</LinksUpToDate>
  <CharactersWithSpaces>21333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Raxim Ongarbaev</cp:lastModifiedBy>
  <cp:revision>2</cp:revision>
  <dcterms:created xsi:type="dcterms:W3CDTF">2025-03-24T17:28:00Z</dcterms:created>
  <dcterms:modified xsi:type="dcterms:W3CDTF">2025-03-24T17:29:00Z</dcterms:modified>
</cp:coreProperties>
</file>