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page.xml" ContentType="application/vnd.openxmlformats-officedocument.wordprocessingml.header+xml"/>
  <Override PartName="/word/header-first.xml" ContentType="application/vnd.openxmlformats-officedocument.wordprocessingml.header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Фаховий коледж зварювання та електроніки імені Є.О. Патона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ЛАБОРАТОРНОЇ РОБОТИ №3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навчальної дисципліни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ОПЕРАЦІЙНІ СИСТЕМИ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ФКЗЕ. F2ОС06. 03ЛР</w:t>
      </w:r>
    </w:p>
    <w:p>
      <w:pPr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Шифр роботи</w:t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re7n9feocqr" w:id="0"/>
      <w:bookmarkEnd w:id="0"/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Дєтков Н.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   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ПЗ-25-1/9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Костенко А.О.</w:t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Командні файли в ОС Windows.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автоматизувати рутинні дії засобами командного процесора Windows: писати пакетні файли з параметрами, перевіряти вхідні дані умовними операторами, обробляти групи файлів циклами, виносити повторювані дії в підпрограми та вести журнал виконання.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інтерпретатор команд cmd.exe; текстовий редактор. Права адміністратора не потрібні — усі дії виконуються в межах профілю користувача.</w:t>
      </w:r>
    </w:p>
    <w:p>
      <w:pPr>
        <w:pStyle w:val="BodyText"/>
      </w:pPr>
      <w:r>
        <w:rPr>
          <w:b/>
          <w:bCs/>
        </w:rPr>
        <w:t xml:space="preserve">Варіант:</w:t>
      </w:r>
      <w:r>
        <w:t xml:space="preserve"> </w:t>
      </w:r>
      <w:r>
        <w:t xml:space="preserve">6.</w:t>
      </w:r>
    </w:p>
    <w:bookmarkStart w:id="30" w:name="хід-роботи"/>
    <w:p>
      <w:pPr>
        <w:pStyle w:val="Heading2"/>
      </w:pPr>
      <w:r>
        <w:t xml:space="preserve">Хід роботи</w:t>
      </w:r>
    </w:p>
    <w:p>
      <w:pPr>
        <w:pStyle w:val="FirstParagraph"/>
      </w:pPr>
      <w:r>
        <w:t xml:space="preserve">2 Підготовлено робоче середовище: у профілі користувача створено каталог</w:t>
      </w:r>
      <w:r>
        <w:t xml:space="preserve"> </w:t>
      </w:r>
      <w:r>
        <w:rPr>
          <w:rStyle w:val="VerbatimChar"/>
        </w:rPr>
        <w:t xml:space="preserve">LAB3</w:t>
      </w:r>
      <w:r>
        <w:t xml:space="preserve"> </w:t>
      </w:r>
      <w:r>
        <w:t xml:space="preserve">з підкаталогами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(вхідні файли),</w:t>
      </w:r>
      <w:r>
        <w:t xml:space="preserve"> </w:t>
      </w:r>
      <w:r>
        <w:rPr>
          <w:rStyle w:val="VerbatimChar"/>
        </w:rPr>
        <w:t xml:space="preserve">bak</w:t>
      </w:r>
      <w:r>
        <w:t xml:space="preserve"> </w:t>
      </w:r>
      <w:r>
        <w:t xml:space="preserve">(звіти) та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(журнали). У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командою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створено тестові файли</w:t>
      </w:r>
      <w:r>
        <w:t xml:space="preserve"> </w:t>
      </w:r>
      <w:r>
        <w:rPr>
          <w:rStyle w:val="VerbatimChar"/>
        </w:rPr>
        <w:t xml:space="preserve">doc1.txt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doc2.log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pic1.jpg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archive.zip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users.csv</w:t>
      </w:r>
      <w:r>
        <w:t xml:space="preserve">; до</w:t>
      </w:r>
      <w:r>
        <w:t xml:space="preserve"> </w:t>
      </w:r>
      <w:r>
        <w:rPr>
          <w:rStyle w:val="VerbatimChar"/>
        </w:rPr>
        <w:t xml:space="preserve">users.csv</w:t>
      </w:r>
      <w:r>
        <w:t xml:space="preserve"> </w:t>
      </w:r>
      <w:r>
        <w:t xml:space="preserve">другий рядок дописано оператором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 щоб не перезаписати заголовок.</w:t>
      </w:r>
    </w:p>
    <w:p>
      <w:pPr>
        <w:pStyle w:val="Figure"/>
      </w:pPr>
      <w:r>
        <w:drawing>
          <wp:inline>
            <wp:extent cx="5428648" cy="307045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step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648" cy="3070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1 - Створення каталогів і тестових файлів</w:t>
      </w:r>
    </w:p>
    <w:p>
      <w:pPr>
        <w:pStyle w:val="BodyText"/>
      </w:pPr>
      <w:r>
        <w:t xml:space="preserve">3 Створено</w:t>
      </w:r>
      <w:r>
        <w:t xml:space="preserve"> </w:t>
      </w:r>
      <w:r>
        <w:rPr>
          <w:rStyle w:val="VerbatimChar"/>
        </w:rPr>
        <w:t xml:space="preserve">info.bat</w:t>
      </w:r>
      <w:r>
        <w:t xml:space="preserve">, який приймає ім’я файлу як параметр. Скрипт перевіряє вхідні дані: без параметра завершується з кодом 1, для неіснуючого файлу — з кодом 2, а для наявного виводить ім’я (</w:t>
      </w:r>
      <w:r>
        <w:rPr>
          <w:rStyle w:val="VerbatimChar"/>
        </w:rPr>
        <w:t xml:space="preserve">%~n1</w:t>
      </w:r>
      <w:r>
        <w:t xml:space="preserve">), розширення (</w:t>
      </w:r>
      <w:r>
        <w:rPr>
          <w:rStyle w:val="VerbatimChar"/>
        </w:rPr>
        <w:t xml:space="preserve">%~x1</w:t>
      </w:r>
      <w:r>
        <w:t xml:space="preserve">), розмір (</w:t>
      </w:r>
      <w:r>
        <w:rPr>
          <w:rStyle w:val="VerbatimChar"/>
        </w:rPr>
        <w:t xml:space="preserve">%~z1</w:t>
      </w:r>
      <w:r>
        <w:t xml:space="preserve">) і дату зміни (</w:t>
      </w:r>
      <w:r>
        <w:rPr>
          <w:rStyle w:val="VerbatimChar"/>
        </w:rPr>
        <w:t xml:space="preserve">%~t1</w:t>
      </w:r>
      <w:r>
        <w:t xml:space="preserve">) та повертає код 0.</w:t>
      </w:r>
    </w:p>
    <w:p>
      <w:pPr>
        <w:pStyle w:val="BodyText"/>
      </w:pPr>
      <w:r>
        <w:t xml:space="preserve">Скрипт запущено без параметра, з неіснуючим файлом і з</w:t>
      </w:r>
      <w:r>
        <w:t xml:space="preserve"> </w:t>
      </w:r>
      <w:r>
        <w:rPr>
          <w:rStyle w:val="VerbatimChar"/>
        </w:rPr>
        <w:t xml:space="preserve">src\users.csv</w:t>
      </w:r>
      <w:r>
        <w:t xml:space="preserve">; після кожного запуску коди повернення перевірено командою</w:t>
      </w:r>
      <w:r>
        <w:t xml:space="preserve"> </w:t>
      </w:r>
      <w:r>
        <w:rPr>
          <w:rStyle w:val="VerbatimChar"/>
        </w:rPr>
        <w:t xml:space="preserve">echo %errorlevel%</w:t>
      </w:r>
      <w:r>
        <w:t xml:space="preserve">.</w:t>
      </w:r>
    </w:p>
    <w:p>
      <w:pPr>
        <w:pStyle w:val="Figure"/>
      </w:pPr>
      <w:r>
        <w:drawing>
          <wp:inline>
            <wp:extent cx="4668252" cy="317633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assets/step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252" cy="317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3 - Запуск info.bat і коди повернення</w:t>
      </w:r>
    </w:p>
    <w:p>
      <w:pPr>
        <w:pStyle w:val="TableCaption"/>
      </w:pPr>
      <w:r>
        <w:t xml:space="preserve">Таблиця 1 – Коди повернення info.bat</w:t>
      </w:r>
    </w:p>
    <w:tbl>
      <w:tblPr>
        <w:tblStyle w:val="Table"/>
        <w:tblW w:type="dxa" w:w="9921"/>
        <w:jc w:val="center"/>
        <w:tblLayout w:type="fixed"/>
        <w:tblLook w:firstRow="1" w:lastRow="0" w:firstColumn="0" w:lastColumn="0" w:noHBand="0" w:noVBand="0" w:val="0020"/>
      </w:tblPr>
      <w:tblGrid>
        <w:gridCol w:w="2268"/>
        <w:gridCol w:w="4535"/>
        <w:gridCol w:w="3118"/>
      </w:tblGrid>
      <w:tr>
        <w:trPr>
          <w:trHeight w:val="454"/>
          <w:tblHeader w:val="on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Виклик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Код повернення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Результат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info.bat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Помилка: параметр не передано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info.bat src\none.txt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Помилка: файл не знайдено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info.bat src\users.csv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Виведено ім’я, розширення, розмір і дату зміни</w:t>
            </w:r>
          </w:p>
        </w:tc>
      </w:tr>
    </w:tbl>
    <w:p>
      <w:pPr>
        <w:pStyle w:val="BodyText"/>
      </w:pPr>
      <w:r>
        <w:t xml:space="preserve">4 Створено</w:t>
      </w:r>
      <w:r>
        <w:t xml:space="preserve"> </w:t>
      </w:r>
      <w:r>
        <w:rPr>
          <w:rStyle w:val="VerbatimChar"/>
        </w:rPr>
        <w:t xml:space="preserve">count_delay.bat</w:t>
      </w:r>
      <w:r>
        <w:t xml:space="preserve">: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обходить усі файли каталогу</w:t>
      </w:r>
      <w:r>
        <w:t xml:space="preserve"> </w:t>
      </w:r>
      <w:r>
        <w:rPr>
          <w:rStyle w:val="VerbatimChar"/>
        </w:rPr>
        <w:t xml:space="preserve">src</w:t>
      </w:r>
      <w:r>
        <w:t xml:space="preserve">, лічильник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і сума розмірів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 </w:t>
      </w:r>
      <w:r>
        <w:t xml:space="preserve">обчислюються командою</w:t>
      </w:r>
      <w:r>
        <w:t xml:space="preserve"> </w:t>
      </w:r>
      <w:r>
        <w:rPr>
          <w:rStyle w:val="VerbatimChar"/>
        </w:rPr>
        <w:t xml:space="preserve">set /a</w:t>
      </w:r>
      <w:r>
        <w:t xml:space="preserve">. Щоб значення змінних підставлялися під час виконання тіла циклу, увімкнено</w:t>
      </w:r>
      <w:r>
        <w:t xml:space="preserve"> </w:t>
      </w:r>
      <w:r>
        <w:rPr>
          <w:rStyle w:val="VerbatimChar"/>
        </w:rPr>
        <w:t xml:space="preserve">setlocal enabledelayedexpansion</w:t>
      </w:r>
      <w:r>
        <w:t xml:space="preserve">, а до лічильника звернення записано як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.</w:t>
      </w:r>
    </w:p>
    <w:p>
      <w:pPr>
        <w:pStyle w:val="Figure"/>
      </w:pPr>
      <w:r>
        <w:drawing>
          <wp:inline>
            <wp:extent cx="4706753" cy="3609473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ssets/step4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753" cy="3609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4 - Створення файлу count_delay.bat</w:t>
      </w:r>
    </w:p>
    <w:p>
      <w:pPr>
        <w:pStyle w:val="BodyText"/>
      </w:pPr>
      <w:r>
        <w:t xml:space="preserve">Скрипт опрацював 5 файлів із загальним обсягом 66 байт.</w:t>
      </w:r>
    </w:p>
    <w:p>
      <w:pPr>
        <w:pStyle w:val="Figure"/>
      </w:pPr>
      <w:r>
        <w:drawing>
          <wp:inline>
            <wp:extent cx="5168766" cy="293570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assets/step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766" cy="2935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5 - Використання count_delay.bat</w:t>
      </w:r>
    </w:p>
    <w:p>
      <w:pPr>
        <w:pStyle w:val="BodyText"/>
      </w:pPr>
      <w:r>
        <w:t xml:space="preserve">5 Скрипт</w:t>
      </w:r>
      <w:r>
        <w:t xml:space="preserve"> </w:t>
      </w:r>
      <w:r>
        <w:rPr>
          <w:rStyle w:val="VerbatimChar"/>
        </w:rPr>
        <w:t xml:space="preserve">count_delay.bat</w:t>
      </w:r>
      <w:r>
        <w:t xml:space="preserve"> </w:t>
      </w:r>
      <w:r>
        <w:t xml:space="preserve">запущено без</w:t>
      </w:r>
      <w:r>
        <w:t xml:space="preserve"> </w:t>
      </w:r>
      <w:r>
        <w:rPr>
          <w:rStyle w:val="VerbatimChar"/>
        </w:rPr>
        <w:t xml:space="preserve">enabledelayedexpansion</w:t>
      </w:r>
      <w:r>
        <w:t xml:space="preserve">.</w:t>
      </w:r>
    </w:p>
    <w:p>
      <w:pPr>
        <w:pStyle w:val="Figure"/>
      </w:pPr>
      <w:r>
        <w:drawing>
          <wp:inline>
            <wp:extent cx="4389120" cy="162666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ets/step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62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6 - Виконання скрипту count_delay.bat</w:t>
      </w:r>
    </w:p>
    <w:p>
      <w:pPr>
        <w:pStyle w:val="BodyText"/>
      </w:pPr>
      <w:r>
        <w:t xml:space="preserve">Усередині блоку в дужках командний процесор підставляє значення змінних до початку виконання блоку. Блок розбирається один раз, коли count ще дорівнює нулю. Команда set /a рахує правильно, оскільки звертається до імені в момент виконання, тому підсумок після циклу виводиться коректно, але echo %count% виводить старе значення.</w:t>
      </w:r>
    </w:p>
    <w:p>
      <w:pPr>
        <w:pStyle w:val="BodyText"/>
      </w:pPr>
      <w:r>
        <w:t xml:space="preserve">6-8 Створено скрипт</w:t>
      </w:r>
      <w:r>
        <w:t xml:space="preserve"> </w:t>
      </w:r>
      <w:r>
        <w:rPr>
          <w:rStyle w:val="VerbatimChar"/>
        </w:rPr>
        <w:t xml:space="preserve">inventory.bat</w:t>
      </w:r>
      <w:r>
        <w:t xml:space="preserve">, який приймає ім’я файлу звіту, перевіряє параметр, формує заголовок звіту, збирає результати команд</w:t>
      </w:r>
      <w:r>
        <w:t xml:space="preserve"> </w:t>
      </w:r>
      <w:r>
        <w:rPr>
          <w:rStyle w:val="VerbatimChar"/>
        </w:rPr>
        <w:t xml:space="preserve">ver</w:t>
      </w:r>
      <w:r>
        <w:t xml:space="preserve">,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, змінної</w:t>
      </w:r>
      <w:r>
        <w:t xml:space="preserve"> </w:t>
      </w:r>
      <w:r>
        <w:rPr>
          <w:rStyle w:val="VerbatimChar"/>
        </w:rPr>
        <w:t xml:space="preserve">PROCESSOR_IDENTIFIER</w:t>
      </w:r>
      <w:r>
        <w:t xml:space="preserve">, перелік дисків з вільним місцем (через PowerShell замість</w:t>
      </w:r>
      <w:r>
        <w:t xml:space="preserve"> </w:t>
      </w:r>
      <w:r>
        <w:rPr>
          <w:rStyle w:val="VerbatimChar"/>
        </w:rPr>
        <w:t xml:space="preserve">wmic</w:t>
      </w:r>
      <w:r>
        <w:t xml:space="preserve">) і список процесів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, перевіряє код повернення зовнішньої утиліти та веде журнал через підпрограму</w:t>
      </w:r>
      <w:r>
        <w:t xml:space="preserve"> </w:t>
      </w:r>
      <w:r>
        <w:rPr>
          <w:rStyle w:val="VerbatimChar"/>
        </w:rPr>
        <w:t xml:space="preserve">:log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chcp 65001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setlocal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:: Перевірка вхідного параметра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"%~1"==""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Використання: %~n0 ^&lt;ім'я_файлу_звіту.txt^&gt;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exit /b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"report=%~dp0bak\%~1"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"logfile=%~dp0logs\inventory.log"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call :log Початок інвентаризації. Звіт: "%report%"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:: Створення заголовка звіту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Інвентаризація системи ПК: %COMPUTERNAME% &gt; "%report%"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Дата створення: %date% %time% &gt;&gt; "%report%"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========================================= &gt;&gt; "%report%"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:: Змінено wmic на вивід системної змінної PROCESSOR_IDENTIFIER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%%c in ("ver" "whoami" "echo %PROCESSOR_IDENTIFIER%") do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echo. &gt;&gt; "%report%"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--- Команда: %%~c --- &gt;&gt; "%report%"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%%~c &gt;&gt; "%report%" 2&gt;nul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:: Додаткове завдання (Варіант 6): Перелік дисків і вільне місце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:: Замість wmic використовуємо PowerShell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echo. &gt;&gt; "%report%"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--- Диски та вільне місце --- &gt;&gt; "%report%"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powershell -NoProfile -Command "Get-CimInstance Win32_LogicalDisk | Format-Table DeviceID, FreeSpace, Size -AutoSize" &gt;&gt; "%report%"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:: Виклик зовнішньої утиліти tasklist та перевірка errorlevel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echo. &gt;&gt; "%report%"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--- Перелік процесів --- &gt;&gt; "%report%"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tasklist &gt;&gt; "%report%"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%errorlevel% geq 1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call :log ПОМИЛКА: tasklist завершився з кодом %errorlevel%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endlocal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exit /b %errorlevel%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call :log Інвентаризація успішно завершена.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endlocal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exit /b 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:: Підпрограма журналу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:log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[%date% %time%] %* &gt;&gt; "%~dp0logs\inventory.log"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%*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goto :eof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Скрипт 1 – Виконання роботи з 6-8 кроку</w:t>
      </w:r>
    </w:p>
    <w:p>
      <w:pPr>
        <w:pStyle w:val="BodyText"/>
      </w:pPr>
      <w:r>
        <w:t xml:space="preserve">9 Перевірено роботу скрипту: запуск із параметром створює звіт у каталозі</w:t>
      </w:r>
      <w:r>
        <w:t xml:space="preserve"> </w:t>
      </w:r>
      <w:r>
        <w:rPr>
          <w:rStyle w:val="VerbatimChar"/>
        </w:rPr>
        <w:t xml:space="preserve">bak</w:t>
      </w:r>
      <w:r>
        <w:t xml:space="preserve">, а запуск без параметра виводить підказку про використання. У журналі</w:t>
      </w:r>
      <w:r>
        <w:t xml:space="preserve"> </w:t>
      </w:r>
      <w:r>
        <w:rPr>
          <w:rStyle w:val="VerbatimChar"/>
        </w:rPr>
        <w:t xml:space="preserve">logs\inventory.log</w:t>
      </w:r>
      <w:r>
        <w:t xml:space="preserve"> </w:t>
      </w:r>
      <w:r>
        <w:t xml:space="preserve">зафіксовано початок і успішне завершення інвентаризації.</w:t>
      </w:r>
    </w:p>
    <w:p>
      <w:pPr>
        <w:pStyle w:val="Figure"/>
      </w:pPr>
      <w:r>
        <w:drawing>
          <wp:inline>
            <wp:extent cx="3705225" cy="160972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step7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7 - Перевірка роботи скрипту</w:t>
      </w:r>
    </w:p>
    <w:p>
      <w:pPr>
        <w:pStyle w:val="Figure"/>
      </w:pPr>
      <w:r>
        <w:drawing>
          <wp:inline>
            <wp:extent cx="4254366" cy="101065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ssets/step8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366" cy="101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8 - Перевірка логу</w:t>
      </w:r>
    </w:p>
    <w:p>
      <w:pPr>
        <w:pStyle w:val="BodyText"/>
      </w:pPr>
      <w:r>
        <w:t xml:space="preserve">10 Результат роботи скрипту записано у файл</w:t>
      </w:r>
      <w:r>
        <w:t xml:space="preserve"> </w:t>
      </w:r>
      <w:r>
        <w:rPr>
          <w:rStyle w:val="VerbatimChar"/>
        </w:rPr>
        <w:t xml:space="preserve">sys_report.txt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Інвентаризація системи ПК: NEK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Дата створення: Fri 10/09/2026 10:01:32.43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=========================================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 Команда: ver 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Microsoft Windows [Version 10.0.26300.9457]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 Команда: whoami 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nek\micro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 Команда: echo Intel64 Family 6 Model 165 Stepping 3, GenuineIntel 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Intel64 Family 6 Model 165 Stepping 3, GenuineIntel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 Диски та вільне місце 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DeviceID     FreeSpace          Size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     ---------          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         13207875584  254945521664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D:       1502609797120 2000381014016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 Перелік процесів 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Image Name                     PID Session Name        Session#    Mem Usage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========================= ======== ================ =========== ============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 Idle Process              0 Services                   0          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                           4 Services                   0         12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Secure System                  140 Services                   0     63,640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Registry                       184 Services                   0     55,792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smss.exe                       756 Services                   0        752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csrss.exe                      980 Services                   0      3,164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wininit.exe                    916 Services                   0      5,096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services.exe                  1088 Services                   0      8,036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LsaIso.exe                    1132 Services                   0      1,760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lsass.exe                     1144 Services                   0     23,952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1276 Services                   0     34,524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fontdrvhost.exe               1308 Services                   0      1,000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1416 Services                   0     18,908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1472 Services                   0      7,572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1640 Services                   0      4,932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1648 Services                   0      1,520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1784 Services                   0      7,344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1792 Services                   0      6,420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1896 Services                   0      2,720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1988 Services                   0      9,656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1204 Services                   0     23,220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1436 Services                   0      2,748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2128 Services                   0      7,488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2280 Services                   0      5,384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2380 Services                   0      6,092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2472 Services                   0     10,672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2500 Services                   0      7,944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NVDisplay.Container.exe       2512 Services                   0     21,576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2580 Services                   0     17,988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2628 Services                   0     15,204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AsusCertService.exe           2636 Services                   0      2,004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2760 Services                   0      8,884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2768 Services                   0      2,008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2776 Services                   0      5,524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Memory Compression            2892 Services                   0    735,252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2940 Services                   0      6,812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2960 Services                   0     14,396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3012 Services                   0      6,740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3020 Services                   0      5,984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3104 Services                   0     15,668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3176 Services                   0      4,376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3248 Services                   0      7,556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3256 Services                   0      3,336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3308 Services                   0     29,600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3320 Services                   0     10,664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spoolsv.exe                   3540 Services                   0      7,764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3592 Services                   0     19,588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3868 Services                   0      3,392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3936 Services                   0      4,844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3948 Services                   0     16,052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3968 Services                   0     38,112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bdvpnservice.exe              3976 Services                   0     37,640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ArmouryCrate.Service.exe      3984 Services                   0     21,224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3992 Services                   0     33,492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4060 Services                   0      1,624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4068 Services                   0      3,396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OfficeClickToRun.exe          4092 Services                   0     37,656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3520 Services                   0     14,708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jhi_service.exe               4120 Services                   0      1,300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nvcontainer.exe               4196 Services                   0     24,840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MpDefenderCoreService.exe     4244 Services                   0     13,592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ROGLiveService.exe            4280 Services                   0     14,196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4344 Services                   0      4,068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4376 Services                   0      2,544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thx_hator_hyperpunk3_svc.     4392 Services                   0     11,568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4428 Services                   0     15,084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MsMpEng.exe                   4440 Services                   0    330,948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WMIRegistrationService.ex     4564 Services                   0      2,148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4636 Services                   0      2,488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4692 Services                   0      4,836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5396 Services                   0      2,996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5484 Services                   0      6,808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AggregatorHost.exe            6708 Services                   0      8,696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6948 Services                   0      3,548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7576 Services                   0      6,476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7436 Services                   0      2,472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7308 Services                   0     14,348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7668 Services                   0      2,544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8560 Services                   0      9,992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unsecapp.exe                  5676 Services                   0      4,292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5376 Services                   0     17,924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SearchIndexer.exe             8988 Services                   0     34,748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9308 Services                   0      7,556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9476 Services                   0      5,304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9516 Services                   0     15,932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9772 Services                   0      3,896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9912 Services                   0     28,440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10032 Services                   0      5,968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NgcIso.exe                   10196 Services                   0      1,204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11772 Services                   0     24,208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NisSrv.exe                   16804 Services                   0      6,764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7444 Services                   0     26,160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10404 Services                   0     15,040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18204 Services                   0     10,212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19268 Services                   0     17,028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18604 Services                   0      7,052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16380 Services                   0     19,724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7616 Services                   0      2,508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7396 Services                   0      6,280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SecurityHealthService.exe    16540 Services                   0     13,332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6728 Services                   0     13,740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18328 Services                   0      3,312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3392 Services                   0      3,740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bdredline.exe                 5716 Services                   0      4,612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ProductAgentService.exe      20904 Services                   0     18,992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audiodg.exe                   1972 Services                   0     36,748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MidiSrv.exe                  23460 Services                   0      6,160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RvControlSvc.exe             12980 Services                   0     11,644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2120 Services                   0      2,592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csrss.exe                     8976 Console                   10      8,992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winlogon.exe                 12492 Console                   10     15,664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fontdrvhost.exe               4904 Console                   10     12,156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dwm.exe                      23628 Console                   10    123,336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NVDisplay.Container.exe      10192 Console                   10     45,848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nvcontainer.exe               8084 Console                   10     40,244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8628 Services                   0      7,848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ArmouryCrate.UserSessionH     2324 Console                   10     38,900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conhost.exe                  17864 Console                   10      6,976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nvcontainer.exe               7344 Console                   10     33,876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sihost.exe                    5392 Console                   10     61,368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13488 Console                   10     33,136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nvcontainer.exe              25492 Console                   10     80,308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13368 Console                   10      8,088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16564 Console                   10     42,836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taskhostw.exe                21796 Console                   10     23,296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NVIDIA RTX Voice.exe         17440 Console                   10     24,232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DiscoverySrv.exe              8236 Services                   0     15,340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explorer.exe                  2308 Console                   10    404,732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ShellHost.exe                15728 Console                   10     56,640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CrossDeviceResume.exe        23612 Console                   10     53,112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22540 Services                   0     12,116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6984 Console                   10     53,716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DefenderSessionHelper.exe    21428 Console                   10      7,192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PowerToys.exe                15292 Console                   10     37,968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SearchHost.exe               13396 Console                   10    125,864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StartMenuExperienceHost.e    16500 Console                   10    128,756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WidgetBoard.exe              20716 Console                   10     30,464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RuntimeBroker.exe            13388 Console                   10     49,772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11744 Console                   10     17,336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PowerToys.QuickAccess.exe     4460 Console                   10     20,336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nvsphelper64.exe             15932 Console                   10     17,752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NVIDIA Overlay.exe           19600 Console                   10    173,556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msedgewebview2.exe           21612 Console                   10    109,616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ctfmon.exe                   13876 Console                   10     56,916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msedgewebview2.exe           15448 Console                   10     12,784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msedgewebview2.exe           20980 Console                   10     56,160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msedgewebview2.exe           12012 Console                   10     39,028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msedgewebview2.exe           18852 Console                   10     68,200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msedgewebview2.exe           19464 Console                   10     19,396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WidgetService.exe            23372 Console                   10     25,980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9364 Console                   10     27,304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NVIDIA Overlay.exe           24360 Console                   10     80,756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NVIDIA Overlay.exe           18308 Console                   10     37,800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NVIDIA Overlay.exe           16140 Console                   10     23,696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NVIDIA Overlay.exe           22532 Console                   10     96,044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thx_hator_hyperpunk3_surr    23668 Console                   10     12,696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nvfvsdksvc_x64.exe           16340 Services                   0     14,184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FvContainer.System.exe         348 Services                   0     32,348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FvContainer.exe               7932 Console                   10     24,012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PresentMon_x64.exe           22556 Services                   0     21,208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nvrla.exe                     9424 Console                   10     12,188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TextInputHost.exe            18140 Console                   10    242,372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15384 Console                   10     32,620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PowerToys.AlwaysOnTop.exe    10128 Console                   10      2,612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PowerToys.Awake.exe           1944 Console                   10     16,684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PowerToys.ColorPickerUI.e     6536 Console                   10     27,104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PowerToys.FancyZones.exe     16348 Console                   10      8,424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Microsoft.CmdPal.UI.exe       5680 Console                   10    133,760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PowerToys.Peek.UI.exe         8956 Console                   10     10,992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WindowsPackageManagerServ     4784 Console                   10     35,476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Microsoft.CmdPal.Ext.Powe     8360 Console                   10     48,912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Discord.exe                  23800 Console                   10    135,604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Discord.exe                   5740 Console                   10     34,184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Discord.exe                   6412 Console                   10    133,784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Discord.exe                  14156 Console                   10     62,156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Discord.exe                   3080 Console                   10    406,552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Discord.exe                  12948 Console                   10     94,252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DiscordSystemHelper.exe       2756 Console                   10     13,868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DiscordSystemHelper.exe      11632 Console                   10     14,376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steam.exe                    11196 Console                   10    101,920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MicrosoftStartFeedProvide    23392 Console                   10     48,984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20064 Console                   10    322,128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13176 Console                   10      9,856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19052 Console                   10    212,112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 3556 Console                   10     61,612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15936 Console                   10     19,580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11516 Console                   10    103,760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 8816 Console                   10    150,232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13468 Console                   10     79,400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Telegram.exe                 18972 Console                   10    204,376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steamwebhelper.exe           22328 Console                   10    154,148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steamservice.exe             13528 Services                   0     13,576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steamwebhelper.exe           13192 Console                   10     14,732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steamwebhelper.exe           20556 Console                   10     72,672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steamwebhelper.exe            4024 Console                   10     33,820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steamwebhelper.exe            6520 Console                   10     20,720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steamwebhelper.exe           10724 Console                   10    415,400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steamwebhelper.exe            4684 Console                   10    103,084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24272 Console                   10     69,468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18744 Console                   10     33,868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10396 Console                   10     54,216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17448 Console                   10     60,452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17256 Console                   10    420,416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15544 Console                   10     60,544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ApplicationFrameHost.exe     11660 Console                   10     62,564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SystemSettings.exe           24236 Console                   10      3,516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UserOOBEBroker.exe           14004 Console                   10     11,920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ShellExperienceHost.exe      12236 Console                   10     77,020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RuntimeBroker.exe            21592 Console                   10     27,388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24988 Console                   10     97,360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21656 Console                   10    413,516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15732 Console                   10    151,736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21560 Console                   10     84,700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25352 Console                   10    327,956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 9960 Console                   10    111,244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22472 Console                   10     97,456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WINWORD.EXE                  19040 Console                   10    244,524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ai.exe                       20872 Console                   10     40,628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17956 Console                   10    629,884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 8268 Console                   10     33,864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cmd.exe                      10832 Console                   10      9,888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conhost.exe                  21120 Console                   10     10,660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OpenConsole.exe              16436 Console                   10     15,464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WindowsTerminal.exe           3060 Console                   10    104,896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Notepad.exe                   8496 Console                   10     19,104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Notepad.exe                  21920 Console                   10    127,508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svchost.exe                   2016 Services                   0     16,916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Notepad.exe                  14752 Console                   10     18,384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SearchProtocolHost.exe       21516 Services                   0     21,664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SearchFilterHost.exe         24208 Services                   0     13,292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WmiPrvSE.exe                 18756 Services                   0     17,532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smartscreen.exe              22416 Console                   10     13,452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chrome.exe                   17012 Console                   10     45,428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tasklist.exe                  2068 Console                   10     12,352 K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30"/>
    <w:bookmarkStart w:id="32" w:name="відповіді-на-контрольні-питання"/>
    <w:p>
      <w:pPr>
        <w:pStyle w:val="Heading2"/>
      </w:pPr>
      <w:r>
        <w:t xml:space="preserve">Відповіді на контрольні питання</w:t>
      </w:r>
    </w:p>
    <w:bookmarkStart w:id="31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FirstParagraph"/>
      </w:pPr>
      <w:r>
        <w:t xml:space="preserve">1. Скрипт правильно обробляє файли в циклі for, але нумерація у виводі середині циклу показує самі нулі, а підсумок після циклу правильний. Поясніть обидва факти через порядок розбору блоку й запропонуйте два різні способи виправлення.</w:t>
      </w:r>
    </w:p>
    <w:p>
      <w:pPr>
        <w:pStyle w:val="BodyText"/>
      </w:pPr>
      <w:r>
        <w:t xml:space="preserve">Усередині блоку в дужках командний процесор підставляє значення змінних ще до початку виконання блоку, тому нуль вписується в рядок під час розбору. Підсумок після циклу правильний, бо команда set /a звертається до змінної за іменем у момент виконання. Для виправлення використовують режим відкладеного розгортання змінних за допомогою команди setlocal enabledelayedexpansion та звертаються до лічильника як !count!. Альтернативним архітектурним виправленням є винесення тіла циклу в окрему підпрограму та її виклик через call :мітка.</w:t>
      </w:r>
    </w:p>
    <w:p>
      <w:pPr>
        <w:pStyle w:val="BodyText"/>
      </w:pPr>
      <w:r>
        <w:t xml:space="preserve">2. Потрібно щоночі копіювати робочий каталог, зберігати п’ять останніх копій і видаляти старіші. Опишіть структуру скрипта: які перевірки, який цикл, які коди повернення.</w:t>
      </w:r>
    </w:p>
    <w:p>
      <w:pPr>
        <w:pStyle w:val="BodyText"/>
      </w:pPr>
      <w:r>
        <w:t xml:space="preserve">Скрипт має розпочинатися з ініціалізації через</w:t>
      </w:r>
      <w:r>
        <w:t xml:space="preserve"> </w:t>
      </w:r>
      <w:r>
        <w:t xml:space="preserve">@echo</w:t>
      </w:r>
      <w:r>
        <w:t xml:space="preserve"> </w:t>
      </w:r>
      <w:r>
        <w:t xml:space="preserve">off та setlocal. Далі потрібна перевірка наявності вихідного каталогу (if not exist) та створення цільового каталогу з використанням підстановки дати (set «dst=…%date:~6,4%…»). Копіювання здійснюється зовнішньою утилітою (наприклад, robocopy) з перевіркою коду повернення (if %errorlevel% geq 8). Очищення від старих файлів можна реалізувати інструментами на кшталт forfiles. Усі дії та можливі помилки записуються в журнал через перенаправлення &gt;&gt;.</w:t>
      </w:r>
    </w:p>
    <w:p>
      <w:pPr>
        <w:pStyle w:val="BodyText"/>
      </w:pPr>
      <w:r>
        <w:t xml:space="preserve">3. Скрипт працює, коли його запускають подвійним клацанням, і не працює, коли він викликається з планувальника завдань. Назвіть щонайменше три ймовірні причини й спосіб перевірки кожної.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Планувальник може запускати скрипт з іншого робочого каталогу, тому для надійності необхідно використовувати модифікатор %~dp0, щоб скрипт працював відносно власного розташування. (2) Виконання може відбуватися від імені іншого профілю користувача, що змінить значення системних змінних, таких як %USERPROFILE%. (3) Скрипт може містити інтерактивні команди (наприклад, choice), які очікують вводу від користувача і зупиняють виконання фонового процесу. Для діагностики таких проблем обов’язково ведуть журнал виконання з перенаправленням &gt;&gt;.</w:t>
      </w:r>
    </w:p>
    <w:p>
      <w:pPr>
        <w:pStyle w:val="FirstParagraph"/>
      </w:pPr>
      <w:r>
        <w:t xml:space="preserve">4. Сформулюйте критерій, за яким задачу варто розв’язувати пакетним файлом, а коли переходити на PowerShell. Обґрунтуйте прикладом із цієї роботи.</w:t>
      </w:r>
    </w:p>
    <w:p>
      <w:pPr>
        <w:pStyle w:val="BodyText"/>
      </w:pPr>
      <w:r>
        <w:t xml:space="preserve">Пакетні файли доцільно використовувати для автоматизації базових рутинних дій засобами командного процесора, оскільки інтерпретатор уже входить до складу системи і не потребує жодного компілятора. На PowerShell варто переходити, коли необхідні обчислення з дробовими числами (які cmd взагалі не підтримує), або коли потрібно отримати надійний, незалежний від локалі формат дати чи розширені системні дані.</w:t>
      </w:r>
    </w:p>
    <w:p>
      <w:pPr>
        <w:pStyle w:val="Conclusion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Задачі з базового керування файлами, перевірки кодів повернення утиліт, ведення простих журналів та обходу каталогів доцільно автоматизувати пакетними файлами, оскільки їхній інтерпретатор завжди вбудований у систему та готовий до роботи без додаткових налаштувань. Проте, якщо задача вимагає підтримки дробових чисел, точного форматування дат незалежно від системної локалі або складної взаємодії з об’єктами операційної системи, необхідний перехід на PowerShell.</w:t>
      </w:r>
    </w:p>
    <w:bookmarkEnd w:id="31"/>
    <w:bookmarkEnd w:id="32"/>
    <w:sectPr>
      <w:headerReference r:id="rIdHeaderPage" w:type="default"/>
      <w:headerReference r:id="rIdHeaderFirst" w:type="first"/>
      <w:pgSz w:h="16838" w:orient="portrait" w:w="11906"/>
      <w:pgMar w:bottom="1134" w:footer="708" w:gutter="0" w:header="227" w:left="1418" w:right="567" w:top="1134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-first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-page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1134" w:hanging="425"/>
      </w:pPr>
    </w:lvl>
    <w:lvl w:ilvl="1">
      <w:start w:val="1"/>
      <w:numFmt w:val="decimal"/>
      <w:lvlText w:val="(%2)"/>
      <w:lvlJc w:val="left"/>
      <w:pPr>
        <w:ind w:left="1701" w:hanging="425"/>
      </w:pPr>
    </w:lvl>
    <w:lvl w:ilvl="2">
      <w:start w:val="1"/>
      <w:numFmt w:val="decimal"/>
      <w:lvlText w:val="(%3)"/>
      <w:lvlJc w:val="left"/>
      <w:pPr>
        <w:ind w:left="2268" w:hanging="425"/>
      </w:pPr>
    </w:lvl>
    <w:lvl w:ilvl="3">
      <w:start w:val="1"/>
      <w:numFmt w:val="decimal"/>
      <w:lvlText w:val="(%4)"/>
      <w:lvlJc w:val="left"/>
      <w:pPr>
        <w:ind w:left="2835" w:hanging="425"/>
      </w:pPr>
    </w:lvl>
    <w:lvl w:ilvl="4">
      <w:start w:val="1"/>
      <w:numFmt w:val="decimal"/>
      <w:lvlText w:val="(%5)"/>
      <w:lvlJc w:val="left"/>
      <w:pPr>
        <w:ind w:left="3402" w:hanging="425"/>
      </w:pPr>
    </w:lvl>
    <w:lvl w:ilvl="5">
      <w:start w:val="1"/>
      <w:numFmt w:val="decimal"/>
      <w:lvlText w:val="(%6)"/>
      <w:lvlJc w:val="left"/>
      <w:pPr>
        <w:ind w:left="3969" w:hanging="425"/>
      </w:pPr>
    </w:lvl>
    <w:lvl w:ilvl="6">
      <w:start w:val="1"/>
      <w:numFmt w:val="decimal"/>
      <w:lvlText w:val="(%7)"/>
      <w:lvlJc w:val="left"/>
      <w:pPr>
        <w:ind w:left="4536" w:hanging="425"/>
      </w:pPr>
    </w:lvl>
    <w:lvl w:ilvl="7">
      <w:start w:val="1"/>
      <w:numFmt w:val="decimal"/>
      <w:lvlText w:val="(%8)"/>
      <w:lvlJc w:val="left"/>
      <w:pPr>
        <w:ind w:left="5103" w:hanging="425"/>
      </w:pPr>
    </w:lvl>
    <w:lvl w:ilvl="8">
      <w:start w:val="1"/>
      <w:numFmt w:val="decimal"/>
      <w:lvlText w:val="(%9)"/>
      <w:lvlJc w:val="left"/>
      <w:pPr>
        <w:ind w:left="5670" w:hanging="425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left"/>
    </w:pPr>
  </w:style>
  <w:style w:styleId="BodyText" w:type="paragraph">
    <w:name w:val="Body Text"/>
    <w:basedOn w:val="Normal"/>
    <w:qFormat/>
    <w:pPr>
      <w:spacing w:after="0" w:before="0" w:line="360" w:lineRule="auto"/>
      <w:ind w:firstLine="567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60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60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/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0" w:before="480" w:line="360" w:lineRule="auto"/>
      <w:ind w:hanging="1560" w:left="2127"/>
      <w:jc w:val="left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48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480" w:before="480" w:line="360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480" w:line="360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Page" Target="header-page.xml" Type="http://schemas.openxmlformats.org/officeDocument/2006/relationships/header" /><Relationship Id="rIdHeaderFirst" Target="header-first.xml" Type="http://schemas.openxmlformats.org/officeDocument/2006/relationships/header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Командні файли в ОС Windows. Звіт з лабораторної роботи №3</dc:title>
  <dc:creator>Дєтков Нікіта</dc:creator>
  <cp:keywords/>
  <dcterms:created xsi:type="dcterms:W3CDTF">2026-10-19T19:15:38Z</dcterms:created>
  <dcterms:modified xsi:type="dcterms:W3CDTF">2026-10-19T19:15:38Z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