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№4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F2ОС09. 04ЛР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Забора К.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Методи відновлення операційної системи.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штатні засоби діагностики та відновлення Windows: навчитися створювати й застосовувати точки відновлення, перевіряти цілісність системних файлів і сховища компонентів, діагностувати файлову систему, працювати в середовищі відновлення WinRE, створювати резервні копії та знаходити причину збою за журналами подій.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командний рядок з правами адміністратора; Windows PowerShell; знімний носій або віртуальна машина.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9.</w:t>
      </w:r>
    </w:p>
    <w:bookmarkStart w:id="51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Зафіксував початковий стан системи: версію та збірку, час останнього завантаження, стан WinRE (reagentc /info), стан захисту системи. Зробив знімок екрана.</w:t>
      </w:r>
    </w:p>
    <w:p>
      <w:pPr>
        <w:pStyle w:val="Figure"/>
      </w:pPr>
      <w:r>
        <w:drawing>
          <wp:inline>
            <wp:extent cx="6299200" cy="572084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1-v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572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Початковий стан системи</w:t>
      </w:r>
    </w:p>
    <w:p>
      <w:pPr>
        <w:pStyle w:val="BodyText"/>
      </w:pPr>
      <w:r>
        <w:t xml:space="preserve">2 Створив точку відновлення з описом, що містить моє прізвище. Вивів перелік точок і зафіксував номер створеної (105).</w:t>
      </w:r>
    </w:p>
    <w:p>
      <w:pPr>
        <w:pStyle w:val="Figure"/>
      </w:pPr>
      <w:r>
        <w:drawing>
          <wp:inline>
            <wp:extent cx="6299200" cy="136106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02-r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36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2 - Створення точки відновлення</w:t>
      </w:r>
    </w:p>
    <w:p>
      <w:pPr>
        <w:pStyle w:val="BodyText"/>
      </w:pPr>
      <w:r>
        <w:t xml:space="preserve">3 Виконав перевірку сховища компонентів (DISM /ScanHealth) і цілісності системних файлів (sfc /scannow) у правильному порядку. Зберіг витяг із журналу CBS у файл на робочому столі.</w:t>
      </w:r>
    </w:p>
    <w:p>
      <w:pPr>
        <w:pStyle w:val="Figure"/>
      </w:pPr>
      <w:r>
        <w:drawing>
          <wp:inline>
            <wp:extent cx="6299200" cy="252558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03-CB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Перевірка сховища компонентів, цілісності системних файлів, зберігання витягу із журналу CBS</w:t>
      </w:r>
    </w:p>
    <w:p>
      <w:pPr>
        <w:pStyle w:val="BodyText"/>
      </w:pPr>
      <w:r>
        <w:t xml:space="preserve">4 Виконав перевірку файлової системи несистемного тому командою chkdsk з ключем свого варіанта. /f виправляє помилки файлової системи, тому йому потрібен ексклюзивний доступ до тому (блокування). Системний том зайнятий працюючою Windows, тож перевірка відкладається до наступного завантаження, коли вона виконується до старту ОС.</w:t>
      </w:r>
    </w:p>
    <w:p>
      <w:pPr>
        <w:pStyle w:val="Figure"/>
      </w:pPr>
      <w:r>
        <w:drawing>
          <wp:inline>
            <wp:extent cx="4966635" cy="151116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04-1-chkdsk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4 - Перевірка файлової системи системного тому командою chkdsk</w:t>
      </w:r>
    </w:p>
    <w:p>
      <w:pPr>
        <w:pStyle w:val="Figure"/>
      </w:pPr>
      <w:r>
        <w:drawing>
          <wp:inline>
            <wp:extent cx="5778528" cy="61677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04-2-chkds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28" cy="616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5 - Результати перевірки</w:t>
      </w:r>
    </w:p>
    <w:p>
      <w:pPr>
        <w:pStyle w:val="Figure"/>
      </w:pPr>
      <w:r>
        <w:drawing>
          <wp:inline>
            <wp:extent cx="5409397" cy="35324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04-3-chkds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397" cy="353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6 - Результати перевірки</w:t>
      </w:r>
    </w:p>
    <w:p>
      <w:pPr>
        <w:pStyle w:val="Figure"/>
      </w:pPr>
      <w:r>
        <w:drawing>
          <wp:inline>
            <wp:extent cx="3262964" cy="38501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04-4-chkdsk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4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7 - Перевірка чи «брудний» диск</w:t>
      </w:r>
    </w:p>
    <w:p>
      <w:pPr>
        <w:pStyle w:val="BodyText"/>
      </w:pPr>
      <w:r>
        <w:t xml:space="preserve">5 Отримав перелік критичних подій системного журналу за останній тиждень засобами PowerShell. Знайшов подію, зазначену у варіанті, подія записується при наступному старті Windows і повідомляє, що попереднє вимкнення було неочікуваним: зникло живлення, натиснули кнопку живлення або скинули ПК, система зависла чи був синій екран. Звичайне завершення роботи її не створює.</w:t>
      </w:r>
    </w:p>
    <w:p>
      <w:pPr>
        <w:pStyle w:val="Figure"/>
      </w:pPr>
      <w:r>
        <w:drawing>
          <wp:inline>
            <wp:extent cx="6299200" cy="253780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05-eventlo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3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8 - Журнал за останній тиждень та подія зазначена в варіанті</w:t>
      </w:r>
    </w:p>
    <w:p>
      <w:pPr>
        <w:pStyle w:val="BodyText"/>
      </w:pPr>
      <w:r>
        <w:t xml:space="preserve">6 Створив резервну копію навчального каталогу командою robocopy, видалив з оригіналу один файл і відновив його з копії. Зафіксував обидві дії.</w:t>
      </w:r>
    </w:p>
    <w:p>
      <w:pPr>
        <w:pStyle w:val="Figure"/>
      </w:pPr>
      <w:r>
        <w:drawing>
          <wp:inline>
            <wp:extent cx="4064973" cy="616775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06-robocop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973" cy="616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- 9 Резервна копія використовуючи robocopy</w:t>
      </w:r>
    </w:p>
    <w:p>
      <w:pPr>
        <w:pStyle w:val="BodyText"/>
      </w:pPr>
      <w:r>
        <w:t xml:space="preserve">7 Виконав сценарій відмови свого варіанта: змоделював проблему та відновив систему відповідним засобом. У разі аварійного вимкнення живлення запис на диск переривається, тож першим пошкоджується файлова система (журнал і метадані NTFS). Згідно з Таблицею 1, симптомам «помилки читання, зависання дискових операцій» відповідає засіб chkdsk, що змінює саме метадані файлової системи, тому для відновлення обрано chkdsk C: /f. Точка відновлення не підходить, бо вона змінює реєстр, драйвери й системні файли, а не структуру тому. DISM і sfc застосовуються додатково, якщо після chkdsk виявлено пошкодження системних файлів або сховища компонентів. WinRE і bootrec використовуються лише тоді, коли система не завантажується.</w:t>
      </w:r>
    </w:p>
    <w:p>
      <w:pPr>
        <w:pStyle w:val="Figure"/>
      </w:pPr>
      <w:r>
        <w:drawing>
          <wp:inline>
            <wp:extent cx="6299200" cy="38582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07-1-pani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8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- 10 Моделювання проблеми на віртуальній машині</w:t>
      </w:r>
    </w:p>
    <w:p>
      <w:pPr>
        <w:pStyle w:val="Figure"/>
      </w:pPr>
      <w:r>
        <w:drawing>
          <wp:inline>
            <wp:extent cx="6121667" cy="319558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ssets/07-2-chkdsk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667" cy="31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- 11 Перевірка файлової системи</w:t>
      </w:r>
    </w:p>
    <w:p>
      <w:pPr>
        <w:pStyle w:val="Figure"/>
      </w:pPr>
      <w:r>
        <w:drawing>
          <wp:inline>
            <wp:extent cx="6299200" cy="353780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ssets/07-3-DIS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53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- 12 Відновлення пошкоджених файлів</w:t>
      </w:r>
    </w:p>
    <w:p>
      <w:pPr>
        <w:pStyle w:val="Figure"/>
      </w:pPr>
      <w:r>
        <w:drawing>
          <wp:inline>
            <wp:extent cx="6299200" cy="137306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ssets/07-4-eventlog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37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- 13 Події</w:t>
      </w:r>
    </w:p>
    <w:p>
      <w:pPr>
        <w:pStyle w:val="BodyText"/>
      </w:pPr>
      <w:r>
        <w:t xml:space="preserve">8 Перевірив конфігурацію завантаження командою bcedit /enum. Windows Boot Manager (bootmgr): диспетчер завантаження. Поля: device (розділ із завантажувачем), path, default (запис за замовчуванням), timeout (час очікування вибору). Windows Boot Loader: завантажувач самої ОС. Поля: path (winload.exe або winload.efi), osdevice і systemroot (де лежить Windows), bootmenupolicy.</w:t>
      </w:r>
    </w:p>
    <w:p>
      <w:pPr>
        <w:pStyle w:val="Figure"/>
      </w:pPr>
      <w:r>
        <w:drawing>
          <wp:inline>
            <wp:extent cx="5178391" cy="537089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ssets/08-bcedi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91" cy="537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- 14 Конфігурація завантаження</w:t>
      </w:r>
    </w:p>
    <w:p>
      <w:pPr>
        <w:pStyle w:val="BodyText"/>
      </w:pPr>
      <w:r>
        <w:t xml:space="preserve">9 41 (Kernel-Power, рівень Critical): система перезавантажилась без коректного завершення роботи. Запис містить BugcheckCode: 0 означає, що синього екрана не було (втрата живлення або жорстке скидання), а ненульове значення вказує на BSOD. 6008 (EventLog, рівень Error): фіксує, що попереднє вимкнення було неочікуваним, і вказує час цього вимкнення. Зв’язок: обидві події описують один інцидент і з’являються разом під час першого завантаження після нього. 41 пояснює, що сталося (джерело: ядро й код збою), а 6008 підтверджує факт і час. Якщо 41 є, а 6008 немає, це може бути збій при виході зі сну або гібернації.</w:t>
      </w:r>
    </w:p>
    <w:bookmarkEnd w:id="51"/>
    <w:bookmarkStart w:id="53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52" w:name="високий-рівень"/>
    <w:p>
      <w:pPr>
        <w:pStyle w:val="Heading3"/>
      </w:pPr>
      <w:r>
        <w:t xml:space="preserve">Високий рівень</w:t>
      </w:r>
    </w:p>
    <w:p>
      <w:pPr>
        <w:pStyle w:val="FirstParagraph"/>
      </w:pPr>
      <w:r>
        <w:t xml:space="preserve">1. Після оновлення драйвера відеокарти система показує синій екран одразу після входу. Опишіть повний порядок відновлення із зазначенням засобу на кожному кроці й поясніть, чому саме в такій послідовності.</w:t>
      </w:r>
    </w:p>
    <w:p>
      <w:pPr>
        <w:pStyle w:val="BodyText"/>
      </w:pPr>
      <w:r>
        <w:t xml:space="preserve">Порядок іде від найм’якшого засобу до найрадикальнішого:</w:t>
      </w:r>
      <w:r>
        <w:t xml:space="preserve"> </w:t>
      </w:r>
      <w:r>
        <w:t xml:space="preserve">WinRE (автоматично після 2-3 невдалих запусків або Shift + Перезавантаження). Звичайний вхід неможливий, тож потрібне середовище поза ОС.</w:t>
      </w:r>
      <w:r>
        <w:t xml:space="preserve"> </w:t>
      </w:r>
      <w:r>
        <w:t xml:space="preserve">Безпечний режим (Параметри завантаження → F4). Завантажується мінімальний набір драйверів, тому BSOD не повторюється.</w:t>
      </w:r>
      <w:r>
        <w:t xml:space="preserve"> </w:t>
      </w:r>
      <w:r>
        <w:t xml:space="preserve">Відкат драйвера (Диспетчер пристроїв → Відкотити) або видалення драйвера. Це точкове виправлення тільки проблемної причини.</w:t>
      </w:r>
      <w:r>
        <w:t xml:space="preserve"> </w:t>
      </w:r>
      <w:r>
        <w:t xml:space="preserve">Точка відновлення (rstrui), якщо відкат не допоміг. Вона зачіпає реєстр, драйвери й системні файли, тобто ширша зміна.</w:t>
      </w:r>
      <w:r>
        <w:t xml:space="preserve"> </w:t>
      </w:r>
      <w:r>
        <w:t xml:space="preserve">DISM /RestoreHealth → sfc /scannow, якщо підозра на пошкодження системних файлів.</w:t>
      </w:r>
      <w:r>
        <w:t xml:space="preserve"> </w:t>
      </w:r>
      <w:r>
        <w:t xml:space="preserve">Скидання або переустановлення як останній засіб.</w:t>
      </w:r>
      <w:r>
        <w:t xml:space="preserve"> </w:t>
      </w:r>
      <w:r>
        <w:t xml:space="preserve">Чому так: кожен наступний крок вносить більше змін і більший ризик, тому спершу усувають найвужчу причину (драйвер) і лише потім відновлюють загальний стан системи.</w:t>
      </w:r>
    </w:p>
    <w:p>
      <w:pPr>
        <w:pStyle w:val="BodyText"/>
      </w:pPr>
      <w:r>
        <w:t xml:space="preserve">2. Користувач вимагає «щоб усе відновлювалося автоматично». Запропонуйте комбінацію засобів (точки відновлення, образ системи, файлові копії) і обґрунтуйте, від яких саме ризиків захищає кожен з них.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2362"/>
        <w:gridCol w:w="7559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Засіб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Від чого захищає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Точки відновлення (автоматично перед змінами)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Невдалі драйвери, програми, зміни реєстру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Образ системи (wbadmin, за розкладом)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Відмова диска, неможливість завантаження, повна втрата ОС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Файлові копії (Історія файлів, robocopy за розкладом, хмара)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Видалення, пошкодження чи шифрування користувацьких даних</w:t>
            </w:r>
          </w:p>
        </w:tc>
      </w:tr>
    </w:tbl>
    <w:p>
      <w:pPr>
        <w:pStyle w:val="BodyText"/>
      </w:pPr>
      <w:r>
        <w:t xml:space="preserve">Копії й образ зберігайте на окремому носії, а не на системному диску: інакше при відмові диска зникне і сам диск, і його копія.</w:t>
      </w:r>
    </w:p>
    <w:p>
      <w:pPr>
        <w:pStyle w:val="BodyText"/>
      </w:pPr>
      <w:r>
        <w:t xml:space="preserve">3. Точка відновлення створена, але відкат не усуває проблему. Назвіть щонайменше три причини, чому так буває, і спосіб перевірити кожну.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3472"/>
        <w:gridCol w:w="6449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Як перевірити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Точка створена після появи проблеми, тому містить уже несправний стан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дату точки в rstrui («Показати інші точки») з першим записом про збій у журналі подій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Проблема поза охопленням точки: дані, профіль користувача, BIOS, апаратна несправність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Зайти під новим локальним користувачем. Перевірити в безпечному режимі. Виконати chkdsk і перевірити SMART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Відновлення не завершилось або не змінило драйвер (захист вимкнено, помилка доступу, антивірус)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Переглянути журнал подій після відновлення. Перевірити reagentc /info і стан захисту системи</w:t>
            </w:r>
          </w:p>
        </w:tc>
      </w:tr>
    </w:tbl>
    <w:p>
      <w:pPr>
        <w:pStyle w:val="BodyText"/>
      </w:pPr>
      <w:r>
        <w:t xml:space="preserve">4. Сформулюйте критерій, за яким адміністратор обирає між відновленням системи і переустановленням з нуля. Оцініть обидва варіанти за часом, ризиком і збереженням даних.</w:t>
      </w:r>
    </w:p>
    <w:p>
      <w:pPr>
        <w:pStyle w:val="BodyText"/>
      </w:pPr>
      <w:r>
        <w:t xml:space="preserve">Критерій: чи можна за прийнятний час встановити причину і гарантувати довіру до цілісності системи?</w:t>
      </w:r>
      <w:r>
        <w:t xml:space="preserve"> </w:t>
      </w:r>
      <w:r>
        <w:t xml:space="preserve">Причина відома й усунена → відновлення.</w:t>
      </w:r>
      <w:r>
        <w:t xml:space="preserve"> </w:t>
      </w:r>
      <w:r>
        <w:t xml:space="preserve">Причина невідома, заражена система або вичерпано DISM + sfc + точка відновлення → переустановлення.</w:t>
      </w:r>
      <w:r>
        <w:t xml:space="preserve"> </w:t>
      </w:r>
      <w:r>
        <w:t xml:space="preserve">| |Час|Ризик|Збереження даних|</w:t>
      </w:r>
      <w:r>
        <w:t xml:space="preserve"> </w:t>
      </w:r>
      <w:r>
        <w:t xml:space="preserve">|-|—|—–|—————-|</w:t>
      </w:r>
      <w:r>
        <w:t xml:space="preserve"> </w:t>
      </w:r>
      <w:r>
        <w:t xml:space="preserve">|Відновлення| Хвилини, до 1-2 год|Приховані залишкові проблеми, невідомий стан системи|Дані зберігаються|</w:t>
      </w:r>
      <w:r>
        <w:t xml:space="preserve"> </w:t>
      </w:r>
      <w:r>
        <w:t xml:space="preserve">|Переустановлення|1-3 год плюс програми й налаштування (пів дня)|Втрата даних без резервної копії, чистий стан системи|Лише за наявності копії або режиму «Зберегти файли»|</w:t>
      </w:r>
      <w:r>
        <w:t xml:space="preserve"> </w:t>
      </w:r>
      <w:r>
        <w:t xml:space="preserve">Практичне правило: виділіть ліміт часу на відновлення (наприклад, 1-2 години). Якщо не вдалося, переходьте до переустановлення. При підозрі на malware чи шифрувальник переустановлюйте одразу, а дані повертайте з перевірених копій.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За роботу було опановано штатні засоби діагностики та відновлення Windows: навчився створювати й застосовувати точки відновлення, перевіряв цілісність системних файлів і сховища компонентів, діагностував файлову систему, працював в середовищі відновлення WinRE, створював резервні копії та знаходив причину збою за журналами подій.</w:t>
      </w:r>
    </w:p>
    <w:bookmarkEnd w:id="52"/>
    <w:bookmarkEnd w:id="53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 відновлення операційної системи. Звіт з лабораторної роботи №4</dc:title>
  <dc:creator>Забора Кирило</dc:creator>
  <cp:keywords/>
  <dcterms:created xsi:type="dcterms:W3CDTF">2026-10-21T08:12:08Z</dcterms:created>
  <dcterms:modified xsi:type="dcterms:W3CDTF">2026-10-21T08:12:08Z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