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FD5" w:rsidRDefault="00F54FD5" w:rsidP="00F54FD5">
      <w:pPr>
        <w:jc w:val="center"/>
        <w:rPr>
          <w:rFonts w:ascii="Times New Roman" w:hAnsi="Times New Roman"/>
          <w:b/>
          <w:sz w:val="28"/>
          <w:szCs w:val="28"/>
          <w:lang w:val="uz-Cyrl-UZ"/>
        </w:rPr>
      </w:pPr>
      <w:r>
        <w:rPr>
          <w:noProof/>
        </w:rPr>
        <w:drawing>
          <wp:anchor distT="0" distB="0" distL="114300" distR="114300" simplePos="0" relativeHeight="251663360" behindDoc="0" locked="0" layoutInCell="1" allowOverlap="1">
            <wp:simplePos x="0" y="0"/>
            <wp:positionH relativeFrom="column">
              <wp:posOffset>2685161</wp:posOffset>
            </wp:positionH>
            <wp:positionV relativeFrom="paragraph">
              <wp:posOffset>327025</wp:posOffset>
            </wp:positionV>
            <wp:extent cx="1125855" cy="1009650"/>
            <wp:effectExtent l="0" t="0" r="0" b="0"/>
            <wp:wrapNone/>
            <wp:docPr id="5" name="Рисунок 5" descr="395216_8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95216_840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5855" cy="1009650"/>
                    </a:xfrm>
                    <a:prstGeom prst="rect">
                      <a:avLst/>
                    </a:prstGeom>
                    <a:noFill/>
                  </pic:spPr>
                </pic:pic>
              </a:graphicData>
            </a:graphic>
            <wp14:sizeRelH relativeFrom="page">
              <wp14:pctWidth>0</wp14:pctWidth>
            </wp14:sizeRelH>
            <wp14:sizeRelV relativeFrom="page">
              <wp14:pctHeight>0</wp14:pctHeight>
            </wp14:sizeRelV>
          </wp:anchor>
        </w:drawing>
      </w:r>
    </w:p>
    <w:p w:rsidR="00F54FD5" w:rsidRDefault="00F54FD5" w:rsidP="00F54FD5">
      <w:pPr>
        <w:jc w:val="center"/>
        <w:rPr>
          <w:rFonts w:ascii="Times New Roman" w:hAnsi="Times New Roman"/>
          <w:b/>
          <w:sz w:val="28"/>
          <w:szCs w:val="28"/>
          <w:lang w:val="uz-Cyrl-UZ"/>
        </w:rPr>
      </w:pPr>
    </w:p>
    <w:p w:rsidR="00F54FD5" w:rsidRDefault="00F54FD5" w:rsidP="00F54FD5">
      <w:pPr>
        <w:spacing w:after="0"/>
        <w:rPr>
          <w:b/>
          <w:bCs/>
          <w:iCs/>
          <w:color w:val="92D050"/>
          <w:spacing w:val="10"/>
          <w:sz w:val="36"/>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pPr>
      <w:r>
        <w:rPr>
          <w:b/>
          <w:bCs/>
          <w:iCs/>
          <w:color w:val="92D050"/>
          <w:spacing w:val="10"/>
          <w:sz w:val="36"/>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p>
    <w:p w:rsidR="00F54FD5" w:rsidRPr="00F54FD5" w:rsidRDefault="00F54FD5" w:rsidP="00F54FD5">
      <w:pPr>
        <w:spacing w:after="0"/>
        <w:rPr>
          <w:b/>
          <w:bCs/>
          <w:iCs/>
          <w:color w:val="92D050"/>
          <w:spacing w:val="10"/>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pPr>
    </w:p>
    <w:p w:rsidR="00F54FD5" w:rsidRPr="00E71018" w:rsidRDefault="00F54FD5" w:rsidP="00F54FD5">
      <w:pPr>
        <w:spacing w:after="0"/>
        <w:rPr>
          <w:b/>
          <w:bCs/>
          <w:iCs/>
          <w:color w:val="92D050"/>
          <w:spacing w:val="10"/>
          <w:sz w:val="16"/>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pPr>
      <w:r w:rsidRPr="00E71018">
        <w:rPr>
          <w:b/>
          <w:bCs/>
          <w:iCs/>
          <w:color w:val="92D050"/>
          <w:spacing w:val="10"/>
          <w:sz w:val="36"/>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p>
    <w:p w:rsidR="00A31A89" w:rsidRDefault="00F54FD5" w:rsidP="00A31A89">
      <w:pPr>
        <w:spacing w:after="0"/>
        <w:jc w:val="center"/>
        <w:rPr>
          <w:rFonts w:ascii="Times New Roman" w:hAnsi="Times New Roman"/>
          <w:b/>
          <w:bCs/>
          <w:iCs/>
          <w:color w:val="00B050"/>
          <w:sz w:val="32"/>
          <w:szCs w:val="28"/>
          <w:lang w:val="uz-Cyrl-UZ"/>
          <w14:glow w14:rad="63500">
            <w14:schemeClr w14:val="accent2">
              <w14:alpha w14:val="60000"/>
              <w14:satMod w14:val="175000"/>
            </w14:schemeClr>
          </w14:glow>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sidRPr="00A31A89">
        <w:rPr>
          <w:rFonts w:ascii="Times New Roman" w:hAnsi="Times New Roman"/>
          <w:b/>
          <w:bCs/>
          <w:iCs/>
          <w:color w:val="00B050"/>
          <w:sz w:val="32"/>
          <w:szCs w:val="28"/>
          <w:lang w:val="uz-Cyrl-UZ"/>
          <w14:glow w14:rad="63500">
            <w14:schemeClr w14:val="accent2">
              <w14:alpha w14:val="60000"/>
              <w14:satMod w14:val="175000"/>
            </w14:schemeClr>
          </w14:glow>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ФАРҒОНА ВИЛОЯТИ АГРОКИМЁВИЙ  ТАҲЛИЛ </w:t>
      </w:r>
    </w:p>
    <w:p w:rsidR="00F54FD5" w:rsidRPr="00A31A89" w:rsidRDefault="00F54FD5" w:rsidP="00A31A89">
      <w:pPr>
        <w:spacing w:after="0"/>
        <w:jc w:val="center"/>
        <w:rPr>
          <w:rFonts w:ascii="Times New Roman" w:hAnsi="Times New Roman"/>
          <w:b/>
          <w:bCs/>
          <w:iCs/>
          <w:color w:val="00B050"/>
          <w:sz w:val="32"/>
          <w:szCs w:val="28"/>
          <w:lang w:val="uz-Cyrl-UZ"/>
          <w14:glow w14:rad="63500">
            <w14:schemeClr w14:val="accent2">
              <w14:alpha w14:val="60000"/>
              <w14:satMod w14:val="175000"/>
            </w14:schemeClr>
          </w14:glow>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sidRPr="00A31A89">
        <w:rPr>
          <w:rFonts w:ascii="Times New Roman" w:hAnsi="Times New Roman"/>
          <w:b/>
          <w:bCs/>
          <w:iCs/>
          <w:color w:val="00B050"/>
          <w:sz w:val="32"/>
          <w:szCs w:val="28"/>
          <w:lang w:val="uz-Cyrl-UZ"/>
          <w14:glow w14:rad="63500">
            <w14:schemeClr w14:val="accent2">
              <w14:alpha w14:val="60000"/>
              <w14:satMod w14:val="175000"/>
            </w14:schemeClr>
          </w14:glow>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МАРКАЗИ</w:t>
      </w:r>
    </w:p>
    <w:p w:rsidR="00F54FD5" w:rsidRPr="00A31A89" w:rsidRDefault="00F54FD5" w:rsidP="00F54FD5">
      <w:pPr>
        <w:spacing w:after="0"/>
        <w:rPr>
          <w:rFonts w:ascii="Times New Roman" w:hAnsi="Times New Roman"/>
          <w:b/>
          <w:bCs/>
          <w:iCs/>
          <w:color w:val="0070C0"/>
          <w:sz w:val="40"/>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sidRPr="00A31A89">
        <w:rPr>
          <w:rFonts w:ascii="Times New Roman" w:hAnsi="Times New Roman"/>
          <w:b/>
          <w:bCs/>
          <w:iCs/>
          <w:color w:val="0070C0"/>
          <w:sz w:val="40"/>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                                                  </w:t>
      </w:r>
    </w:p>
    <w:p w:rsidR="00F54FD5" w:rsidRPr="00F54FD5" w:rsidRDefault="00F54FD5" w:rsidP="00F54FD5">
      <w:pPr>
        <w:spacing w:after="0"/>
        <w:jc w:val="center"/>
        <w:rPr>
          <w:rFonts w:ascii="Times New Roman" w:hAnsi="Times New Roman"/>
          <w:b/>
          <w:color w:val="92D050"/>
          <w:spacing w:val="10"/>
          <w:sz w:val="32"/>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pPr>
      <w:r w:rsidRPr="00E71018">
        <w:rPr>
          <w:rFonts w:ascii="Times New Roman" w:hAnsi="Times New Roman"/>
          <w:b/>
          <w:bCs/>
          <w:iCs/>
          <w:color w:val="92D050"/>
          <w:spacing w:val="10"/>
          <w:sz w:val="28"/>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r w:rsidRPr="00F54FD5">
        <w:rPr>
          <w:rFonts w:ascii="Times New Roman" w:hAnsi="Times New Roman"/>
          <w:b/>
          <w:bCs/>
          <w:iCs/>
          <w:color w:val="92D050"/>
          <w:spacing w:val="10"/>
          <w:sz w:val="28"/>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p>
    <w:p w:rsidR="00F54FD5" w:rsidRDefault="00F54FD5" w:rsidP="00F54FD5">
      <w:pP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1E218B" w:rsidRDefault="00F54FD5" w:rsidP="000708B6">
      <w:pPr>
        <w:pStyle w:val="31"/>
        <w:ind w:left="426" w:right="283" w:firstLine="578"/>
        <w:jc w:val="center"/>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sidRPr="00F54FD5">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ФАРҒОНА ВИЛОЯТИ </w:t>
      </w:r>
      <w:r w:rsidR="001911E8">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ТОШЛОҚ</w:t>
      </w:r>
      <w:r w:rsidRPr="00F54FD5">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 ТУМАНИ </w:t>
      </w:r>
    </w:p>
    <w:p w:rsidR="00F54FD5" w:rsidRPr="00F54FD5" w:rsidRDefault="00AD6D62" w:rsidP="000708B6">
      <w:pPr>
        <w:pStyle w:val="31"/>
        <w:ind w:left="426" w:right="283" w:firstLine="578"/>
        <w:jc w:val="center"/>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АРАББОЙ ТУХТАБОЙ</w:t>
      </w:r>
      <w:r w:rsidR="0097592C">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 </w:t>
      </w:r>
      <w:r w:rsidR="00F54FD5" w:rsidRPr="00F54FD5">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ҲУДУДИДАГИ</w:t>
      </w:r>
      <w:r w:rsidR="00F54FD5" w:rsidRPr="00F54FD5">
        <w:rPr>
          <w:b/>
          <w:bCs/>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 </w:t>
      </w:r>
      <w:r w:rsidR="00F54FD5" w:rsidRPr="00F54FD5">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w:t>
      </w:r>
      <w:r w:rsidR="00D265FC">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ТУРҒУНОВ ДИЁРБЕК</w:t>
      </w:r>
      <w:r w:rsidR="00B4056C" w:rsidRPr="00B4056C">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w:t>
      </w:r>
      <w:r w:rsidR="00F54FD5" w:rsidRPr="00F54FD5">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 ФЕРМЕР ХЎЖАЛИГИ СУҒОРИЛАДИГАН ЕРЛАР ТУПРОҚЛАРИНИНГ АГРОКИМЁВИЙ ХОЛАТИ ВА МИНЕРАЛ ЎҒИТЛАРГА БЎЛГАН ИЛМИЙ ТАЛАБИ БЎЙИЧА</w:t>
      </w:r>
    </w:p>
    <w:p w:rsidR="00F54FD5" w:rsidRPr="00F54FD5" w:rsidRDefault="00F54FD5" w:rsidP="00F54FD5">
      <w:pPr>
        <w:ind w:left="426" w:right="283" w:firstLine="578"/>
        <w:jc w:val="center"/>
        <w:rPr>
          <w:rFonts w:ascii="Times New Roman" w:hAnsi="Times New Roman"/>
          <w:b/>
          <w:color w:val="0070C0"/>
          <w:sz w:val="3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F54FD5" w:rsidRPr="008D6AA3" w:rsidRDefault="00F54FD5" w:rsidP="00F54FD5">
      <w:pPr>
        <w:ind w:left="426" w:right="283" w:firstLine="578"/>
        <w:jc w:val="center"/>
        <w:rPr>
          <w:rFonts w:ascii="Times New Roman" w:hAnsi="Times New Roman"/>
          <w:b/>
          <w:color w:val="0070C0"/>
          <w:sz w:val="3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F54FD5" w:rsidRPr="00F54FD5" w:rsidRDefault="00F54FD5" w:rsidP="00F54FD5">
      <w:pPr>
        <w:spacing w:after="0"/>
        <w:jc w:val="center"/>
        <w:rPr>
          <w:rFonts w:ascii="Times New Roman" w:hAnsi="Times New Roman"/>
          <w:b/>
          <w:color w:val="3B3838" w:themeColor="background2" w:themeShade="40"/>
          <w:sz w:val="5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54FD5">
        <w:rPr>
          <w:rFonts w:ascii="Times New Roman" w:hAnsi="Times New Roman"/>
          <w:b/>
          <w:color w:val="3B3838" w:themeColor="background2" w:themeShade="40"/>
          <w:sz w:val="5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АГРОКИМЁВИЙ </w:t>
      </w:r>
    </w:p>
    <w:p w:rsidR="00F54FD5" w:rsidRPr="00F54FD5" w:rsidRDefault="00F54FD5" w:rsidP="00F54FD5">
      <w:pPr>
        <w:spacing w:after="0"/>
        <w:jc w:val="center"/>
        <w:rPr>
          <w:rFonts w:ascii="Times New Roman" w:hAnsi="Times New Roman"/>
          <w:b/>
          <w:color w:val="3B3838" w:themeColor="background2" w:themeShade="40"/>
          <w:sz w:val="5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54FD5">
        <w:rPr>
          <w:rFonts w:ascii="Times New Roman" w:hAnsi="Times New Roman"/>
          <w:b/>
          <w:color w:val="3B3838" w:themeColor="background2" w:themeShade="40"/>
          <w:sz w:val="5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ХАРИТАНОМАСИ</w:t>
      </w: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r>
        <w:rPr>
          <w:rFonts w:ascii="Times New Roman" w:hAnsi="Times New Roman"/>
          <w:b/>
          <w:sz w:val="28"/>
          <w:szCs w:val="28"/>
          <w:lang w:val="uz-Cyrl-UZ"/>
        </w:rPr>
        <w:t>202</w:t>
      </w:r>
      <w:r w:rsidR="00000A02">
        <w:rPr>
          <w:rFonts w:ascii="Times New Roman" w:hAnsi="Times New Roman"/>
          <w:b/>
          <w:sz w:val="28"/>
          <w:szCs w:val="28"/>
          <w:lang w:val="uz-Cyrl-UZ"/>
        </w:rPr>
        <w:t>3</w:t>
      </w:r>
      <w:r>
        <w:rPr>
          <w:rFonts w:ascii="Times New Roman" w:hAnsi="Times New Roman"/>
          <w:b/>
          <w:sz w:val="28"/>
          <w:szCs w:val="28"/>
          <w:lang w:val="uz-Cyrl-UZ"/>
        </w:rPr>
        <w:t xml:space="preserve"> йил</w:t>
      </w:r>
    </w:p>
    <w:p w:rsidR="00F54FD5" w:rsidRDefault="00F54FD5" w:rsidP="00F54FD5">
      <w:pPr>
        <w:jc w:val="center"/>
        <w:rPr>
          <w:rFonts w:ascii="Times New Roman" w:hAnsi="Times New Roman"/>
          <w:b/>
          <w:sz w:val="28"/>
          <w:szCs w:val="28"/>
          <w:lang w:val="uz-Cyrl-UZ"/>
        </w:rPr>
      </w:pPr>
    </w:p>
    <w:p w:rsidR="00F54FD5" w:rsidRPr="00AB7F2D" w:rsidRDefault="00F54FD5" w:rsidP="00F54FD5">
      <w:pPr>
        <w:jc w:val="center"/>
        <w:rPr>
          <w:rFonts w:ascii="Times New Roman" w:hAnsi="Times New Roman"/>
          <w:b/>
          <w:sz w:val="28"/>
          <w:szCs w:val="28"/>
          <w:lang w:val="uz-Cyrl-UZ"/>
        </w:rPr>
      </w:pPr>
      <w:r>
        <w:rPr>
          <w:rFonts w:ascii="Times New Roman" w:hAnsi="Times New Roman"/>
          <w:b/>
          <w:sz w:val="28"/>
          <w:szCs w:val="28"/>
          <w:lang w:val="uz-Cyrl-UZ"/>
        </w:rPr>
        <w:t>ҚИШЛОҚ ХЎЖАЛИГИ ЭКИН МАЙДОНЛАРИДАН ФОЙДАЛАНУВЧИЛАР ҲАҚИДА МАЪЛУМОТ</w:t>
      </w:r>
    </w:p>
    <w:p w:rsidR="00F54FD5" w:rsidRPr="00365BB1" w:rsidRDefault="00F54FD5" w:rsidP="00F54FD5">
      <w:pPr>
        <w:jc w:val="center"/>
        <w:rPr>
          <w:rFonts w:ascii="Times New Roman" w:hAnsi="Times New Roman"/>
          <w:bCs/>
          <w:iCs/>
          <w:sz w:val="28"/>
          <w:szCs w:val="28"/>
          <w:lang w:val="uz-Cyrl-UZ"/>
        </w:rPr>
      </w:pPr>
      <w:r w:rsidRPr="00901D3F">
        <w:rPr>
          <w:rFonts w:ascii="Times New Roman" w:hAnsi="Times New Roman"/>
          <w:sz w:val="28"/>
          <w:szCs w:val="28"/>
          <w:lang w:val="uz-Cyrl-UZ"/>
        </w:rPr>
        <w:t xml:space="preserve">      </w:t>
      </w:r>
      <w:r>
        <w:rPr>
          <w:rFonts w:ascii="Times New Roman" w:hAnsi="Times New Roman"/>
          <w:sz w:val="28"/>
          <w:szCs w:val="28"/>
          <w:lang w:val="uz-Cyrl-UZ"/>
        </w:rPr>
        <w:t>Фарғона</w:t>
      </w:r>
      <w:r w:rsidRPr="00AB7F2D">
        <w:rPr>
          <w:rFonts w:ascii="Times New Roman" w:hAnsi="Times New Roman"/>
          <w:sz w:val="28"/>
          <w:szCs w:val="28"/>
          <w:lang w:val="uz-Cyrl-UZ"/>
        </w:rPr>
        <w:t xml:space="preserve"> вилоят</w:t>
      </w:r>
      <w:r>
        <w:rPr>
          <w:rFonts w:ascii="Times New Roman" w:hAnsi="Times New Roman"/>
          <w:sz w:val="28"/>
          <w:szCs w:val="28"/>
          <w:lang w:val="uz-Cyrl-UZ"/>
        </w:rPr>
        <w:t>и</w:t>
      </w:r>
      <w:r w:rsidRPr="00AB7F2D">
        <w:rPr>
          <w:rFonts w:ascii="Times New Roman" w:hAnsi="Times New Roman"/>
          <w:sz w:val="28"/>
          <w:szCs w:val="28"/>
          <w:lang w:val="uz-Cyrl-UZ"/>
        </w:rPr>
        <w:t xml:space="preserve"> </w:t>
      </w:r>
      <w:r w:rsidR="001911E8" w:rsidRPr="001911E8">
        <w:rPr>
          <w:rFonts w:ascii="Times New Roman" w:hAnsi="Times New Roman"/>
          <w:sz w:val="28"/>
          <w:szCs w:val="28"/>
          <w:lang w:val="uz-Cyrl-UZ"/>
        </w:rPr>
        <w:t>Тошлоқ</w:t>
      </w:r>
      <w:r w:rsidR="001911E8">
        <w:rPr>
          <w:rFonts w:ascii="Times New Roman" w:hAnsi="Times New Roman"/>
          <w:sz w:val="28"/>
          <w:szCs w:val="28"/>
          <w:lang w:val="uz-Cyrl-UZ"/>
        </w:rPr>
        <w:t xml:space="preserve"> </w:t>
      </w:r>
      <w:r w:rsidRPr="00AB7F2D">
        <w:rPr>
          <w:rFonts w:ascii="Times New Roman" w:hAnsi="Times New Roman"/>
          <w:sz w:val="28"/>
          <w:szCs w:val="28"/>
          <w:lang w:val="uz-Cyrl-UZ"/>
        </w:rPr>
        <w:t>туман</w:t>
      </w:r>
      <w:r>
        <w:rPr>
          <w:rFonts w:ascii="Times New Roman" w:hAnsi="Times New Roman"/>
          <w:sz w:val="28"/>
          <w:szCs w:val="28"/>
          <w:lang w:val="uz-Cyrl-UZ"/>
        </w:rPr>
        <w:t xml:space="preserve">и </w:t>
      </w:r>
      <w:r w:rsidR="00AD6D62" w:rsidRPr="00AD6D62">
        <w:rPr>
          <w:rFonts w:ascii="Times New Roman" w:hAnsi="Times New Roman"/>
          <w:sz w:val="28"/>
          <w:szCs w:val="28"/>
          <w:lang w:val="uz-Cyrl-UZ"/>
        </w:rPr>
        <w:t>Араббой Тухтабой</w:t>
      </w:r>
      <w:r w:rsidR="00AD6D62">
        <w:rPr>
          <w:rFonts w:ascii="Times New Roman" w:hAnsi="Times New Roman"/>
          <w:sz w:val="28"/>
          <w:szCs w:val="28"/>
          <w:lang w:val="uz-Cyrl-UZ"/>
        </w:rPr>
        <w:t xml:space="preserve"> </w:t>
      </w:r>
      <w:r w:rsidRPr="004A3A5F">
        <w:rPr>
          <w:rFonts w:ascii="Times New Roman" w:hAnsi="Times New Roman"/>
          <w:bCs/>
          <w:iCs/>
          <w:sz w:val="28"/>
          <w:szCs w:val="28"/>
          <w:lang w:val="uz-Cyrl-UZ"/>
        </w:rPr>
        <w:t xml:space="preserve">ҳудуди </w:t>
      </w:r>
    </w:p>
    <w:p w:rsidR="00F54FD5" w:rsidRPr="00482528" w:rsidRDefault="00F54FD5" w:rsidP="00B12DDA">
      <w:pPr>
        <w:pStyle w:val="31"/>
        <w:jc w:val="center"/>
        <w:rPr>
          <w:bCs/>
          <w:i w:val="0"/>
          <w:iCs/>
          <w:sz w:val="28"/>
          <w:szCs w:val="28"/>
          <w:lang w:val="uz-Cyrl-UZ"/>
        </w:rPr>
      </w:pPr>
      <w:r w:rsidRPr="00482528">
        <w:rPr>
          <w:b/>
          <w:bCs/>
          <w:i w:val="0"/>
          <w:iCs/>
          <w:sz w:val="28"/>
          <w:szCs w:val="28"/>
          <w:u w:val="single"/>
          <w:lang w:val="uz-Cyrl-UZ"/>
        </w:rPr>
        <w:t>«</w:t>
      </w:r>
      <w:r w:rsidR="00D265FC" w:rsidRPr="00D265FC">
        <w:rPr>
          <w:b/>
          <w:bCs/>
          <w:i w:val="0"/>
          <w:iCs/>
          <w:sz w:val="28"/>
          <w:szCs w:val="28"/>
          <w:u w:val="single"/>
          <w:lang w:val="uz-Cyrl-UZ"/>
        </w:rPr>
        <w:t>ТУРҒУНОВ ДИЁРБЕК</w:t>
      </w:r>
      <w:r w:rsidRPr="00482528">
        <w:rPr>
          <w:b/>
          <w:bCs/>
          <w:i w:val="0"/>
          <w:iCs/>
          <w:sz w:val="28"/>
          <w:szCs w:val="28"/>
          <w:u w:val="single"/>
          <w:lang w:val="uz-Cyrl-UZ"/>
        </w:rPr>
        <w:t>»</w:t>
      </w:r>
    </w:p>
    <w:p w:rsidR="00F54FD5" w:rsidRPr="00AB7F2D" w:rsidRDefault="00F54FD5" w:rsidP="00F54FD5">
      <w:pPr>
        <w:jc w:val="center"/>
        <w:rPr>
          <w:bCs/>
          <w:i/>
          <w:iCs/>
          <w:sz w:val="28"/>
          <w:szCs w:val="28"/>
          <w:lang w:val="uz-Cyrl-UZ"/>
        </w:rPr>
      </w:pPr>
      <w:r w:rsidRPr="00113B4F">
        <w:rPr>
          <w:rFonts w:ascii="Times New Roman" w:hAnsi="Times New Roman"/>
          <w:sz w:val="24"/>
          <w:szCs w:val="24"/>
          <w:lang w:val="uz-Cyrl-UZ"/>
        </w:rPr>
        <w:t xml:space="preserve"> </w:t>
      </w:r>
      <w:r w:rsidRPr="006F2D30">
        <w:rPr>
          <w:rFonts w:ascii="Times New Roman" w:hAnsi="Times New Roman"/>
          <w:sz w:val="24"/>
          <w:szCs w:val="24"/>
          <w:lang w:val="uz-Cyrl-UZ"/>
        </w:rPr>
        <w:t xml:space="preserve">     </w:t>
      </w:r>
      <w:r w:rsidRPr="00113B4F">
        <w:rPr>
          <w:rFonts w:ascii="Times New Roman" w:hAnsi="Times New Roman"/>
          <w:sz w:val="24"/>
          <w:szCs w:val="24"/>
          <w:lang w:val="uz-Cyrl-UZ"/>
        </w:rPr>
        <w:t>(фермер</w:t>
      </w:r>
      <w:r w:rsidRPr="006F2D30">
        <w:rPr>
          <w:rFonts w:ascii="Times New Roman" w:hAnsi="Times New Roman"/>
          <w:sz w:val="24"/>
          <w:szCs w:val="24"/>
          <w:lang w:val="uz-Cyrl-UZ"/>
        </w:rPr>
        <w:t xml:space="preserve"> </w:t>
      </w:r>
      <w:r w:rsidRPr="00113B4F">
        <w:rPr>
          <w:rFonts w:ascii="Times New Roman" w:hAnsi="Times New Roman"/>
          <w:sz w:val="24"/>
          <w:szCs w:val="24"/>
          <w:lang w:val="uz-Cyrl-UZ"/>
        </w:rPr>
        <w:t>хўжалиги, корхона ва бошқа ташкилотлар)</w:t>
      </w:r>
    </w:p>
    <w:p w:rsidR="00F54FD5" w:rsidRPr="00AB7F2D" w:rsidRDefault="00F54FD5" w:rsidP="00F54FD5">
      <w:pPr>
        <w:pStyle w:val="31"/>
        <w:ind w:left="0" w:firstLine="720"/>
        <w:rPr>
          <w:bCs/>
          <w:i w:val="0"/>
          <w:iCs/>
          <w:sz w:val="28"/>
          <w:szCs w:val="28"/>
          <w:lang w:val="uz-Cyrl-UZ"/>
        </w:rPr>
      </w:pPr>
    </w:p>
    <w:p w:rsidR="00F54FD5" w:rsidRPr="000F58FE" w:rsidRDefault="00247F14" w:rsidP="00F54FD5">
      <w:pPr>
        <w:pStyle w:val="31"/>
        <w:ind w:left="0" w:firstLine="0"/>
        <w:rPr>
          <w:bCs/>
          <w:i w:val="0"/>
          <w:iCs/>
          <w:sz w:val="28"/>
          <w:szCs w:val="28"/>
          <w:lang w:val="uz-Cyrl-UZ"/>
        </w:rPr>
      </w:pPr>
      <w:r>
        <w:rPr>
          <w:bCs/>
          <w:i w:val="0"/>
          <w:iCs/>
          <w:sz w:val="28"/>
          <w:szCs w:val="28"/>
          <w:lang w:val="uz-Cyrl-UZ"/>
        </w:rPr>
        <w:t>У</w:t>
      </w:r>
      <w:r w:rsidR="00873FC7">
        <w:rPr>
          <w:bCs/>
          <w:i w:val="0"/>
          <w:iCs/>
          <w:sz w:val="28"/>
          <w:szCs w:val="28"/>
          <w:lang w:val="uz-Cyrl-UZ"/>
        </w:rPr>
        <w:t xml:space="preserve">мумий майдони </w:t>
      </w:r>
      <w:r w:rsidR="00D265FC">
        <w:rPr>
          <w:bCs/>
          <w:i w:val="0"/>
          <w:iCs/>
          <w:sz w:val="28"/>
          <w:szCs w:val="28"/>
          <w:lang w:val="uz-Cyrl-UZ"/>
        </w:rPr>
        <w:t>46</w:t>
      </w:r>
      <w:r w:rsidR="006F13BD">
        <w:rPr>
          <w:bCs/>
          <w:i w:val="0"/>
          <w:iCs/>
          <w:sz w:val="28"/>
          <w:szCs w:val="28"/>
          <w:lang w:val="uz-Cyrl-UZ"/>
        </w:rPr>
        <w:t>,</w:t>
      </w:r>
      <w:r w:rsidR="00D265FC">
        <w:rPr>
          <w:bCs/>
          <w:i w:val="0"/>
          <w:iCs/>
          <w:sz w:val="28"/>
          <w:szCs w:val="28"/>
          <w:lang w:val="uz-Cyrl-UZ"/>
        </w:rPr>
        <w:t>8</w:t>
      </w:r>
      <w:r w:rsidR="00BE0B8F">
        <w:rPr>
          <w:bCs/>
          <w:i w:val="0"/>
          <w:iCs/>
          <w:sz w:val="28"/>
          <w:szCs w:val="28"/>
          <w:lang w:val="uz-Cyrl-UZ"/>
        </w:rPr>
        <w:t>0</w:t>
      </w:r>
      <w:r w:rsidR="007D063D">
        <w:rPr>
          <w:bCs/>
          <w:i w:val="0"/>
          <w:iCs/>
          <w:sz w:val="28"/>
          <w:szCs w:val="28"/>
          <w:lang w:val="uz-Cyrl-UZ"/>
        </w:rPr>
        <w:t xml:space="preserve"> </w:t>
      </w:r>
      <w:r w:rsidR="00F54FD5" w:rsidRPr="00AB7F2D">
        <w:rPr>
          <w:bCs/>
          <w:i w:val="0"/>
          <w:iCs/>
          <w:sz w:val="28"/>
          <w:szCs w:val="28"/>
          <w:lang w:val="uz-Cyrl-UZ"/>
        </w:rPr>
        <w:t xml:space="preserve">гектар, йўналиши </w:t>
      </w:r>
      <w:r w:rsidR="00F54FD5">
        <w:rPr>
          <w:bCs/>
          <w:i w:val="0"/>
          <w:iCs/>
          <w:sz w:val="28"/>
          <w:szCs w:val="28"/>
          <w:lang w:val="uz-Cyrl-UZ"/>
        </w:rPr>
        <w:t>Пахта ва ғаллачилик</w:t>
      </w:r>
      <w:r w:rsidR="00F54FD5" w:rsidRPr="000F58FE">
        <w:rPr>
          <w:lang w:val="uz-Cyrl-UZ"/>
        </w:rPr>
        <w:t xml:space="preserve"> </w:t>
      </w:r>
    </w:p>
    <w:p w:rsidR="00F54FD5" w:rsidRPr="00AB7F2D" w:rsidRDefault="00F54FD5" w:rsidP="00F54FD5">
      <w:pPr>
        <w:pStyle w:val="31"/>
        <w:ind w:left="0" w:firstLine="720"/>
        <w:rPr>
          <w:bCs/>
          <w:i w:val="0"/>
          <w:iCs/>
          <w:sz w:val="28"/>
          <w:szCs w:val="28"/>
          <w:lang w:val="uz-Cyrl-UZ"/>
        </w:rPr>
      </w:pPr>
    </w:p>
    <w:p w:rsidR="00F54FD5" w:rsidRPr="00AB7F2D" w:rsidRDefault="00F54FD5" w:rsidP="00F54FD5">
      <w:pPr>
        <w:pStyle w:val="31"/>
        <w:ind w:left="0" w:firstLine="0"/>
        <w:rPr>
          <w:bCs/>
          <w:i w:val="0"/>
          <w:iCs/>
          <w:sz w:val="28"/>
          <w:szCs w:val="28"/>
          <w:lang w:val="uz-Cyrl-UZ"/>
        </w:rPr>
      </w:pPr>
      <w:r>
        <w:rPr>
          <w:bCs/>
          <w:i w:val="0"/>
          <w:iCs/>
          <w:sz w:val="28"/>
          <w:szCs w:val="28"/>
          <w:lang w:val="uz-Cyrl-UZ"/>
        </w:rPr>
        <w:t>Қишлоқ</w:t>
      </w:r>
      <w:r w:rsidRPr="00AB7F2D">
        <w:rPr>
          <w:bCs/>
          <w:i w:val="0"/>
          <w:iCs/>
          <w:sz w:val="28"/>
          <w:szCs w:val="28"/>
          <w:lang w:val="uz-Cyrl-UZ"/>
        </w:rPr>
        <w:t xml:space="preserve"> хўжалиги экин майдонлари тузилмаси</w:t>
      </w:r>
    </w:p>
    <w:p w:rsidR="00F54FD5" w:rsidRPr="00AB7F2D" w:rsidRDefault="00F54FD5" w:rsidP="00F54FD5">
      <w:pPr>
        <w:pStyle w:val="31"/>
        <w:ind w:left="0" w:firstLine="720"/>
        <w:rPr>
          <w:bCs/>
          <w:i w:val="0"/>
          <w:iCs/>
          <w:sz w:val="28"/>
          <w:szCs w:val="28"/>
          <w:lang w:val="uz-Cyrl-UZ"/>
        </w:rPr>
      </w:pPr>
    </w:p>
    <w:tbl>
      <w:tblPr>
        <w:tblW w:w="0" w:type="auto"/>
        <w:jc w:val="center"/>
        <w:tblLook w:val="00A0" w:firstRow="1" w:lastRow="0" w:firstColumn="1" w:lastColumn="0" w:noHBand="0" w:noVBand="0"/>
      </w:tblPr>
      <w:tblGrid>
        <w:gridCol w:w="4633"/>
        <w:gridCol w:w="3263"/>
        <w:gridCol w:w="1392"/>
      </w:tblGrid>
      <w:tr w:rsidR="00F54FD5" w:rsidRPr="00C70E6F" w:rsidTr="00F54FD5">
        <w:trPr>
          <w:jc w:val="center"/>
        </w:trPr>
        <w:tc>
          <w:tcPr>
            <w:tcW w:w="4633" w:type="dxa"/>
          </w:tcPr>
          <w:p w:rsidR="00F54FD5" w:rsidRPr="00AB7F2D" w:rsidRDefault="00F54FD5" w:rsidP="00F54FD5">
            <w:pPr>
              <w:pStyle w:val="31"/>
              <w:ind w:left="0" w:firstLine="0"/>
              <w:jc w:val="left"/>
              <w:rPr>
                <w:bCs/>
                <w:i w:val="0"/>
                <w:iCs/>
                <w:sz w:val="28"/>
                <w:szCs w:val="28"/>
                <w:lang w:val="uz-Cyrl-UZ"/>
              </w:rPr>
            </w:pPr>
            <w:r w:rsidRPr="00AB7F2D">
              <w:rPr>
                <w:bCs/>
                <w:i w:val="0"/>
                <w:iCs/>
                <w:sz w:val="28"/>
                <w:szCs w:val="28"/>
                <w:lang w:val="uz-Cyrl-UZ"/>
              </w:rPr>
              <w:t>Суғориб экиладиган ерлар</w:t>
            </w:r>
          </w:p>
        </w:tc>
        <w:tc>
          <w:tcPr>
            <w:tcW w:w="3263" w:type="dxa"/>
            <w:vAlign w:val="bottom"/>
          </w:tcPr>
          <w:p w:rsidR="00F54FD5" w:rsidRPr="00AB7F2D" w:rsidRDefault="00200C59" w:rsidP="00D265FC">
            <w:pPr>
              <w:pStyle w:val="31"/>
              <w:spacing w:line="360" w:lineRule="auto"/>
              <w:ind w:left="0" w:firstLine="0"/>
              <w:rPr>
                <w:bCs/>
                <w:i w:val="0"/>
                <w:iCs/>
                <w:sz w:val="28"/>
                <w:szCs w:val="28"/>
                <w:lang w:val="uz-Cyrl-UZ"/>
              </w:rPr>
            </w:pPr>
            <w:r>
              <w:rPr>
                <w:bCs/>
                <w:i w:val="0"/>
                <w:iCs/>
                <w:sz w:val="28"/>
                <w:szCs w:val="28"/>
                <w:lang w:val="uz-Cyrl-UZ"/>
              </w:rPr>
              <w:t xml:space="preserve">             </w:t>
            </w:r>
            <w:r w:rsidR="00D265FC">
              <w:rPr>
                <w:bCs/>
                <w:i w:val="0"/>
                <w:iCs/>
                <w:sz w:val="28"/>
                <w:szCs w:val="28"/>
                <w:lang w:val="uz-Cyrl-UZ"/>
              </w:rPr>
              <w:t>46</w:t>
            </w:r>
            <w:r w:rsidR="009D71E5">
              <w:rPr>
                <w:bCs/>
                <w:i w:val="0"/>
                <w:iCs/>
                <w:sz w:val="28"/>
                <w:szCs w:val="28"/>
                <w:lang w:val="uz-Cyrl-UZ"/>
              </w:rPr>
              <w:t>,</w:t>
            </w:r>
            <w:r w:rsidR="00D265FC">
              <w:rPr>
                <w:bCs/>
                <w:i w:val="0"/>
                <w:iCs/>
                <w:sz w:val="28"/>
                <w:szCs w:val="28"/>
                <w:lang w:val="uz-Cyrl-UZ"/>
              </w:rPr>
              <w:t>8</w:t>
            </w:r>
            <w:r w:rsidR="00BE0B8F">
              <w:rPr>
                <w:bCs/>
                <w:i w:val="0"/>
                <w:iCs/>
                <w:sz w:val="28"/>
                <w:szCs w:val="28"/>
                <w:lang w:val="uz-Cyrl-UZ"/>
              </w:rPr>
              <w:t>0</w:t>
            </w:r>
          </w:p>
        </w:tc>
        <w:tc>
          <w:tcPr>
            <w:tcW w:w="1392" w:type="dxa"/>
          </w:tcPr>
          <w:p w:rsidR="00F54FD5" w:rsidRPr="00AB7F2D" w:rsidRDefault="00F54FD5" w:rsidP="00F54FD5">
            <w:pPr>
              <w:pStyle w:val="31"/>
              <w:spacing w:line="360" w:lineRule="auto"/>
              <w:ind w:left="0" w:firstLine="0"/>
              <w:rPr>
                <w:bCs/>
                <w:i w:val="0"/>
                <w:iCs/>
                <w:sz w:val="28"/>
                <w:szCs w:val="28"/>
                <w:lang w:val="uz-Cyrl-UZ"/>
              </w:rPr>
            </w:pPr>
            <w:r w:rsidRPr="00AB7F2D">
              <w:rPr>
                <w:bCs/>
                <w:i w:val="0"/>
                <w:iCs/>
                <w:sz w:val="28"/>
                <w:szCs w:val="28"/>
                <w:lang w:val="uz-Cyrl-UZ"/>
              </w:rPr>
              <w:t>га</w:t>
            </w:r>
          </w:p>
        </w:tc>
      </w:tr>
      <w:tr w:rsidR="00F54FD5" w:rsidRPr="00C70E6F" w:rsidTr="00F54FD5">
        <w:trPr>
          <w:jc w:val="center"/>
        </w:trPr>
        <w:tc>
          <w:tcPr>
            <w:tcW w:w="4633"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Боғлар</w:t>
            </w:r>
          </w:p>
        </w:tc>
        <w:tc>
          <w:tcPr>
            <w:tcW w:w="3263" w:type="dxa"/>
            <w:vAlign w:val="bottom"/>
          </w:tcPr>
          <w:p w:rsidR="00F54FD5" w:rsidRPr="00AB7F2D" w:rsidRDefault="00F54FD5" w:rsidP="00DF703C">
            <w:pPr>
              <w:pStyle w:val="31"/>
              <w:spacing w:line="360" w:lineRule="auto"/>
              <w:ind w:left="0" w:firstLine="0"/>
              <w:rPr>
                <w:bCs/>
                <w:i w:val="0"/>
                <w:iCs/>
                <w:sz w:val="28"/>
                <w:szCs w:val="28"/>
                <w:lang w:val="uz-Cyrl-UZ"/>
              </w:rPr>
            </w:pPr>
            <w:r w:rsidRPr="00AB7F2D">
              <w:rPr>
                <w:bCs/>
                <w:i w:val="0"/>
                <w:iCs/>
                <w:sz w:val="28"/>
                <w:szCs w:val="28"/>
                <w:lang w:val="uz-Cyrl-UZ"/>
              </w:rPr>
              <w:t>-------------------------------</w:t>
            </w:r>
          </w:p>
        </w:tc>
        <w:tc>
          <w:tcPr>
            <w:tcW w:w="1392" w:type="dxa"/>
          </w:tcPr>
          <w:p w:rsidR="00F54FD5" w:rsidRPr="00C70E6F" w:rsidRDefault="00F54FD5" w:rsidP="00F54FD5">
            <w:pPr>
              <w:rPr>
                <w:rFonts w:ascii="Times New Roman" w:hAnsi="Times New Roman"/>
                <w:sz w:val="28"/>
                <w:szCs w:val="28"/>
              </w:rPr>
            </w:pPr>
            <w:r w:rsidRPr="00C70E6F">
              <w:rPr>
                <w:rFonts w:ascii="Times New Roman" w:hAnsi="Times New Roman"/>
                <w:bCs/>
                <w:iCs/>
                <w:sz w:val="28"/>
                <w:szCs w:val="28"/>
                <w:lang w:val="uz-Cyrl-UZ"/>
              </w:rPr>
              <w:t>га</w:t>
            </w:r>
          </w:p>
        </w:tc>
      </w:tr>
      <w:tr w:rsidR="00F54FD5" w:rsidRPr="00C70E6F" w:rsidTr="00F54FD5">
        <w:trPr>
          <w:jc w:val="center"/>
        </w:trPr>
        <w:tc>
          <w:tcPr>
            <w:tcW w:w="4633"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Узумзор</w:t>
            </w:r>
          </w:p>
        </w:tc>
        <w:tc>
          <w:tcPr>
            <w:tcW w:w="3263" w:type="dxa"/>
            <w:vAlign w:val="bottom"/>
          </w:tcPr>
          <w:p w:rsidR="00F54FD5" w:rsidRPr="00AB7F2D" w:rsidRDefault="00F54FD5" w:rsidP="00F54FD5">
            <w:pPr>
              <w:pStyle w:val="31"/>
              <w:spacing w:line="360" w:lineRule="auto"/>
              <w:ind w:left="0" w:firstLine="0"/>
              <w:rPr>
                <w:bCs/>
                <w:i w:val="0"/>
                <w:iCs/>
                <w:sz w:val="28"/>
                <w:szCs w:val="28"/>
                <w:lang w:val="uz-Cyrl-UZ"/>
              </w:rPr>
            </w:pPr>
            <w:r w:rsidRPr="00AB7F2D">
              <w:rPr>
                <w:bCs/>
                <w:i w:val="0"/>
                <w:iCs/>
                <w:sz w:val="28"/>
                <w:szCs w:val="28"/>
                <w:lang w:val="uz-Cyrl-UZ"/>
              </w:rPr>
              <w:t>--------------------------------</w:t>
            </w:r>
          </w:p>
        </w:tc>
        <w:tc>
          <w:tcPr>
            <w:tcW w:w="1392" w:type="dxa"/>
          </w:tcPr>
          <w:p w:rsidR="00F54FD5" w:rsidRPr="00C70E6F" w:rsidRDefault="00F54FD5" w:rsidP="00F54FD5">
            <w:pPr>
              <w:rPr>
                <w:rFonts w:ascii="Times New Roman" w:hAnsi="Times New Roman"/>
                <w:sz w:val="28"/>
                <w:szCs w:val="28"/>
              </w:rPr>
            </w:pPr>
            <w:r w:rsidRPr="00C70E6F">
              <w:rPr>
                <w:rFonts w:ascii="Times New Roman" w:hAnsi="Times New Roman"/>
                <w:bCs/>
                <w:iCs/>
                <w:sz w:val="28"/>
                <w:szCs w:val="28"/>
                <w:lang w:val="uz-Cyrl-UZ"/>
              </w:rPr>
              <w:t>га</w:t>
            </w:r>
          </w:p>
        </w:tc>
      </w:tr>
      <w:tr w:rsidR="00F54FD5" w:rsidRPr="00C70E6F" w:rsidTr="00F54FD5">
        <w:trPr>
          <w:jc w:val="center"/>
        </w:trPr>
        <w:tc>
          <w:tcPr>
            <w:tcW w:w="4633"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Тутзор</w:t>
            </w:r>
          </w:p>
        </w:tc>
        <w:tc>
          <w:tcPr>
            <w:tcW w:w="3263" w:type="dxa"/>
            <w:vAlign w:val="bottom"/>
          </w:tcPr>
          <w:p w:rsidR="00F54FD5" w:rsidRPr="00AB7F2D" w:rsidRDefault="00F54FD5" w:rsidP="00F54FD5">
            <w:pPr>
              <w:pStyle w:val="31"/>
              <w:spacing w:line="360" w:lineRule="auto"/>
              <w:ind w:left="0" w:firstLine="0"/>
              <w:rPr>
                <w:bCs/>
                <w:i w:val="0"/>
                <w:iCs/>
                <w:sz w:val="28"/>
                <w:szCs w:val="28"/>
                <w:lang w:val="uz-Cyrl-UZ"/>
              </w:rPr>
            </w:pPr>
            <w:r w:rsidRPr="00AB7F2D">
              <w:rPr>
                <w:bCs/>
                <w:i w:val="0"/>
                <w:iCs/>
                <w:sz w:val="28"/>
                <w:szCs w:val="28"/>
                <w:lang w:val="uz-Cyrl-UZ"/>
              </w:rPr>
              <w:t>--------------------------------</w:t>
            </w:r>
          </w:p>
        </w:tc>
        <w:tc>
          <w:tcPr>
            <w:tcW w:w="1392" w:type="dxa"/>
          </w:tcPr>
          <w:p w:rsidR="00F54FD5" w:rsidRPr="00C70E6F" w:rsidRDefault="00F54FD5" w:rsidP="00F54FD5">
            <w:pPr>
              <w:rPr>
                <w:rFonts w:ascii="Times New Roman" w:hAnsi="Times New Roman"/>
                <w:sz w:val="28"/>
                <w:szCs w:val="28"/>
              </w:rPr>
            </w:pPr>
            <w:r w:rsidRPr="00C70E6F">
              <w:rPr>
                <w:rFonts w:ascii="Times New Roman" w:hAnsi="Times New Roman"/>
                <w:bCs/>
                <w:iCs/>
                <w:sz w:val="28"/>
                <w:szCs w:val="28"/>
                <w:lang w:val="uz-Cyrl-UZ"/>
              </w:rPr>
              <w:t>га</w:t>
            </w:r>
          </w:p>
        </w:tc>
      </w:tr>
      <w:tr w:rsidR="00F54FD5" w:rsidRPr="00C70E6F" w:rsidTr="00F54FD5">
        <w:trPr>
          <w:jc w:val="center"/>
        </w:trPr>
        <w:tc>
          <w:tcPr>
            <w:tcW w:w="4633"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Лалмикор ерлар</w:t>
            </w:r>
          </w:p>
        </w:tc>
        <w:tc>
          <w:tcPr>
            <w:tcW w:w="3263" w:type="dxa"/>
            <w:vAlign w:val="bottom"/>
          </w:tcPr>
          <w:p w:rsidR="00F54FD5" w:rsidRPr="00AB7F2D" w:rsidRDefault="00F54FD5" w:rsidP="00F54FD5">
            <w:pPr>
              <w:pStyle w:val="31"/>
              <w:spacing w:line="360" w:lineRule="auto"/>
              <w:ind w:left="0" w:firstLine="0"/>
              <w:rPr>
                <w:bCs/>
                <w:i w:val="0"/>
                <w:iCs/>
                <w:sz w:val="28"/>
                <w:szCs w:val="28"/>
                <w:lang w:val="uz-Cyrl-UZ"/>
              </w:rPr>
            </w:pPr>
            <w:r w:rsidRPr="00AB7F2D">
              <w:rPr>
                <w:bCs/>
                <w:i w:val="0"/>
                <w:iCs/>
                <w:sz w:val="28"/>
                <w:szCs w:val="28"/>
                <w:lang w:val="uz-Cyrl-UZ"/>
              </w:rPr>
              <w:t>--------------------------------</w:t>
            </w:r>
          </w:p>
        </w:tc>
        <w:tc>
          <w:tcPr>
            <w:tcW w:w="1392" w:type="dxa"/>
          </w:tcPr>
          <w:p w:rsidR="00F54FD5" w:rsidRPr="00C70E6F" w:rsidRDefault="00F54FD5" w:rsidP="00F54FD5">
            <w:pPr>
              <w:rPr>
                <w:rFonts w:ascii="Times New Roman" w:hAnsi="Times New Roman"/>
                <w:sz w:val="28"/>
                <w:szCs w:val="28"/>
              </w:rPr>
            </w:pPr>
            <w:r w:rsidRPr="00C70E6F">
              <w:rPr>
                <w:rFonts w:ascii="Times New Roman" w:hAnsi="Times New Roman"/>
                <w:bCs/>
                <w:iCs/>
                <w:sz w:val="28"/>
                <w:szCs w:val="28"/>
                <w:lang w:val="uz-Cyrl-UZ"/>
              </w:rPr>
              <w:t>га</w:t>
            </w:r>
          </w:p>
        </w:tc>
      </w:tr>
    </w:tbl>
    <w:p w:rsidR="00F54FD5" w:rsidRPr="00AB7F2D" w:rsidRDefault="00F54FD5" w:rsidP="00F54FD5">
      <w:pPr>
        <w:pStyle w:val="31"/>
        <w:spacing w:line="360" w:lineRule="auto"/>
        <w:ind w:left="0" w:firstLine="720"/>
        <w:jc w:val="center"/>
        <w:rPr>
          <w:b/>
          <w:bCs/>
          <w:i w:val="0"/>
          <w:iCs/>
          <w:sz w:val="28"/>
          <w:szCs w:val="28"/>
          <w:lang w:val="uz-Cyrl-UZ"/>
        </w:rPr>
      </w:pPr>
    </w:p>
    <w:p w:rsidR="00F54FD5" w:rsidRDefault="00F54FD5" w:rsidP="00F54FD5">
      <w:pPr>
        <w:pStyle w:val="31"/>
        <w:spacing w:line="360" w:lineRule="auto"/>
        <w:ind w:left="0" w:firstLine="720"/>
        <w:jc w:val="center"/>
        <w:rPr>
          <w:b/>
          <w:bCs/>
          <w:i w:val="0"/>
          <w:iCs/>
          <w:sz w:val="28"/>
          <w:szCs w:val="28"/>
          <w:lang w:val="uz-Cyrl-UZ"/>
        </w:rPr>
      </w:pPr>
      <w:r w:rsidRPr="00AB7F2D">
        <w:rPr>
          <w:b/>
          <w:bCs/>
          <w:i w:val="0"/>
          <w:iCs/>
          <w:sz w:val="28"/>
          <w:szCs w:val="28"/>
          <w:lang w:val="uz-Cyrl-UZ"/>
        </w:rPr>
        <w:t xml:space="preserve">Суғориладиган ерларнинг тавсифи  </w:t>
      </w:r>
    </w:p>
    <w:p w:rsidR="009A69EE" w:rsidRPr="00AB7F2D" w:rsidRDefault="009A69EE" w:rsidP="00F54FD5">
      <w:pPr>
        <w:pStyle w:val="31"/>
        <w:spacing w:line="360" w:lineRule="auto"/>
        <w:ind w:left="0" w:firstLine="720"/>
        <w:jc w:val="center"/>
        <w:rPr>
          <w:b/>
          <w:bCs/>
          <w:iCs/>
          <w:sz w:val="28"/>
          <w:szCs w:val="28"/>
          <w:lang w:val="uz-Cyrl-UZ"/>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31"/>
        <w:gridCol w:w="3676"/>
      </w:tblGrid>
      <w:tr w:rsidR="00F54FD5" w:rsidRPr="00C70E6F" w:rsidTr="00F54FD5">
        <w:trPr>
          <w:trHeight w:val="487"/>
          <w:jc w:val="center"/>
        </w:trPr>
        <w:tc>
          <w:tcPr>
            <w:tcW w:w="5331"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Шўрланиш даражаси</w:t>
            </w:r>
          </w:p>
        </w:tc>
        <w:tc>
          <w:tcPr>
            <w:tcW w:w="3676" w:type="dxa"/>
          </w:tcPr>
          <w:p w:rsidR="00F54FD5" w:rsidRPr="00AB7F2D" w:rsidRDefault="00F54FD5" w:rsidP="00F54FD5">
            <w:pPr>
              <w:pStyle w:val="31"/>
              <w:spacing w:line="360" w:lineRule="auto"/>
              <w:ind w:left="0" w:firstLine="0"/>
              <w:jc w:val="center"/>
              <w:rPr>
                <w:bCs/>
                <w:i w:val="0"/>
                <w:iCs/>
                <w:sz w:val="28"/>
                <w:szCs w:val="28"/>
                <w:lang w:val="uz-Cyrl-UZ"/>
              </w:rPr>
            </w:pPr>
            <w:r w:rsidRPr="00AB7F2D">
              <w:rPr>
                <w:bCs/>
                <w:i w:val="0"/>
                <w:iCs/>
                <w:sz w:val="28"/>
                <w:szCs w:val="28"/>
                <w:lang w:val="uz-Cyrl-UZ"/>
              </w:rPr>
              <w:t>--------------------------</w:t>
            </w:r>
          </w:p>
        </w:tc>
      </w:tr>
      <w:tr w:rsidR="00F54FD5" w:rsidRPr="00C70E6F" w:rsidTr="00F54FD5">
        <w:trPr>
          <w:trHeight w:val="487"/>
          <w:jc w:val="center"/>
        </w:trPr>
        <w:tc>
          <w:tcPr>
            <w:tcW w:w="5331"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Сизот сувларининг жойлашиш чуқурлиги</w:t>
            </w:r>
          </w:p>
        </w:tc>
        <w:tc>
          <w:tcPr>
            <w:tcW w:w="3676" w:type="dxa"/>
          </w:tcPr>
          <w:p w:rsidR="00F54FD5" w:rsidRPr="00AB7F2D" w:rsidRDefault="00F54FD5" w:rsidP="00F54FD5">
            <w:pPr>
              <w:pStyle w:val="31"/>
              <w:spacing w:line="360" w:lineRule="auto"/>
              <w:ind w:left="0" w:firstLine="0"/>
              <w:jc w:val="center"/>
              <w:rPr>
                <w:bCs/>
                <w:i w:val="0"/>
                <w:iCs/>
                <w:sz w:val="28"/>
                <w:szCs w:val="28"/>
                <w:lang w:val="uz-Cyrl-UZ"/>
              </w:rPr>
            </w:pPr>
            <w:r w:rsidRPr="00AB7F2D">
              <w:rPr>
                <w:bCs/>
                <w:i w:val="0"/>
                <w:iCs/>
                <w:sz w:val="28"/>
                <w:szCs w:val="28"/>
                <w:lang w:val="uz-Cyrl-UZ"/>
              </w:rPr>
              <w:t>--------------------------</w:t>
            </w:r>
          </w:p>
        </w:tc>
      </w:tr>
    </w:tbl>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tbl>
      <w:tblPr>
        <w:tblpPr w:leftFromText="180" w:rightFromText="180" w:vertAnchor="page" w:horzAnchor="margin" w:tblpXSpec="center" w:tblpY="13666"/>
        <w:tblOverlap w:val="never"/>
        <w:tblW w:w="7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2199"/>
        <w:gridCol w:w="2749"/>
      </w:tblGrid>
      <w:tr w:rsidR="00F54FD5" w:rsidRPr="00C001FE" w:rsidTr="00F54FD5">
        <w:trPr>
          <w:trHeight w:val="439"/>
        </w:trPr>
        <w:tc>
          <w:tcPr>
            <w:tcW w:w="7750" w:type="dxa"/>
            <w:gridSpan w:val="3"/>
            <w:shd w:val="clear" w:color="auto" w:fill="auto"/>
          </w:tcPr>
          <w:p w:rsidR="00F54FD5" w:rsidRPr="00C001FE" w:rsidRDefault="00F54FD5" w:rsidP="00E71018">
            <w:pPr>
              <w:pStyle w:val="31"/>
              <w:ind w:left="0" w:firstLine="0"/>
              <w:jc w:val="center"/>
              <w:rPr>
                <w:b/>
                <w:bCs/>
                <w:i w:val="0"/>
                <w:iCs/>
                <w:sz w:val="28"/>
                <w:szCs w:val="28"/>
                <w:lang w:val="uz-Cyrl-UZ"/>
              </w:rPr>
            </w:pPr>
            <w:r>
              <w:rPr>
                <w:b/>
                <w:bCs/>
                <w:i w:val="0"/>
                <w:iCs/>
                <w:sz w:val="28"/>
                <w:szCs w:val="28"/>
                <w:lang w:val="uz-Cyrl-UZ"/>
              </w:rPr>
              <w:t>Фарғона</w:t>
            </w:r>
            <w:r w:rsidRPr="00C001FE">
              <w:rPr>
                <w:b/>
                <w:bCs/>
                <w:i w:val="0"/>
                <w:iCs/>
                <w:sz w:val="28"/>
                <w:szCs w:val="28"/>
                <w:lang w:val="uz-Cyrl-UZ"/>
              </w:rPr>
              <w:t xml:space="preserve"> вилояти </w:t>
            </w:r>
            <w:r w:rsidR="00E71018">
              <w:rPr>
                <w:b/>
                <w:bCs/>
                <w:i w:val="0"/>
                <w:iCs/>
                <w:sz w:val="28"/>
                <w:szCs w:val="28"/>
                <w:lang w:val="uz-Cyrl-UZ"/>
              </w:rPr>
              <w:t>а</w:t>
            </w:r>
            <w:r w:rsidRPr="00C001FE">
              <w:rPr>
                <w:b/>
                <w:bCs/>
                <w:i w:val="0"/>
                <w:iCs/>
                <w:sz w:val="28"/>
                <w:szCs w:val="28"/>
                <w:lang w:val="uz-Cyrl-UZ"/>
              </w:rPr>
              <w:t xml:space="preserve">грокимёвий </w:t>
            </w:r>
            <w:r w:rsidR="00E71018">
              <w:rPr>
                <w:b/>
                <w:bCs/>
                <w:i w:val="0"/>
                <w:iCs/>
                <w:sz w:val="28"/>
                <w:szCs w:val="28"/>
                <w:lang w:val="uz-Cyrl-UZ"/>
              </w:rPr>
              <w:t>т</w:t>
            </w:r>
            <w:r w:rsidRPr="00C001FE">
              <w:rPr>
                <w:b/>
                <w:bCs/>
                <w:i w:val="0"/>
                <w:iCs/>
                <w:sz w:val="28"/>
                <w:szCs w:val="28"/>
                <w:lang w:val="uz-Cyrl-UZ"/>
              </w:rPr>
              <w:t xml:space="preserve">аҳлил </w:t>
            </w:r>
            <w:r w:rsidR="00E71018">
              <w:rPr>
                <w:b/>
                <w:bCs/>
                <w:i w:val="0"/>
                <w:iCs/>
                <w:sz w:val="28"/>
                <w:szCs w:val="28"/>
                <w:lang w:val="uz-Cyrl-UZ"/>
              </w:rPr>
              <w:t>м</w:t>
            </w:r>
            <w:r w:rsidRPr="00C001FE">
              <w:rPr>
                <w:b/>
                <w:bCs/>
                <w:i w:val="0"/>
                <w:iCs/>
                <w:sz w:val="28"/>
                <w:szCs w:val="28"/>
                <w:lang w:val="uz-Cyrl-UZ"/>
              </w:rPr>
              <w:t>аркази</w:t>
            </w:r>
          </w:p>
        </w:tc>
      </w:tr>
      <w:tr w:rsidR="00F54FD5" w:rsidRPr="00C001FE" w:rsidTr="00F54FD5">
        <w:trPr>
          <w:trHeight w:val="277"/>
        </w:trPr>
        <w:tc>
          <w:tcPr>
            <w:tcW w:w="2802" w:type="dxa"/>
            <w:shd w:val="clear" w:color="auto" w:fill="auto"/>
          </w:tcPr>
          <w:p w:rsidR="00F54FD5" w:rsidRPr="00C001FE" w:rsidRDefault="00F54FD5" w:rsidP="00F54FD5">
            <w:pPr>
              <w:pStyle w:val="31"/>
              <w:ind w:left="0" w:firstLine="0"/>
              <w:jc w:val="left"/>
              <w:rPr>
                <w:bCs/>
                <w:i w:val="0"/>
                <w:iCs/>
                <w:sz w:val="28"/>
                <w:szCs w:val="28"/>
                <w:lang w:val="uz-Cyrl-UZ"/>
              </w:rPr>
            </w:pPr>
            <w:r w:rsidRPr="00C001FE">
              <w:rPr>
                <w:bCs/>
                <w:i w:val="0"/>
                <w:iCs/>
                <w:sz w:val="28"/>
                <w:szCs w:val="28"/>
                <w:lang w:val="uz-Cyrl-UZ"/>
              </w:rPr>
              <w:t>Директор</w:t>
            </w:r>
          </w:p>
        </w:tc>
        <w:tc>
          <w:tcPr>
            <w:tcW w:w="2199" w:type="dxa"/>
            <w:shd w:val="clear" w:color="auto" w:fill="auto"/>
          </w:tcPr>
          <w:p w:rsidR="00F54FD5" w:rsidRPr="00C001FE" w:rsidRDefault="00F54FD5" w:rsidP="00F54FD5">
            <w:pPr>
              <w:pStyle w:val="31"/>
              <w:ind w:left="0" w:firstLine="0"/>
              <w:jc w:val="left"/>
              <w:rPr>
                <w:bCs/>
                <w:i w:val="0"/>
                <w:iCs/>
                <w:sz w:val="28"/>
                <w:szCs w:val="28"/>
                <w:lang w:val="uz-Cyrl-UZ"/>
              </w:rPr>
            </w:pPr>
          </w:p>
        </w:tc>
        <w:tc>
          <w:tcPr>
            <w:tcW w:w="2749" w:type="dxa"/>
            <w:shd w:val="clear" w:color="auto" w:fill="auto"/>
          </w:tcPr>
          <w:p w:rsidR="00F54FD5" w:rsidRPr="00C001FE" w:rsidRDefault="00F54FD5" w:rsidP="00F54FD5">
            <w:pPr>
              <w:pStyle w:val="31"/>
              <w:ind w:left="0" w:firstLine="0"/>
              <w:jc w:val="left"/>
              <w:rPr>
                <w:bCs/>
                <w:i w:val="0"/>
                <w:iCs/>
                <w:sz w:val="28"/>
                <w:szCs w:val="28"/>
                <w:lang w:val="uz-Cyrl-UZ"/>
              </w:rPr>
            </w:pPr>
            <w:r>
              <w:rPr>
                <w:bCs/>
                <w:i w:val="0"/>
                <w:iCs/>
                <w:sz w:val="28"/>
                <w:szCs w:val="28"/>
                <w:lang w:val="uz-Cyrl-UZ"/>
              </w:rPr>
              <w:t>М.Хаджаев</w:t>
            </w:r>
          </w:p>
        </w:tc>
      </w:tr>
      <w:tr w:rsidR="00F54FD5" w:rsidRPr="00C001FE" w:rsidTr="00F54FD5">
        <w:trPr>
          <w:trHeight w:val="277"/>
        </w:trPr>
        <w:tc>
          <w:tcPr>
            <w:tcW w:w="2802" w:type="dxa"/>
            <w:shd w:val="clear" w:color="auto" w:fill="auto"/>
          </w:tcPr>
          <w:p w:rsidR="00F54FD5" w:rsidRPr="00C001FE" w:rsidRDefault="00F54FD5" w:rsidP="00F54FD5">
            <w:pPr>
              <w:pStyle w:val="31"/>
              <w:ind w:left="0" w:firstLine="0"/>
              <w:jc w:val="left"/>
              <w:rPr>
                <w:bCs/>
                <w:i w:val="0"/>
                <w:iCs/>
                <w:sz w:val="28"/>
                <w:szCs w:val="28"/>
                <w:lang w:val="uz-Cyrl-UZ"/>
              </w:rPr>
            </w:pPr>
            <w:r w:rsidRPr="00C001FE">
              <w:rPr>
                <w:bCs/>
                <w:i w:val="0"/>
                <w:iCs/>
                <w:sz w:val="28"/>
                <w:szCs w:val="28"/>
                <w:lang w:val="uz-Cyrl-UZ"/>
              </w:rPr>
              <w:t>Бўлим бошлиғи</w:t>
            </w:r>
          </w:p>
        </w:tc>
        <w:tc>
          <w:tcPr>
            <w:tcW w:w="2199" w:type="dxa"/>
            <w:shd w:val="clear" w:color="auto" w:fill="auto"/>
          </w:tcPr>
          <w:p w:rsidR="00F54FD5" w:rsidRPr="00C001FE" w:rsidRDefault="00F54FD5" w:rsidP="00F54FD5">
            <w:pPr>
              <w:pStyle w:val="31"/>
              <w:ind w:left="0" w:firstLine="0"/>
              <w:jc w:val="left"/>
              <w:rPr>
                <w:bCs/>
                <w:i w:val="0"/>
                <w:iCs/>
                <w:sz w:val="28"/>
                <w:szCs w:val="28"/>
                <w:lang w:val="uz-Cyrl-UZ"/>
              </w:rPr>
            </w:pPr>
          </w:p>
        </w:tc>
        <w:tc>
          <w:tcPr>
            <w:tcW w:w="2749" w:type="dxa"/>
            <w:shd w:val="clear" w:color="auto" w:fill="auto"/>
          </w:tcPr>
          <w:p w:rsidR="00F54FD5" w:rsidRPr="00C001FE" w:rsidRDefault="00F54FD5" w:rsidP="00F54FD5">
            <w:pPr>
              <w:pStyle w:val="31"/>
              <w:ind w:left="0" w:firstLine="0"/>
              <w:jc w:val="left"/>
              <w:rPr>
                <w:bCs/>
                <w:i w:val="0"/>
                <w:iCs/>
                <w:sz w:val="28"/>
                <w:szCs w:val="28"/>
                <w:lang w:val="uz-Cyrl-UZ"/>
              </w:rPr>
            </w:pPr>
            <w:r>
              <w:rPr>
                <w:bCs/>
                <w:i w:val="0"/>
                <w:iCs/>
                <w:sz w:val="28"/>
                <w:szCs w:val="28"/>
                <w:lang w:val="uz-Cyrl-UZ"/>
              </w:rPr>
              <w:t>Х.Турсуналиев</w:t>
            </w:r>
          </w:p>
        </w:tc>
      </w:tr>
      <w:tr w:rsidR="00F54FD5" w:rsidRPr="00C001FE" w:rsidTr="00F54FD5">
        <w:trPr>
          <w:trHeight w:val="277"/>
        </w:trPr>
        <w:tc>
          <w:tcPr>
            <w:tcW w:w="2802" w:type="dxa"/>
            <w:shd w:val="clear" w:color="auto" w:fill="auto"/>
          </w:tcPr>
          <w:p w:rsidR="00F54FD5" w:rsidRPr="00C001FE" w:rsidRDefault="00F54FD5" w:rsidP="00F54FD5">
            <w:pPr>
              <w:pStyle w:val="31"/>
              <w:ind w:left="0" w:firstLine="0"/>
              <w:jc w:val="left"/>
              <w:rPr>
                <w:bCs/>
                <w:i w:val="0"/>
                <w:iCs/>
                <w:sz w:val="28"/>
                <w:szCs w:val="28"/>
                <w:lang w:val="uz-Cyrl-UZ"/>
              </w:rPr>
            </w:pPr>
            <w:r w:rsidRPr="00C001FE">
              <w:rPr>
                <w:bCs/>
                <w:i w:val="0"/>
                <w:iCs/>
                <w:sz w:val="28"/>
                <w:szCs w:val="28"/>
                <w:lang w:val="uz-Cyrl-UZ"/>
              </w:rPr>
              <w:t>Лаборатория мудири</w:t>
            </w:r>
          </w:p>
        </w:tc>
        <w:tc>
          <w:tcPr>
            <w:tcW w:w="2199" w:type="dxa"/>
            <w:shd w:val="clear" w:color="auto" w:fill="auto"/>
          </w:tcPr>
          <w:p w:rsidR="00F54FD5" w:rsidRPr="00C001FE" w:rsidRDefault="00F54FD5" w:rsidP="00F54FD5">
            <w:pPr>
              <w:pStyle w:val="31"/>
              <w:ind w:left="0" w:firstLine="0"/>
              <w:jc w:val="left"/>
              <w:rPr>
                <w:bCs/>
                <w:i w:val="0"/>
                <w:iCs/>
                <w:sz w:val="28"/>
                <w:szCs w:val="28"/>
                <w:lang w:val="uz-Cyrl-UZ"/>
              </w:rPr>
            </w:pPr>
          </w:p>
        </w:tc>
        <w:tc>
          <w:tcPr>
            <w:tcW w:w="2749" w:type="dxa"/>
            <w:shd w:val="clear" w:color="auto" w:fill="auto"/>
          </w:tcPr>
          <w:p w:rsidR="00F54FD5" w:rsidRPr="00C001FE" w:rsidRDefault="009A1DCB" w:rsidP="00F54FD5">
            <w:pPr>
              <w:pStyle w:val="31"/>
              <w:ind w:left="0" w:firstLine="0"/>
              <w:jc w:val="left"/>
              <w:rPr>
                <w:bCs/>
                <w:i w:val="0"/>
                <w:iCs/>
                <w:sz w:val="28"/>
                <w:szCs w:val="28"/>
                <w:lang w:val="uz-Cyrl-UZ"/>
              </w:rPr>
            </w:pPr>
            <w:r>
              <w:rPr>
                <w:bCs/>
                <w:i w:val="0"/>
                <w:iCs/>
                <w:sz w:val="28"/>
                <w:szCs w:val="28"/>
                <w:lang w:val="uz-Cyrl-UZ"/>
              </w:rPr>
              <w:t>А.Тожибоев</w:t>
            </w:r>
          </w:p>
        </w:tc>
      </w:tr>
    </w:tbl>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B102C4" w:rsidRDefault="00B102C4" w:rsidP="00F54FD5">
      <w:pPr>
        <w:pStyle w:val="1"/>
        <w:ind w:left="0" w:firstLine="709"/>
        <w:jc w:val="center"/>
        <w:rPr>
          <w:b/>
          <w:bCs/>
          <w:i w:val="0"/>
          <w:sz w:val="28"/>
          <w:szCs w:val="28"/>
          <w:lang w:val="uz-Cyrl-UZ"/>
        </w:rPr>
      </w:pPr>
    </w:p>
    <w:p w:rsidR="00F54FD5" w:rsidRDefault="00F54FD5" w:rsidP="00F54FD5">
      <w:pPr>
        <w:pStyle w:val="1"/>
        <w:ind w:left="0" w:firstLine="709"/>
        <w:jc w:val="center"/>
        <w:rPr>
          <w:b/>
          <w:bCs/>
          <w:i w:val="0"/>
          <w:sz w:val="28"/>
          <w:szCs w:val="28"/>
          <w:lang w:val="uz-Cyrl-UZ"/>
        </w:rPr>
      </w:pPr>
      <w:r w:rsidRPr="002871C7">
        <w:rPr>
          <w:b/>
          <w:bCs/>
          <w:i w:val="0"/>
          <w:sz w:val="28"/>
          <w:szCs w:val="28"/>
          <w:lang w:val="uz-Cyrl-UZ"/>
        </w:rPr>
        <w:lastRenderedPageBreak/>
        <w:t>АГРОКИМЁВИЙ ХАРИТАНОМАНИНГ ҚИШЛОҚ ХЎЖАЛИГИДАГИ АҲАМИЯТИ.</w:t>
      </w:r>
    </w:p>
    <w:p w:rsidR="002871C7" w:rsidRPr="002871C7" w:rsidRDefault="002871C7" w:rsidP="00F54FD5">
      <w:pPr>
        <w:pStyle w:val="1"/>
        <w:ind w:left="0" w:firstLine="709"/>
        <w:jc w:val="center"/>
        <w:rPr>
          <w:b/>
          <w:bCs/>
          <w:sz w:val="28"/>
          <w:szCs w:val="28"/>
          <w:lang w:val="uz-Cyrl-UZ"/>
        </w:rPr>
      </w:pP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Республикада тупроқ унумдорлигини яхшилаш, қўлланилаётган минерал ўғитлар самарадорлигини ошириш қишлоқ хўжалиги ишлаб чиқаришнинг асосий негизи сифатида куннинг энг муҳим вазифаларидан бири ҳисобланади. Бугунги кунда қишлоқ хўжалигини кимёлаштириш ҳосилдорликни оширишнинг асосий манбааларидан бири бўлиб, агрокимё хизматини тўғри ташкил этиш биринчи даражали вазифалар жумласига киради. Ривожланган мамлакатлар деҳқончилиги, шу жумладан мамлакатимиз қишлоқ хўжалигини ривожлантиришни кимёвий воситаларсиз тасаввур қилиш мумкин эмас. Агрокимё хизмати тўғри ташкил этилса, минерал ўғитлар ва кимёвий воситаларни тавсияномалар асосида қўлланиши натижасида етиштириладиган қўшимча ҳосилнинг 50 фоизи ўғитлар ҳисобига шаклланиши ва тупроқ унумдорлиги ортиши илмий тадқиқот ишлари ҳамда ишлаб чиқаришда тасдиқланган.</w:t>
      </w: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Қишлоқ хўжалиги маҳсулотлари етиштиришда фосфор ва калий ўғитлари билан етарли таъминланмаслиги ҳамда ўсимликлар томонидан узлуксиз озиқа моддаларини тупроқдан ўзлаштирилиши натижасида тупроқ таркибида фосфор, калий ва микроэлементлар миқдорларини камайиш ҳолатлари содир этилади. Шу сабабли ҳар бир экин майдонларида 3 йилда бир маротаба тупроқ агрокимёвий текшириш ишларини амалга ошириш ва хаританомалар янгиланиб турилиши зарур.</w:t>
      </w:r>
    </w:p>
    <w:p w:rsidR="00F54FD5" w:rsidRPr="002871C7" w:rsidRDefault="00F54FD5" w:rsidP="00F54FD5">
      <w:pPr>
        <w:spacing w:after="0" w:line="240" w:lineRule="auto"/>
        <w:ind w:firstLine="709"/>
        <w:jc w:val="both"/>
        <w:rPr>
          <w:rFonts w:ascii="Times New Roman" w:hAnsi="Times New Roman"/>
          <w:b/>
          <w:bCs/>
          <w:i/>
          <w:sz w:val="28"/>
          <w:szCs w:val="28"/>
          <w:lang w:val="uz-Cyrl-UZ"/>
        </w:rPr>
      </w:pPr>
      <w:r w:rsidRPr="002871C7">
        <w:rPr>
          <w:rFonts w:ascii="Times New Roman" w:hAnsi="Times New Roman"/>
          <w:sz w:val="28"/>
          <w:szCs w:val="28"/>
          <w:lang w:val="uz-Cyrl-UZ"/>
        </w:rPr>
        <w:t>Агрокимёвий хариталар асосида минерал ўғитлар табақалаштирилган ҳолда қўлланилса, фермер хўжалиги иқтисодий самарадорлиги янада ошиб, қишлоқ хўжалиги экинлари ҳосилдорлиги 10-15 фоизга оширилишига эришилади.</w:t>
      </w:r>
    </w:p>
    <w:p w:rsidR="00F54FD5" w:rsidRPr="002871C7" w:rsidRDefault="00F54FD5" w:rsidP="00F54FD5">
      <w:pPr>
        <w:pStyle w:val="1"/>
        <w:ind w:left="0" w:firstLine="709"/>
        <w:rPr>
          <w:bCs/>
          <w:i w:val="0"/>
          <w:sz w:val="28"/>
          <w:szCs w:val="28"/>
          <w:lang w:val="uz-Cyrl-UZ"/>
        </w:rPr>
      </w:pPr>
      <w:r w:rsidRPr="002871C7">
        <w:rPr>
          <w:bCs/>
          <w:i w:val="0"/>
          <w:sz w:val="28"/>
          <w:szCs w:val="28"/>
          <w:lang w:val="uz-Cyrl-UZ"/>
        </w:rPr>
        <w:t>Агрокимёвий хаританомалар тупроқ таркибида мавжуд озиқа моддалар миқдорларини акс эттирувчи хужжат ҳисобланиб, Агрокимёвий Таҳлил Маркази томонидан тақдим этилаётган тавсияномаларда ушбу майдонларда жойлаштирилган экин турлари ва режадаги ҳосилдорлик бўйича минерал ўғитларнинг йиллик меъёрлари ҳамда ҳар бир ўғит бўйича агротехник муддатларда қўлланиши юзасидан илмий асосланган кўрсатма ҳисобланади.</w:t>
      </w:r>
    </w:p>
    <w:p w:rsidR="00F54FD5" w:rsidRPr="002871C7" w:rsidRDefault="00F54FD5" w:rsidP="00F54FD5">
      <w:pPr>
        <w:pStyle w:val="1"/>
        <w:ind w:left="0" w:firstLine="709"/>
        <w:rPr>
          <w:bCs/>
          <w:i w:val="0"/>
          <w:sz w:val="28"/>
          <w:szCs w:val="28"/>
          <w:lang w:val="uz-Cyrl-UZ"/>
        </w:rPr>
      </w:pPr>
      <w:r w:rsidRPr="002871C7">
        <w:rPr>
          <w:bCs/>
          <w:i w:val="0"/>
          <w:sz w:val="28"/>
          <w:szCs w:val="28"/>
          <w:lang w:val="uz-Cyrl-UZ"/>
        </w:rPr>
        <w:t>Минерал ўғитлар ва бошқа кимёвий воситалардан илмий асосда қўлланиши (фойдаланиш) натижасида қишлоқ хўжалик экинлари ҳосилдорлигини оширилишига ва маҳсулот таннархини пасайиши (камайтирилишига) эришилади.</w:t>
      </w:r>
    </w:p>
    <w:p w:rsidR="00F54FD5" w:rsidRPr="002871C7" w:rsidRDefault="005C66EE" w:rsidP="00F54FD5">
      <w:pPr>
        <w:pStyle w:val="1"/>
        <w:ind w:left="0" w:firstLine="709"/>
        <w:rPr>
          <w:bCs/>
          <w:i w:val="0"/>
          <w:sz w:val="28"/>
          <w:szCs w:val="28"/>
          <w:lang w:val="uz-Cyrl-UZ"/>
        </w:rPr>
      </w:pPr>
      <w:r>
        <w:rPr>
          <w:bCs/>
          <w:i w:val="0"/>
          <w:sz w:val="28"/>
          <w:szCs w:val="28"/>
          <w:lang w:val="uz-Cyrl-UZ"/>
        </w:rPr>
        <w:t>Ўзбекистон</w:t>
      </w:r>
      <w:r w:rsidR="00F54FD5" w:rsidRPr="002871C7">
        <w:rPr>
          <w:bCs/>
          <w:i w:val="0"/>
          <w:sz w:val="28"/>
          <w:szCs w:val="28"/>
          <w:lang w:val="uz-Cyrl-UZ"/>
        </w:rPr>
        <w:t xml:space="preserve"> Республикаси экин майдонларида йиллик давомида асосий экин сифатида пахта, ғалла, шоли, макка дон ва сабзавот экинлари етиштирилишида фойдаланилиб, узлуксиз катта миқдорларда минерал ўғитлар ва кимёвий воситалар қўлланилиб келинмоқда.</w:t>
      </w:r>
    </w:p>
    <w:p w:rsidR="00F54FD5" w:rsidRPr="002871C7" w:rsidRDefault="00F54FD5" w:rsidP="00F54FD5">
      <w:pPr>
        <w:pStyle w:val="1"/>
        <w:ind w:left="0" w:firstLine="709"/>
        <w:rPr>
          <w:bCs/>
          <w:i w:val="0"/>
          <w:sz w:val="28"/>
          <w:szCs w:val="28"/>
          <w:lang w:val="uz-Cyrl-UZ"/>
        </w:rPr>
      </w:pPr>
      <w:r w:rsidRPr="002871C7">
        <w:rPr>
          <w:bCs/>
          <w:i w:val="0"/>
          <w:sz w:val="28"/>
          <w:szCs w:val="28"/>
          <w:lang w:val="uz-Cyrl-UZ"/>
        </w:rPr>
        <w:t>Бироқ, амалда ўғитларнинг қўлланишида агротехник муддалари ва нисбатларининг бузилиши, тупроқ агрокимёвий хаританомалари асосида тавсияномаларга риоя этмаслиги, барча далаларда ўғитларнинг тенг меъёрларда ишлатилиши натижасида ўғитдан фойдаланиш самараси талаб даражасида эмас.</w:t>
      </w:r>
    </w:p>
    <w:p w:rsidR="00F54FD5" w:rsidRPr="002871C7" w:rsidRDefault="00F54FD5" w:rsidP="00F54FD5">
      <w:pPr>
        <w:pStyle w:val="1"/>
        <w:ind w:left="0" w:firstLine="709"/>
        <w:rPr>
          <w:bCs/>
          <w:i w:val="0"/>
          <w:sz w:val="28"/>
          <w:szCs w:val="28"/>
          <w:lang w:val="uz-Cyrl-UZ"/>
        </w:rPr>
      </w:pPr>
      <w:r w:rsidRPr="002871C7">
        <w:rPr>
          <w:bCs/>
          <w:i w:val="0"/>
          <w:sz w:val="28"/>
          <w:szCs w:val="28"/>
          <w:lang w:val="uz-Cyrl-UZ"/>
        </w:rPr>
        <w:t>Натижада қишлоқ хўжалик экинларининг ҳосилдорлиги пасайишига, ишлаб чиқариш харажатларининг кўтарилишига сабаб бўлмоқда.</w:t>
      </w: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 xml:space="preserve">Тупроқда озиқ моддалардан бирортасининг (айниқса, </w:t>
      </w:r>
      <w:r w:rsidRPr="002871C7">
        <w:rPr>
          <w:rFonts w:ascii="Times New Roman" w:hAnsi="Times New Roman"/>
          <w:b/>
          <w:sz w:val="28"/>
          <w:szCs w:val="28"/>
          <w:lang w:val="uz-Cyrl-UZ"/>
        </w:rPr>
        <w:t xml:space="preserve">азот, фосфор ва калий </w:t>
      </w:r>
      <w:r w:rsidRPr="002871C7">
        <w:rPr>
          <w:rFonts w:ascii="Times New Roman" w:hAnsi="Times New Roman"/>
          <w:sz w:val="28"/>
          <w:szCs w:val="28"/>
          <w:lang w:val="uz-Cyrl-UZ"/>
        </w:rPr>
        <w:t>нинг) етишмаслиги ёки унинг ортиқча бўлиши ўсимликка салбий таъсир этади.</w:t>
      </w: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b/>
          <w:sz w:val="28"/>
          <w:szCs w:val="28"/>
          <w:lang w:val="uz-Cyrl-UZ"/>
        </w:rPr>
        <w:lastRenderedPageBreak/>
        <w:t>Азот</w:t>
      </w:r>
      <w:r w:rsidRPr="002871C7">
        <w:rPr>
          <w:rFonts w:ascii="Times New Roman" w:hAnsi="Times New Roman"/>
          <w:sz w:val="28"/>
          <w:szCs w:val="28"/>
          <w:lang w:val="uz-Cyrl-UZ"/>
        </w:rPr>
        <w:t xml:space="preserve"> оқсил моддалар таркибига кириб асосан, ўсимлик ер устки органларининг ўсиши ҳамда ривожланишида катта роль ўйнайди. Тупроқда азот етишмаса, ғўза ёмон ўсади, барглари сарғайиб майда бўлиб қолади. Аксинча, кўп бўлса ғўза ғовлаб сербарг, ранги тўқ кўк бўлиб, ривожланиши кечикади.</w:t>
      </w: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b/>
          <w:sz w:val="28"/>
          <w:szCs w:val="28"/>
          <w:lang w:val="uz-Cyrl-UZ"/>
        </w:rPr>
        <w:t>Фосфор</w:t>
      </w:r>
      <w:r w:rsidRPr="002871C7">
        <w:rPr>
          <w:rFonts w:ascii="Times New Roman" w:hAnsi="Times New Roman"/>
          <w:sz w:val="28"/>
          <w:szCs w:val="28"/>
          <w:lang w:val="uz-Cyrl-UZ"/>
        </w:rPr>
        <w:t xml:space="preserve"> ҳам, азот сингари, оқсиллар таркибига киради ва ўсимликларнинг нафас олиши ҳамда илдизларининг ўсишига катта таъсир кўрсатади. Шунингдек, ўсимликнинг ривожланишини ва меваларининг етилишини тезлаштиради. Фосфор етишмаса ғўза паст бўйли, майда баргли бўлиб, баргларида қизил тарамлар вужудга келади. </w:t>
      </w: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b/>
          <w:sz w:val="28"/>
          <w:szCs w:val="28"/>
          <w:lang w:val="uz-Cyrl-UZ"/>
        </w:rPr>
        <w:t>Калий</w:t>
      </w:r>
      <w:r w:rsidRPr="002871C7">
        <w:rPr>
          <w:rFonts w:ascii="Times New Roman" w:hAnsi="Times New Roman"/>
          <w:sz w:val="28"/>
          <w:szCs w:val="28"/>
          <w:lang w:val="uz-Cyrl-UZ"/>
        </w:rPr>
        <w:t xml:space="preserve"> ўсимликларда эркин ёки кучсиз кимёвий бириккан ҳолда, асосан, протоплпазмада бўлади. У ўсимликни яхши шохлаши ҳамда мустаҳкамланишига, ҳосилнинг ошишига ва турли касалликларга чидамли бўлишига ёрдам беради. Калий экин ҳосилдорлигини ошириш билан бирга маҳсулот сифатини ҳам яхшилайди: мевалар сифатли, пахта толаси пишиқ, дон эса серкрахмал бўлади. Калий етишмаса, ғўза баргида қўнғир доғлар ҳосил бўлиб, барглари секин-аста тўкилиб кетиши ҳам мумкин.</w:t>
      </w:r>
    </w:p>
    <w:p w:rsidR="00F54FD5" w:rsidRPr="002871C7" w:rsidRDefault="00F54FD5" w:rsidP="00F54FD5">
      <w:pPr>
        <w:spacing w:after="0"/>
        <w:ind w:firstLine="709"/>
        <w:jc w:val="both"/>
        <w:rPr>
          <w:rFonts w:ascii="Times New Roman" w:hAnsi="Times New Roman"/>
          <w:sz w:val="28"/>
          <w:szCs w:val="28"/>
          <w:lang w:val="uz-Cyrl-UZ"/>
        </w:rPr>
      </w:pPr>
      <w:r w:rsidRPr="002871C7">
        <w:rPr>
          <w:rFonts w:ascii="Times New Roman" w:hAnsi="Times New Roman"/>
          <w:b/>
          <w:sz w:val="28"/>
          <w:szCs w:val="28"/>
          <w:lang w:val="uz-Cyrl-UZ"/>
        </w:rPr>
        <w:t>Агрокимёвий хаританома-</w:t>
      </w:r>
      <w:r w:rsidRPr="002871C7">
        <w:rPr>
          <w:rFonts w:ascii="Times New Roman" w:hAnsi="Times New Roman"/>
          <w:sz w:val="28"/>
          <w:szCs w:val="28"/>
          <w:lang w:val="uz-Cyrl-UZ"/>
        </w:rPr>
        <w:t>ердан фойдаланувчи деҳқон ва фермер хўжаликларида маҳаллий ва маданий ўғитлардан самарали фойдаланишда ҳар бир пайкал (контур)га бир йиллик миқдордаги ўғитларни муддатлар бўйича тақсимотини ишлаб чиқишда асосий қўлланма ҳисобланади.</w:t>
      </w:r>
    </w:p>
    <w:p w:rsidR="002871C7" w:rsidRPr="002871C7" w:rsidRDefault="002871C7" w:rsidP="00F54FD5">
      <w:pPr>
        <w:spacing w:after="0"/>
        <w:jc w:val="center"/>
        <w:rPr>
          <w:rFonts w:ascii="Times New Roman" w:hAnsi="Times New Roman"/>
          <w:b/>
          <w:bCs/>
          <w:sz w:val="12"/>
          <w:szCs w:val="12"/>
          <w:lang w:val="uz-Cyrl-UZ"/>
        </w:rPr>
      </w:pPr>
    </w:p>
    <w:p w:rsidR="00F54FD5" w:rsidRDefault="00F54FD5" w:rsidP="00F54FD5">
      <w:pPr>
        <w:spacing w:after="0"/>
        <w:jc w:val="center"/>
        <w:rPr>
          <w:rFonts w:ascii="Times New Roman" w:hAnsi="Times New Roman"/>
          <w:b/>
          <w:bCs/>
          <w:sz w:val="28"/>
          <w:szCs w:val="28"/>
          <w:lang w:val="uz-Cyrl-UZ"/>
        </w:rPr>
      </w:pPr>
      <w:r w:rsidRPr="002871C7">
        <w:rPr>
          <w:rFonts w:ascii="Times New Roman" w:hAnsi="Times New Roman"/>
          <w:b/>
          <w:bCs/>
          <w:sz w:val="28"/>
          <w:szCs w:val="28"/>
          <w:lang w:val="uz-Cyrl-UZ"/>
        </w:rPr>
        <w:t>АСОСИЙ ҚИШЛОҚ ХЎЖАЛИК ЭКИН ТУРЛАРИ УЧУН МИНЕРАЛ ЎҒИТЛАРНИ ҚЎЛЛАШ МЕЪЁРЛАРИ ВА АГРОТЕХНИК МУДДАТЛАРИ</w:t>
      </w:r>
    </w:p>
    <w:p w:rsidR="002871C7" w:rsidRPr="002871C7" w:rsidRDefault="002871C7" w:rsidP="00F54FD5">
      <w:pPr>
        <w:spacing w:after="0"/>
        <w:jc w:val="center"/>
        <w:rPr>
          <w:rFonts w:ascii="Times New Roman" w:hAnsi="Times New Roman"/>
          <w:b/>
          <w:bCs/>
          <w:sz w:val="12"/>
          <w:szCs w:val="12"/>
          <w:lang w:val="uz-Cyrl-UZ"/>
        </w:rPr>
      </w:pPr>
    </w:p>
    <w:p w:rsidR="00F54FD5" w:rsidRPr="002871C7" w:rsidRDefault="00F54FD5" w:rsidP="00F54FD5">
      <w:pPr>
        <w:widowControl w:val="0"/>
        <w:spacing w:after="0" w:line="240" w:lineRule="auto"/>
        <w:ind w:firstLine="709"/>
        <w:jc w:val="both"/>
        <w:rPr>
          <w:rFonts w:ascii="Times New Roman" w:hAnsi="Times New Roman"/>
          <w:sz w:val="28"/>
          <w:szCs w:val="28"/>
          <w:lang w:val="uz-Cyrl-UZ"/>
        </w:rPr>
      </w:pPr>
      <w:r w:rsidRPr="002871C7">
        <w:rPr>
          <w:rFonts w:ascii="Times New Roman" w:hAnsi="Times New Roman"/>
          <w:b/>
          <w:bCs/>
          <w:sz w:val="28"/>
          <w:szCs w:val="28"/>
          <w:u w:val="single"/>
          <w:lang w:val="uz-Cyrl-UZ"/>
        </w:rPr>
        <w:t>ҒЎЗА:</w:t>
      </w:r>
      <w:r w:rsidRPr="002871C7">
        <w:rPr>
          <w:rFonts w:ascii="Times New Roman" w:hAnsi="Times New Roman"/>
          <w:b/>
          <w:bCs/>
          <w:sz w:val="28"/>
          <w:szCs w:val="28"/>
          <w:lang w:val="uz-Cyrl-UZ"/>
        </w:rPr>
        <w:t xml:space="preserve"> </w:t>
      </w:r>
      <w:r w:rsidRPr="002871C7">
        <w:rPr>
          <w:rFonts w:ascii="Times New Roman" w:hAnsi="Times New Roman"/>
          <w:sz w:val="28"/>
          <w:szCs w:val="28"/>
          <w:lang w:val="uz-Cyrl-UZ"/>
        </w:rPr>
        <w:t>Ўтказилган дала-кузатув тажрибаларига кўра ўрта толали пахта навлари учун 1 тонна пахта ҳосили билан бирга тупроқдан 60 кг азот, 20 кг фосфор ва 50-60 кг калий ўзлаштирилиши аниқланган. Ингичка толали пахта, ўртатолали пахта навиганисбатан 20-25 фоиз ортиқ озуқамоддалар ўзлаштиради. Ўсимликларнинг талаб даражасида, озуқа</w:t>
      </w:r>
      <w:r w:rsidR="00354F38">
        <w:rPr>
          <w:rFonts w:ascii="Times New Roman" w:hAnsi="Times New Roman"/>
          <w:sz w:val="28"/>
          <w:szCs w:val="28"/>
          <w:lang w:val="uz-Cyrl-UZ"/>
        </w:rPr>
        <w:t xml:space="preserve"> </w:t>
      </w:r>
      <w:r w:rsidRPr="002871C7">
        <w:rPr>
          <w:rFonts w:ascii="Times New Roman" w:hAnsi="Times New Roman"/>
          <w:sz w:val="28"/>
          <w:szCs w:val="28"/>
          <w:lang w:val="uz-Cyrl-UZ"/>
        </w:rPr>
        <w:t>моддалар билан агротехник муддатларда озиқлантириш,унинг</w:t>
      </w:r>
      <w:r w:rsidR="00354F38">
        <w:rPr>
          <w:rFonts w:ascii="Times New Roman" w:hAnsi="Times New Roman"/>
          <w:sz w:val="28"/>
          <w:szCs w:val="28"/>
          <w:lang w:val="uz-Cyrl-UZ"/>
        </w:rPr>
        <w:t xml:space="preserve"> </w:t>
      </w:r>
      <w:r w:rsidRPr="002871C7">
        <w:rPr>
          <w:rFonts w:ascii="Times New Roman" w:hAnsi="Times New Roman"/>
          <w:sz w:val="28"/>
          <w:szCs w:val="28"/>
          <w:lang w:val="uz-Cyrl-UZ"/>
        </w:rPr>
        <w:t>ўсиш ва ривожланиш жараёнларни тезлаштиришда қулай шароит яратиш сабабли қуйидаги агротехник муддатларда қўллаш тавсия этилади.</w:t>
      </w:r>
    </w:p>
    <w:p w:rsidR="002871C7" w:rsidRDefault="002871C7" w:rsidP="00F54FD5">
      <w:pPr>
        <w:widowControl w:val="0"/>
        <w:spacing w:after="0" w:line="240" w:lineRule="auto"/>
        <w:jc w:val="center"/>
        <w:rPr>
          <w:rFonts w:ascii="Times New Roman" w:hAnsi="Times New Roman"/>
          <w:b/>
          <w:bCs/>
          <w:sz w:val="28"/>
          <w:szCs w:val="28"/>
          <w:lang w:val="uz-Cyrl-UZ"/>
        </w:rPr>
      </w:pPr>
    </w:p>
    <w:p w:rsidR="00F54FD5" w:rsidRDefault="00F54FD5" w:rsidP="00F54FD5">
      <w:pPr>
        <w:widowControl w:val="0"/>
        <w:spacing w:after="0" w:line="240" w:lineRule="auto"/>
        <w:jc w:val="center"/>
        <w:rPr>
          <w:rFonts w:ascii="Times New Roman" w:hAnsi="Times New Roman"/>
          <w:b/>
          <w:bCs/>
          <w:sz w:val="28"/>
          <w:szCs w:val="28"/>
        </w:rPr>
      </w:pPr>
      <w:r w:rsidRPr="002871C7">
        <w:rPr>
          <w:rFonts w:ascii="Times New Roman" w:hAnsi="Times New Roman"/>
          <w:b/>
          <w:bCs/>
          <w:sz w:val="28"/>
          <w:szCs w:val="28"/>
          <w:lang w:val="uz-Cyrl-UZ"/>
        </w:rPr>
        <w:t>Ғў</w:t>
      </w:r>
      <w:proofErr w:type="spellStart"/>
      <w:r w:rsidRPr="002871C7">
        <w:rPr>
          <w:rFonts w:ascii="Times New Roman" w:hAnsi="Times New Roman"/>
          <w:b/>
          <w:bCs/>
          <w:sz w:val="28"/>
          <w:szCs w:val="28"/>
        </w:rPr>
        <w:t>зани</w:t>
      </w:r>
      <w:proofErr w:type="spellEnd"/>
      <w:r w:rsidRPr="002871C7">
        <w:rPr>
          <w:rFonts w:ascii="Times New Roman" w:hAnsi="Times New Roman"/>
          <w:b/>
          <w:bCs/>
          <w:sz w:val="28"/>
          <w:szCs w:val="28"/>
        </w:rPr>
        <w:t xml:space="preserve"> минерал </w:t>
      </w:r>
      <w:proofErr w:type="spellStart"/>
      <w:r w:rsidRPr="002871C7">
        <w:rPr>
          <w:rFonts w:ascii="Times New Roman" w:hAnsi="Times New Roman"/>
          <w:b/>
          <w:bCs/>
          <w:sz w:val="28"/>
          <w:szCs w:val="28"/>
        </w:rPr>
        <w:t>ўғитларнинг</w:t>
      </w:r>
      <w:proofErr w:type="spellEnd"/>
      <w:r w:rsidRPr="002871C7">
        <w:rPr>
          <w:rFonts w:ascii="Times New Roman" w:hAnsi="Times New Roman"/>
          <w:b/>
          <w:bCs/>
          <w:sz w:val="28"/>
          <w:szCs w:val="28"/>
          <w:lang w:val="uz-Cyrl-UZ"/>
        </w:rPr>
        <w:t xml:space="preserve"> </w:t>
      </w:r>
      <w:proofErr w:type="spellStart"/>
      <w:r w:rsidRPr="002871C7">
        <w:rPr>
          <w:rFonts w:ascii="Times New Roman" w:hAnsi="Times New Roman"/>
          <w:b/>
          <w:bCs/>
          <w:sz w:val="28"/>
          <w:szCs w:val="28"/>
        </w:rPr>
        <w:t>асосий</w:t>
      </w:r>
      <w:proofErr w:type="spellEnd"/>
      <w:r w:rsidRPr="002871C7">
        <w:rPr>
          <w:rFonts w:ascii="Times New Roman" w:hAnsi="Times New Roman"/>
          <w:b/>
          <w:bCs/>
          <w:sz w:val="28"/>
          <w:szCs w:val="28"/>
          <w:lang w:val="uz-Cyrl-UZ"/>
        </w:rPr>
        <w:t xml:space="preserve"> </w:t>
      </w:r>
      <w:proofErr w:type="spellStart"/>
      <w:r w:rsidRPr="002871C7">
        <w:rPr>
          <w:rFonts w:ascii="Times New Roman" w:hAnsi="Times New Roman"/>
          <w:b/>
          <w:bCs/>
          <w:sz w:val="28"/>
          <w:szCs w:val="28"/>
        </w:rPr>
        <w:t>турлари</w:t>
      </w:r>
      <w:proofErr w:type="spellEnd"/>
      <w:r w:rsidRPr="002871C7">
        <w:rPr>
          <w:rFonts w:ascii="Times New Roman" w:hAnsi="Times New Roman"/>
          <w:b/>
          <w:bCs/>
          <w:sz w:val="28"/>
          <w:szCs w:val="28"/>
          <w:lang w:val="uz-Cyrl-UZ"/>
        </w:rPr>
        <w:t xml:space="preserve"> </w:t>
      </w:r>
      <w:proofErr w:type="spellStart"/>
      <w:r w:rsidRPr="002871C7">
        <w:rPr>
          <w:rFonts w:ascii="Times New Roman" w:hAnsi="Times New Roman"/>
          <w:b/>
          <w:bCs/>
          <w:sz w:val="28"/>
          <w:szCs w:val="28"/>
        </w:rPr>
        <w:t>билан</w:t>
      </w:r>
      <w:proofErr w:type="spellEnd"/>
      <w:r w:rsidRPr="002871C7">
        <w:rPr>
          <w:rFonts w:ascii="Times New Roman" w:hAnsi="Times New Roman"/>
          <w:b/>
          <w:bCs/>
          <w:sz w:val="28"/>
          <w:szCs w:val="28"/>
          <w:lang w:val="uz-Cyrl-UZ"/>
        </w:rPr>
        <w:t xml:space="preserve"> </w:t>
      </w:r>
      <w:proofErr w:type="spellStart"/>
      <w:r w:rsidRPr="002871C7">
        <w:rPr>
          <w:rFonts w:ascii="Times New Roman" w:hAnsi="Times New Roman"/>
          <w:b/>
          <w:bCs/>
          <w:sz w:val="28"/>
          <w:szCs w:val="28"/>
        </w:rPr>
        <w:t>ози</w:t>
      </w:r>
      <w:proofErr w:type="spellEnd"/>
      <w:r w:rsidRPr="002871C7">
        <w:rPr>
          <w:rFonts w:ascii="Times New Roman" w:hAnsi="Times New Roman"/>
          <w:b/>
          <w:bCs/>
          <w:sz w:val="28"/>
          <w:szCs w:val="28"/>
          <w:lang w:val="uz-Cyrl-UZ"/>
        </w:rPr>
        <w:t>қ</w:t>
      </w:r>
      <w:proofErr w:type="spellStart"/>
      <w:r w:rsidRPr="002871C7">
        <w:rPr>
          <w:rFonts w:ascii="Times New Roman" w:hAnsi="Times New Roman"/>
          <w:b/>
          <w:bCs/>
          <w:sz w:val="28"/>
          <w:szCs w:val="28"/>
        </w:rPr>
        <w:t>лантиришда</w:t>
      </w:r>
      <w:proofErr w:type="spellEnd"/>
      <w:r w:rsidRPr="002871C7">
        <w:rPr>
          <w:rFonts w:ascii="Times New Roman" w:hAnsi="Times New Roman"/>
          <w:b/>
          <w:bCs/>
          <w:sz w:val="28"/>
          <w:szCs w:val="28"/>
        </w:rPr>
        <w:t xml:space="preserve"> агротехник </w:t>
      </w:r>
      <w:proofErr w:type="spellStart"/>
      <w:r w:rsidRPr="002871C7">
        <w:rPr>
          <w:rFonts w:ascii="Times New Roman" w:hAnsi="Times New Roman"/>
          <w:b/>
          <w:bCs/>
          <w:sz w:val="28"/>
          <w:szCs w:val="28"/>
        </w:rPr>
        <w:t>муддатлари</w:t>
      </w:r>
      <w:proofErr w:type="spellEnd"/>
    </w:p>
    <w:p w:rsidR="00F54FD5" w:rsidRDefault="00F54FD5" w:rsidP="00F54FD5">
      <w:pPr>
        <w:widowControl w:val="0"/>
        <w:spacing w:after="0" w:line="240" w:lineRule="auto"/>
        <w:jc w:val="center"/>
        <w:rPr>
          <w:rFonts w:ascii="Times New Roman" w:hAnsi="Times New Roman"/>
          <w:b/>
          <w:bCs/>
          <w:sz w:val="28"/>
          <w:szCs w:val="28"/>
        </w:rPr>
      </w:pPr>
    </w:p>
    <w:tbl>
      <w:tblPr>
        <w:tblW w:w="101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7"/>
        <w:gridCol w:w="1324"/>
        <w:gridCol w:w="1247"/>
        <w:gridCol w:w="1147"/>
        <w:gridCol w:w="1484"/>
        <w:gridCol w:w="1673"/>
        <w:gridCol w:w="1830"/>
      </w:tblGrid>
      <w:tr w:rsidR="00F54FD5" w:rsidRPr="00C70E6F" w:rsidTr="002871C7">
        <w:trPr>
          <w:trHeight w:val="261"/>
          <w:jc w:val="center"/>
        </w:trPr>
        <w:tc>
          <w:tcPr>
            <w:tcW w:w="1447" w:type="dxa"/>
            <w:vMerge w:val="restart"/>
            <w:vAlign w:val="center"/>
          </w:tcPr>
          <w:p w:rsidR="00F54FD5" w:rsidRPr="009B38E3" w:rsidRDefault="00F54FD5" w:rsidP="00F54FD5">
            <w:pPr>
              <w:spacing w:after="0" w:line="240" w:lineRule="auto"/>
              <w:jc w:val="center"/>
              <w:rPr>
                <w:rFonts w:ascii="Times New Roman" w:hAnsi="Times New Roman"/>
                <w:b/>
                <w:bCs/>
                <w:lang w:val="uz-Cyrl-UZ"/>
              </w:rPr>
            </w:pPr>
            <w:r w:rsidRPr="009B38E3">
              <w:rPr>
                <w:rFonts w:ascii="Times New Roman" w:hAnsi="Times New Roman"/>
                <w:b/>
                <w:bCs/>
                <w:lang w:val="uz-Cyrl-UZ"/>
              </w:rPr>
              <w:t>Йиллик</w:t>
            </w:r>
            <w:r>
              <w:rPr>
                <w:rFonts w:ascii="Times New Roman" w:hAnsi="Times New Roman"/>
                <w:b/>
                <w:bCs/>
                <w:lang w:val="uz-Cyrl-UZ"/>
              </w:rPr>
              <w:t xml:space="preserve"> </w:t>
            </w:r>
            <w:r w:rsidRPr="009B38E3">
              <w:rPr>
                <w:rFonts w:ascii="Times New Roman" w:hAnsi="Times New Roman"/>
                <w:b/>
                <w:bCs/>
                <w:lang w:val="uz-Cyrl-UZ"/>
              </w:rPr>
              <w:t>ўғит меъёри</w:t>
            </w:r>
            <w:r>
              <w:rPr>
                <w:rFonts w:ascii="Times New Roman" w:hAnsi="Times New Roman"/>
                <w:b/>
                <w:bCs/>
                <w:lang w:val="uz-Cyrl-UZ"/>
              </w:rPr>
              <w:t>,</w:t>
            </w:r>
            <w:r w:rsidRPr="009B38E3">
              <w:rPr>
                <w:rFonts w:ascii="Times New Roman" w:hAnsi="Times New Roman"/>
                <w:b/>
                <w:bCs/>
                <w:lang w:val="uz-Cyrl-UZ"/>
              </w:rPr>
              <w:t xml:space="preserve"> кг/га</w:t>
            </w:r>
          </w:p>
        </w:tc>
        <w:tc>
          <w:tcPr>
            <w:tcW w:w="8705" w:type="dxa"/>
            <w:gridSpan w:val="6"/>
            <w:vAlign w:val="center"/>
          </w:tcPr>
          <w:p w:rsidR="00F54FD5" w:rsidRPr="009B38E3" w:rsidRDefault="00F54FD5" w:rsidP="00F54FD5">
            <w:pPr>
              <w:spacing w:after="0" w:line="240" w:lineRule="auto"/>
              <w:jc w:val="center"/>
              <w:rPr>
                <w:rFonts w:ascii="Times New Roman" w:hAnsi="Times New Roman"/>
                <w:b/>
                <w:bCs/>
              </w:rPr>
            </w:pPr>
            <w:proofErr w:type="spellStart"/>
            <w:r w:rsidRPr="009B38E3">
              <w:rPr>
                <w:rFonts w:ascii="Times New Roman" w:hAnsi="Times New Roman"/>
                <w:b/>
                <w:bCs/>
              </w:rPr>
              <w:t>Ўғитлаш</w:t>
            </w:r>
            <w:proofErr w:type="spellEnd"/>
            <w:r>
              <w:rPr>
                <w:rFonts w:ascii="Times New Roman" w:hAnsi="Times New Roman"/>
                <w:b/>
                <w:bCs/>
                <w:lang w:val="uz-Cyrl-UZ"/>
              </w:rPr>
              <w:t xml:space="preserve"> </w:t>
            </w:r>
            <w:proofErr w:type="spellStart"/>
            <w:r w:rsidRPr="009B38E3">
              <w:rPr>
                <w:rFonts w:ascii="Times New Roman" w:hAnsi="Times New Roman"/>
                <w:b/>
                <w:bCs/>
              </w:rPr>
              <w:t>муддатлари</w:t>
            </w:r>
            <w:proofErr w:type="spellEnd"/>
          </w:p>
        </w:tc>
      </w:tr>
      <w:tr w:rsidR="00F54FD5" w:rsidRPr="00C70E6F" w:rsidTr="002871C7">
        <w:trPr>
          <w:trHeight w:val="6"/>
          <w:jc w:val="center"/>
        </w:trPr>
        <w:tc>
          <w:tcPr>
            <w:tcW w:w="1447" w:type="dxa"/>
            <w:vMerge/>
            <w:vAlign w:val="center"/>
          </w:tcPr>
          <w:p w:rsidR="00F54FD5" w:rsidRPr="009B38E3" w:rsidRDefault="00F54FD5" w:rsidP="00F54FD5">
            <w:pPr>
              <w:spacing w:after="0" w:line="240" w:lineRule="auto"/>
              <w:jc w:val="center"/>
              <w:rPr>
                <w:rFonts w:ascii="Times New Roman" w:hAnsi="Times New Roman"/>
                <w:b/>
                <w:bCs/>
              </w:rPr>
            </w:pPr>
          </w:p>
        </w:tc>
        <w:tc>
          <w:tcPr>
            <w:tcW w:w="1324" w:type="dxa"/>
            <w:vAlign w:val="center"/>
          </w:tcPr>
          <w:p w:rsidR="00F54FD5" w:rsidRPr="009B38E3" w:rsidRDefault="00F54FD5" w:rsidP="00F54FD5">
            <w:pPr>
              <w:tabs>
                <w:tab w:val="left" w:pos="1026"/>
              </w:tabs>
              <w:spacing w:after="0" w:line="240" w:lineRule="auto"/>
              <w:jc w:val="center"/>
              <w:rPr>
                <w:rFonts w:ascii="Times New Roman" w:hAnsi="Times New Roman"/>
                <w:b/>
                <w:bCs/>
              </w:rPr>
            </w:pPr>
            <w:proofErr w:type="spellStart"/>
            <w:r w:rsidRPr="009B38E3">
              <w:rPr>
                <w:rFonts w:ascii="Times New Roman" w:hAnsi="Times New Roman"/>
                <w:b/>
                <w:bCs/>
              </w:rPr>
              <w:t>Кузги</w:t>
            </w:r>
            <w:proofErr w:type="spellEnd"/>
            <w:r w:rsidRPr="009B38E3">
              <w:rPr>
                <w:rFonts w:ascii="Times New Roman" w:hAnsi="Times New Roman"/>
                <w:b/>
                <w:bCs/>
              </w:rPr>
              <w:t xml:space="preserve"> </w:t>
            </w:r>
            <w:proofErr w:type="spellStart"/>
            <w:r w:rsidRPr="009B38E3">
              <w:rPr>
                <w:rFonts w:ascii="Times New Roman" w:hAnsi="Times New Roman"/>
                <w:b/>
                <w:bCs/>
              </w:rPr>
              <w:t>шудгор</w:t>
            </w:r>
            <w:proofErr w:type="spellEnd"/>
            <w:r w:rsidRPr="009B38E3">
              <w:rPr>
                <w:rFonts w:ascii="Times New Roman" w:hAnsi="Times New Roman"/>
                <w:b/>
                <w:bCs/>
              </w:rPr>
              <w:t xml:space="preserve"> </w:t>
            </w:r>
            <w:proofErr w:type="spellStart"/>
            <w:r w:rsidRPr="009B38E3">
              <w:rPr>
                <w:rFonts w:ascii="Times New Roman" w:hAnsi="Times New Roman"/>
                <w:b/>
                <w:bCs/>
              </w:rPr>
              <w:t>олдидан</w:t>
            </w:r>
            <w:proofErr w:type="spellEnd"/>
          </w:p>
        </w:tc>
        <w:tc>
          <w:tcPr>
            <w:tcW w:w="1247" w:type="dxa"/>
            <w:vAlign w:val="center"/>
          </w:tcPr>
          <w:p w:rsidR="00F54FD5" w:rsidRPr="009B38E3" w:rsidRDefault="00F54FD5" w:rsidP="00F54FD5">
            <w:pPr>
              <w:spacing w:after="0" w:line="240" w:lineRule="auto"/>
              <w:jc w:val="center"/>
              <w:rPr>
                <w:rFonts w:ascii="Times New Roman" w:hAnsi="Times New Roman"/>
                <w:b/>
                <w:bCs/>
              </w:rPr>
            </w:pPr>
            <w:proofErr w:type="spellStart"/>
            <w:r w:rsidRPr="009B38E3">
              <w:rPr>
                <w:rFonts w:ascii="Times New Roman" w:hAnsi="Times New Roman"/>
                <w:b/>
                <w:bCs/>
              </w:rPr>
              <w:t>Экиш</w:t>
            </w:r>
            <w:proofErr w:type="spellEnd"/>
            <w:r w:rsidRPr="009B38E3">
              <w:rPr>
                <w:rFonts w:ascii="Times New Roman" w:hAnsi="Times New Roman"/>
                <w:b/>
                <w:bCs/>
              </w:rPr>
              <w:t xml:space="preserve"> </w:t>
            </w:r>
            <w:proofErr w:type="spellStart"/>
            <w:r w:rsidRPr="009B38E3">
              <w:rPr>
                <w:rFonts w:ascii="Times New Roman" w:hAnsi="Times New Roman"/>
                <w:b/>
                <w:bCs/>
              </w:rPr>
              <w:t>олдидан</w:t>
            </w:r>
            <w:proofErr w:type="spellEnd"/>
          </w:p>
        </w:tc>
        <w:tc>
          <w:tcPr>
            <w:tcW w:w="1147" w:type="dxa"/>
            <w:vAlign w:val="center"/>
          </w:tcPr>
          <w:p w:rsidR="00F54FD5" w:rsidRPr="009B38E3" w:rsidRDefault="00F54FD5" w:rsidP="00F54FD5">
            <w:pPr>
              <w:spacing w:after="0" w:line="240" w:lineRule="auto"/>
              <w:jc w:val="center"/>
              <w:rPr>
                <w:rFonts w:ascii="Times New Roman" w:hAnsi="Times New Roman"/>
                <w:b/>
                <w:bCs/>
              </w:rPr>
            </w:pPr>
            <w:proofErr w:type="spellStart"/>
            <w:r w:rsidRPr="009B38E3">
              <w:rPr>
                <w:rFonts w:ascii="Times New Roman" w:hAnsi="Times New Roman"/>
                <w:b/>
                <w:bCs/>
              </w:rPr>
              <w:t>Экиш</w:t>
            </w:r>
            <w:proofErr w:type="spellEnd"/>
            <w:r w:rsidRPr="009B38E3">
              <w:rPr>
                <w:rFonts w:ascii="Times New Roman" w:hAnsi="Times New Roman"/>
                <w:b/>
                <w:bCs/>
              </w:rPr>
              <w:t xml:space="preserve"> </w:t>
            </w:r>
            <w:proofErr w:type="spellStart"/>
            <w:r w:rsidRPr="009B38E3">
              <w:rPr>
                <w:rFonts w:ascii="Times New Roman" w:hAnsi="Times New Roman"/>
                <w:b/>
                <w:bCs/>
              </w:rPr>
              <w:t>билан</w:t>
            </w:r>
            <w:proofErr w:type="spellEnd"/>
            <w:r w:rsidRPr="009B38E3">
              <w:rPr>
                <w:rFonts w:ascii="Times New Roman" w:hAnsi="Times New Roman"/>
                <w:b/>
                <w:bCs/>
              </w:rPr>
              <w:t xml:space="preserve"> </w:t>
            </w:r>
            <w:proofErr w:type="spellStart"/>
            <w:r w:rsidRPr="009B38E3">
              <w:rPr>
                <w:rFonts w:ascii="Times New Roman" w:hAnsi="Times New Roman"/>
                <w:b/>
                <w:bCs/>
              </w:rPr>
              <w:t>бирга</w:t>
            </w:r>
            <w:proofErr w:type="spellEnd"/>
          </w:p>
        </w:tc>
        <w:tc>
          <w:tcPr>
            <w:tcW w:w="1484" w:type="dxa"/>
            <w:vAlign w:val="center"/>
          </w:tcPr>
          <w:p w:rsidR="00F54FD5" w:rsidRPr="009B38E3" w:rsidRDefault="00F54FD5" w:rsidP="00F54FD5">
            <w:pPr>
              <w:spacing w:after="0" w:line="240" w:lineRule="auto"/>
              <w:jc w:val="center"/>
              <w:rPr>
                <w:rFonts w:ascii="Times New Roman" w:hAnsi="Times New Roman"/>
                <w:b/>
                <w:bCs/>
              </w:rPr>
            </w:pPr>
            <w:r w:rsidRPr="009B38E3">
              <w:rPr>
                <w:rFonts w:ascii="Times New Roman" w:hAnsi="Times New Roman"/>
                <w:b/>
                <w:bCs/>
              </w:rPr>
              <w:t xml:space="preserve">2-4 </w:t>
            </w:r>
            <w:proofErr w:type="spellStart"/>
            <w:r w:rsidRPr="009B38E3">
              <w:rPr>
                <w:rFonts w:ascii="Times New Roman" w:hAnsi="Times New Roman"/>
                <w:b/>
                <w:bCs/>
              </w:rPr>
              <w:t>барг</w:t>
            </w:r>
            <w:proofErr w:type="spellEnd"/>
            <w:r>
              <w:rPr>
                <w:rFonts w:ascii="Times New Roman" w:hAnsi="Times New Roman"/>
                <w:b/>
                <w:bCs/>
                <w:lang w:val="uz-Cyrl-UZ"/>
              </w:rPr>
              <w:t xml:space="preserve"> </w:t>
            </w:r>
            <w:proofErr w:type="spellStart"/>
            <w:r w:rsidRPr="009B38E3">
              <w:rPr>
                <w:rFonts w:ascii="Times New Roman" w:hAnsi="Times New Roman"/>
                <w:b/>
                <w:bCs/>
              </w:rPr>
              <w:t>чиқарганда</w:t>
            </w:r>
            <w:proofErr w:type="spellEnd"/>
          </w:p>
        </w:tc>
        <w:tc>
          <w:tcPr>
            <w:tcW w:w="1673" w:type="dxa"/>
            <w:vAlign w:val="center"/>
          </w:tcPr>
          <w:p w:rsidR="00F54FD5" w:rsidRPr="009B38E3" w:rsidRDefault="00F54FD5" w:rsidP="00F54FD5">
            <w:pPr>
              <w:spacing w:after="0" w:line="240" w:lineRule="auto"/>
              <w:jc w:val="center"/>
              <w:rPr>
                <w:rFonts w:ascii="Times New Roman" w:hAnsi="Times New Roman"/>
                <w:b/>
                <w:bCs/>
              </w:rPr>
            </w:pPr>
            <w:proofErr w:type="spellStart"/>
            <w:r w:rsidRPr="009B38E3">
              <w:rPr>
                <w:rFonts w:ascii="Times New Roman" w:hAnsi="Times New Roman"/>
                <w:b/>
                <w:bCs/>
              </w:rPr>
              <w:t>Шоналаш</w:t>
            </w:r>
            <w:proofErr w:type="spellEnd"/>
            <w:r>
              <w:rPr>
                <w:rFonts w:ascii="Times New Roman" w:hAnsi="Times New Roman"/>
                <w:b/>
                <w:bCs/>
                <w:lang w:val="uz-Cyrl-UZ"/>
              </w:rPr>
              <w:t xml:space="preserve"> </w:t>
            </w:r>
            <w:proofErr w:type="spellStart"/>
            <w:r w:rsidRPr="009B38E3">
              <w:rPr>
                <w:rFonts w:ascii="Times New Roman" w:hAnsi="Times New Roman"/>
                <w:b/>
                <w:bCs/>
              </w:rPr>
              <w:t>даврида</w:t>
            </w:r>
            <w:proofErr w:type="spellEnd"/>
          </w:p>
        </w:tc>
        <w:tc>
          <w:tcPr>
            <w:tcW w:w="1830" w:type="dxa"/>
            <w:vAlign w:val="center"/>
          </w:tcPr>
          <w:p w:rsidR="00F54FD5" w:rsidRPr="009B38E3" w:rsidRDefault="00F54FD5" w:rsidP="00F54FD5">
            <w:pPr>
              <w:spacing w:after="0" w:line="240" w:lineRule="auto"/>
              <w:jc w:val="center"/>
              <w:rPr>
                <w:rFonts w:ascii="Times New Roman" w:hAnsi="Times New Roman"/>
                <w:b/>
                <w:bCs/>
              </w:rPr>
            </w:pPr>
            <w:r w:rsidRPr="009B38E3">
              <w:rPr>
                <w:rFonts w:ascii="Times New Roman" w:hAnsi="Times New Roman"/>
                <w:b/>
                <w:bCs/>
                <w:lang w:val="uz-Cyrl-UZ"/>
              </w:rPr>
              <w:t xml:space="preserve">Гуллаш </w:t>
            </w:r>
            <w:proofErr w:type="spellStart"/>
            <w:r w:rsidRPr="009B38E3">
              <w:rPr>
                <w:rFonts w:ascii="Times New Roman" w:hAnsi="Times New Roman"/>
                <w:b/>
                <w:bCs/>
              </w:rPr>
              <w:t>даврида</w:t>
            </w:r>
            <w:proofErr w:type="spellEnd"/>
          </w:p>
        </w:tc>
      </w:tr>
      <w:tr w:rsidR="00F54FD5" w:rsidRPr="00C70E6F" w:rsidTr="002871C7">
        <w:trPr>
          <w:trHeight w:val="360"/>
          <w:jc w:val="center"/>
        </w:trPr>
        <w:tc>
          <w:tcPr>
            <w:tcW w:w="10152" w:type="dxa"/>
            <w:gridSpan w:val="7"/>
            <w:vAlign w:val="center"/>
          </w:tcPr>
          <w:p w:rsidR="00F54FD5" w:rsidRPr="009B38E3" w:rsidRDefault="00F54FD5" w:rsidP="00F54FD5">
            <w:pPr>
              <w:pStyle w:val="3"/>
              <w:spacing w:line="240" w:lineRule="auto"/>
              <w:rPr>
                <w:rFonts w:ascii="Times New Roman" w:hAnsi="Times New Roman"/>
                <w:bCs/>
                <w:sz w:val="22"/>
                <w:szCs w:val="22"/>
              </w:rPr>
            </w:pPr>
            <w:proofErr w:type="spellStart"/>
            <w:r w:rsidRPr="009B38E3">
              <w:rPr>
                <w:rFonts w:ascii="Times New Roman" w:hAnsi="Times New Roman"/>
                <w:bCs/>
                <w:sz w:val="22"/>
                <w:szCs w:val="22"/>
              </w:rPr>
              <w:t>Очиқ</w:t>
            </w:r>
            <w:proofErr w:type="spellEnd"/>
            <w:r w:rsidRPr="009B38E3">
              <w:rPr>
                <w:rFonts w:ascii="Times New Roman" w:hAnsi="Times New Roman"/>
                <w:bCs/>
                <w:sz w:val="22"/>
                <w:szCs w:val="22"/>
              </w:rPr>
              <w:t xml:space="preserve"> </w:t>
            </w:r>
            <w:proofErr w:type="spellStart"/>
            <w:r w:rsidRPr="009B38E3">
              <w:rPr>
                <w:rFonts w:ascii="Times New Roman" w:hAnsi="Times New Roman"/>
                <w:bCs/>
                <w:sz w:val="22"/>
                <w:szCs w:val="22"/>
              </w:rPr>
              <w:t>майдонларда</w:t>
            </w:r>
            <w:proofErr w:type="spellEnd"/>
            <w:r w:rsidRPr="009B38E3">
              <w:rPr>
                <w:rFonts w:ascii="Times New Roman" w:hAnsi="Times New Roman"/>
                <w:bCs/>
                <w:sz w:val="22"/>
                <w:szCs w:val="22"/>
              </w:rPr>
              <w:t xml:space="preserve"> </w:t>
            </w:r>
            <w:r w:rsidRPr="009B38E3">
              <w:rPr>
                <w:rFonts w:ascii="Times New Roman" w:hAnsi="Times New Roman"/>
                <w:bCs/>
                <w:sz w:val="22"/>
                <w:szCs w:val="22"/>
                <w:lang w:val="en-US"/>
              </w:rPr>
              <w:t>N</w:t>
            </w:r>
            <w:r w:rsidRPr="009B38E3">
              <w:rPr>
                <w:rFonts w:ascii="Times New Roman" w:hAnsi="Times New Roman"/>
                <w:bCs/>
                <w:sz w:val="22"/>
                <w:szCs w:val="22"/>
              </w:rPr>
              <w:t>Р</w:t>
            </w:r>
            <w:r>
              <w:rPr>
                <w:rFonts w:ascii="Times New Roman" w:hAnsi="Times New Roman"/>
                <w:bCs/>
                <w:sz w:val="22"/>
                <w:szCs w:val="22"/>
              </w:rPr>
              <w:t xml:space="preserve">К  </w:t>
            </w:r>
            <w:r w:rsidRPr="009B38E3">
              <w:rPr>
                <w:rFonts w:ascii="Times New Roman" w:hAnsi="Times New Roman"/>
                <w:bCs/>
                <w:sz w:val="22"/>
                <w:szCs w:val="22"/>
              </w:rPr>
              <w:t xml:space="preserve"> 1:0,7:0,5</w:t>
            </w:r>
          </w:p>
        </w:tc>
      </w:tr>
      <w:tr w:rsidR="00F54FD5" w:rsidRPr="00C70E6F" w:rsidTr="002871C7">
        <w:trPr>
          <w:trHeight w:val="17"/>
          <w:jc w:val="center"/>
        </w:trPr>
        <w:tc>
          <w:tcPr>
            <w:tcW w:w="1447" w:type="dxa"/>
            <w:vAlign w:val="center"/>
          </w:tcPr>
          <w:p w:rsidR="00F54FD5" w:rsidRPr="00E703C8" w:rsidRDefault="00F54FD5" w:rsidP="00F54FD5">
            <w:pPr>
              <w:spacing w:after="0" w:line="240" w:lineRule="auto"/>
              <w:jc w:val="center"/>
              <w:rPr>
                <w:rFonts w:ascii="Times New Roman" w:hAnsi="Times New Roman"/>
                <w:bCs/>
              </w:rPr>
            </w:pPr>
          </w:p>
        </w:tc>
        <w:tc>
          <w:tcPr>
            <w:tcW w:w="1324" w:type="dxa"/>
            <w:vAlign w:val="center"/>
          </w:tcPr>
          <w:p w:rsidR="00F54FD5" w:rsidRPr="009F3A08" w:rsidRDefault="00F54FD5" w:rsidP="00F54FD5">
            <w:pPr>
              <w:spacing w:after="0" w:line="240" w:lineRule="auto"/>
              <w:jc w:val="center"/>
              <w:rPr>
                <w:rFonts w:ascii="Times New Roman" w:hAnsi="Times New Roman"/>
                <w:b/>
                <w:bCs/>
                <w:lang w:val="uz-Cyrl-UZ"/>
              </w:rPr>
            </w:pPr>
            <w:r w:rsidRPr="009F3A08">
              <w:rPr>
                <w:rFonts w:ascii="Times New Roman" w:hAnsi="Times New Roman"/>
                <w:b/>
                <w:bCs/>
                <w:lang w:val="uz-Cyrl-UZ"/>
              </w:rPr>
              <w:t>Фосфорли</w:t>
            </w:r>
            <w:r w:rsidRPr="009F3A08">
              <w:rPr>
                <w:rFonts w:ascii="Times New Roman" w:hAnsi="Times New Roman"/>
                <w:b/>
                <w:bCs/>
              </w:rPr>
              <w:t>+калий</w:t>
            </w:r>
            <w:r w:rsidRPr="009F3A08">
              <w:rPr>
                <w:rFonts w:ascii="Times New Roman" w:hAnsi="Times New Roman"/>
                <w:b/>
                <w:bCs/>
                <w:lang w:val="uz-Cyrl-UZ"/>
              </w:rPr>
              <w:t>ли ўғитлар</w:t>
            </w:r>
          </w:p>
        </w:tc>
        <w:tc>
          <w:tcPr>
            <w:tcW w:w="1247" w:type="dxa"/>
            <w:vAlign w:val="center"/>
          </w:tcPr>
          <w:p w:rsidR="00F54FD5" w:rsidRPr="009F3A08" w:rsidRDefault="00F54FD5" w:rsidP="00F54FD5">
            <w:pPr>
              <w:spacing w:after="0" w:line="240" w:lineRule="auto"/>
              <w:jc w:val="center"/>
              <w:rPr>
                <w:rFonts w:ascii="Times New Roman" w:hAnsi="Times New Roman"/>
                <w:b/>
                <w:bCs/>
              </w:rPr>
            </w:pPr>
            <w:proofErr w:type="spellStart"/>
            <w:r w:rsidRPr="009F3A08">
              <w:rPr>
                <w:rFonts w:ascii="Times New Roman" w:hAnsi="Times New Roman"/>
                <w:b/>
                <w:bCs/>
              </w:rPr>
              <w:t>Карб</w:t>
            </w:r>
            <w:proofErr w:type="spellEnd"/>
            <w:r w:rsidRPr="009F3A08">
              <w:rPr>
                <w:rFonts w:ascii="Times New Roman" w:hAnsi="Times New Roman"/>
                <w:b/>
                <w:bCs/>
                <w:lang w:val="uz-Cyrl-UZ"/>
              </w:rPr>
              <w:t>а</w:t>
            </w:r>
            <w:proofErr w:type="spellStart"/>
            <w:r w:rsidRPr="009F3A08">
              <w:rPr>
                <w:rFonts w:ascii="Times New Roman" w:hAnsi="Times New Roman"/>
                <w:b/>
                <w:bCs/>
              </w:rPr>
              <w:t>мид</w:t>
            </w:r>
            <w:proofErr w:type="spellEnd"/>
          </w:p>
        </w:tc>
        <w:tc>
          <w:tcPr>
            <w:tcW w:w="1147" w:type="dxa"/>
            <w:vAlign w:val="center"/>
          </w:tcPr>
          <w:p w:rsidR="00F54FD5" w:rsidRPr="009F3A08" w:rsidRDefault="00F54FD5" w:rsidP="00F54FD5">
            <w:pPr>
              <w:spacing w:after="0" w:line="240" w:lineRule="auto"/>
              <w:jc w:val="center"/>
              <w:rPr>
                <w:rFonts w:ascii="Times New Roman" w:hAnsi="Times New Roman"/>
                <w:b/>
                <w:bCs/>
              </w:rPr>
            </w:pPr>
            <w:r w:rsidRPr="009F3A08">
              <w:rPr>
                <w:rFonts w:ascii="Times New Roman" w:hAnsi="Times New Roman"/>
                <w:b/>
                <w:bCs/>
              </w:rPr>
              <w:t>Аммофос</w:t>
            </w:r>
          </w:p>
        </w:tc>
        <w:tc>
          <w:tcPr>
            <w:tcW w:w="1484" w:type="dxa"/>
            <w:vAlign w:val="center"/>
          </w:tcPr>
          <w:p w:rsidR="00F54FD5" w:rsidRPr="009F3A08" w:rsidRDefault="00F54FD5" w:rsidP="00F54FD5">
            <w:pPr>
              <w:spacing w:after="0" w:line="240" w:lineRule="auto"/>
              <w:jc w:val="center"/>
              <w:rPr>
                <w:rFonts w:ascii="Times New Roman" w:hAnsi="Times New Roman"/>
                <w:b/>
                <w:bCs/>
              </w:rPr>
            </w:pPr>
            <w:proofErr w:type="spellStart"/>
            <w:r w:rsidRPr="009F3A08">
              <w:rPr>
                <w:rFonts w:ascii="Times New Roman" w:hAnsi="Times New Roman"/>
                <w:b/>
                <w:bCs/>
              </w:rPr>
              <w:t>Карбомид</w:t>
            </w:r>
            <w:proofErr w:type="spellEnd"/>
          </w:p>
        </w:tc>
        <w:tc>
          <w:tcPr>
            <w:tcW w:w="1673" w:type="dxa"/>
            <w:vAlign w:val="center"/>
          </w:tcPr>
          <w:p w:rsidR="00F54FD5" w:rsidRPr="009F3A08" w:rsidRDefault="00F54FD5" w:rsidP="00F54FD5">
            <w:pPr>
              <w:spacing w:after="0" w:line="240" w:lineRule="auto"/>
              <w:jc w:val="center"/>
              <w:rPr>
                <w:rFonts w:ascii="Times New Roman" w:hAnsi="Times New Roman"/>
                <w:b/>
                <w:bCs/>
              </w:rPr>
            </w:pPr>
            <w:proofErr w:type="spellStart"/>
            <w:r w:rsidRPr="009F3A08">
              <w:rPr>
                <w:rFonts w:ascii="Times New Roman" w:hAnsi="Times New Roman"/>
                <w:b/>
                <w:bCs/>
              </w:rPr>
              <w:t>Аммиакли</w:t>
            </w:r>
            <w:proofErr w:type="spellEnd"/>
            <w:r>
              <w:rPr>
                <w:rFonts w:ascii="Times New Roman" w:hAnsi="Times New Roman"/>
                <w:b/>
                <w:bCs/>
                <w:lang w:val="uz-Cyrl-UZ"/>
              </w:rPr>
              <w:t xml:space="preserve"> </w:t>
            </w:r>
            <w:r w:rsidRPr="009F3A08">
              <w:rPr>
                <w:rFonts w:ascii="Times New Roman" w:hAnsi="Times New Roman"/>
                <w:b/>
                <w:bCs/>
              </w:rPr>
              <w:t>селитра</w:t>
            </w:r>
            <w:r>
              <w:rPr>
                <w:rFonts w:ascii="Times New Roman" w:hAnsi="Times New Roman"/>
                <w:b/>
                <w:bCs/>
                <w:lang w:val="uz-Cyrl-UZ"/>
              </w:rPr>
              <w:t xml:space="preserve"> </w:t>
            </w:r>
            <w:r w:rsidRPr="009F3A08">
              <w:rPr>
                <w:rFonts w:ascii="Times New Roman" w:hAnsi="Times New Roman"/>
                <w:b/>
                <w:bCs/>
              </w:rPr>
              <w:t>+</w:t>
            </w:r>
            <w:proofErr w:type="spellStart"/>
            <w:r w:rsidRPr="009F3A08">
              <w:rPr>
                <w:rFonts w:ascii="Times New Roman" w:hAnsi="Times New Roman"/>
                <w:b/>
                <w:bCs/>
              </w:rPr>
              <w:t>хлорли</w:t>
            </w:r>
            <w:proofErr w:type="spellEnd"/>
            <w:r w:rsidRPr="009F3A08">
              <w:rPr>
                <w:rFonts w:ascii="Times New Roman" w:hAnsi="Times New Roman"/>
                <w:b/>
                <w:bCs/>
              </w:rPr>
              <w:t xml:space="preserve"> калий</w:t>
            </w:r>
          </w:p>
        </w:tc>
        <w:tc>
          <w:tcPr>
            <w:tcW w:w="1830" w:type="dxa"/>
            <w:vAlign w:val="center"/>
          </w:tcPr>
          <w:p w:rsidR="00F54FD5" w:rsidRPr="009F3A08" w:rsidRDefault="00F54FD5" w:rsidP="00F54FD5">
            <w:pPr>
              <w:spacing w:after="0" w:line="240" w:lineRule="auto"/>
              <w:jc w:val="center"/>
              <w:rPr>
                <w:rFonts w:ascii="Times New Roman" w:hAnsi="Times New Roman"/>
                <w:b/>
                <w:bCs/>
              </w:rPr>
            </w:pPr>
            <w:proofErr w:type="spellStart"/>
            <w:r w:rsidRPr="009F3A08">
              <w:rPr>
                <w:rFonts w:ascii="Times New Roman" w:hAnsi="Times New Roman"/>
                <w:b/>
                <w:bCs/>
              </w:rPr>
              <w:t>Аммиакли</w:t>
            </w:r>
            <w:proofErr w:type="spellEnd"/>
            <w:r w:rsidRPr="009F3A08">
              <w:rPr>
                <w:rFonts w:ascii="Times New Roman" w:hAnsi="Times New Roman"/>
                <w:b/>
                <w:bCs/>
              </w:rPr>
              <w:t xml:space="preserve"> селитра+</w:t>
            </w:r>
            <w:r>
              <w:rPr>
                <w:rFonts w:ascii="Times New Roman" w:hAnsi="Times New Roman"/>
                <w:b/>
                <w:bCs/>
                <w:lang w:val="uz-Cyrl-UZ"/>
              </w:rPr>
              <w:t xml:space="preserve"> </w:t>
            </w:r>
            <w:r w:rsidRPr="009F3A08">
              <w:rPr>
                <w:rFonts w:ascii="Times New Roman" w:hAnsi="Times New Roman"/>
                <w:b/>
                <w:bCs/>
              </w:rPr>
              <w:t>аммофос</w:t>
            </w:r>
          </w:p>
        </w:tc>
      </w:tr>
      <w:tr w:rsidR="00F54FD5" w:rsidRPr="00C70E6F" w:rsidTr="002871C7">
        <w:trPr>
          <w:trHeight w:val="4"/>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Азот, %</w:t>
            </w:r>
          </w:p>
        </w:tc>
        <w:tc>
          <w:tcPr>
            <w:tcW w:w="1324" w:type="dxa"/>
            <w:vAlign w:val="center"/>
          </w:tcPr>
          <w:p w:rsidR="00F54FD5" w:rsidRPr="00E703C8" w:rsidRDefault="00F54FD5" w:rsidP="00F54FD5">
            <w:pPr>
              <w:spacing w:after="0" w:line="240" w:lineRule="auto"/>
              <w:jc w:val="center"/>
              <w:rPr>
                <w:rFonts w:ascii="Times New Roman" w:hAnsi="Times New Roman"/>
              </w:rPr>
            </w:pPr>
          </w:p>
        </w:tc>
        <w:tc>
          <w:tcPr>
            <w:tcW w:w="12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2</w:t>
            </w:r>
            <w:r>
              <w:rPr>
                <w:rFonts w:ascii="Times New Roman" w:hAnsi="Times New Roman"/>
                <w:lang w:val="uz-Cyrl-UZ"/>
              </w:rPr>
              <w:t>5</w:t>
            </w:r>
            <w:r w:rsidRPr="00E703C8">
              <w:rPr>
                <w:rFonts w:ascii="Times New Roman" w:hAnsi="Times New Roman"/>
              </w:rPr>
              <w:t>%</w:t>
            </w:r>
          </w:p>
        </w:tc>
        <w:tc>
          <w:tcPr>
            <w:tcW w:w="1147" w:type="dxa"/>
            <w:vAlign w:val="center"/>
          </w:tcPr>
          <w:p w:rsidR="00F54FD5" w:rsidRPr="00E703C8" w:rsidRDefault="00F54FD5" w:rsidP="00F54FD5">
            <w:pPr>
              <w:spacing w:after="0" w:line="240" w:lineRule="auto"/>
              <w:jc w:val="center"/>
              <w:rPr>
                <w:rFonts w:ascii="Times New Roman" w:hAnsi="Times New Roman"/>
              </w:rPr>
            </w:pPr>
          </w:p>
        </w:tc>
        <w:tc>
          <w:tcPr>
            <w:tcW w:w="1484" w:type="dxa"/>
            <w:vAlign w:val="center"/>
          </w:tcPr>
          <w:p w:rsidR="00F54FD5" w:rsidRPr="00E703C8" w:rsidRDefault="00F54FD5" w:rsidP="00F54FD5">
            <w:pPr>
              <w:spacing w:after="0" w:line="240" w:lineRule="auto"/>
              <w:jc w:val="center"/>
              <w:rPr>
                <w:rFonts w:ascii="Times New Roman" w:hAnsi="Times New Roman"/>
                <w:lang w:val="uz-Cyrl-UZ"/>
              </w:rPr>
            </w:pPr>
            <w:r w:rsidRPr="00E703C8">
              <w:rPr>
                <w:rFonts w:ascii="Times New Roman" w:hAnsi="Times New Roman"/>
              </w:rPr>
              <w:t>25</w:t>
            </w:r>
            <w:r w:rsidRPr="00E703C8">
              <w:rPr>
                <w:rFonts w:ascii="Times New Roman" w:hAnsi="Times New Roman"/>
                <w:lang w:val="uz-Cyrl-UZ"/>
              </w:rPr>
              <w:t>%</w:t>
            </w:r>
          </w:p>
        </w:tc>
        <w:tc>
          <w:tcPr>
            <w:tcW w:w="1673"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25%</w:t>
            </w:r>
          </w:p>
        </w:tc>
        <w:tc>
          <w:tcPr>
            <w:tcW w:w="1830"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25%</w:t>
            </w:r>
          </w:p>
        </w:tc>
      </w:tr>
      <w:tr w:rsidR="00F54FD5" w:rsidRPr="00C70E6F" w:rsidTr="002871C7">
        <w:trPr>
          <w:trHeight w:val="5"/>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Фосфор, %</w:t>
            </w:r>
          </w:p>
        </w:tc>
        <w:tc>
          <w:tcPr>
            <w:tcW w:w="1324"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60-70%</w:t>
            </w:r>
          </w:p>
        </w:tc>
        <w:tc>
          <w:tcPr>
            <w:tcW w:w="1247" w:type="dxa"/>
            <w:vAlign w:val="center"/>
          </w:tcPr>
          <w:p w:rsidR="00F54FD5" w:rsidRPr="00E703C8" w:rsidRDefault="00F54FD5" w:rsidP="00F54FD5">
            <w:pPr>
              <w:spacing w:after="0" w:line="240" w:lineRule="auto"/>
              <w:jc w:val="center"/>
              <w:rPr>
                <w:rFonts w:ascii="Times New Roman" w:hAnsi="Times New Roman"/>
              </w:rPr>
            </w:pPr>
          </w:p>
        </w:tc>
        <w:tc>
          <w:tcPr>
            <w:tcW w:w="11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15-20%</w:t>
            </w:r>
          </w:p>
        </w:tc>
        <w:tc>
          <w:tcPr>
            <w:tcW w:w="1484" w:type="dxa"/>
            <w:vAlign w:val="center"/>
          </w:tcPr>
          <w:p w:rsidR="00F54FD5" w:rsidRPr="00E703C8" w:rsidRDefault="00F54FD5" w:rsidP="00F54FD5">
            <w:pPr>
              <w:spacing w:after="0" w:line="240" w:lineRule="auto"/>
              <w:jc w:val="center"/>
              <w:rPr>
                <w:rFonts w:ascii="Times New Roman" w:hAnsi="Times New Roman"/>
              </w:rPr>
            </w:pPr>
          </w:p>
        </w:tc>
        <w:tc>
          <w:tcPr>
            <w:tcW w:w="1673" w:type="dxa"/>
            <w:vAlign w:val="center"/>
          </w:tcPr>
          <w:p w:rsidR="00F54FD5" w:rsidRPr="00E703C8" w:rsidRDefault="00F54FD5" w:rsidP="00F54FD5">
            <w:pPr>
              <w:spacing w:after="0" w:line="240" w:lineRule="auto"/>
              <w:jc w:val="center"/>
              <w:rPr>
                <w:rFonts w:ascii="Times New Roman" w:hAnsi="Times New Roman"/>
              </w:rPr>
            </w:pPr>
          </w:p>
        </w:tc>
        <w:tc>
          <w:tcPr>
            <w:tcW w:w="1830"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15-20%</w:t>
            </w:r>
          </w:p>
        </w:tc>
      </w:tr>
      <w:tr w:rsidR="00F54FD5" w:rsidRPr="00C70E6F" w:rsidTr="002871C7">
        <w:trPr>
          <w:trHeight w:val="4"/>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Калий, %</w:t>
            </w:r>
          </w:p>
        </w:tc>
        <w:tc>
          <w:tcPr>
            <w:tcW w:w="1324"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50%</w:t>
            </w:r>
          </w:p>
        </w:tc>
        <w:tc>
          <w:tcPr>
            <w:tcW w:w="1247" w:type="dxa"/>
            <w:vAlign w:val="center"/>
          </w:tcPr>
          <w:p w:rsidR="00F54FD5" w:rsidRPr="00E703C8" w:rsidRDefault="00F54FD5" w:rsidP="00F54FD5">
            <w:pPr>
              <w:spacing w:after="0" w:line="240" w:lineRule="auto"/>
              <w:jc w:val="center"/>
              <w:rPr>
                <w:rFonts w:ascii="Times New Roman" w:hAnsi="Times New Roman"/>
              </w:rPr>
            </w:pPr>
          </w:p>
        </w:tc>
        <w:tc>
          <w:tcPr>
            <w:tcW w:w="1147" w:type="dxa"/>
            <w:vAlign w:val="center"/>
          </w:tcPr>
          <w:p w:rsidR="00F54FD5" w:rsidRPr="00E703C8" w:rsidRDefault="00F54FD5" w:rsidP="00F54FD5">
            <w:pPr>
              <w:spacing w:after="0" w:line="240" w:lineRule="auto"/>
              <w:jc w:val="center"/>
              <w:rPr>
                <w:rFonts w:ascii="Times New Roman" w:hAnsi="Times New Roman"/>
              </w:rPr>
            </w:pPr>
          </w:p>
        </w:tc>
        <w:tc>
          <w:tcPr>
            <w:tcW w:w="1484" w:type="dxa"/>
            <w:vAlign w:val="center"/>
          </w:tcPr>
          <w:p w:rsidR="00F54FD5" w:rsidRPr="00E703C8" w:rsidRDefault="00F54FD5" w:rsidP="00F54FD5">
            <w:pPr>
              <w:spacing w:after="0" w:line="240" w:lineRule="auto"/>
              <w:jc w:val="center"/>
              <w:rPr>
                <w:rFonts w:ascii="Times New Roman" w:hAnsi="Times New Roman"/>
              </w:rPr>
            </w:pPr>
          </w:p>
        </w:tc>
        <w:tc>
          <w:tcPr>
            <w:tcW w:w="1673"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50%</w:t>
            </w:r>
          </w:p>
        </w:tc>
        <w:tc>
          <w:tcPr>
            <w:tcW w:w="1830" w:type="dxa"/>
            <w:vAlign w:val="center"/>
          </w:tcPr>
          <w:p w:rsidR="00F54FD5" w:rsidRPr="00E703C8" w:rsidRDefault="00F54FD5" w:rsidP="00F54FD5">
            <w:pPr>
              <w:spacing w:after="0" w:line="240" w:lineRule="auto"/>
              <w:jc w:val="center"/>
              <w:rPr>
                <w:rFonts w:ascii="Times New Roman" w:hAnsi="Times New Roman"/>
              </w:rPr>
            </w:pPr>
          </w:p>
        </w:tc>
      </w:tr>
      <w:tr w:rsidR="00F54FD5" w:rsidRPr="00C70E6F" w:rsidTr="002871C7">
        <w:trPr>
          <w:trHeight w:val="292"/>
          <w:jc w:val="center"/>
        </w:trPr>
        <w:tc>
          <w:tcPr>
            <w:tcW w:w="10152" w:type="dxa"/>
            <w:gridSpan w:val="7"/>
            <w:vAlign w:val="center"/>
          </w:tcPr>
          <w:p w:rsidR="00F54FD5" w:rsidRPr="009F3A08" w:rsidRDefault="00F54FD5" w:rsidP="00F54FD5">
            <w:pPr>
              <w:pStyle w:val="3"/>
              <w:spacing w:line="240" w:lineRule="auto"/>
              <w:rPr>
                <w:rFonts w:ascii="Times New Roman" w:hAnsi="Times New Roman"/>
                <w:bCs/>
                <w:sz w:val="22"/>
                <w:szCs w:val="22"/>
              </w:rPr>
            </w:pPr>
            <w:proofErr w:type="spellStart"/>
            <w:r w:rsidRPr="009F3A08">
              <w:rPr>
                <w:rFonts w:ascii="Times New Roman" w:hAnsi="Times New Roman"/>
                <w:bCs/>
                <w:sz w:val="22"/>
                <w:szCs w:val="22"/>
              </w:rPr>
              <w:lastRenderedPageBreak/>
              <w:t>Шўри</w:t>
            </w:r>
            <w:proofErr w:type="spellEnd"/>
            <w:r w:rsidRPr="009F3A08">
              <w:rPr>
                <w:rFonts w:ascii="Times New Roman" w:hAnsi="Times New Roman"/>
                <w:bCs/>
                <w:sz w:val="22"/>
                <w:szCs w:val="22"/>
              </w:rPr>
              <w:t xml:space="preserve"> </w:t>
            </w:r>
            <w:proofErr w:type="spellStart"/>
            <w:r w:rsidRPr="009F3A08">
              <w:rPr>
                <w:rFonts w:ascii="Times New Roman" w:hAnsi="Times New Roman"/>
                <w:bCs/>
                <w:sz w:val="22"/>
                <w:szCs w:val="22"/>
              </w:rPr>
              <w:t>ювиладиган</w:t>
            </w:r>
            <w:proofErr w:type="spellEnd"/>
            <w:r w:rsidRPr="009F3A08">
              <w:rPr>
                <w:rFonts w:ascii="Times New Roman" w:hAnsi="Times New Roman"/>
                <w:bCs/>
                <w:sz w:val="22"/>
                <w:szCs w:val="22"/>
              </w:rPr>
              <w:t xml:space="preserve"> </w:t>
            </w:r>
            <w:proofErr w:type="spellStart"/>
            <w:r w:rsidRPr="009F3A08">
              <w:rPr>
                <w:rFonts w:ascii="Times New Roman" w:hAnsi="Times New Roman"/>
                <w:bCs/>
                <w:sz w:val="22"/>
                <w:szCs w:val="22"/>
              </w:rPr>
              <w:t>ерларда</w:t>
            </w:r>
            <w:proofErr w:type="spellEnd"/>
          </w:p>
        </w:tc>
      </w:tr>
      <w:tr w:rsidR="00F54FD5" w:rsidRPr="00C70E6F" w:rsidTr="002871C7">
        <w:trPr>
          <w:trHeight w:val="4"/>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Азот, %</w:t>
            </w:r>
          </w:p>
        </w:tc>
        <w:tc>
          <w:tcPr>
            <w:tcW w:w="1324" w:type="dxa"/>
            <w:vAlign w:val="center"/>
          </w:tcPr>
          <w:p w:rsidR="00F54FD5" w:rsidRPr="00E703C8" w:rsidRDefault="00F54FD5" w:rsidP="00F54FD5">
            <w:pPr>
              <w:spacing w:after="0" w:line="240" w:lineRule="auto"/>
              <w:jc w:val="center"/>
              <w:rPr>
                <w:rFonts w:ascii="Times New Roman" w:hAnsi="Times New Roman"/>
              </w:rPr>
            </w:pPr>
          </w:p>
        </w:tc>
        <w:tc>
          <w:tcPr>
            <w:tcW w:w="12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2</w:t>
            </w:r>
            <w:r>
              <w:rPr>
                <w:rFonts w:ascii="Times New Roman" w:hAnsi="Times New Roman"/>
                <w:lang w:val="uz-Cyrl-UZ"/>
              </w:rPr>
              <w:t>5</w:t>
            </w:r>
            <w:r w:rsidRPr="00E703C8">
              <w:rPr>
                <w:rFonts w:ascii="Times New Roman" w:hAnsi="Times New Roman"/>
              </w:rPr>
              <w:t>%</w:t>
            </w:r>
          </w:p>
        </w:tc>
        <w:tc>
          <w:tcPr>
            <w:tcW w:w="1147" w:type="dxa"/>
            <w:vAlign w:val="center"/>
          </w:tcPr>
          <w:p w:rsidR="00F54FD5" w:rsidRPr="00E703C8" w:rsidRDefault="00F54FD5" w:rsidP="00F54FD5">
            <w:pPr>
              <w:spacing w:after="0" w:line="240" w:lineRule="auto"/>
              <w:jc w:val="center"/>
              <w:rPr>
                <w:rFonts w:ascii="Times New Roman" w:hAnsi="Times New Roman"/>
              </w:rPr>
            </w:pPr>
          </w:p>
        </w:tc>
        <w:tc>
          <w:tcPr>
            <w:tcW w:w="1484" w:type="dxa"/>
            <w:vAlign w:val="center"/>
          </w:tcPr>
          <w:p w:rsidR="00F54FD5" w:rsidRPr="00E703C8" w:rsidRDefault="00F54FD5" w:rsidP="00F54FD5">
            <w:pPr>
              <w:spacing w:after="0" w:line="240" w:lineRule="auto"/>
              <w:jc w:val="center"/>
              <w:rPr>
                <w:rFonts w:ascii="Times New Roman" w:hAnsi="Times New Roman"/>
                <w:lang w:val="uz-Cyrl-UZ"/>
              </w:rPr>
            </w:pPr>
            <w:r w:rsidRPr="00E703C8">
              <w:rPr>
                <w:rFonts w:ascii="Times New Roman" w:hAnsi="Times New Roman"/>
                <w:lang w:val="uz-Cyrl-UZ"/>
              </w:rPr>
              <w:t>25%</w:t>
            </w:r>
          </w:p>
        </w:tc>
        <w:tc>
          <w:tcPr>
            <w:tcW w:w="1673"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25%</w:t>
            </w:r>
          </w:p>
        </w:tc>
        <w:tc>
          <w:tcPr>
            <w:tcW w:w="1830" w:type="dxa"/>
            <w:vAlign w:val="center"/>
          </w:tcPr>
          <w:p w:rsidR="00F54FD5" w:rsidRPr="00E703C8" w:rsidRDefault="00F54FD5" w:rsidP="00F54FD5">
            <w:pPr>
              <w:spacing w:after="0" w:line="240" w:lineRule="auto"/>
              <w:jc w:val="center"/>
              <w:rPr>
                <w:rFonts w:ascii="Times New Roman" w:hAnsi="Times New Roman"/>
                <w:lang w:val="uz-Cyrl-UZ"/>
              </w:rPr>
            </w:pPr>
            <w:r w:rsidRPr="00E703C8">
              <w:rPr>
                <w:rFonts w:ascii="Times New Roman" w:hAnsi="Times New Roman"/>
                <w:lang w:val="uz-Cyrl-UZ"/>
              </w:rPr>
              <w:t>25%</w:t>
            </w:r>
          </w:p>
        </w:tc>
      </w:tr>
      <w:tr w:rsidR="00F54FD5" w:rsidRPr="00C70E6F" w:rsidTr="002871C7">
        <w:trPr>
          <w:trHeight w:val="297"/>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Фосфор, %</w:t>
            </w:r>
          </w:p>
        </w:tc>
        <w:tc>
          <w:tcPr>
            <w:tcW w:w="1324" w:type="dxa"/>
            <w:vAlign w:val="center"/>
          </w:tcPr>
          <w:p w:rsidR="00F54FD5" w:rsidRPr="00E703C8" w:rsidRDefault="00F54FD5" w:rsidP="00F54FD5">
            <w:pPr>
              <w:spacing w:after="0" w:line="240" w:lineRule="auto"/>
              <w:jc w:val="center"/>
              <w:rPr>
                <w:rFonts w:ascii="Times New Roman" w:hAnsi="Times New Roman"/>
              </w:rPr>
            </w:pPr>
          </w:p>
        </w:tc>
        <w:tc>
          <w:tcPr>
            <w:tcW w:w="12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60-70%</w:t>
            </w:r>
          </w:p>
        </w:tc>
        <w:tc>
          <w:tcPr>
            <w:tcW w:w="11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15-20%</w:t>
            </w:r>
          </w:p>
        </w:tc>
        <w:tc>
          <w:tcPr>
            <w:tcW w:w="1484" w:type="dxa"/>
            <w:vAlign w:val="center"/>
          </w:tcPr>
          <w:p w:rsidR="00F54FD5" w:rsidRPr="00E703C8" w:rsidRDefault="00F54FD5" w:rsidP="00F54FD5">
            <w:pPr>
              <w:spacing w:after="0" w:line="240" w:lineRule="auto"/>
              <w:jc w:val="center"/>
              <w:rPr>
                <w:rFonts w:ascii="Times New Roman" w:hAnsi="Times New Roman"/>
              </w:rPr>
            </w:pPr>
          </w:p>
        </w:tc>
        <w:tc>
          <w:tcPr>
            <w:tcW w:w="1673" w:type="dxa"/>
            <w:vAlign w:val="center"/>
          </w:tcPr>
          <w:p w:rsidR="00F54FD5" w:rsidRPr="00E703C8" w:rsidRDefault="00F54FD5" w:rsidP="00F54FD5">
            <w:pPr>
              <w:spacing w:after="0" w:line="240" w:lineRule="auto"/>
              <w:jc w:val="center"/>
              <w:rPr>
                <w:rFonts w:ascii="Times New Roman" w:hAnsi="Times New Roman"/>
              </w:rPr>
            </w:pPr>
          </w:p>
        </w:tc>
        <w:tc>
          <w:tcPr>
            <w:tcW w:w="1830" w:type="dxa"/>
            <w:vAlign w:val="center"/>
          </w:tcPr>
          <w:p w:rsidR="00F54FD5" w:rsidRPr="00E703C8" w:rsidRDefault="00F54FD5" w:rsidP="00F54FD5">
            <w:pPr>
              <w:spacing w:after="0" w:line="240" w:lineRule="auto"/>
              <w:jc w:val="center"/>
              <w:rPr>
                <w:rFonts w:ascii="Times New Roman" w:hAnsi="Times New Roman"/>
                <w:lang w:val="uz-Cyrl-UZ"/>
              </w:rPr>
            </w:pPr>
            <w:r w:rsidRPr="00E703C8">
              <w:rPr>
                <w:rFonts w:ascii="Times New Roman" w:hAnsi="Times New Roman"/>
                <w:lang w:val="uz-Cyrl-UZ"/>
              </w:rPr>
              <w:t>15-20%</w:t>
            </w:r>
          </w:p>
        </w:tc>
      </w:tr>
      <w:tr w:rsidR="00F54FD5" w:rsidRPr="00C70E6F" w:rsidTr="002871C7">
        <w:trPr>
          <w:trHeight w:val="3"/>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Калий, %</w:t>
            </w:r>
          </w:p>
        </w:tc>
        <w:tc>
          <w:tcPr>
            <w:tcW w:w="1324" w:type="dxa"/>
            <w:vAlign w:val="center"/>
          </w:tcPr>
          <w:p w:rsidR="00F54FD5" w:rsidRPr="00E703C8" w:rsidRDefault="00F54FD5" w:rsidP="00F54FD5">
            <w:pPr>
              <w:spacing w:after="0" w:line="240" w:lineRule="auto"/>
              <w:jc w:val="center"/>
              <w:rPr>
                <w:rFonts w:ascii="Times New Roman" w:hAnsi="Times New Roman"/>
              </w:rPr>
            </w:pPr>
          </w:p>
        </w:tc>
        <w:tc>
          <w:tcPr>
            <w:tcW w:w="12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50%</w:t>
            </w:r>
          </w:p>
        </w:tc>
        <w:tc>
          <w:tcPr>
            <w:tcW w:w="1147" w:type="dxa"/>
            <w:vAlign w:val="center"/>
          </w:tcPr>
          <w:p w:rsidR="00F54FD5" w:rsidRPr="00E703C8" w:rsidRDefault="00F54FD5" w:rsidP="00F54FD5">
            <w:pPr>
              <w:spacing w:after="0" w:line="240" w:lineRule="auto"/>
              <w:jc w:val="center"/>
              <w:rPr>
                <w:rFonts w:ascii="Times New Roman" w:hAnsi="Times New Roman"/>
              </w:rPr>
            </w:pPr>
          </w:p>
        </w:tc>
        <w:tc>
          <w:tcPr>
            <w:tcW w:w="1484" w:type="dxa"/>
            <w:vAlign w:val="center"/>
          </w:tcPr>
          <w:p w:rsidR="00F54FD5" w:rsidRPr="00E703C8" w:rsidRDefault="00F54FD5" w:rsidP="00F54FD5">
            <w:pPr>
              <w:spacing w:after="0" w:line="240" w:lineRule="auto"/>
              <w:jc w:val="center"/>
              <w:rPr>
                <w:rFonts w:ascii="Times New Roman" w:hAnsi="Times New Roman"/>
              </w:rPr>
            </w:pPr>
          </w:p>
        </w:tc>
        <w:tc>
          <w:tcPr>
            <w:tcW w:w="1673"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50%</w:t>
            </w:r>
          </w:p>
        </w:tc>
        <w:tc>
          <w:tcPr>
            <w:tcW w:w="1830" w:type="dxa"/>
            <w:vAlign w:val="center"/>
          </w:tcPr>
          <w:p w:rsidR="00F54FD5" w:rsidRPr="00E703C8" w:rsidRDefault="00F54FD5" w:rsidP="00F54FD5">
            <w:pPr>
              <w:spacing w:after="0" w:line="240" w:lineRule="auto"/>
              <w:jc w:val="center"/>
              <w:rPr>
                <w:rFonts w:ascii="Times New Roman" w:hAnsi="Times New Roman"/>
              </w:rPr>
            </w:pPr>
          </w:p>
        </w:tc>
      </w:tr>
    </w:tbl>
    <w:p w:rsidR="00F54FD5" w:rsidRDefault="00F54FD5" w:rsidP="00F54FD5">
      <w:pPr>
        <w:widowControl w:val="0"/>
        <w:spacing w:after="0" w:line="240" w:lineRule="auto"/>
        <w:ind w:firstLine="709"/>
        <w:jc w:val="both"/>
        <w:rPr>
          <w:rFonts w:ascii="Times New Roman" w:hAnsi="Times New Roman"/>
          <w:sz w:val="28"/>
          <w:szCs w:val="28"/>
          <w:lang w:val="uz-Cyrl-UZ"/>
        </w:rPr>
      </w:pPr>
    </w:p>
    <w:p w:rsidR="00F54FD5" w:rsidRPr="002871C7" w:rsidRDefault="00F54FD5" w:rsidP="00F54FD5">
      <w:pPr>
        <w:widowControl w:val="0"/>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 xml:space="preserve">Азотли ўғитларнинг йиллик меъёрини 20 фоизи чигит экишга қадар, </w:t>
      </w:r>
      <w:r w:rsidRPr="002871C7">
        <w:rPr>
          <w:rFonts w:ascii="Times New Roman" w:hAnsi="Times New Roman"/>
          <w:sz w:val="28"/>
          <w:szCs w:val="28"/>
          <w:lang w:val="uz-Cyrl-UZ"/>
        </w:rPr>
        <w:br/>
        <w:t xml:space="preserve">5 фоизи фосфорли ўғит билан бирга экиш вақтида, қолган қисми </w:t>
      </w:r>
      <w:r w:rsidRPr="002871C7">
        <w:rPr>
          <w:rFonts w:ascii="Times New Roman" w:hAnsi="Times New Roman"/>
          <w:sz w:val="28"/>
          <w:szCs w:val="28"/>
          <w:lang w:val="uz-Cyrl-UZ"/>
        </w:rPr>
        <w:br/>
        <w:t>1-3 озиқлантириш даврида азот, калий ва фосфорли ўғитлар билан бирга берилади.</w:t>
      </w:r>
    </w:p>
    <w:p w:rsidR="00F54FD5" w:rsidRPr="002871C7" w:rsidRDefault="00F54FD5" w:rsidP="00F54FD5">
      <w:pPr>
        <w:widowControl w:val="0"/>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Фосфорли ўғитларнинг йиллик меъёрини 60-70 фоизи кузги шудгордан олдин, шўри ювилдиган майдонларда баҳорда ерни экишдан олдин юмшатиш пайтида солинади. Фосфорнинг қолган қисми экиш вақтида ва ғўзани гуллаш даврида азот билан бирга қўлланилади</w:t>
      </w:r>
    </w:p>
    <w:p w:rsidR="00F54FD5" w:rsidRPr="002871C7" w:rsidRDefault="00F54FD5" w:rsidP="00F54FD5">
      <w:pPr>
        <w:widowControl w:val="0"/>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Шуни ҳам назарда тутиш керакки, чигит экиш пайтида фосфорли ва азотли ўғитларни қўллаш барча пахта экиладиган минтақалар учун мажбурий агротехникавий тадбир ҳисобланади. Бу муддатда аммофос ўғити таркибида ҳам азот, ҳам фосфор моддаларига эга ўғит ҳисобланади.</w:t>
      </w:r>
    </w:p>
    <w:p w:rsidR="00F54FD5" w:rsidRPr="002871C7" w:rsidRDefault="00F54FD5" w:rsidP="00F54FD5">
      <w:pPr>
        <w:widowControl w:val="0"/>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Калий ўғитларнинг йиллик меъёрини (йиллик меъёр гектарига 50 кг дан ортиқ бўлган ҳолда) 50 фоизи ер ҳайдашдан олдин, қолган 50 фоизи (гектарига 50 кг кам бўлган ҳолда) ғўзани шоналаш даврида азот билан бирга солинади. Ғўзани озиқлантиришнинг агротехник муддатлари жадвалда ифодаланган.</w:t>
      </w:r>
    </w:p>
    <w:p w:rsidR="00270020" w:rsidRPr="002871C7" w:rsidRDefault="00270020" w:rsidP="00F54FD5">
      <w:pPr>
        <w:spacing w:after="0" w:line="240" w:lineRule="auto"/>
        <w:ind w:firstLine="567"/>
        <w:jc w:val="both"/>
        <w:rPr>
          <w:rFonts w:ascii="Times New Roman" w:hAnsi="Times New Roman"/>
          <w:b/>
          <w:bCs/>
          <w:sz w:val="28"/>
          <w:szCs w:val="28"/>
          <w:u w:val="single"/>
          <w:lang w:val="uz-Cyrl-UZ"/>
        </w:rPr>
      </w:pPr>
    </w:p>
    <w:p w:rsidR="002871C7" w:rsidRPr="002871C7" w:rsidRDefault="00F54FD5" w:rsidP="00F54FD5">
      <w:pPr>
        <w:spacing w:after="0" w:line="240" w:lineRule="auto"/>
        <w:ind w:firstLine="567"/>
        <w:jc w:val="both"/>
        <w:rPr>
          <w:rFonts w:ascii="Times New Roman" w:hAnsi="Times New Roman"/>
          <w:b/>
          <w:bCs/>
          <w:sz w:val="28"/>
          <w:szCs w:val="28"/>
          <w:lang w:val="uz-Cyrl-UZ"/>
        </w:rPr>
      </w:pPr>
      <w:r w:rsidRPr="002871C7">
        <w:rPr>
          <w:rFonts w:ascii="Times New Roman" w:hAnsi="Times New Roman"/>
          <w:b/>
          <w:bCs/>
          <w:sz w:val="28"/>
          <w:szCs w:val="28"/>
          <w:u w:val="single"/>
          <w:lang w:val="uz-Cyrl-UZ"/>
        </w:rPr>
        <w:t>БОШОҚЛИ ДОН ЭКИНЛАРИ-ҒАЛЛА:</w:t>
      </w:r>
      <w:r w:rsidRPr="002871C7">
        <w:rPr>
          <w:rFonts w:ascii="Times New Roman" w:hAnsi="Times New Roman"/>
          <w:b/>
          <w:bCs/>
          <w:sz w:val="28"/>
          <w:szCs w:val="28"/>
          <w:lang w:val="uz-Cyrl-UZ"/>
        </w:rPr>
        <w:t xml:space="preserve"> </w:t>
      </w:r>
    </w:p>
    <w:p w:rsidR="00F54FD5" w:rsidRPr="002871C7" w:rsidRDefault="00F54FD5" w:rsidP="00F54FD5">
      <w:pPr>
        <w:spacing w:after="0" w:line="240" w:lineRule="auto"/>
        <w:ind w:firstLine="567"/>
        <w:jc w:val="both"/>
        <w:rPr>
          <w:rFonts w:ascii="Times New Roman" w:hAnsi="Times New Roman"/>
          <w:sz w:val="28"/>
          <w:szCs w:val="28"/>
          <w:lang w:val="uz-Cyrl-UZ"/>
        </w:rPr>
      </w:pPr>
      <w:r w:rsidRPr="002871C7">
        <w:rPr>
          <w:rFonts w:ascii="Times New Roman" w:hAnsi="Times New Roman"/>
          <w:sz w:val="28"/>
          <w:szCs w:val="28"/>
          <w:lang w:val="uz-Cyrl-UZ"/>
        </w:rPr>
        <w:t>Бошоқли дон экиладиган майдонларга фосфорли ва калийли ўғитлар йиллик меъёри тўлиқ ва азот ўғитларининг 30 фоизи ерни шудгорлаш даврида берилади.</w:t>
      </w:r>
    </w:p>
    <w:p w:rsidR="00F54FD5" w:rsidRPr="002871C7" w:rsidRDefault="00F54FD5" w:rsidP="00F54FD5">
      <w:pPr>
        <w:spacing w:after="0" w:line="240" w:lineRule="auto"/>
        <w:ind w:firstLine="567"/>
        <w:jc w:val="both"/>
        <w:rPr>
          <w:rFonts w:ascii="Times New Roman" w:hAnsi="Times New Roman"/>
          <w:sz w:val="28"/>
          <w:szCs w:val="28"/>
          <w:lang w:val="uz-Cyrl-UZ"/>
        </w:rPr>
      </w:pPr>
      <w:r w:rsidRPr="002871C7">
        <w:rPr>
          <w:rFonts w:ascii="Times New Roman" w:hAnsi="Times New Roman"/>
          <w:sz w:val="28"/>
          <w:szCs w:val="28"/>
          <w:lang w:val="uz-Cyrl-UZ"/>
        </w:rPr>
        <w:t>Азотли ўғитларнинг қолган қисмининг ҳар хил миқдорларда икки озиқлантиришда–эрта баҳорда ва ўсимлик найчалаш даврида берилади.</w:t>
      </w:r>
    </w:p>
    <w:p w:rsidR="00F54FD5" w:rsidRPr="002871C7" w:rsidRDefault="00F54FD5" w:rsidP="00F54FD5">
      <w:pPr>
        <w:spacing w:after="0" w:line="240" w:lineRule="auto"/>
        <w:ind w:firstLine="567"/>
        <w:jc w:val="both"/>
        <w:rPr>
          <w:rFonts w:ascii="Times New Roman" w:hAnsi="Times New Roman"/>
          <w:sz w:val="28"/>
          <w:szCs w:val="28"/>
          <w:lang w:val="uz-Cyrl-UZ"/>
        </w:rPr>
      </w:pPr>
    </w:p>
    <w:p w:rsidR="00F54FD5" w:rsidRPr="002871C7" w:rsidRDefault="00F54FD5" w:rsidP="00F54FD5">
      <w:pPr>
        <w:widowControl w:val="0"/>
        <w:spacing w:after="0" w:line="240" w:lineRule="auto"/>
        <w:jc w:val="center"/>
        <w:rPr>
          <w:rFonts w:ascii="Times New Roman" w:hAnsi="Times New Roman"/>
          <w:b/>
          <w:bCs/>
          <w:sz w:val="28"/>
          <w:szCs w:val="28"/>
          <w:lang w:val="uz-Cyrl-UZ"/>
        </w:rPr>
      </w:pPr>
      <w:r w:rsidRPr="002871C7">
        <w:rPr>
          <w:rFonts w:ascii="Times New Roman" w:hAnsi="Times New Roman"/>
          <w:b/>
          <w:bCs/>
          <w:sz w:val="28"/>
          <w:szCs w:val="28"/>
          <w:lang w:val="uz-Cyrl-UZ"/>
        </w:rPr>
        <w:t>Ғалла озиқлантиришнинг агротехник муддатлари ва меъёрлари</w:t>
      </w:r>
    </w:p>
    <w:p w:rsidR="00F54FD5" w:rsidRPr="00AB7F2D" w:rsidRDefault="00F54FD5" w:rsidP="00F54FD5">
      <w:pPr>
        <w:widowControl w:val="0"/>
        <w:spacing w:after="0" w:line="240" w:lineRule="auto"/>
        <w:jc w:val="center"/>
        <w:rPr>
          <w:rFonts w:ascii="Times New Roman" w:hAnsi="Times New Roman"/>
          <w:b/>
          <w:bCs/>
          <w:sz w:val="28"/>
          <w:szCs w:val="28"/>
          <w:lang w:val="uz-Cyrl-UZ"/>
        </w:rPr>
      </w:pPr>
    </w:p>
    <w:tbl>
      <w:tblPr>
        <w:tblW w:w="102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5"/>
        <w:gridCol w:w="1715"/>
        <w:gridCol w:w="1715"/>
        <w:gridCol w:w="1715"/>
        <w:gridCol w:w="1715"/>
        <w:gridCol w:w="1715"/>
      </w:tblGrid>
      <w:tr w:rsidR="00F54FD5" w:rsidRPr="00E703C8" w:rsidTr="00F54FD5">
        <w:trPr>
          <w:trHeight w:val="465"/>
          <w:jc w:val="center"/>
        </w:trPr>
        <w:tc>
          <w:tcPr>
            <w:tcW w:w="1715" w:type="dxa"/>
            <w:vMerge w:val="restart"/>
            <w:vAlign w:val="center"/>
          </w:tcPr>
          <w:p w:rsidR="00F54FD5" w:rsidRPr="00E703C8" w:rsidRDefault="00F54FD5" w:rsidP="00F54FD5">
            <w:pPr>
              <w:spacing w:after="0" w:line="240" w:lineRule="auto"/>
              <w:jc w:val="center"/>
              <w:rPr>
                <w:rFonts w:ascii="Times New Roman" w:hAnsi="Times New Roman"/>
                <w:bCs/>
                <w:lang w:val="uz-Cyrl-UZ"/>
              </w:rPr>
            </w:pPr>
            <w:r w:rsidRPr="00E703C8">
              <w:rPr>
                <w:rFonts w:ascii="Times New Roman" w:hAnsi="Times New Roman"/>
                <w:bCs/>
                <w:lang w:val="uz-Cyrl-UZ"/>
              </w:rPr>
              <w:t xml:space="preserve">Йиллик ўғит меъёри </w:t>
            </w:r>
          </w:p>
          <w:p w:rsidR="00F54FD5" w:rsidRPr="00E703C8" w:rsidRDefault="00F54FD5" w:rsidP="00F54FD5">
            <w:pPr>
              <w:spacing w:after="0" w:line="240" w:lineRule="auto"/>
              <w:jc w:val="center"/>
              <w:rPr>
                <w:rFonts w:ascii="Times New Roman" w:hAnsi="Times New Roman"/>
                <w:bCs/>
                <w:lang w:val="uz-Cyrl-UZ"/>
              </w:rPr>
            </w:pPr>
            <w:r w:rsidRPr="00E703C8">
              <w:rPr>
                <w:rFonts w:ascii="Times New Roman" w:hAnsi="Times New Roman"/>
                <w:bCs/>
                <w:lang w:val="uz-Cyrl-UZ"/>
              </w:rPr>
              <w:t>кг/га</w:t>
            </w:r>
          </w:p>
        </w:tc>
        <w:tc>
          <w:tcPr>
            <w:tcW w:w="8573" w:type="dxa"/>
            <w:gridSpan w:val="5"/>
            <w:vAlign w:val="center"/>
          </w:tcPr>
          <w:p w:rsidR="00F54FD5" w:rsidRPr="00E703C8" w:rsidRDefault="00F54FD5" w:rsidP="00F54FD5">
            <w:pPr>
              <w:spacing w:after="0" w:line="240" w:lineRule="auto"/>
              <w:jc w:val="center"/>
              <w:rPr>
                <w:rFonts w:ascii="Times New Roman" w:hAnsi="Times New Roman"/>
                <w:bCs/>
                <w:lang w:val="uz-Cyrl-UZ"/>
              </w:rPr>
            </w:pPr>
            <w:r w:rsidRPr="00E703C8">
              <w:rPr>
                <w:rFonts w:ascii="Times New Roman" w:hAnsi="Times New Roman"/>
                <w:bCs/>
                <w:lang w:val="uz-Cyrl-UZ"/>
              </w:rPr>
              <w:t>Ўғитлаш муддатлари</w:t>
            </w:r>
          </w:p>
        </w:tc>
      </w:tr>
      <w:tr w:rsidR="00F54FD5" w:rsidRPr="00E703C8" w:rsidTr="00F54FD5">
        <w:trPr>
          <w:trHeight w:val="721"/>
          <w:jc w:val="center"/>
        </w:trPr>
        <w:tc>
          <w:tcPr>
            <w:tcW w:w="1715" w:type="dxa"/>
            <w:vMerge/>
            <w:vAlign w:val="center"/>
          </w:tcPr>
          <w:p w:rsidR="00F54FD5" w:rsidRPr="00E703C8" w:rsidRDefault="00F54FD5" w:rsidP="00F54FD5">
            <w:pPr>
              <w:spacing w:after="0" w:line="240" w:lineRule="auto"/>
              <w:jc w:val="center"/>
              <w:rPr>
                <w:rFonts w:ascii="Times New Roman" w:hAnsi="Times New Roman"/>
                <w:bCs/>
                <w:lang w:val="uz-Cyrl-UZ"/>
              </w:rPr>
            </w:pPr>
          </w:p>
        </w:tc>
        <w:tc>
          <w:tcPr>
            <w:tcW w:w="1715" w:type="dxa"/>
            <w:vAlign w:val="center"/>
          </w:tcPr>
          <w:p w:rsidR="00F54FD5" w:rsidRPr="00E703C8" w:rsidRDefault="00F54FD5" w:rsidP="00F54FD5">
            <w:pPr>
              <w:spacing w:after="0" w:line="240" w:lineRule="auto"/>
              <w:jc w:val="center"/>
              <w:rPr>
                <w:rFonts w:ascii="Times New Roman" w:hAnsi="Times New Roman"/>
                <w:bCs/>
              </w:rPr>
            </w:pPr>
            <w:r w:rsidRPr="00E703C8">
              <w:rPr>
                <w:rFonts w:ascii="Times New Roman" w:hAnsi="Times New Roman"/>
                <w:bCs/>
                <w:lang w:val="uz-Cyrl-UZ"/>
              </w:rPr>
              <w:t>Кузги шудгор олд</w:t>
            </w:r>
            <w:proofErr w:type="spellStart"/>
            <w:r w:rsidRPr="00E703C8">
              <w:rPr>
                <w:rFonts w:ascii="Times New Roman" w:hAnsi="Times New Roman"/>
                <w:bCs/>
              </w:rPr>
              <w:t>идан</w:t>
            </w:r>
            <w:proofErr w:type="spellEnd"/>
          </w:p>
        </w:tc>
        <w:tc>
          <w:tcPr>
            <w:tcW w:w="1715" w:type="dxa"/>
            <w:vAlign w:val="center"/>
          </w:tcPr>
          <w:p w:rsidR="00F54FD5" w:rsidRPr="00E703C8" w:rsidRDefault="00F54FD5" w:rsidP="00F54FD5">
            <w:pPr>
              <w:spacing w:after="0" w:line="240" w:lineRule="auto"/>
              <w:jc w:val="center"/>
              <w:rPr>
                <w:rFonts w:ascii="Times New Roman" w:hAnsi="Times New Roman"/>
                <w:bCs/>
              </w:rPr>
            </w:pPr>
            <w:proofErr w:type="spellStart"/>
            <w:r w:rsidRPr="00E703C8">
              <w:rPr>
                <w:rFonts w:ascii="Times New Roman" w:hAnsi="Times New Roman"/>
                <w:bCs/>
              </w:rPr>
              <w:t>Экиш</w:t>
            </w:r>
            <w:proofErr w:type="spellEnd"/>
            <w:r w:rsidRPr="00E703C8">
              <w:rPr>
                <w:rFonts w:ascii="Times New Roman" w:hAnsi="Times New Roman"/>
                <w:bCs/>
              </w:rPr>
              <w:t xml:space="preserve"> </w:t>
            </w:r>
            <w:proofErr w:type="spellStart"/>
            <w:r w:rsidRPr="00E703C8">
              <w:rPr>
                <w:rFonts w:ascii="Times New Roman" w:hAnsi="Times New Roman"/>
                <w:bCs/>
              </w:rPr>
              <w:t>олдидан</w:t>
            </w:r>
            <w:proofErr w:type="spellEnd"/>
          </w:p>
        </w:tc>
        <w:tc>
          <w:tcPr>
            <w:tcW w:w="1715" w:type="dxa"/>
            <w:vAlign w:val="center"/>
          </w:tcPr>
          <w:p w:rsidR="00F54FD5" w:rsidRPr="00E703C8" w:rsidRDefault="00F54FD5" w:rsidP="00F54FD5">
            <w:pPr>
              <w:spacing w:after="0" w:line="240" w:lineRule="auto"/>
              <w:jc w:val="center"/>
              <w:rPr>
                <w:rFonts w:ascii="Times New Roman" w:hAnsi="Times New Roman"/>
                <w:bCs/>
              </w:rPr>
            </w:pPr>
            <w:proofErr w:type="spellStart"/>
            <w:r w:rsidRPr="00E703C8">
              <w:rPr>
                <w:rFonts w:ascii="Times New Roman" w:hAnsi="Times New Roman"/>
                <w:bCs/>
              </w:rPr>
              <w:t>Экиш</w:t>
            </w:r>
            <w:proofErr w:type="spellEnd"/>
            <w:r w:rsidRPr="00E703C8">
              <w:rPr>
                <w:rFonts w:ascii="Times New Roman" w:hAnsi="Times New Roman"/>
                <w:bCs/>
              </w:rPr>
              <w:t xml:space="preserve"> </w:t>
            </w:r>
            <w:proofErr w:type="spellStart"/>
            <w:r w:rsidRPr="00E703C8">
              <w:rPr>
                <w:rFonts w:ascii="Times New Roman" w:hAnsi="Times New Roman"/>
                <w:bCs/>
              </w:rPr>
              <w:t>билан</w:t>
            </w:r>
            <w:proofErr w:type="spellEnd"/>
            <w:r w:rsidRPr="00E703C8">
              <w:rPr>
                <w:rFonts w:ascii="Times New Roman" w:hAnsi="Times New Roman"/>
                <w:bCs/>
              </w:rPr>
              <w:t xml:space="preserve"> </w:t>
            </w:r>
            <w:proofErr w:type="spellStart"/>
            <w:r w:rsidRPr="00E703C8">
              <w:rPr>
                <w:rFonts w:ascii="Times New Roman" w:hAnsi="Times New Roman"/>
                <w:bCs/>
              </w:rPr>
              <w:t>бирга</w:t>
            </w:r>
            <w:proofErr w:type="spellEnd"/>
          </w:p>
        </w:tc>
        <w:tc>
          <w:tcPr>
            <w:tcW w:w="1715" w:type="dxa"/>
            <w:vAlign w:val="center"/>
          </w:tcPr>
          <w:p w:rsidR="00F54FD5" w:rsidRPr="00E703C8" w:rsidRDefault="00F54FD5" w:rsidP="00F54FD5">
            <w:pPr>
              <w:spacing w:after="0" w:line="240" w:lineRule="auto"/>
              <w:jc w:val="center"/>
              <w:rPr>
                <w:rFonts w:ascii="Times New Roman" w:hAnsi="Times New Roman"/>
                <w:bCs/>
              </w:rPr>
            </w:pPr>
            <w:proofErr w:type="spellStart"/>
            <w:r w:rsidRPr="00E703C8">
              <w:rPr>
                <w:rFonts w:ascii="Times New Roman" w:hAnsi="Times New Roman"/>
                <w:bCs/>
              </w:rPr>
              <w:t>Туплаш</w:t>
            </w:r>
            <w:proofErr w:type="spellEnd"/>
            <w:r w:rsidRPr="00E703C8">
              <w:rPr>
                <w:rFonts w:ascii="Times New Roman" w:hAnsi="Times New Roman"/>
                <w:bCs/>
              </w:rPr>
              <w:t xml:space="preserve"> </w:t>
            </w:r>
            <w:proofErr w:type="spellStart"/>
            <w:r w:rsidRPr="00E703C8">
              <w:rPr>
                <w:rFonts w:ascii="Times New Roman" w:hAnsi="Times New Roman"/>
                <w:bCs/>
              </w:rPr>
              <w:t>даврида</w:t>
            </w:r>
            <w:proofErr w:type="spellEnd"/>
          </w:p>
        </w:tc>
        <w:tc>
          <w:tcPr>
            <w:tcW w:w="1715" w:type="dxa"/>
            <w:vAlign w:val="center"/>
          </w:tcPr>
          <w:p w:rsidR="00F54FD5" w:rsidRPr="00E703C8" w:rsidRDefault="00F54FD5" w:rsidP="00F54FD5">
            <w:pPr>
              <w:spacing w:after="0" w:line="240" w:lineRule="auto"/>
              <w:jc w:val="center"/>
              <w:rPr>
                <w:rFonts w:ascii="Times New Roman" w:hAnsi="Times New Roman"/>
                <w:bCs/>
              </w:rPr>
            </w:pPr>
            <w:proofErr w:type="spellStart"/>
            <w:r w:rsidRPr="00E703C8">
              <w:rPr>
                <w:rFonts w:ascii="Times New Roman" w:hAnsi="Times New Roman"/>
                <w:bCs/>
              </w:rPr>
              <w:t>Найчалаш</w:t>
            </w:r>
            <w:proofErr w:type="spellEnd"/>
            <w:r w:rsidRPr="00E703C8">
              <w:rPr>
                <w:rFonts w:ascii="Times New Roman" w:hAnsi="Times New Roman"/>
                <w:bCs/>
              </w:rPr>
              <w:t xml:space="preserve"> </w:t>
            </w:r>
            <w:proofErr w:type="spellStart"/>
            <w:r w:rsidRPr="00E703C8">
              <w:rPr>
                <w:rFonts w:ascii="Times New Roman" w:hAnsi="Times New Roman"/>
                <w:bCs/>
              </w:rPr>
              <w:t>даврида</w:t>
            </w:r>
            <w:proofErr w:type="spellEnd"/>
          </w:p>
        </w:tc>
      </w:tr>
      <w:tr w:rsidR="00F54FD5" w:rsidRPr="00E703C8" w:rsidTr="00F54FD5">
        <w:trPr>
          <w:trHeight w:val="465"/>
          <w:jc w:val="center"/>
        </w:trPr>
        <w:tc>
          <w:tcPr>
            <w:tcW w:w="10288" w:type="dxa"/>
            <w:gridSpan w:val="6"/>
            <w:vAlign w:val="center"/>
          </w:tcPr>
          <w:p w:rsidR="00F54FD5" w:rsidRPr="00E703C8" w:rsidRDefault="00F54FD5" w:rsidP="00F54FD5">
            <w:pPr>
              <w:pStyle w:val="3"/>
              <w:spacing w:line="240" w:lineRule="auto"/>
              <w:rPr>
                <w:rFonts w:ascii="Times New Roman" w:hAnsi="Times New Roman"/>
                <w:b w:val="0"/>
                <w:bCs/>
                <w:sz w:val="22"/>
                <w:szCs w:val="22"/>
              </w:rPr>
            </w:pPr>
            <w:proofErr w:type="spellStart"/>
            <w:r w:rsidRPr="00E703C8">
              <w:rPr>
                <w:rFonts w:ascii="Times New Roman" w:hAnsi="Times New Roman"/>
                <w:b w:val="0"/>
                <w:bCs/>
                <w:sz w:val="22"/>
                <w:szCs w:val="22"/>
              </w:rPr>
              <w:t>Суғориладиган</w:t>
            </w:r>
            <w:proofErr w:type="spellEnd"/>
            <w:r w:rsidRPr="00E703C8">
              <w:rPr>
                <w:rFonts w:ascii="Times New Roman" w:hAnsi="Times New Roman"/>
                <w:b w:val="0"/>
                <w:bCs/>
                <w:sz w:val="22"/>
                <w:szCs w:val="22"/>
              </w:rPr>
              <w:t xml:space="preserve"> </w:t>
            </w:r>
            <w:proofErr w:type="spellStart"/>
            <w:r w:rsidRPr="00E703C8">
              <w:rPr>
                <w:rFonts w:ascii="Times New Roman" w:hAnsi="Times New Roman"/>
                <w:b w:val="0"/>
                <w:bCs/>
                <w:sz w:val="22"/>
                <w:szCs w:val="22"/>
              </w:rPr>
              <w:t>майдонлар</w:t>
            </w:r>
            <w:proofErr w:type="spellEnd"/>
            <w:r w:rsidRPr="00E703C8">
              <w:rPr>
                <w:rFonts w:ascii="Times New Roman" w:hAnsi="Times New Roman"/>
                <w:b w:val="0"/>
                <w:bCs/>
                <w:sz w:val="22"/>
                <w:szCs w:val="22"/>
              </w:rPr>
              <w:t xml:space="preserve"> </w:t>
            </w:r>
            <w:r w:rsidRPr="00E703C8">
              <w:rPr>
                <w:rFonts w:ascii="Times New Roman" w:hAnsi="Times New Roman"/>
                <w:b w:val="0"/>
                <w:bCs/>
                <w:sz w:val="22"/>
                <w:szCs w:val="22"/>
                <w:lang w:val="en-US"/>
              </w:rPr>
              <w:t>N</w:t>
            </w:r>
            <w:r w:rsidRPr="00E703C8">
              <w:rPr>
                <w:rFonts w:ascii="Times New Roman" w:hAnsi="Times New Roman"/>
                <w:b w:val="0"/>
                <w:bCs/>
                <w:sz w:val="22"/>
                <w:szCs w:val="22"/>
              </w:rPr>
              <w:t>: Р: К: 1: 0,7: 0,3</w:t>
            </w:r>
          </w:p>
        </w:tc>
      </w:tr>
      <w:tr w:rsidR="00F54FD5" w:rsidRPr="00E703C8" w:rsidTr="00F54FD5">
        <w:trPr>
          <w:trHeight w:val="465"/>
          <w:jc w:val="center"/>
        </w:trPr>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Азот,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30 %</w:t>
            </w: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35 %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35 %</w:t>
            </w:r>
          </w:p>
        </w:tc>
      </w:tr>
      <w:tr w:rsidR="00F54FD5" w:rsidRPr="00E703C8" w:rsidTr="00F54FD5">
        <w:trPr>
          <w:trHeight w:val="465"/>
          <w:jc w:val="center"/>
        </w:trPr>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Фосфор,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100 %</w:t>
            </w: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r>
      <w:tr w:rsidR="00F54FD5" w:rsidRPr="00E703C8" w:rsidTr="00F54FD5">
        <w:trPr>
          <w:trHeight w:val="465"/>
          <w:jc w:val="center"/>
        </w:trPr>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Калий,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100 %</w:t>
            </w: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r>
      <w:tr w:rsidR="00F54FD5" w:rsidRPr="00E703C8" w:rsidTr="00F54FD5">
        <w:trPr>
          <w:trHeight w:val="369"/>
          <w:jc w:val="center"/>
        </w:trPr>
        <w:tc>
          <w:tcPr>
            <w:tcW w:w="10288" w:type="dxa"/>
            <w:gridSpan w:val="6"/>
            <w:vAlign w:val="center"/>
          </w:tcPr>
          <w:p w:rsidR="00F54FD5" w:rsidRPr="00E703C8" w:rsidRDefault="00F54FD5" w:rsidP="00F54FD5">
            <w:pPr>
              <w:pStyle w:val="3"/>
              <w:spacing w:line="240" w:lineRule="auto"/>
              <w:rPr>
                <w:rFonts w:ascii="Times New Roman" w:hAnsi="Times New Roman"/>
                <w:b w:val="0"/>
                <w:bCs/>
                <w:sz w:val="22"/>
                <w:szCs w:val="22"/>
              </w:rPr>
            </w:pPr>
            <w:proofErr w:type="spellStart"/>
            <w:r w:rsidRPr="00E703C8">
              <w:rPr>
                <w:rFonts w:ascii="Times New Roman" w:hAnsi="Times New Roman"/>
                <w:b w:val="0"/>
                <w:bCs/>
                <w:sz w:val="22"/>
                <w:szCs w:val="22"/>
              </w:rPr>
              <w:t>Лалми</w:t>
            </w:r>
            <w:proofErr w:type="spellEnd"/>
            <w:r w:rsidRPr="00E703C8">
              <w:rPr>
                <w:rFonts w:ascii="Times New Roman" w:hAnsi="Times New Roman"/>
                <w:b w:val="0"/>
                <w:bCs/>
                <w:sz w:val="22"/>
                <w:szCs w:val="22"/>
              </w:rPr>
              <w:t xml:space="preserve"> </w:t>
            </w:r>
            <w:proofErr w:type="spellStart"/>
            <w:r w:rsidRPr="00E703C8">
              <w:rPr>
                <w:rFonts w:ascii="Times New Roman" w:hAnsi="Times New Roman"/>
                <w:b w:val="0"/>
                <w:bCs/>
                <w:sz w:val="22"/>
                <w:szCs w:val="22"/>
              </w:rPr>
              <w:t>майдонларда</w:t>
            </w:r>
            <w:proofErr w:type="spellEnd"/>
          </w:p>
        </w:tc>
      </w:tr>
      <w:tr w:rsidR="00F54FD5" w:rsidRPr="00E703C8" w:rsidTr="00F54FD5">
        <w:trPr>
          <w:trHeight w:val="465"/>
          <w:jc w:val="center"/>
        </w:trPr>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Азот,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100 %</w:t>
            </w: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r>
      <w:tr w:rsidR="00F54FD5" w:rsidRPr="00E703C8" w:rsidTr="00F54FD5">
        <w:trPr>
          <w:trHeight w:val="405"/>
          <w:jc w:val="center"/>
        </w:trPr>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Фосфор,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100 %</w:t>
            </w: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r>
    </w:tbl>
    <w:p w:rsidR="00F54FD5" w:rsidRDefault="00F54FD5" w:rsidP="00F54FD5">
      <w:pPr>
        <w:spacing w:after="0" w:line="240" w:lineRule="auto"/>
        <w:jc w:val="center"/>
        <w:rPr>
          <w:rFonts w:ascii="Times New Roman" w:hAnsi="Times New Roman"/>
          <w:sz w:val="28"/>
          <w:szCs w:val="28"/>
          <w:lang w:val="uz-Cyrl-UZ"/>
        </w:rPr>
      </w:pPr>
    </w:p>
    <w:p w:rsidR="00F54FD5" w:rsidRPr="002871C7" w:rsidRDefault="00F54FD5" w:rsidP="00F54FD5">
      <w:pPr>
        <w:pStyle w:val="7"/>
        <w:keepNext w:val="0"/>
        <w:widowControl w:val="0"/>
        <w:ind w:firstLine="567"/>
        <w:jc w:val="both"/>
        <w:rPr>
          <w:rFonts w:ascii="Times New Roman" w:hAnsi="Times New Roman"/>
          <w:b w:val="0"/>
          <w:szCs w:val="28"/>
          <w:lang w:val="uz-Cyrl-UZ"/>
        </w:rPr>
      </w:pPr>
      <w:r w:rsidRPr="002871C7">
        <w:rPr>
          <w:rFonts w:ascii="Times New Roman" w:hAnsi="Times New Roman"/>
          <w:szCs w:val="28"/>
          <w:u w:val="single"/>
          <w:lang w:val="uz-Cyrl-UZ"/>
        </w:rPr>
        <w:t>ШОЛИ</w:t>
      </w:r>
      <w:r w:rsidRPr="002871C7">
        <w:rPr>
          <w:rFonts w:ascii="Times New Roman" w:hAnsi="Times New Roman"/>
          <w:szCs w:val="28"/>
          <w:lang w:val="uz-Cyrl-UZ"/>
        </w:rPr>
        <w:t xml:space="preserve">: </w:t>
      </w:r>
      <w:r w:rsidRPr="002871C7">
        <w:rPr>
          <w:rFonts w:ascii="Times New Roman" w:hAnsi="Times New Roman"/>
          <w:b w:val="0"/>
          <w:szCs w:val="28"/>
          <w:lang w:val="uz-Cyrl-UZ"/>
        </w:rPr>
        <w:t xml:space="preserve">Шоли етиштиришда фойдаланадиган азотли  ўғитлардан аммоний сульфат, карбомид, фосфорли ўғитлардан оддий суперфосфат ўғитлари энг самарали хисобланади. Оддий суперфосфат айниқса шўр босган ва янгидан ўзлаштирилган </w:t>
      </w:r>
      <w:r w:rsidRPr="002871C7">
        <w:rPr>
          <w:rFonts w:ascii="Times New Roman" w:hAnsi="Times New Roman"/>
          <w:b w:val="0"/>
          <w:szCs w:val="28"/>
          <w:lang w:val="uz-Cyrl-UZ"/>
        </w:rPr>
        <w:lastRenderedPageBreak/>
        <w:t>ерларда яхши самара беради. Оддий суперфосфат шолини ниш отиш ва кўкариб чиқиш даврларида касалликга чалинишдан сақлайди.</w:t>
      </w:r>
    </w:p>
    <w:p w:rsidR="00F54FD5" w:rsidRPr="002871C7" w:rsidRDefault="00F54FD5" w:rsidP="00F54FD5">
      <w:pPr>
        <w:widowControl w:val="0"/>
        <w:spacing w:after="0"/>
        <w:ind w:firstLine="709"/>
        <w:jc w:val="both"/>
        <w:rPr>
          <w:rFonts w:ascii="Times New Roman" w:hAnsi="Times New Roman"/>
          <w:sz w:val="28"/>
          <w:szCs w:val="28"/>
          <w:lang w:val="uz-Cyrl-UZ"/>
        </w:rPr>
      </w:pPr>
      <w:r w:rsidRPr="002871C7">
        <w:rPr>
          <w:rFonts w:ascii="Times New Roman" w:hAnsi="Times New Roman"/>
          <w:sz w:val="28"/>
          <w:szCs w:val="28"/>
          <w:lang w:val="uz-Cyrl-UZ"/>
        </w:rPr>
        <w:t xml:space="preserve">Экишдан олдин ерга ишлов беришда минерал ўғитлардан фосфорнинг йиллик меъёрини 70 фоиз, калийнинг 50 фоиз ва азотнинг 30 фоиз миқдорда қўллаш тавсия этилади. Биринчи озиқлантириш шоли тўлиқ униб чиққанда азотли ўғитнинг 40 фоизи, иккинчи озиқлантириш туплаш фазасида азотли, фосфорли ва калийли ўғитларнинг қолган меъёрини қўллаш тавсия этилади.      </w:t>
      </w:r>
    </w:p>
    <w:p w:rsidR="002871C7" w:rsidRDefault="002871C7" w:rsidP="00F54FD5">
      <w:pPr>
        <w:spacing w:after="0"/>
        <w:jc w:val="center"/>
        <w:rPr>
          <w:rFonts w:ascii="Times New Roman" w:hAnsi="Times New Roman"/>
          <w:b/>
          <w:sz w:val="28"/>
          <w:szCs w:val="28"/>
          <w:lang w:val="uz-Cyrl-UZ"/>
        </w:rPr>
      </w:pPr>
    </w:p>
    <w:p w:rsidR="00F54FD5" w:rsidRPr="002871C7" w:rsidRDefault="00F54FD5" w:rsidP="00F54FD5">
      <w:pPr>
        <w:spacing w:after="0"/>
        <w:jc w:val="center"/>
        <w:rPr>
          <w:rFonts w:ascii="Times New Roman" w:hAnsi="Times New Roman"/>
          <w:b/>
          <w:bCs/>
          <w:sz w:val="28"/>
          <w:szCs w:val="28"/>
        </w:rPr>
      </w:pPr>
      <w:proofErr w:type="spellStart"/>
      <w:r w:rsidRPr="002871C7">
        <w:rPr>
          <w:rFonts w:ascii="Times New Roman" w:hAnsi="Times New Roman"/>
          <w:b/>
          <w:sz w:val="28"/>
          <w:szCs w:val="28"/>
        </w:rPr>
        <w:t>Шолини</w:t>
      </w:r>
      <w:proofErr w:type="spellEnd"/>
      <w:r w:rsidRPr="002871C7">
        <w:rPr>
          <w:rFonts w:ascii="Times New Roman" w:hAnsi="Times New Roman"/>
          <w:b/>
          <w:sz w:val="28"/>
          <w:szCs w:val="28"/>
        </w:rPr>
        <w:t xml:space="preserve"> </w:t>
      </w:r>
      <w:proofErr w:type="spellStart"/>
      <w:r w:rsidRPr="002871C7">
        <w:rPr>
          <w:rFonts w:ascii="Times New Roman" w:hAnsi="Times New Roman"/>
          <w:b/>
          <w:sz w:val="28"/>
          <w:szCs w:val="28"/>
        </w:rPr>
        <w:t>ози</w:t>
      </w:r>
      <w:proofErr w:type="spellEnd"/>
      <w:r w:rsidRPr="002871C7">
        <w:rPr>
          <w:rFonts w:ascii="Times New Roman" w:hAnsi="Times New Roman"/>
          <w:b/>
          <w:sz w:val="28"/>
          <w:szCs w:val="28"/>
          <w:lang w:val="uz-Cyrl-UZ"/>
        </w:rPr>
        <w:t>қ</w:t>
      </w:r>
      <w:proofErr w:type="spellStart"/>
      <w:r w:rsidRPr="002871C7">
        <w:rPr>
          <w:rFonts w:ascii="Times New Roman" w:hAnsi="Times New Roman"/>
          <w:b/>
          <w:sz w:val="28"/>
          <w:szCs w:val="28"/>
        </w:rPr>
        <w:t>лантиришнинг</w:t>
      </w:r>
      <w:proofErr w:type="spellEnd"/>
      <w:r w:rsidRPr="002871C7">
        <w:rPr>
          <w:rFonts w:ascii="Times New Roman" w:hAnsi="Times New Roman"/>
          <w:b/>
          <w:sz w:val="28"/>
          <w:szCs w:val="28"/>
        </w:rPr>
        <w:t xml:space="preserve"> агротехник </w:t>
      </w:r>
      <w:proofErr w:type="spellStart"/>
      <w:r w:rsidRPr="002871C7">
        <w:rPr>
          <w:rFonts w:ascii="Times New Roman" w:hAnsi="Times New Roman"/>
          <w:b/>
          <w:bCs/>
          <w:sz w:val="28"/>
          <w:szCs w:val="28"/>
        </w:rPr>
        <w:t>муддатлари</w:t>
      </w:r>
      <w:proofErr w:type="spellEnd"/>
      <w:r w:rsidRPr="002871C7">
        <w:rPr>
          <w:rFonts w:ascii="Times New Roman" w:hAnsi="Times New Roman"/>
          <w:b/>
          <w:bCs/>
          <w:sz w:val="28"/>
          <w:szCs w:val="28"/>
        </w:rPr>
        <w:t xml:space="preserve"> </w:t>
      </w:r>
      <w:proofErr w:type="spellStart"/>
      <w:r w:rsidRPr="002871C7">
        <w:rPr>
          <w:rFonts w:ascii="Times New Roman" w:hAnsi="Times New Roman"/>
          <w:b/>
          <w:bCs/>
          <w:sz w:val="28"/>
          <w:szCs w:val="28"/>
        </w:rPr>
        <w:t>ва</w:t>
      </w:r>
      <w:proofErr w:type="spellEnd"/>
      <w:r w:rsidRPr="002871C7">
        <w:rPr>
          <w:rFonts w:ascii="Times New Roman" w:hAnsi="Times New Roman"/>
          <w:b/>
          <w:bCs/>
          <w:sz w:val="28"/>
          <w:szCs w:val="28"/>
        </w:rPr>
        <w:t xml:space="preserve"> </w:t>
      </w:r>
      <w:proofErr w:type="spellStart"/>
      <w:r w:rsidRPr="002871C7">
        <w:rPr>
          <w:rFonts w:ascii="Times New Roman" w:hAnsi="Times New Roman"/>
          <w:b/>
          <w:bCs/>
          <w:sz w:val="28"/>
          <w:szCs w:val="28"/>
        </w:rPr>
        <w:t>меъёрлари</w:t>
      </w:r>
      <w:proofErr w:type="spellEnd"/>
    </w:p>
    <w:p w:rsidR="00F54FD5" w:rsidRPr="001A24BC" w:rsidRDefault="00F54FD5" w:rsidP="00F54FD5">
      <w:pPr>
        <w:spacing w:after="0"/>
        <w:jc w:val="center"/>
        <w:rPr>
          <w:rFonts w:ascii="Times New Roman" w:hAnsi="Times New Roman"/>
          <w:b/>
          <w:bCs/>
          <w:sz w:val="24"/>
          <w:szCs w:val="24"/>
          <w:lang w:val="uz-Cyrl-UZ"/>
        </w:rPr>
      </w:pPr>
    </w:p>
    <w:tbl>
      <w:tblPr>
        <w:tblW w:w="98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355"/>
        <w:gridCol w:w="1559"/>
        <w:gridCol w:w="1703"/>
        <w:gridCol w:w="1179"/>
        <w:gridCol w:w="1373"/>
      </w:tblGrid>
      <w:tr w:rsidR="00F54FD5" w:rsidRPr="001A24BC" w:rsidTr="00F54FD5">
        <w:trPr>
          <w:trHeight w:val="181"/>
          <w:jc w:val="center"/>
        </w:trPr>
        <w:tc>
          <w:tcPr>
            <w:tcW w:w="1668" w:type="dxa"/>
            <w:vMerge w:val="restart"/>
            <w:vAlign w:val="center"/>
          </w:tcPr>
          <w:p w:rsidR="00F54FD5" w:rsidRPr="001A24BC" w:rsidRDefault="00F54FD5" w:rsidP="00F54FD5">
            <w:pPr>
              <w:spacing w:line="240" w:lineRule="auto"/>
              <w:jc w:val="center"/>
              <w:rPr>
                <w:rFonts w:ascii="Times New Roman" w:hAnsi="Times New Roman"/>
                <w:bCs/>
                <w:lang w:val="uz-Cyrl-UZ"/>
              </w:rPr>
            </w:pPr>
            <w:r w:rsidRPr="001A24BC">
              <w:rPr>
                <w:rFonts w:ascii="Times New Roman" w:hAnsi="Times New Roman"/>
                <w:bCs/>
                <w:lang w:val="uz-Cyrl-UZ"/>
              </w:rPr>
              <w:t>Йиллик ўғит меъёри</w:t>
            </w:r>
          </w:p>
          <w:p w:rsidR="00F54FD5" w:rsidRPr="001A24BC" w:rsidRDefault="00F54FD5" w:rsidP="00F54FD5">
            <w:pPr>
              <w:spacing w:line="240" w:lineRule="auto"/>
              <w:jc w:val="center"/>
              <w:rPr>
                <w:rFonts w:ascii="Times New Roman" w:hAnsi="Times New Roman"/>
                <w:bCs/>
                <w:lang w:val="uz-Cyrl-UZ"/>
              </w:rPr>
            </w:pPr>
            <w:r w:rsidRPr="001A24BC">
              <w:rPr>
                <w:rFonts w:ascii="Times New Roman" w:hAnsi="Times New Roman"/>
                <w:bCs/>
                <w:lang w:val="uz-Cyrl-UZ"/>
              </w:rPr>
              <w:t>кг/га</w:t>
            </w:r>
          </w:p>
        </w:tc>
        <w:tc>
          <w:tcPr>
            <w:tcW w:w="8169" w:type="dxa"/>
            <w:gridSpan w:val="5"/>
            <w:vAlign w:val="center"/>
          </w:tcPr>
          <w:p w:rsidR="00F54FD5" w:rsidRPr="001A24BC" w:rsidRDefault="00F54FD5" w:rsidP="00F54FD5">
            <w:pPr>
              <w:spacing w:line="240" w:lineRule="auto"/>
              <w:jc w:val="center"/>
              <w:rPr>
                <w:rFonts w:ascii="Times New Roman" w:hAnsi="Times New Roman"/>
                <w:bCs/>
              </w:rPr>
            </w:pPr>
            <w:proofErr w:type="spellStart"/>
            <w:r w:rsidRPr="001A24BC">
              <w:rPr>
                <w:rFonts w:ascii="Times New Roman" w:hAnsi="Times New Roman"/>
                <w:bCs/>
              </w:rPr>
              <w:t>Ўғитлашмуддатлари</w:t>
            </w:r>
            <w:proofErr w:type="spellEnd"/>
          </w:p>
        </w:tc>
      </w:tr>
      <w:tr w:rsidR="00F54FD5" w:rsidRPr="001A24BC" w:rsidTr="00F54FD5">
        <w:trPr>
          <w:trHeight w:val="571"/>
          <w:jc w:val="center"/>
        </w:trPr>
        <w:tc>
          <w:tcPr>
            <w:tcW w:w="1668" w:type="dxa"/>
            <w:vMerge/>
            <w:vAlign w:val="center"/>
          </w:tcPr>
          <w:p w:rsidR="00F54FD5" w:rsidRPr="001A24BC" w:rsidRDefault="00F54FD5" w:rsidP="00F54FD5">
            <w:pPr>
              <w:spacing w:line="240" w:lineRule="auto"/>
              <w:jc w:val="center"/>
              <w:rPr>
                <w:rFonts w:ascii="Times New Roman" w:hAnsi="Times New Roman"/>
                <w:bCs/>
              </w:rPr>
            </w:pPr>
          </w:p>
        </w:tc>
        <w:tc>
          <w:tcPr>
            <w:tcW w:w="2355" w:type="dxa"/>
            <w:vMerge w:val="restart"/>
            <w:vAlign w:val="center"/>
          </w:tcPr>
          <w:p w:rsidR="00F54FD5" w:rsidRPr="001A24BC" w:rsidRDefault="00F54FD5" w:rsidP="00F54FD5">
            <w:pPr>
              <w:spacing w:line="240" w:lineRule="auto"/>
              <w:jc w:val="center"/>
              <w:rPr>
                <w:rFonts w:ascii="Times New Roman" w:hAnsi="Times New Roman"/>
                <w:bCs/>
              </w:rPr>
            </w:pPr>
            <w:proofErr w:type="spellStart"/>
            <w:r w:rsidRPr="001A24BC">
              <w:rPr>
                <w:rFonts w:ascii="Times New Roman" w:hAnsi="Times New Roman"/>
                <w:bCs/>
              </w:rPr>
              <w:t>Кузги</w:t>
            </w:r>
            <w:proofErr w:type="spellEnd"/>
            <w:r w:rsidRPr="001A24BC">
              <w:rPr>
                <w:rFonts w:ascii="Times New Roman" w:hAnsi="Times New Roman"/>
                <w:bCs/>
              </w:rPr>
              <w:t xml:space="preserve"> </w:t>
            </w:r>
            <w:proofErr w:type="spellStart"/>
            <w:r w:rsidRPr="001A24BC">
              <w:rPr>
                <w:rFonts w:ascii="Times New Roman" w:hAnsi="Times New Roman"/>
                <w:bCs/>
              </w:rPr>
              <w:t>шудгор</w:t>
            </w:r>
            <w:proofErr w:type="spellEnd"/>
            <w:r w:rsidRPr="001A24BC">
              <w:rPr>
                <w:rFonts w:ascii="Times New Roman" w:hAnsi="Times New Roman"/>
                <w:bCs/>
              </w:rPr>
              <w:t xml:space="preserve"> </w:t>
            </w:r>
            <w:proofErr w:type="spellStart"/>
            <w:r w:rsidRPr="001A24BC">
              <w:rPr>
                <w:rFonts w:ascii="Times New Roman" w:hAnsi="Times New Roman"/>
                <w:bCs/>
              </w:rPr>
              <w:t>олдидан</w:t>
            </w:r>
            <w:proofErr w:type="spellEnd"/>
          </w:p>
        </w:tc>
        <w:tc>
          <w:tcPr>
            <w:tcW w:w="1559" w:type="dxa"/>
            <w:vAlign w:val="center"/>
          </w:tcPr>
          <w:p w:rsidR="00F54FD5" w:rsidRPr="001A24BC" w:rsidRDefault="00F54FD5" w:rsidP="00F54FD5">
            <w:pPr>
              <w:spacing w:line="240" w:lineRule="auto"/>
              <w:jc w:val="center"/>
              <w:rPr>
                <w:rFonts w:ascii="Times New Roman" w:hAnsi="Times New Roman"/>
                <w:bCs/>
              </w:rPr>
            </w:pPr>
            <w:proofErr w:type="spellStart"/>
            <w:r w:rsidRPr="001A24BC">
              <w:rPr>
                <w:rFonts w:ascii="Times New Roman" w:hAnsi="Times New Roman"/>
                <w:bCs/>
              </w:rPr>
              <w:t>Экиш</w:t>
            </w:r>
            <w:proofErr w:type="spellEnd"/>
            <w:r w:rsidRPr="001A24BC">
              <w:rPr>
                <w:rFonts w:ascii="Times New Roman" w:hAnsi="Times New Roman"/>
                <w:bCs/>
              </w:rPr>
              <w:t xml:space="preserve"> </w:t>
            </w:r>
            <w:proofErr w:type="spellStart"/>
            <w:r w:rsidRPr="001A24BC">
              <w:rPr>
                <w:rFonts w:ascii="Times New Roman" w:hAnsi="Times New Roman"/>
                <w:bCs/>
              </w:rPr>
              <w:t>олдидан</w:t>
            </w:r>
            <w:proofErr w:type="spellEnd"/>
          </w:p>
        </w:tc>
        <w:tc>
          <w:tcPr>
            <w:tcW w:w="1703" w:type="dxa"/>
            <w:vAlign w:val="center"/>
          </w:tcPr>
          <w:p w:rsidR="00F54FD5" w:rsidRPr="001A24BC" w:rsidRDefault="00F54FD5" w:rsidP="00F54FD5">
            <w:pPr>
              <w:spacing w:line="240" w:lineRule="auto"/>
              <w:jc w:val="center"/>
              <w:rPr>
                <w:rFonts w:ascii="Times New Roman" w:hAnsi="Times New Roman"/>
                <w:bCs/>
              </w:rPr>
            </w:pPr>
            <w:proofErr w:type="spellStart"/>
            <w:r w:rsidRPr="001A24BC">
              <w:rPr>
                <w:rFonts w:ascii="Times New Roman" w:hAnsi="Times New Roman"/>
                <w:bCs/>
              </w:rPr>
              <w:t>Тўлиқ</w:t>
            </w:r>
            <w:proofErr w:type="spellEnd"/>
            <w:r w:rsidRPr="001A24BC">
              <w:rPr>
                <w:rFonts w:ascii="Times New Roman" w:hAnsi="Times New Roman"/>
                <w:bCs/>
              </w:rPr>
              <w:t xml:space="preserve"> </w:t>
            </w:r>
            <w:proofErr w:type="spellStart"/>
            <w:r w:rsidRPr="001A24BC">
              <w:rPr>
                <w:rFonts w:ascii="Times New Roman" w:hAnsi="Times New Roman"/>
                <w:bCs/>
              </w:rPr>
              <w:t>униб</w:t>
            </w:r>
            <w:proofErr w:type="spellEnd"/>
            <w:r w:rsidRPr="001A24BC">
              <w:rPr>
                <w:rFonts w:ascii="Times New Roman" w:hAnsi="Times New Roman"/>
                <w:bCs/>
              </w:rPr>
              <w:t xml:space="preserve"> </w:t>
            </w:r>
            <w:proofErr w:type="spellStart"/>
            <w:r w:rsidRPr="001A24BC">
              <w:rPr>
                <w:rFonts w:ascii="Times New Roman" w:hAnsi="Times New Roman"/>
                <w:bCs/>
              </w:rPr>
              <w:t>чиққанда</w:t>
            </w:r>
            <w:proofErr w:type="spellEnd"/>
          </w:p>
        </w:tc>
        <w:tc>
          <w:tcPr>
            <w:tcW w:w="1179" w:type="dxa"/>
            <w:vMerge w:val="restart"/>
            <w:vAlign w:val="center"/>
          </w:tcPr>
          <w:p w:rsidR="00F54FD5" w:rsidRPr="001A24BC" w:rsidRDefault="00F54FD5" w:rsidP="00F54FD5">
            <w:pPr>
              <w:spacing w:line="240" w:lineRule="auto"/>
              <w:jc w:val="center"/>
              <w:rPr>
                <w:rFonts w:ascii="Times New Roman" w:hAnsi="Times New Roman"/>
                <w:bCs/>
              </w:rPr>
            </w:pPr>
            <w:proofErr w:type="spellStart"/>
            <w:r w:rsidRPr="001A24BC">
              <w:rPr>
                <w:rFonts w:ascii="Times New Roman" w:hAnsi="Times New Roman"/>
                <w:bCs/>
              </w:rPr>
              <w:t>Туплаш</w:t>
            </w:r>
            <w:proofErr w:type="spellEnd"/>
            <w:r w:rsidRPr="001A24BC">
              <w:rPr>
                <w:rFonts w:ascii="Times New Roman" w:hAnsi="Times New Roman"/>
                <w:bCs/>
              </w:rPr>
              <w:t xml:space="preserve"> </w:t>
            </w:r>
            <w:proofErr w:type="spellStart"/>
            <w:r w:rsidRPr="001A24BC">
              <w:rPr>
                <w:rFonts w:ascii="Times New Roman" w:hAnsi="Times New Roman"/>
                <w:bCs/>
              </w:rPr>
              <w:t>даврида</w:t>
            </w:r>
            <w:proofErr w:type="spellEnd"/>
          </w:p>
        </w:tc>
        <w:tc>
          <w:tcPr>
            <w:tcW w:w="1373" w:type="dxa"/>
            <w:vMerge w:val="restart"/>
            <w:vAlign w:val="center"/>
          </w:tcPr>
          <w:p w:rsidR="00F54FD5" w:rsidRPr="001A24BC" w:rsidRDefault="00F54FD5" w:rsidP="00F54FD5">
            <w:pPr>
              <w:spacing w:line="240" w:lineRule="auto"/>
              <w:ind w:left="-19" w:right="-55"/>
              <w:jc w:val="center"/>
              <w:rPr>
                <w:rFonts w:ascii="Times New Roman" w:hAnsi="Times New Roman"/>
                <w:bCs/>
              </w:rPr>
            </w:pPr>
            <w:proofErr w:type="spellStart"/>
            <w:r w:rsidRPr="001A24BC">
              <w:rPr>
                <w:rFonts w:ascii="Times New Roman" w:hAnsi="Times New Roman"/>
                <w:bCs/>
              </w:rPr>
              <w:t>Найчалаш</w:t>
            </w:r>
            <w:proofErr w:type="spellEnd"/>
            <w:r w:rsidRPr="001A24BC">
              <w:rPr>
                <w:rFonts w:ascii="Times New Roman" w:hAnsi="Times New Roman"/>
                <w:bCs/>
              </w:rPr>
              <w:t xml:space="preserve"> </w:t>
            </w:r>
            <w:proofErr w:type="spellStart"/>
            <w:r w:rsidRPr="001A24BC">
              <w:rPr>
                <w:rFonts w:ascii="Times New Roman" w:hAnsi="Times New Roman"/>
                <w:bCs/>
              </w:rPr>
              <w:t>даврида</w:t>
            </w:r>
            <w:proofErr w:type="spellEnd"/>
          </w:p>
        </w:tc>
      </w:tr>
      <w:tr w:rsidR="00F54FD5" w:rsidRPr="001A24BC" w:rsidTr="00270020">
        <w:trPr>
          <w:trHeight w:val="453"/>
          <w:jc w:val="center"/>
        </w:trPr>
        <w:tc>
          <w:tcPr>
            <w:tcW w:w="1668" w:type="dxa"/>
            <w:vMerge/>
            <w:vAlign w:val="center"/>
          </w:tcPr>
          <w:p w:rsidR="00F54FD5" w:rsidRPr="001A24BC" w:rsidRDefault="00F54FD5" w:rsidP="00F54FD5">
            <w:pPr>
              <w:spacing w:line="240" w:lineRule="auto"/>
              <w:jc w:val="center"/>
              <w:rPr>
                <w:rFonts w:ascii="Times New Roman" w:hAnsi="Times New Roman"/>
                <w:bCs/>
              </w:rPr>
            </w:pPr>
          </w:p>
        </w:tc>
        <w:tc>
          <w:tcPr>
            <w:tcW w:w="2355" w:type="dxa"/>
            <w:vMerge/>
            <w:vAlign w:val="center"/>
          </w:tcPr>
          <w:p w:rsidR="00F54FD5" w:rsidRPr="001A24BC" w:rsidRDefault="00F54FD5" w:rsidP="00F54FD5">
            <w:pPr>
              <w:spacing w:line="240" w:lineRule="auto"/>
              <w:jc w:val="center"/>
              <w:rPr>
                <w:rFonts w:ascii="Times New Roman" w:hAnsi="Times New Roman"/>
                <w:bCs/>
              </w:rPr>
            </w:pPr>
          </w:p>
        </w:tc>
        <w:tc>
          <w:tcPr>
            <w:tcW w:w="1559" w:type="dxa"/>
            <w:vMerge w:val="restart"/>
            <w:vAlign w:val="center"/>
          </w:tcPr>
          <w:p w:rsidR="00F54FD5" w:rsidRPr="001A24BC" w:rsidRDefault="00F54FD5" w:rsidP="00F54FD5">
            <w:pPr>
              <w:spacing w:line="240" w:lineRule="auto"/>
              <w:jc w:val="center"/>
              <w:rPr>
                <w:rFonts w:ascii="Times New Roman" w:hAnsi="Times New Roman"/>
                <w:bCs/>
              </w:rPr>
            </w:pPr>
            <w:r w:rsidRPr="001A24BC">
              <w:rPr>
                <w:rFonts w:ascii="Times New Roman" w:hAnsi="Times New Roman"/>
                <w:bCs/>
              </w:rPr>
              <w:t>Аммоний сульфат</w:t>
            </w:r>
          </w:p>
        </w:tc>
        <w:tc>
          <w:tcPr>
            <w:tcW w:w="1703" w:type="dxa"/>
            <w:vMerge w:val="restart"/>
            <w:vAlign w:val="center"/>
          </w:tcPr>
          <w:p w:rsidR="00F54FD5" w:rsidRPr="001A24BC" w:rsidRDefault="00F54FD5" w:rsidP="00F54FD5">
            <w:pPr>
              <w:spacing w:line="240" w:lineRule="auto"/>
              <w:ind w:left="-108" w:right="-108"/>
              <w:jc w:val="center"/>
              <w:rPr>
                <w:rFonts w:ascii="Times New Roman" w:hAnsi="Times New Roman"/>
                <w:bCs/>
                <w:lang w:val="uz-Cyrl-UZ"/>
              </w:rPr>
            </w:pPr>
            <w:r w:rsidRPr="001A24BC">
              <w:rPr>
                <w:rFonts w:ascii="Times New Roman" w:hAnsi="Times New Roman"/>
                <w:bCs/>
              </w:rPr>
              <w:t xml:space="preserve">Аммоний сульфат, </w:t>
            </w:r>
            <w:proofErr w:type="spellStart"/>
            <w:r w:rsidRPr="001A24BC">
              <w:rPr>
                <w:rFonts w:ascii="Times New Roman" w:hAnsi="Times New Roman"/>
                <w:bCs/>
              </w:rPr>
              <w:t>оддий</w:t>
            </w:r>
            <w:proofErr w:type="spellEnd"/>
            <w:r w:rsidRPr="001A24BC">
              <w:rPr>
                <w:rFonts w:ascii="Times New Roman" w:hAnsi="Times New Roman"/>
                <w:bCs/>
              </w:rPr>
              <w:t xml:space="preserve"> суперфосфат</w:t>
            </w:r>
            <w:r w:rsidRPr="001A24BC">
              <w:rPr>
                <w:rFonts w:ascii="Times New Roman" w:hAnsi="Times New Roman"/>
                <w:bCs/>
                <w:lang w:val="uz-Cyrl-UZ"/>
              </w:rPr>
              <w:t>,</w:t>
            </w:r>
            <w:r>
              <w:rPr>
                <w:rFonts w:ascii="Times New Roman" w:hAnsi="Times New Roman"/>
                <w:bCs/>
                <w:lang w:val="uz-Cyrl-UZ"/>
              </w:rPr>
              <w:t xml:space="preserve"> </w:t>
            </w:r>
            <w:proofErr w:type="spellStart"/>
            <w:r w:rsidRPr="001A24BC">
              <w:rPr>
                <w:rFonts w:ascii="Times New Roman" w:hAnsi="Times New Roman"/>
                <w:bCs/>
              </w:rPr>
              <w:t>хлорли</w:t>
            </w:r>
            <w:proofErr w:type="spellEnd"/>
            <w:r w:rsidRPr="001A24BC">
              <w:rPr>
                <w:rFonts w:ascii="Times New Roman" w:hAnsi="Times New Roman"/>
                <w:bCs/>
              </w:rPr>
              <w:t xml:space="preserve"> калий</w:t>
            </w:r>
          </w:p>
        </w:tc>
        <w:tc>
          <w:tcPr>
            <w:tcW w:w="1179" w:type="dxa"/>
            <w:vMerge/>
            <w:vAlign w:val="center"/>
          </w:tcPr>
          <w:p w:rsidR="00F54FD5" w:rsidRPr="001A24BC" w:rsidRDefault="00F54FD5" w:rsidP="00F54FD5">
            <w:pPr>
              <w:spacing w:line="240" w:lineRule="auto"/>
              <w:jc w:val="center"/>
              <w:rPr>
                <w:rFonts w:ascii="Times New Roman" w:hAnsi="Times New Roman"/>
                <w:bCs/>
              </w:rPr>
            </w:pPr>
          </w:p>
        </w:tc>
        <w:tc>
          <w:tcPr>
            <w:tcW w:w="1373" w:type="dxa"/>
            <w:vMerge/>
            <w:vAlign w:val="center"/>
          </w:tcPr>
          <w:p w:rsidR="00F54FD5" w:rsidRPr="001A24BC" w:rsidRDefault="00F54FD5" w:rsidP="00F54FD5">
            <w:pPr>
              <w:spacing w:line="240" w:lineRule="auto"/>
              <w:jc w:val="center"/>
              <w:rPr>
                <w:rFonts w:ascii="Times New Roman" w:hAnsi="Times New Roman"/>
                <w:bCs/>
              </w:rPr>
            </w:pPr>
          </w:p>
        </w:tc>
      </w:tr>
      <w:tr w:rsidR="00F54FD5" w:rsidRPr="001A24BC" w:rsidTr="00270020">
        <w:trPr>
          <w:trHeight w:val="815"/>
          <w:jc w:val="center"/>
        </w:trPr>
        <w:tc>
          <w:tcPr>
            <w:tcW w:w="1668" w:type="dxa"/>
            <w:vMerge/>
            <w:vAlign w:val="center"/>
          </w:tcPr>
          <w:p w:rsidR="00F54FD5" w:rsidRPr="001A24BC" w:rsidRDefault="00F54FD5" w:rsidP="00F54FD5">
            <w:pPr>
              <w:spacing w:line="240" w:lineRule="auto"/>
              <w:jc w:val="center"/>
              <w:rPr>
                <w:rFonts w:ascii="Times New Roman" w:hAnsi="Times New Roman"/>
                <w:bCs/>
              </w:rPr>
            </w:pPr>
          </w:p>
        </w:tc>
        <w:tc>
          <w:tcPr>
            <w:tcW w:w="2355" w:type="dxa"/>
            <w:vAlign w:val="center"/>
          </w:tcPr>
          <w:p w:rsidR="00F54FD5" w:rsidRPr="001A24BC" w:rsidRDefault="00F54FD5" w:rsidP="00F54FD5">
            <w:pPr>
              <w:spacing w:line="240" w:lineRule="auto"/>
              <w:ind w:left="-163" w:right="-108"/>
              <w:jc w:val="center"/>
              <w:rPr>
                <w:rFonts w:ascii="Times New Roman" w:hAnsi="Times New Roman"/>
                <w:bCs/>
              </w:rPr>
            </w:pPr>
            <w:r>
              <w:rPr>
                <w:rFonts w:ascii="Times New Roman" w:hAnsi="Times New Roman"/>
                <w:bCs/>
                <w:lang w:val="uz-Cyrl-UZ"/>
              </w:rPr>
              <w:t xml:space="preserve"> </w:t>
            </w:r>
            <w:r w:rsidRPr="001A24BC">
              <w:rPr>
                <w:rFonts w:ascii="Times New Roman" w:hAnsi="Times New Roman"/>
                <w:bCs/>
              </w:rPr>
              <w:t xml:space="preserve">Аммоний сульфат, </w:t>
            </w:r>
            <w:proofErr w:type="spellStart"/>
            <w:r w:rsidRPr="001A24BC">
              <w:rPr>
                <w:rFonts w:ascii="Times New Roman" w:hAnsi="Times New Roman"/>
                <w:bCs/>
              </w:rPr>
              <w:t>оддий</w:t>
            </w:r>
            <w:proofErr w:type="spellEnd"/>
            <w:r w:rsidRPr="001A24BC">
              <w:rPr>
                <w:rFonts w:ascii="Times New Roman" w:hAnsi="Times New Roman"/>
                <w:bCs/>
              </w:rPr>
              <w:t xml:space="preserve"> суперфосфат, </w:t>
            </w:r>
            <w:proofErr w:type="spellStart"/>
            <w:r w:rsidRPr="001A24BC">
              <w:rPr>
                <w:rFonts w:ascii="Times New Roman" w:hAnsi="Times New Roman"/>
                <w:bCs/>
              </w:rPr>
              <w:t>хлорли</w:t>
            </w:r>
            <w:proofErr w:type="spellEnd"/>
            <w:r w:rsidRPr="001A24BC">
              <w:rPr>
                <w:rFonts w:ascii="Times New Roman" w:hAnsi="Times New Roman"/>
                <w:bCs/>
              </w:rPr>
              <w:t xml:space="preserve"> калий</w:t>
            </w:r>
          </w:p>
        </w:tc>
        <w:tc>
          <w:tcPr>
            <w:tcW w:w="1559" w:type="dxa"/>
            <w:vMerge/>
            <w:vAlign w:val="center"/>
          </w:tcPr>
          <w:p w:rsidR="00F54FD5" w:rsidRPr="001A24BC" w:rsidRDefault="00F54FD5" w:rsidP="00F54FD5">
            <w:pPr>
              <w:spacing w:line="240" w:lineRule="auto"/>
              <w:jc w:val="center"/>
              <w:rPr>
                <w:rFonts w:ascii="Times New Roman" w:hAnsi="Times New Roman"/>
                <w:bCs/>
              </w:rPr>
            </w:pPr>
          </w:p>
        </w:tc>
        <w:tc>
          <w:tcPr>
            <w:tcW w:w="1703" w:type="dxa"/>
            <w:vMerge/>
            <w:vAlign w:val="center"/>
          </w:tcPr>
          <w:p w:rsidR="00F54FD5" w:rsidRPr="001A24BC" w:rsidRDefault="00F54FD5" w:rsidP="00F54FD5">
            <w:pPr>
              <w:spacing w:line="240" w:lineRule="auto"/>
              <w:jc w:val="center"/>
              <w:rPr>
                <w:rFonts w:ascii="Times New Roman" w:hAnsi="Times New Roman"/>
                <w:bCs/>
              </w:rPr>
            </w:pPr>
          </w:p>
        </w:tc>
        <w:tc>
          <w:tcPr>
            <w:tcW w:w="1179" w:type="dxa"/>
            <w:vMerge/>
            <w:vAlign w:val="center"/>
          </w:tcPr>
          <w:p w:rsidR="00F54FD5" w:rsidRPr="001A24BC" w:rsidRDefault="00F54FD5" w:rsidP="00F54FD5">
            <w:pPr>
              <w:spacing w:line="240" w:lineRule="auto"/>
              <w:jc w:val="center"/>
              <w:rPr>
                <w:rFonts w:ascii="Times New Roman" w:hAnsi="Times New Roman"/>
                <w:bCs/>
              </w:rPr>
            </w:pPr>
          </w:p>
        </w:tc>
        <w:tc>
          <w:tcPr>
            <w:tcW w:w="1373" w:type="dxa"/>
            <w:vMerge/>
            <w:vAlign w:val="center"/>
          </w:tcPr>
          <w:p w:rsidR="00F54FD5" w:rsidRPr="001A24BC" w:rsidRDefault="00F54FD5" w:rsidP="00F54FD5">
            <w:pPr>
              <w:spacing w:line="240" w:lineRule="auto"/>
              <w:jc w:val="center"/>
              <w:rPr>
                <w:rFonts w:ascii="Times New Roman" w:hAnsi="Times New Roman"/>
                <w:bCs/>
              </w:rPr>
            </w:pPr>
          </w:p>
        </w:tc>
      </w:tr>
      <w:tr w:rsidR="00F54FD5" w:rsidRPr="001A24BC" w:rsidTr="00F54FD5">
        <w:trPr>
          <w:trHeight w:val="567"/>
          <w:jc w:val="center"/>
        </w:trPr>
        <w:tc>
          <w:tcPr>
            <w:tcW w:w="1668"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Азот , %</w:t>
            </w:r>
          </w:p>
        </w:tc>
        <w:tc>
          <w:tcPr>
            <w:tcW w:w="2355"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30 %</w:t>
            </w:r>
          </w:p>
        </w:tc>
        <w:tc>
          <w:tcPr>
            <w:tcW w:w="1559"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40 %</w:t>
            </w:r>
          </w:p>
        </w:tc>
        <w:tc>
          <w:tcPr>
            <w:tcW w:w="1703"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30 %</w:t>
            </w:r>
          </w:p>
        </w:tc>
        <w:tc>
          <w:tcPr>
            <w:tcW w:w="1179" w:type="dxa"/>
            <w:vAlign w:val="center"/>
          </w:tcPr>
          <w:p w:rsidR="00F54FD5" w:rsidRPr="001A24BC" w:rsidRDefault="00F54FD5" w:rsidP="00F54FD5">
            <w:pPr>
              <w:spacing w:line="240" w:lineRule="auto"/>
              <w:jc w:val="center"/>
              <w:rPr>
                <w:rFonts w:ascii="Times New Roman" w:hAnsi="Times New Roman"/>
              </w:rPr>
            </w:pPr>
          </w:p>
        </w:tc>
        <w:tc>
          <w:tcPr>
            <w:tcW w:w="1373" w:type="dxa"/>
            <w:vAlign w:val="center"/>
          </w:tcPr>
          <w:p w:rsidR="00F54FD5" w:rsidRPr="001A24BC" w:rsidRDefault="00F54FD5" w:rsidP="00F54FD5">
            <w:pPr>
              <w:spacing w:line="240" w:lineRule="auto"/>
              <w:jc w:val="center"/>
              <w:rPr>
                <w:rFonts w:ascii="Times New Roman" w:hAnsi="Times New Roman"/>
              </w:rPr>
            </w:pPr>
          </w:p>
        </w:tc>
      </w:tr>
      <w:tr w:rsidR="00F54FD5" w:rsidRPr="001A24BC" w:rsidTr="00F54FD5">
        <w:trPr>
          <w:trHeight w:val="567"/>
          <w:jc w:val="center"/>
        </w:trPr>
        <w:tc>
          <w:tcPr>
            <w:tcW w:w="1668"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Фосфор, %</w:t>
            </w:r>
          </w:p>
        </w:tc>
        <w:tc>
          <w:tcPr>
            <w:tcW w:w="2355"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70 %</w:t>
            </w:r>
          </w:p>
        </w:tc>
        <w:tc>
          <w:tcPr>
            <w:tcW w:w="1559" w:type="dxa"/>
            <w:vAlign w:val="center"/>
          </w:tcPr>
          <w:p w:rsidR="00F54FD5" w:rsidRPr="001A24BC" w:rsidRDefault="00F54FD5" w:rsidP="00F54FD5">
            <w:pPr>
              <w:spacing w:line="240" w:lineRule="auto"/>
              <w:jc w:val="center"/>
              <w:rPr>
                <w:rFonts w:ascii="Times New Roman" w:hAnsi="Times New Roman"/>
              </w:rPr>
            </w:pPr>
          </w:p>
        </w:tc>
        <w:tc>
          <w:tcPr>
            <w:tcW w:w="1703"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30 %</w:t>
            </w:r>
          </w:p>
        </w:tc>
        <w:tc>
          <w:tcPr>
            <w:tcW w:w="1179" w:type="dxa"/>
            <w:vAlign w:val="center"/>
          </w:tcPr>
          <w:p w:rsidR="00F54FD5" w:rsidRPr="001A24BC" w:rsidRDefault="00F54FD5" w:rsidP="00F54FD5">
            <w:pPr>
              <w:spacing w:line="240" w:lineRule="auto"/>
              <w:jc w:val="center"/>
              <w:rPr>
                <w:rFonts w:ascii="Times New Roman" w:hAnsi="Times New Roman"/>
              </w:rPr>
            </w:pPr>
          </w:p>
        </w:tc>
        <w:tc>
          <w:tcPr>
            <w:tcW w:w="1373" w:type="dxa"/>
            <w:vAlign w:val="center"/>
          </w:tcPr>
          <w:p w:rsidR="00F54FD5" w:rsidRPr="001A24BC" w:rsidRDefault="00F54FD5" w:rsidP="00F54FD5">
            <w:pPr>
              <w:spacing w:line="240" w:lineRule="auto"/>
              <w:jc w:val="center"/>
              <w:rPr>
                <w:rFonts w:ascii="Times New Roman" w:hAnsi="Times New Roman"/>
              </w:rPr>
            </w:pPr>
          </w:p>
        </w:tc>
      </w:tr>
      <w:tr w:rsidR="00F54FD5" w:rsidRPr="001A24BC" w:rsidTr="00F54FD5">
        <w:trPr>
          <w:trHeight w:val="567"/>
          <w:jc w:val="center"/>
        </w:trPr>
        <w:tc>
          <w:tcPr>
            <w:tcW w:w="1668"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Калий , %</w:t>
            </w:r>
          </w:p>
        </w:tc>
        <w:tc>
          <w:tcPr>
            <w:tcW w:w="2355"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50 %</w:t>
            </w:r>
          </w:p>
        </w:tc>
        <w:tc>
          <w:tcPr>
            <w:tcW w:w="1559" w:type="dxa"/>
            <w:vAlign w:val="center"/>
          </w:tcPr>
          <w:p w:rsidR="00F54FD5" w:rsidRPr="001A24BC" w:rsidRDefault="00F54FD5" w:rsidP="00F54FD5">
            <w:pPr>
              <w:spacing w:line="240" w:lineRule="auto"/>
              <w:jc w:val="center"/>
              <w:rPr>
                <w:rFonts w:ascii="Times New Roman" w:hAnsi="Times New Roman"/>
              </w:rPr>
            </w:pPr>
          </w:p>
        </w:tc>
        <w:tc>
          <w:tcPr>
            <w:tcW w:w="1703"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50 %</w:t>
            </w:r>
          </w:p>
        </w:tc>
        <w:tc>
          <w:tcPr>
            <w:tcW w:w="1179" w:type="dxa"/>
            <w:vAlign w:val="center"/>
          </w:tcPr>
          <w:p w:rsidR="00F54FD5" w:rsidRPr="001A24BC" w:rsidRDefault="00F54FD5" w:rsidP="00F54FD5">
            <w:pPr>
              <w:spacing w:line="240" w:lineRule="auto"/>
              <w:jc w:val="center"/>
              <w:rPr>
                <w:rFonts w:ascii="Times New Roman" w:hAnsi="Times New Roman"/>
              </w:rPr>
            </w:pPr>
          </w:p>
        </w:tc>
        <w:tc>
          <w:tcPr>
            <w:tcW w:w="1373" w:type="dxa"/>
            <w:vAlign w:val="center"/>
          </w:tcPr>
          <w:p w:rsidR="00F54FD5" w:rsidRPr="001A24BC" w:rsidRDefault="00F54FD5" w:rsidP="00F54FD5">
            <w:pPr>
              <w:spacing w:line="240" w:lineRule="auto"/>
              <w:jc w:val="center"/>
              <w:rPr>
                <w:rFonts w:ascii="Times New Roman" w:hAnsi="Times New Roman"/>
              </w:rPr>
            </w:pPr>
          </w:p>
        </w:tc>
      </w:tr>
    </w:tbl>
    <w:p w:rsidR="00270020" w:rsidRDefault="00270020" w:rsidP="00F54FD5">
      <w:pPr>
        <w:pStyle w:val="2"/>
        <w:spacing w:before="60" w:after="60"/>
        <w:ind w:left="0" w:firstLine="567"/>
        <w:rPr>
          <w:b/>
          <w:bCs/>
          <w:i w:val="0"/>
          <w:sz w:val="24"/>
          <w:szCs w:val="24"/>
          <w:u w:val="single"/>
          <w:lang w:val="uz-Cyrl-UZ"/>
        </w:rPr>
      </w:pPr>
    </w:p>
    <w:p w:rsidR="00F54FD5" w:rsidRPr="002871C7" w:rsidRDefault="00F54FD5" w:rsidP="00F54FD5">
      <w:pPr>
        <w:pStyle w:val="2"/>
        <w:spacing w:before="60" w:after="60"/>
        <w:ind w:left="0" w:firstLine="567"/>
        <w:rPr>
          <w:bCs/>
          <w:i w:val="0"/>
          <w:sz w:val="28"/>
          <w:szCs w:val="28"/>
          <w:lang w:val="uz-Cyrl-UZ"/>
        </w:rPr>
      </w:pPr>
      <w:r w:rsidRPr="002871C7">
        <w:rPr>
          <w:b/>
          <w:bCs/>
          <w:i w:val="0"/>
          <w:sz w:val="28"/>
          <w:szCs w:val="28"/>
          <w:u w:val="single"/>
          <w:lang w:val="uz-Cyrl-UZ"/>
        </w:rPr>
        <w:t>МАККА:</w:t>
      </w:r>
      <w:r w:rsidRPr="002871C7">
        <w:rPr>
          <w:b/>
          <w:bCs/>
          <w:i w:val="0"/>
          <w:sz w:val="28"/>
          <w:szCs w:val="28"/>
          <w:lang w:val="uz-Cyrl-UZ"/>
        </w:rPr>
        <w:t xml:space="preserve"> </w:t>
      </w:r>
      <w:r w:rsidRPr="002871C7">
        <w:rPr>
          <w:bCs/>
          <w:i w:val="0"/>
          <w:sz w:val="28"/>
          <w:szCs w:val="28"/>
          <w:lang w:val="uz-Cyrl-UZ"/>
        </w:rPr>
        <w:t>Маккажухори, оқжухори, силос ва кўк озуқа учун экилганида гекарига 200-220 кг азот, 100-150 кг фосфор ва 90-100 кг калий солинса, ҳар гектар майдондан 500 центнер ва ундан ортиқ кўкпоя етиштирилади.</w:t>
      </w:r>
    </w:p>
    <w:p w:rsidR="00F54FD5" w:rsidRPr="002871C7" w:rsidRDefault="00F54FD5" w:rsidP="00F54FD5">
      <w:pPr>
        <w:pStyle w:val="2"/>
        <w:spacing w:before="60" w:after="60"/>
        <w:ind w:left="0" w:firstLine="567"/>
        <w:rPr>
          <w:bCs/>
          <w:i w:val="0"/>
          <w:sz w:val="28"/>
          <w:szCs w:val="28"/>
          <w:lang w:val="uz-Cyrl-UZ"/>
        </w:rPr>
      </w:pPr>
      <w:r w:rsidRPr="002871C7">
        <w:rPr>
          <w:b/>
          <w:bCs/>
          <w:i w:val="0"/>
          <w:sz w:val="28"/>
          <w:szCs w:val="28"/>
          <w:u w:val="single"/>
          <w:lang w:val="uz-Cyrl-UZ"/>
        </w:rPr>
        <w:t>ДОН УЧУН МАККАЖУХОРИ:</w:t>
      </w:r>
      <w:r w:rsidRPr="002871C7">
        <w:rPr>
          <w:b/>
          <w:bCs/>
          <w:i w:val="0"/>
          <w:sz w:val="28"/>
          <w:szCs w:val="28"/>
          <w:lang w:val="uz-Cyrl-UZ"/>
        </w:rPr>
        <w:t xml:space="preserve"> </w:t>
      </w:r>
      <w:r w:rsidRPr="002871C7">
        <w:rPr>
          <w:bCs/>
          <w:i w:val="0"/>
          <w:sz w:val="28"/>
          <w:szCs w:val="28"/>
          <w:lang w:val="uz-Cyrl-UZ"/>
        </w:rPr>
        <w:t>Фосфор ва калий ўғитлари шудгор остига берилади, азотнинг йиллик меъёрининг 30 фоизи ерни экишга тайёрлаш вақтида, қолган қисми иккинчи озиқлантиришда3 – 4 ва 7 – 8 барг чиққанда берилади.</w:t>
      </w:r>
    </w:p>
    <w:p w:rsidR="00F54FD5" w:rsidRPr="002871C7" w:rsidRDefault="00F54FD5" w:rsidP="00F54FD5">
      <w:pPr>
        <w:pStyle w:val="2"/>
        <w:spacing w:before="60" w:after="60"/>
        <w:ind w:left="0" w:firstLine="567"/>
        <w:rPr>
          <w:i w:val="0"/>
          <w:sz w:val="28"/>
          <w:szCs w:val="28"/>
          <w:lang w:val="uz-Cyrl-UZ"/>
        </w:rPr>
      </w:pPr>
      <w:r w:rsidRPr="002871C7">
        <w:rPr>
          <w:b/>
          <w:bCs/>
          <w:i w:val="0"/>
          <w:sz w:val="28"/>
          <w:szCs w:val="28"/>
          <w:u w:val="single"/>
          <w:lang w:val="uz-Cyrl-UZ"/>
        </w:rPr>
        <w:t xml:space="preserve">САБЗАВОТ-ПОЛИЗ ЭКИНЛАРИ ВА КАРТОШКА: </w:t>
      </w:r>
      <w:r w:rsidRPr="002871C7">
        <w:rPr>
          <w:i w:val="0"/>
          <w:sz w:val="28"/>
          <w:szCs w:val="28"/>
          <w:lang w:val="uz-Cyrl-UZ"/>
        </w:rPr>
        <w:t xml:space="preserve">Калийли ўғитнинг йиллик меъёрини ва фосфорнинг 75 фоизи ер хайдашдан олдин ёки экин олдидан тупроқни юмшатиш пайтида солинади. </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t>Азотли ўғитларнинг кўп қисми озиқлантириш вақтида  берилади. Картошка етиштиришда йиллик азот миқдорининг 20 фоизи ва иккинчи озиқлантиришда 80 фоиз сарфланади.Кўчат ўтқазиб ўстириладиган экинлар (карам,помидор)га азотли ўғитларнинг йиллик нормасини уч муддатда-суғориш эгатлари олинганда, кўчат тўлиқ туриб олганда, помидор мева тугиш даврида ва карам бош  ўраб бошлаган пайтда  бир хил нормада  тақсимлаб солиш керак.</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t>Полиз экинларига экиш олдидан тупроқ тайёрланаётганда ва ўсимликларда уч тўрт чинбарг пайдо бўланда азотли ўғитларнинг йиллик меъёри бир хил меъёрда тақсимланган холда солинади. Бунда азот йиллик нормаси 100 кг дан ортиқ бўлмаслиги керак.</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lastRenderedPageBreak/>
        <w:t>Пиёз ва илдиз мевали ўсимликларга битта-иккита чинбарг пайдо бўлганда, шунингдек пиёз ва илдиз мевалар шакллана бошлаган вақтда азотли ўғитлар берилади.</w:t>
      </w:r>
    </w:p>
    <w:p w:rsidR="00F54FD5" w:rsidRPr="002871C7" w:rsidRDefault="00F54FD5" w:rsidP="00F54FD5">
      <w:pPr>
        <w:pStyle w:val="2"/>
        <w:spacing w:before="60" w:after="60"/>
        <w:ind w:left="0" w:firstLine="567"/>
        <w:rPr>
          <w:i w:val="0"/>
          <w:sz w:val="28"/>
          <w:szCs w:val="28"/>
          <w:lang w:val="uz-Cyrl-UZ"/>
        </w:rPr>
      </w:pPr>
      <w:r w:rsidRPr="002871C7">
        <w:rPr>
          <w:b/>
          <w:i w:val="0"/>
          <w:sz w:val="28"/>
          <w:szCs w:val="28"/>
          <w:u w:val="single"/>
          <w:lang w:val="uz-Cyrl-UZ"/>
        </w:rPr>
        <w:t>БОҒ–ТОКЗОРЛАР:</w:t>
      </w:r>
      <w:r w:rsidRPr="002871C7">
        <w:rPr>
          <w:i w:val="0"/>
          <w:sz w:val="28"/>
          <w:szCs w:val="28"/>
          <w:lang w:val="uz-Cyrl-UZ"/>
        </w:rPr>
        <w:t xml:space="preserve"> Мевали боғларни ўғитлашда ўғит меъёрлари ҳар бир тонна мева ҳосилига қараб белгиланади. Мевали боғни ҳосилдорлиги 100 ц/га бўлганда бир гектар ерга 200 кг азот, 120 кг фосфор, 60 кг калий берилиши керак.</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t xml:space="preserve">Фосфорли, калийли ўғитларни қатор ораларини шудгорлаш даврида берилади. Азотни гуллагунча ва мева ҳосил бўлиши даврида берилади. </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t>Ҳосилга кирган токзорларга 10-12 кг азот, 10-12 кг фосфор, 4-6 кг калий бир тонна маҳсулот сифатида берилади, ҳар гектар ерга 120 кг азот, 100 кг фосфор, 40 кг калий сарфланади.</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t xml:space="preserve">Фосфор ва калийли ўғитларни кузда қатор ораларини шудгор қилиш пайтида, азотни эса 2 марта озиқлантиришда берилади. </w:t>
      </w:r>
    </w:p>
    <w:p w:rsidR="00F54FD5" w:rsidRPr="002871C7" w:rsidRDefault="00F54FD5" w:rsidP="00F54FD5">
      <w:pPr>
        <w:pStyle w:val="2"/>
        <w:spacing w:before="60" w:after="60"/>
        <w:ind w:left="0" w:firstLine="567"/>
        <w:rPr>
          <w:i w:val="0"/>
          <w:sz w:val="28"/>
          <w:szCs w:val="28"/>
          <w:lang w:val="uz-Cyrl-UZ"/>
        </w:rPr>
      </w:pPr>
      <w:r w:rsidRPr="002871C7">
        <w:rPr>
          <w:b/>
          <w:i w:val="0"/>
          <w:sz w:val="28"/>
          <w:szCs w:val="28"/>
          <w:u w:val="single"/>
          <w:lang w:val="uz-Cyrl-UZ"/>
        </w:rPr>
        <w:t>ТУТЗОРЛАР:</w:t>
      </w:r>
      <w:r w:rsidRPr="002871C7">
        <w:rPr>
          <w:i w:val="0"/>
          <w:sz w:val="28"/>
          <w:szCs w:val="28"/>
          <w:lang w:val="uz-Cyrl-UZ"/>
        </w:rPr>
        <w:t xml:space="preserve"> Тут дарахти кўп йиллик экин. Тутнинг шох новдалари ипак қурти учун ҳар йили баҳорда кесиб олинади. Шунинг учун уларни ўғитларга бўлган эҳтиёжи катта. Тутларга буталар сифатида гектарига 120 кг азот, 70 кг фосфор, 35 кг калий ўғитлари берилади. Тор қаторли тутзорларда эса 100 кг азот, 110 кг фосфор, 45 кг калий берилади.</w:t>
      </w:r>
    </w:p>
    <w:p w:rsidR="00F54FD5" w:rsidRPr="002871C7" w:rsidRDefault="00F54FD5" w:rsidP="00F54FD5">
      <w:pPr>
        <w:pStyle w:val="FR2"/>
        <w:spacing w:line="240" w:lineRule="auto"/>
        <w:ind w:left="0" w:right="0" w:firstLine="567"/>
        <w:jc w:val="both"/>
        <w:rPr>
          <w:b w:val="0"/>
          <w:sz w:val="28"/>
          <w:szCs w:val="28"/>
          <w:lang w:val="uz-Cyrl-UZ"/>
        </w:rPr>
      </w:pPr>
      <w:r w:rsidRPr="002871C7">
        <w:rPr>
          <w:b w:val="0"/>
          <w:sz w:val="28"/>
          <w:szCs w:val="28"/>
          <w:lang w:val="uz-Cyrl-UZ"/>
        </w:rPr>
        <w:t>Азотли ўғитлар эрта баҳорда ердан қор кетиши билан йиллик меъёрнинг тенг ярми, қолган қисми барг чиқарганда сув билан берилади. Фосфорли ва калийли ўғитлар қатор орасига шудгор остига солинади.</w:t>
      </w:r>
    </w:p>
    <w:p w:rsidR="002871C7" w:rsidRPr="002871C7" w:rsidRDefault="002871C7" w:rsidP="00F54FD5">
      <w:pPr>
        <w:pStyle w:val="2"/>
        <w:ind w:left="0" w:firstLine="284"/>
        <w:jc w:val="center"/>
        <w:rPr>
          <w:b/>
          <w:bCs/>
          <w:i w:val="0"/>
          <w:sz w:val="28"/>
          <w:szCs w:val="28"/>
          <w:lang w:val="uz-Cyrl-UZ"/>
        </w:rPr>
      </w:pPr>
    </w:p>
    <w:p w:rsidR="00F54FD5" w:rsidRPr="002871C7" w:rsidRDefault="00F54FD5" w:rsidP="00F54FD5">
      <w:pPr>
        <w:pStyle w:val="2"/>
        <w:ind w:left="0" w:firstLine="284"/>
        <w:jc w:val="center"/>
        <w:rPr>
          <w:b/>
          <w:bCs/>
          <w:i w:val="0"/>
          <w:sz w:val="28"/>
          <w:szCs w:val="28"/>
          <w:lang w:val="uz-Cyrl-UZ"/>
        </w:rPr>
      </w:pPr>
      <w:r w:rsidRPr="002871C7">
        <w:rPr>
          <w:b/>
          <w:bCs/>
          <w:i w:val="0"/>
          <w:sz w:val="28"/>
          <w:szCs w:val="28"/>
          <w:lang w:val="uz-Cyrl-UZ"/>
        </w:rPr>
        <w:t>ҚИШЛОҚ ХЎЖАЛИК ЭКИН ТУРЛАРИ БЎЙИЧА</w:t>
      </w:r>
      <w:r w:rsidR="00A4232B">
        <w:rPr>
          <w:b/>
          <w:bCs/>
          <w:i w:val="0"/>
          <w:sz w:val="28"/>
          <w:szCs w:val="28"/>
          <w:lang w:val="uz-Cyrl-UZ"/>
        </w:rPr>
        <w:t xml:space="preserve"> </w:t>
      </w:r>
      <w:r w:rsidRPr="002871C7">
        <w:rPr>
          <w:b/>
          <w:bCs/>
          <w:i w:val="0"/>
          <w:sz w:val="28"/>
          <w:szCs w:val="28"/>
          <w:lang w:val="uz-Cyrl-UZ"/>
        </w:rPr>
        <w:t>МИНЕРАЛ ЎҒИТЛАРНИ САРФЛАШ МЕЪЁРИНИ АНИҚЛАШ.</w:t>
      </w:r>
    </w:p>
    <w:p w:rsidR="00F54FD5" w:rsidRPr="002871C7" w:rsidRDefault="00F54FD5" w:rsidP="00F54FD5">
      <w:pPr>
        <w:pStyle w:val="2"/>
        <w:ind w:left="0" w:firstLine="709"/>
        <w:rPr>
          <w:i w:val="0"/>
          <w:sz w:val="28"/>
          <w:szCs w:val="28"/>
          <w:lang w:val="uz-Cyrl-UZ"/>
        </w:rPr>
      </w:pPr>
      <w:r w:rsidRPr="002871C7">
        <w:rPr>
          <w:i w:val="0"/>
          <w:sz w:val="28"/>
          <w:szCs w:val="28"/>
          <w:lang w:val="uz-Cyrl-UZ"/>
        </w:rPr>
        <w:t>Сўнгги йилларда Республиканинг суғориладиган туманлари деҳқончилигида қўлланилаётган азотли ўғитларнинг турлари кўпайди. Булардан юқори концентрацияли тури карбамид ҳисобланади. Карбамиднинг аммиак ва нитратларга айланиш тезлиги ҳароратга, сув, тупроқнинг намлиги ва бошқа омилларга боғлиқ бўлган ҳолда карбамиднинг азотини ўсимлик томонидан ўзлаштира оладиган жараён таҳминан 25-30 кунда тугалланиши тасдиқланган. Шу сабабли асосий экинлар пахта, ғалла экинларининг шоналаш ва гуллаш жараёнларида азотли ўғитлардан аммиакли селитра ўғитининг қўлланилиши яхши самара беради.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Экин майдонларининг юқори биогенлиги ва тупроқлари карбонатга бой бўлганлиги сабабли тупроқларда ўзига хос кимёвий жараёнлар орқали азотнинг органик ва минерал турлари тез орада ўсимлик томонидан ўзлаштира оладиган турларига айланади.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Қишлоқ хўжалигида фойдаланилаётган азотли ўғитларнинг асосий тури аммиакли селитра ҳисобланади. Унинг таркибидаги азот жуда харакатчанлиги билан ажралиб туради.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Нитратларнинг тупроқда серҳаракат бўлиши, вақти-вақти билан уларнинг асосий қисми ўсимлик илдиз атрофи тупроқларидан йўқолишига, натижада азотнинг фойдаланиш самараси камайишига сабаб бўлади.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 xml:space="preserve">Фосфорли ўғитларнинг асосий қисми </w:t>
      </w:r>
      <w:r w:rsidR="002871C7">
        <w:rPr>
          <w:i w:val="0"/>
          <w:sz w:val="28"/>
          <w:szCs w:val="28"/>
          <w:lang w:val="uz-Cyrl-UZ"/>
        </w:rPr>
        <w:t>а</w:t>
      </w:r>
      <w:r w:rsidRPr="002871C7">
        <w:rPr>
          <w:i w:val="0"/>
          <w:sz w:val="28"/>
          <w:szCs w:val="28"/>
          <w:lang w:val="uz-Cyrl-UZ"/>
        </w:rPr>
        <w:t xml:space="preserve">ммофос, оддий суперфосфат ва кейинги пайтларда супрефос, аммоний сульфофосфат ва нитрофос ўғит турлари ишлаб чиқарилмоқда. Оддий суперфосфат ўғити шўр босган ва янги ўзлаштирилган ерларда </w:t>
      </w:r>
      <w:r w:rsidRPr="002871C7">
        <w:rPr>
          <w:i w:val="0"/>
          <w:sz w:val="28"/>
          <w:szCs w:val="28"/>
          <w:lang w:val="uz-Cyrl-UZ"/>
        </w:rPr>
        <w:lastRenderedPageBreak/>
        <w:t>самарали ҳисобланади.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Калийли ўғитлардан хлорли калий ўғитидан фойдаланилиб келинмоқда.</w:t>
      </w:r>
    </w:p>
    <w:p w:rsidR="00F54FD5" w:rsidRPr="002871C7" w:rsidRDefault="00F54FD5" w:rsidP="00F54FD5">
      <w:pPr>
        <w:pStyle w:val="2"/>
        <w:ind w:left="0" w:firstLine="709"/>
        <w:rPr>
          <w:i w:val="0"/>
          <w:sz w:val="28"/>
          <w:szCs w:val="28"/>
          <w:lang w:val="uz-Cyrl-UZ"/>
        </w:rPr>
      </w:pPr>
      <w:r w:rsidRPr="002871C7">
        <w:rPr>
          <w:i w:val="0"/>
          <w:sz w:val="28"/>
          <w:szCs w:val="28"/>
          <w:lang w:val="uz-Cyrl-UZ"/>
        </w:rPr>
        <w:t>Фосфорли ва калийли ўғитлар шудгорлаш, экишдан олдин ерни юмшатиш жараёни, экиш билан бирга ва экинларни озиқлантиришда берилади.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 xml:space="preserve">Экишдан олдин, экиш билан бирга ва 1-озиқлантиришда азотли ўғитлардан карбамид, фосфорли ўғитлардан аммофос, суперфосфат ва супрефос ўғитлари секин эриши сабабли узоқ вақт давомида таъсир этиши самарали ҳисобланади. </w:t>
      </w:r>
    </w:p>
    <w:p w:rsidR="00F54FD5" w:rsidRPr="002871C7" w:rsidRDefault="00F54FD5" w:rsidP="00F54FD5">
      <w:pPr>
        <w:pStyle w:val="2"/>
        <w:ind w:left="0" w:firstLine="709"/>
        <w:rPr>
          <w:i w:val="0"/>
          <w:sz w:val="28"/>
          <w:szCs w:val="28"/>
          <w:lang w:val="uz-Cyrl-UZ"/>
        </w:rPr>
      </w:pPr>
      <w:r w:rsidRPr="002871C7">
        <w:rPr>
          <w:i w:val="0"/>
          <w:sz w:val="28"/>
          <w:szCs w:val="28"/>
          <w:lang w:val="uz-Cyrl-UZ"/>
        </w:rPr>
        <w:t>Шўрланмаган ва кучсиз шўрланган ерларга фосфорли ва калийли ўғитлар шудгор остига, азотли ўғитлар эса экишдан олдин тупроқни юмшатиш даврида ва экиш билан бирга солинади. Шўрланган ерларда эса фосфорли ва калийли ўғитларни азотли ўғитлар билан экишдан олдин ерни юмшатиш пайтида чизел ўғитлагичлар билан имкони борича чуқурга бериш зарур.</w:t>
      </w:r>
    </w:p>
    <w:p w:rsidR="00F54FD5" w:rsidRPr="002871C7" w:rsidRDefault="00F54FD5" w:rsidP="00F54FD5">
      <w:pPr>
        <w:pStyle w:val="FR2"/>
        <w:spacing w:line="240" w:lineRule="auto"/>
        <w:ind w:left="0" w:right="0"/>
        <w:rPr>
          <w:sz w:val="28"/>
          <w:szCs w:val="28"/>
          <w:lang w:val="uz-Cyrl-UZ"/>
        </w:rPr>
      </w:pPr>
    </w:p>
    <w:p w:rsidR="00F54FD5" w:rsidRPr="002871C7" w:rsidRDefault="00F54FD5" w:rsidP="00F54FD5">
      <w:pPr>
        <w:pStyle w:val="FR2"/>
        <w:spacing w:line="240" w:lineRule="auto"/>
        <w:ind w:left="0" w:right="0"/>
        <w:rPr>
          <w:sz w:val="28"/>
          <w:szCs w:val="28"/>
          <w:lang w:val="uz-Cyrl-UZ"/>
        </w:rPr>
      </w:pPr>
      <w:r w:rsidRPr="002871C7">
        <w:rPr>
          <w:sz w:val="28"/>
          <w:szCs w:val="28"/>
          <w:lang w:val="uz-Cyrl-UZ"/>
        </w:rPr>
        <w:t>Минерал ўғитларнинг асосий турлари ва таркибидаги озуқа моддалар миқдори</w:t>
      </w:r>
    </w:p>
    <w:p w:rsidR="00F54FD5" w:rsidRPr="00394AD7" w:rsidRDefault="00F54FD5" w:rsidP="00F54FD5">
      <w:pPr>
        <w:pStyle w:val="FR2"/>
        <w:spacing w:line="240" w:lineRule="auto"/>
        <w:ind w:right="0"/>
        <w:jc w:val="right"/>
        <w:rPr>
          <w:b w:val="0"/>
          <w:i/>
          <w:sz w:val="24"/>
          <w:szCs w:val="24"/>
          <w:u w:val="single"/>
          <w:lang w:val="uz-Cyrl-UZ"/>
        </w:rPr>
      </w:pPr>
      <w:r w:rsidRPr="00394AD7">
        <w:rPr>
          <w:b w:val="0"/>
          <w:i/>
          <w:sz w:val="24"/>
          <w:szCs w:val="24"/>
          <w:u w:val="single"/>
        </w:rPr>
        <w:t>%</w:t>
      </w:r>
      <w:r w:rsidRPr="00394AD7">
        <w:rPr>
          <w:b w:val="0"/>
          <w:i/>
          <w:sz w:val="24"/>
          <w:szCs w:val="24"/>
          <w:u w:val="single"/>
          <w:lang w:val="uz-Cyrl-UZ"/>
        </w:rPr>
        <w:t xml:space="preserve"> ҳисобида</w:t>
      </w:r>
    </w:p>
    <w:tbl>
      <w:tblPr>
        <w:tblW w:w="87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04"/>
        <w:gridCol w:w="1632"/>
        <w:gridCol w:w="1632"/>
        <w:gridCol w:w="1428"/>
      </w:tblGrid>
      <w:tr w:rsidR="00F54FD5" w:rsidRPr="00C70E6F" w:rsidTr="00F54FD5">
        <w:trPr>
          <w:cantSplit/>
          <w:trHeight w:val="253"/>
          <w:jc w:val="center"/>
        </w:trPr>
        <w:tc>
          <w:tcPr>
            <w:tcW w:w="4104" w:type="dxa"/>
            <w:vMerge w:val="restart"/>
            <w:vAlign w:val="center"/>
          </w:tcPr>
          <w:p w:rsidR="00F54FD5" w:rsidRPr="00ED5DC1" w:rsidRDefault="00F54FD5" w:rsidP="00F54FD5">
            <w:pPr>
              <w:pStyle w:val="FR2"/>
              <w:spacing w:line="240" w:lineRule="auto"/>
              <w:ind w:left="0" w:right="0"/>
              <w:rPr>
                <w:sz w:val="22"/>
                <w:szCs w:val="22"/>
              </w:rPr>
            </w:pPr>
            <w:proofErr w:type="spellStart"/>
            <w:r w:rsidRPr="00ED5DC1">
              <w:rPr>
                <w:sz w:val="22"/>
                <w:szCs w:val="22"/>
              </w:rPr>
              <w:t>Ўғит</w:t>
            </w:r>
            <w:proofErr w:type="spellEnd"/>
            <w:r w:rsidRPr="00ED5DC1">
              <w:rPr>
                <w:sz w:val="22"/>
                <w:szCs w:val="22"/>
              </w:rPr>
              <w:t xml:space="preserve"> тури</w:t>
            </w:r>
          </w:p>
        </w:tc>
        <w:tc>
          <w:tcPr>
            <w:tcW w:w="1632" w:type="dxa"/>
            <w:vMerge w:val="restart"/>
            <w:vAlign w:val="center"/>
          </w:tcPr>
          <w:p w:rsidR="00F54FD5" w:rsidRPr="00ED5DC1" w:rsidRDefault="00F54FD5" w:rsidP="00F54FD5">
            <w:pPr>
              <w:pStyle w:val="FR2"/>
              <w:spacing w:line="240" w:lineRule="auto"/>
              <w:ind w:left="0" w:right="0"/>
              <w:rPr>
                <w:sz w:val="22"/>
                <w:szCs w:val="22"/>
              </w:rPr>
            </w:pPr>
            <w:r w:rsidRPr="00ED5DC1">
              <w:rPr>
                <w:sz w:val="22"/>
                <w:szCs w:val="22"/>
              </w:rPr>
              <w:t>Азот</w:t>
            </w:r>
          </w:p>
        </w:tc>
        <w:tc>
          <w:tcPr>
            <w:tcW w:w="1632" w:type="dxa"/>
            <w:vMerge w:val="restart"/>
            <w:vAlign w:val="center"/>
          </w:tcPr>
          <w:p w:rsidR="00F54FD5" w:rsidRPr="00ED5DC1" w:rsidRDefault="00F54FD5" w:rsidP="00F54FD5">
            <w:pPr>
              <w:pStyle w:val="FR2"/>
              <w:spacing w:line="240" w:lineRule="auto"/>
              <w:ind w:left="0" w:right="0"/>
              <w:rPr>
                <w:sz w:val="22"/>
                <w:szCs w:val="22"/>
              </w:rPr>
            </w:pPr>
            <w:r w:rsidRPr="00ED5DC1">
              <w:rPr>
                <w:sz w:val="22"/>
                <w:szCs w:val="22"/>
              </w:rPr>
              <w:t>Фосфор</w:t>
            </w:r>
          </w:p>
        </w:tc>
        <w:tc>
          <w:tcPr>
            <w:tcW w:w="1428" w:type="dxa"/>
            <w:vMerge w:val="restart"/>
            <w:vAlign w:val="center"/>
          </w:tcPr>
          <w:p w:rsidR="00F54FD5" w:rsidRPr="00ED5DC1" w:rsidRDefault="00F54FD5" w:rsidP="00F54FD5">
            <w:pPr>
              <w:pStyle w:val="FR2"/>
              <w:ind w:left="0" w:right="0"/>
              <w:rPr>
                <w:sz w:val="22"/>
                <w:szCs w:val="22"/>
              </w:rPr>
            </w:pPr>
            <w:r w:rsidRPr="00ED5DC1">
              <w:rPr>
                <w:sz w:val="22"/>
                <w:szCs w:val="22"/>
              </w:rPr>
              <w:t>Калий</w:t>
            </w:r>
          </w:p>
        </w:tc>
      </w:tr>
      <w:tr w:rsidR="00F54FD5" w:rsidRPr="00C70E6F" w:rsidTr="00F54FD5">
        <w:trPr>
          <w:cantSplit/>
          <w:trHeight w:val="253"/>
          <w:jc w:val="center"/>
        </w:trPr>
        <w:tc>
          <w:tcPr>
            <w:tcW w:w="4104" w:type="dxa"/>
            <w:vMerge/>
            <w:vAlign w:val="center"/>
          </w:tcPr>
          <w:p w:rsidR="00F54FD5" w:rsidRPr="00ED5DC1" w:rsidRDefault="00F54FD5" w:rsidP="00F54FD5">
            <w:pPr>
              <w:pStyle w:val="FR2"/>
              <w:spacing w:line="240" w:lineRule="auto"/>
              <w:ind w:left="0" w:right="0"/>
              <w:jc w:val="left"/>
              <w:rPr>
                <w:sz w:val="22"/>
                <w:szCs w:val="22"/>
              </w:rPr>
            </w:pPr>
          </w:p>
        </w:tc>
        <w:tc>
          <w:tcPr>
            <w:tcW w:w="1632" w:type="dxa"/>
            <w:vMerge/>
          </w:tcPr>
          <w:p w:rsidR="00F54FD5" w:rsidRPr="00ED5DC1" w:rsidRDefault="00F54FD5" w:rsidP="00F54FD5">
            <w:pPr>
              <w:pStyle w:val="FR2"/>
              <w:spacing w:line="240" w:lineRule="auto"/>
              <w:ind w:left="0" w:right="0"/>
              <w:rPr>
                <w:sz w:val="22"/>
                <w:szCs w:val="22"/>
              </w:rPr>
            </w:pPr>
          </w:p>
        </w:tc>
        <w:tc>
          <w:tcPr>
            <w:tcW w:w="1632" w:type="dxa"/>
            <w:vMerge/>
          </w:tcPr>
          <w:p w:rsidR="00F54FD5" w:rsidRPr="00ED5DC1" w:rsidRDefault="00F54FD5" w:rsidP="00F54FD5">
            <w:pPr>
              <w:pStyle w:val="FR2"/>
              <w:spacing w:line="240" w:lineRule="auto"/>
              <w:ind w:left="0" w:right="0"/>
              <w:rPr>
                <w:sz w:val="22"/>
                <w:szCs w:val="22"/>
              </w:rPr>
            </w:pPr>
          </w:p>
        </w:tc>
        <w:tc>
          <w:tcPr>
            <w:tcW w:w="1428" w:type="dxa"/>
            <w:vMerge/>
            <w:vAlign w:val="center"/>
          </w:tcPr>
          <w:p w:rsidR="00F54FD5" w:rsidRPr="00ED5DC1" w:rsidRDefault="00F54FD5" w:rsidP="00F54FD5">
            <w:pPr>
              <w:pStyle w:val="FR2"/>
              <w:spacing w:line="240" w:lineRule="auto"/>
              <w:ind w:left="0" w:right="0"/>
              <w:rPr>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proofErr w:type="spellStart"/>
            <w:r w:rsidRPr="00ED5DC1">
              <w:rPr>
                <w:b w:val="0"/>
                <w:sz w:val="22"/>
                <w:szCs w:val="22"/>
              </w:rPr>
              <w:t>Аммиакли</w:t>
            </w:r>
            <w:proofErr w:type="spellEnd"/>
            <w:r w:rsidRPr="00ED5DC1">
              <w:rPr>
                <w:b w:val="0"/>
                <w:sz w:val="22"/>
                <w:szCs w:val="22"/>
              </w:rPr>
              <w:t xml:space="preserve"> селитра</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34</w:t>
            </w:r>
          </w:p>
        </w:tc>
        <w:tc>
          <w:tcPr>
            <w:tcW w:w="1632" w:type="dxa"/>
            <w:vAlign w:val="center"/>
          </w:tcPr>
          <w:p w:rsidR="00F54FD5" w:rsidRPr="00ED5DC1" w:rsidRDefault="00F54FD5" w:rsidP="00F54FD5">
            <w:pPr>
              <w:pStyle w:val="FR2"/>
              <w:spacing w:line="240" w:lineRule="auto"/>
              <w:ind w:left="0" w:right="0"/>
              <w:rPr>
                <w:b w:val="0"/>
                <w:sz w:val="22"/>
                <w:szCs w:val="22"/>
              </w:rPr>
            </w:pP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proofErr w:type="spellStart"/>
            <w:r w:rsidRPr="00ED5DC1">
              <w:rPr>
                <w:b w:val="0"/>
                <w:sz w:val="22"/>
                <w:szCs w:val="22"/>
              </w:rPr>
              <w:t>Карб</w:t>
            </w:r>
            <w:proofErr w:type="spellEnd"/>
            <w:r w:rsidRPr="00ED5DC1">
              <w:rPr>
                <w:b w:val="0"/>
                <w:sz w:val="22"/>
                <w:szCs w:val="22"/>
                <w:lang w:val="uz-Cyrl-UZ"/>
              </w:rPr>
              <w:t>а</w:t>
            </w:r>
            <w:proofErr w:type="spellStart"/>
            <w:r w:rsidRPr="00ED5DC1">
              <w:rPr>
                <w:b w:val="0"/>
                <w:sz w:val="22"/>
                <w:szCs w:val="22"/>
              </w:rPr>
              <w:t>мид</w:t>
            </w:r>
            <w:proofErr w:type="spellEnd"/>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46</w:t>
            </w:r>
          </w:p>
        </w:tc>
        <w:tc>
          <w:tcPr>
            <w:tcW w:w="1632" w:type="dxa"/>
            <w:vAlign w:val="center"/>
          </w:tcPr>
          <w:p w:rsidR="00F54FD5" w:rsidRPr="00ED5DC1" w:rsidRDefault="00F54FD5" w:rsidP="00F54FD5">
            <w:pPr>
              <w:pStyle w:val="FR2"/>
              <w:spacing w:line="240" w:lineRule="auto"/>
              <w:ind w:left="0" w:right="0"/>
              <w:rPr>
                <w:b w:val="0"/>
                <w:sz w:val="22"/>
                <w:szCs w:val="22"/>
              </w:rPr>
            </w:pP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r w:rsidRPr="00ED5DC1">
              <w:rPr>
                <w:b w:val="0"/>
                <w:sz w:val="22"/>
                <w:szCs w:val="22"/>
              </w:rPr>
              <w:t>Сульфат аммоний</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20,5-21</w:t>
            </w:r>
          </w:p>
        </w:tc>
        <w:tc>
          <w:tcPr>
            <w:tcW w:w="1632" w:type="dxa"/>
            <w:vAlign w:val="center"/>
          </w:tcPr>
          <w:p w:rsidR="00F54FD5" w:rsidRPr="00ED5DC1" w:rsidRDefault="00F54FD5" w:rsidP="00F54FD5">
            <w:pPr>
              <w:pStyle w:val="FR2"/>
              <w:spacing w:line="240" w:lineRule="auto"/>
              <w:ind w:left="0" w:right="0"/>
              <w:rPr>
                <w:b w:val="0"/>
                <w:sz w:val="22"/>
                <w:szCs w:val="22"/>
              </w:rPr>
            </w:pP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CD59C6" w:rsidRDefault="00F54FD5" w:rsidP="00F54FD5">
            <w:pPr>
              <w:pStyle w:val="FR2"/>
              <w:spacing w:line="240" w:lineRule="auto"/>
              <w:ind w:left="0" w:right="0"/>
              <w:jc w:val="left"/>
              <w:rPr>
                <w:b w:val="0"/>
                <w:sz w:val="22"/>
                <w:szCs w:val="22"/>
                <w:lang w:val="uz-Cyrl-UZ"/>
              </w:rPr>
            </w:pPr>
            <w:r>
              <w:rPr>
                <w:b w:val="0"/>
                <w:sz w:val="22"/>
                <w:szCs w:val="22"/>
                <w:lang w:val="uz-Cyrl-UZ"/>
              </w:rPr>
              <w:t>АФУ (аммиакли,фосфорли ўғитлар)</w:t>
            </w:r>
          </w:p>
        </w:tc>
        <w:tc>
          <w:tcPr>
            <w:tcW w:w="1632" w:type="dxa"/>
            <w:vAlign w:val="center"/>
          </w:tcPr>
          <w:p w:rsidR="00F54FD5" w:rsidRPr="00CD59C6" w:rsidRDefault="00F54FD5" w:rsidP="00F54FD5">
            <w:pPr>
              <w:pStyle w:val="FR2"/>
              <w:spacing w:line="240" w:lineRule="auto"/>
              <w:ind w:left="0" w:right="0"/>
              <w:rPr>
                <w:b w:val="0"/>
                <w:sz w:val="22"/>
                <w:szCs w:val="22"/>
                <w:lang w:val="uz-Cyrl-UZ"/>
              </w:rPr>
            </w:pPr>
            <w:r>
              <w:rPr>
                <w:b w:val="0"/>
                <w:sz w:val="22"/>
                <w:szCs w:val="22"/>
                <w:lang w:val="uz-Cyrl-UZ"/>
              </w:rPr>
              <w:t>17</w:t>
            </w:r>
          </w:p>
        </w:tc>
        <w:tc>
          <w:tcPr>
            <w:tcW w:w="1632" w:type="dxa"/>
            <w:vAlign w:val="center"/>
          </w:tcPr>
          <w:p w:rsidR="00F54FD5" w:rsidRPr="00CD59C6" w:rsidRDefault="00F54FD5" w:rsidP="00F54FD5">
            <w:pPr>
              <w:pStyle w:val="FR2"/>
              <w:spacing w:line="240" w:lineRule="auto"/>
              <w:ind w:left="0" w:right="0"/>
              <w:rPr>
                <w:b w:val="0"/>
                <w:sz w:val="22"/>
                <w:szCs w:val="22"/>
                <w:lang w:val="uz-Cyrl-UZ"/>
              </w:rPr>
            </w:pPr>
            <w:r>
              <w:rPr>
                <w:b w:val="0"/>
                <w:sz w:val="22"/>
                <w:szCs w:val="22"/>
                <w:lang w:val="uz-Cyrl-UZ"/>
              </w:rPr>
              <w:t>7,2</w:t>
            </w: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r w:rsidRPr="00ED5DC1">
              <w:rPr>
                <w:b w:val="0"/>
                <w:sz w:val="22"/>
                <w:szCs w:val="22"/>
              </w:rPr>
              <w:t>Аммофос</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10-11</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42-44</w:t>
            </w: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r w:rsidRPr="00ED5DC1">
              <w:rPr>
                <w:b w:val="0"/>
                <w:sz w:val="22"/>
                <w:szCs w:val="22"/>
              </w:rPr>
              <w:t>Суперфосфат</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1,5</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12</w:t>
            </w: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lang w:val="uz-Cyrl-UZ"/>
              </w:rPr>
            </w:pPr>
            <w:r w:rsidRPr="00ED5DC1">
              <w:rPr>
                <w:b w:val="0"/>
                <w:sz w:val="22"/>
                <w:szCs w:val="22"/>
                <w:lang w:val="uz-Cyrl-UZ"/>
              </w:rPr>
              <w:t>Супрефос</w:t>
            </w:r>
          </w:p>
        </w:tc>
        <w:tc>
          <w:tcPr>
            <w:tcW w:w="1632" w:type="dxa"/>
            <w:vAlign w:val="center"/>
          </w:tcPr>
          <w:p w:rsidR="00F54FD5" w:rsidRPr="00ED5DC1" w:rsidRDefault="00F54FD5" w:rsidP="00F54FD5">
            <w:pPr>
              <w:pStyle w:val="FR2"/>
              <w:spacing w:line="240" w:lineRule="auto"/>
              <w:ind w:left="0" w:right="0"/>
              <w:rPr>
                <w:b w:val="0"/>
                <w:sz w:val="22"/>
                <w:szCs w:val="22"/>
                <w:lang w:val="uz-Cyrl-UZ"/>
              </w:rPr>
            </w:pPr>
            <w:r w:rsidRPr="00ED5DC1">
              <w:rPr>
                <w:b w:val="0"/>
                <w:sz w:val="22"/>
                <w:szCs w:val="22"/>
                <w:lang w:val="uz-Cyrl-UZ"/>
              </w:rPr>
              <w:t>12</w:t>
            </w:r>
          </w:p>
        </w:tc>
        <w:tc>
          <w:tcPr>
            <w:tcW w:w="1632" w:type="dxa"/>
            <w:vAlign w:val="center"/>
          </w:tcPr>
          <w:p w:rsidR="00F54FD5" w:rsidRPr="00ED5DC1" w:rsidRDefault="00F54FD5" w:rsidP="00F54FD5">
            <w:pPr>
              <w:pStyle w:val="FR2"/>
              <w:spacing w:line="240" w:lineRule="auto"/>
              <w:ind w:left="0" w:right="0"/>
              <w:rPr>
                <w:b w:val="0"/>
                <w:sz w:val="22"/>
                <w:szCs w:val="22"/>
                <w:lang w:val="uz-Cyrl-UZ"/>
              </w:rPr>
            </w:pPr>
            <w:r w:rsidRPr="00ED5DC1">
              <w:rPr>
                <w:b w:val="0"/>
                <w:sz w:val="22"/>
                <w:szCs w:val="22"/>
                <w:lang w:val="uz-Cyrl-UZ"/>
              </w:rPr>
              <w:t>24 ±1</w:t>
            </w: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lang w:val="uz-Cyrl-UZ"/>
              </w:rPr>
            </w:pPr>
            <w:r w:rsidRPr="00ED5DC1">
              <w:rPr>
                <w:b w:val="0"/>
                <w:sz w:val="22"/>
                <w:szCs w:val="22"/>
                <w:lang w:val="uz-Cyrl-UZ"/>
              </w:rPr>
              <w:t>Нитрофос</w:t>
            </w:r>
          </w:p>
        </w:tc>
        <w:tc>
          <w:tcPr>
            <w:tcW w:w="1632" w:type="dxa"/>
            <w:vAlign w:val="center"/>
          </w:tcPr>
          <w:p w:rsidR="00F54FD5" w:rsidRPr="00ED5DC1" w:rsidRDefault="00F54FD5" w:rsidP="00F54FD5">
            <w:pPr>
              <w:pStyle w:val="FR2"/>
              <w:spacing w:line="240" w:lineRule="auto"/>
              <w:ind w:left="0" w:right="0"/>
              <w:rPr>
                <w:b w:val="0"/>
                <w:sz w:val="22"/>
                <w:szCs w:val="22"/>
                <w:lang w:val="uz-Cyrl-UZ"/>
              </w:rPr>
            </w:pPr>
            <w:r w:rsidRPr="00ED5DC1">
              <w:rPr>
                <w:b w:val="0"/>
                <w:sz w:val="22"/>
                <w:szCs w:val="22"/>
                <w:lang w:val="uz-Cyrl-UZ"/>
              </w:rPr>
              <w:t>6</w:t>
            </w:r>
          </w:p>
        </w:tc>
        <w:tc>
          <w:tcPr>
            <w:tcW w:w="1632" w:type="dxa"/>
            <w:vAlign w:val="center"/>
          </w:tcPr>
          <w:p w:rsidR="00F54FD5" w:rsidRPr="00ED5DC1" w:rsidRDefault="00F54FD5" w:rsidP="00F54FD5">
            <w:pPr>
              <w:pStyle w:val="FR2"/>
              <w:spacing w:line="240" w:lineRule="auto"/>
              <w:ind w:left="0" w:right="0"/>
              <w:rPr>
                <w:b w:val="0"/>
                <w:sz w:val="22"/>
                <w:szCs w:val="22"/>
                <w:lang w:val="uz-Cyrl-UZ"/>
              </w:rPr>
            </w:pPr>
            <w:r w:rsidRPr="00ED5DC1">
              <w:rPr>
                <w:b w:val="0"/>
                <w:sz w:val="22"/>
                <w:szCs w:val="22"/>
                <w:lang w:val="uz-Cyrl-UZ"/>
              </w:rPr>
              <w:t>16</w:t>
            </w: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r w:rsidRPr="00ED5DC1">
              <w:rPr>
                <w:b w:val="0"/>
                <w:sz w:val="22"/>
                <w:szCs w:val="22"/>
              </w:rPr>
              <w:t>Калий хлор</w:t>
            </w:r>
          </w:p>
        </w:tc>
        <w:tc>
          <w:tcPr>
            <w:tcW w:w="1632" w:type="dxa"/>
            <w:vAlign w:val="center"/>
          </w:tcPr>
          <w:p w:rsidR="00F54FD5" w:rsidRPr="00ED5DC1" w:rsidRDefault="00F54FD5" w:rsidP="00F54FD5">
            <w:pPr>
              <w:pStyle w:val="FR2"/>
              <w:spacing w:line="240" w:lineRule="auto"/>
              <w:ind w:left="0" w:right="0"/>
              <w:rPr>
                <w:b w:val="0"/>
                <w:sz w:val="22"/>
                <w:szCs w:val="22"/>
              </w:rPr>
            </w:pPr>
          </w:p>
        </w:tc>
        <w:tc>
          <w:tcPr>
            <w:tcW w:w="1632" w:type="dxa"/>
            <w:vAlign w:val="center"/>
          </w:tcPr>
          <w:p w:rsidR="00F54FD5" w:rsidRPr="00ED5DC1" w:rsidRDefault="00F54FD5" w:rsidP="00F54FD5">
            <w:pPr>
              <w:pStyle w:val="FR2"/>
              <w:spacing w:line="240" w:lineRule="auto"/>
              <w:ind w:left="0" w:right="0"/>
              <w:rPr>
                <w:b w:val="0"/>
                <w:sz w:val="22"/>
                <w:szCs w:val="22"/>
              </w:rPr>
            </w:pPr>
          </w:p>
        </w:tc>
        <w:tc>
          <w:tcPr>
            <w:tcW w:w="1428"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60</w:t>
            </w:r>
          </w:p>
        </w:tc>
      </w:tr>
    </w:tbl>
    <w:p w:rsidR="00F54FD5" w:rsidRPr="004039B0" w:rsidRDefault="00F54FD5" w:rsidP="00F54FD5">
      <w:pPr>
        <w:pStyle w:val="FR2"/>
        <w:spacing w:line="240" w:lineRule="auto"/>
        <w:ind w:left="0" w:right="0"/>
        <w:rPr>
          <w:sz w:val="16"/>
          <w:szCs w:val="16"/>
          <w:lang w:val="uz-Cyrl-UZ"/>
        </w:rPr>
      </w:pPr>
    </w:p>
    <w:p w:rsidR="00F54FD5" w:rsidRDefault="00F54FD5" w:rsidP="00F54FD5">
      <w:pPr>
        <w:pStyle w:val="FR2"/>
        <w:spacing w:line="240" w:lineRule="auto"/>
        <w:ind w:left="0" w:right="0"/>
        <w:rPr>
          <w:sz w:val="24"/>
          <w:szCs w:val="24"/>
          <w:lang w:val="uz-Cyrl-UZ"/>
        </w:rPr>
      </w:pPr>
    </w:p>
    <w:p w:rsidR="00F54FD5" w:rsidRPr="002871C7" w:rsidRDefault="00F54FD5" w:rsidP="00F54FD5">
      <w:pPr>
        <w:pStyle w:val="FR2"/>
        <w:spacing w:line="240" w:lineRule="auto"/>
        <w:ind w:left="0" w:right="0"/>
        <w:rPr>
          <w:sz w:val="28"/>
          <w:szCs w:val="28"/>
          <w:lang w:val="uz-Cyrl-UZ"/>
        </w:rPr>
      </w:pPr>
      <w:r w:rsidRPr="002871C7">
        <w:rPr>
          <w:sz w:val="28"/>
          <w:szCs w:val="28"/>
          <w:lang w:val="uz-Cyrl-UZ"/>
        </w:rPr>
        <w:t>ФОСФОР ВА КАЛИЙ МИҚДОРИГА КЎРА ТАЪМИНЛАНГАНЛИК ГУРУҲЛАРИ</w:t>
      </w:r>
    </w:p>
    <w:p w:rsidR="00F54FD5" w:rsidRPr="00F46866" w:rsidRDefault="00F54FD5" w:rsidP="00F54FD5">
      <w:pPr>
        <w:pStyle w:val="FR2"/>
        <w:spacing w:line="240" w:lineRule="auto"/>
        <w:ind w:left="0" w:right="0"/>
        <w:rPr>
          <w:sz w:val="24"/>
          <w:szCs w:val="24"/>
          <w:lang w:val="uz-Cyrl-UZ"/>
        </w:rPr>
      </w:pPr>
    </w:p>
    <w:p w:rsidR="00F54FD5" w:rsidRDefault="00F54FD5" w:rsidP="00270020">
      <w:pPr>
        <w:pStyle w:val="FR2"/>
        <w:spacing w:line="240" w:lineRule="auto"/>
        <w:ind w:left="5664" w:right="0" w:firstLine="708"/>
        <w:rPr>
          <w:i/>
          <w:sz w:val="24"/>
          <w:szCs w:val="24"/>
          <w:lang w:val="uz-Cyrl-UZ"/>
        </w:rPr>
      </w:pPr>
      <w:r w:rsidRPr="00F46866">
        <w:rPr>
          <w:i/>
          <w:sz w:val="24"/>
          <w:szCs w:val="24"/>
          <w:lang w:val="uz-Cyrl-UZ"/>
        </w:rPr>
        <w:t>Пахта: 1:0,7:0,5</w:t>
      </w:r>
      <w:r w:rsidR="00270020">
        <w:rPr>
          <w:i/>
          <w:sz w:val="24"/>
          <w:szCs w:val="24"/>
          <w:lang w:val="uz-Cyrl-UZ"/>
        </w:rPr>
        <w:t xml:space="preserve"> </w:t>
      </w:r>
      <w:r w:rsidRPr="00F46866">
        <w:rPr>
          <w:i/>
          <w:sz w:val="24"/>
          <w:szCs w:val="24"/>
          <w:lang w:val="uz-Cyrl-UZ"/>
        </w:rPr>
        <w:t>Ғалла:</w:t>
      </w:r>
      <w:r>
        <w:rPr>
          <w:i/>
          <w:sz w:val="24"/>
          <w:szCs w:val="24"/>
          <w:lang w:val="uz-Cyrl-UZ"/>
        </w:rPr>
        <w:t xml:space="preserve"> </w:t>
      </w:r>
      <w:r w:rsidRPr="00F46866">
        <w:rPr>
          <w:i/>
          <w:sz w:val="24"/>
          <w:szCs w:val="24"/>
          <w:lang w:val="uz-Cyrl-UZ"/>
        </w:rPr>
        <w:t xml:space="preserve"> 1:0,7:0,3</w:t>
      </w:r>
    </w:p>
    <w:p w:rsidR="00F54FD5" w:rsidRPr="00F46866" w:rsidRDefault="00F54FD5" w:rsidP="00F54FD5">
      <w:pPr>
        <w:pStyle w:val="FR2"/>
        <w:spacing w:line="240" w:lineRule="auto"/>
        <w:ind w:left="0" w:right="0"/>
        <w:jc w:val="right"/>
        <w:rPr>
          <w:i/>
          <w:sz w:val="24"/>
          <w:szCs w:val="24"/>
          <w:lang w:val="uz-Cyrl-UZ"/>
        </w:rPr>
      </w:pPr>
    </w:p>
    <w:tbl>
      <w:tblPr>
        <w:tblW w:w="99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8"/>
        <w:gridCol w:w="1762"/>
        <w:gridCol w:w="2592"/>
        <w:gridCol w:w="1669"/>
        <w:gridCol w:w="1525"/>
        <w:gridCol w:w="1972"/>
      </w:tblGrid>
      <w:tr w:rsidR="00F54FD5" w:rsidRPr="00405254" w:rsidTr="00270020">
        <w:trPr>
          <w:trHeight w:val="799"/>
          <w:jc w:val="center"/>
        </w:trPr>
        <w:tc>
          <w:tcPr>
            <w:tcW w:w="2220" w:type="dxa"/>
            <w:gridSpan w:val="2"/>
            <w:vMerge w:val="restart"/>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b/>
                <w:sz w:val="24"/>
                <w:szCs w:val="24"/>
                <w:lang w:val="uz-Cyrl-UZ"/>
              </w:rPr>
              <w:t>Ранглар</w:t>
            </w:r>
            <w:r w:rsidRPr="00405254">
              <w:rPr>
                <w:rFonts w:ascii="Times New Roman" w:hAnsi="Times New Roman"/>
                <w:sz w:val="24"/>
                <w:szCs w:val="24"/>
                <w:lang w:val="uz-Cyrl-UZ"/>
              </w:rPr>
              <w:t xml:space="preserve"> </w:t>
            </w:r>
            <w:r w:rsidRPr="00405254">
              <w:rPr>
                <w:rFonts w:ascii="Times New Roman" w:hAnsi="Times New Roman"/>
                <w:b/>
                <w:sz w:val="24"/>
                <w:szCs w:val="24"/>
                <w:lang w:val="uz-Cyrl-UZ"/>
              </w:rPr>
              <w:t>бўйича</w:t>
            </w:r>
            <w:r w:rsidRPr="00405254">
              <w:rPr>
                <w:rFonts w:ascii="Times New Roman" w:hAnsi="Times New Roman"/>
                <w:sz w:val="24"/>
                <w:szCs w:val="24"/>
                <w:lang w:val="uz-Cyrl-UZ"/>
              </w:rPr>
              <w:t xml:space="preserve"> </w:t>
            </w:r>
            <w:r w:rsidRPr="00405254">
              <w:rPr>
                <w:rFonts w:ascii="Times New Roman" w:hAnsi="Times New Roman"/>
                <w:b/>
                <w:sz w:val="24"/>
                <w:szCs w:val="24"/>
                <w:lang w:val="uz-Cyrl-UZ"/>
              </w:rPr>
              <w:t>тақсимланиши</w:t>
            </w:r>
          </w:p>
        </w:tc>
        <w:tc>
          <w:tcPr>
            <w:tcW w:w="2592" w:type="dxa"/>
            <w:vMerge w:val="restart"/>
            <w:tcBorders>
              <w:lef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b/>
                <w:sz w:val="24"/>
                <w:szCs w:val="24"/>
                <w:lang w:val="uz-Cyrl-UZ"/>
              </w:rPr>
            </w:pPr>
            <w:r w:rsidRPr="00405254">
              <w:rPr>
                <w:rFonts w:ascii="Times New Roman" w:hAnsi="Times New Roman"/>
                <w:b/>
                <w:sz w:val="24"/>
                <w:szCs w:val="24"/>
                <w:lang w:val="uz-Cyrl-UZ"/>
              </w:rPr>
              <w:t>Таъминланганлик даражаси</w:t>
            </w:r>
          </w:p>
        </w:tc>
        <w:tc>
          <w:tcPr>
            <w:tcW w:w="3194" w:type="dxa"/>
            <w:gridSpan w:val="2"/>
            <w:shd w:val="clear" w:color="auto" w:fill="auto"/>
            <w:vAlign w:val="center"/>
          </w:tcPr>
          <w:p w:rsidR="00F54FD5" w:rsidRPr="00365BB1" w:rsidRDefault="00F54FD5" w:rsidP="00F54FD5">
            <w:pPr>
              <w:pStyle w:val="FR2"/>
              <w:spacing w:line="240" w:lineRule="auto"/>
              <w:ind w:left="0" w:right="0"/>
              <w:rPr>
                <w:sz w:val="24"/>
                <w:szCs w:val="24"/>
                <w:lang w:val="uz-Cyrl-UZ"/>
              </w:rPr>
            </w:pPr>
            <w:r w:rsidRPr="00365BB1">
              <w:rPr>
                <w:sz w:val="24"/>
                <w:szCs w:val="24"/>
                <w:lang w:val="uz-Cyrl-UZ"/>
              </w:rPr>
              <w:t>Тупроқ таркибидаги</w:t>
            </w:r>
          </w:p>
          <w:p w:rsidR="00F54FD5" w:rsidRPr="00405254" w:rsidRDefault="00270020" w:rsidP="00270020">
            <w:pPr>
              <w:pStyle w:val="FR2"/>
              <w:spacing w:line="240" w:lineRule="auto"/>
              <w:ind w:left="-73" w:right="-67"/>
              <w:rPr>
                <w:b w:val="0"/>
                <w:sz w:val="24"/>
                <w:szCs w:val="24"/>
                <w:lang w:val="uz-Cyrl-UZ"/>
              </w:rPr>
            </w:pPr>
            <w:r>
              <w:rPr>
                <w:sz w:val="24"/>
                <w:szCs w:val="24"/>
                <w:lang w:val="uz-Cyrl-UZ"/>
              </w:rPr>
              <w:t>м</w:t>
            </w:r>
            <w:r w:rsidR="00F54FD5" w:rsidRPr="00365BB1">
              <w:rPr>
                <w:sz w:val="24"/>
                <w:szCs w:val="24"/>
                <w:lang w:val="uz-Cyrl-UZ"/>
              </w:rPr>
              <w:t>иқдори</w:t>
            </w:r>
            <w:r>
              <w:rPr>
                <w:sz w:val="24"/>
                <w:szCs w:val="24"/>
                <w:lang w:val="uz-Cyrl-UZ"/>
              </w:rPr>
              <w:t xml:space="preserve">, </w:t>
            </w:r>
            <w:r w:rsidR="00F54FD5" w:rsidRPr="00365BB1">
              <w:rPr>
                <w:b w:val="0"/>
                <w:sz w:val="24"/>
                <w:szCs w:val="24"/>
                <w:lang w:val="uz-Cyrl-UZ"/>
              </w:rPr>
              <w:t>мг</w:t>
            </w:r>
            <w:r w:rsidR="00F54FD5" w:rsidRPr="00405254">
              <w:rPr>
                <w:b w:val="0"/>
                <w:sz w:val="24"/>
                <w:szCs w:val="24"/>
                <w:lang w:val="en-US"/>
              </w:rPr>
              <w:sym w:font="Symbol" w:char="F02F"/>
            </w:r>
            <w:r w:rsidR="00F54FD5" w:rsidRPr="00365BB1">
              <w:rPr>
                <w:b w:val="0"/>
                <w:sz w:val="24"/>
                <w:szCs w:val="24"/>
                <w:lang w:val="uz-Cyrl-UZ"/>
              </w:rPr>
              <w:t>кг.</w:t>
            </w:r>
          </w:p>
        </w:tc>
        <w:tc>
          <w:tcPr>
            <w:tcW w:w="1972" w:type="dxa"/>
            <w:vMerge w:val="restart"/>
            <w:shd w:val="clear" w:color="auto" w:fill="auto"/>
            <w:vAlign w:val="center"/>
          </w:tcPr>
          <w:p w:rsidR="00F54FD5" w:rsidRPr="00405254" w:rsidRDefault="00F54FD5" w:rsidP="00F54FD5">
            <w:pPr>
              <w:spacing w:after="0" w:line="240" w:lineRule="auto"/>
              <w:jc w:val="center"/>
              <w:rPr>
                <w:rFonts w:ascii="Times New Roman" w:hAnsi="Times New Roman"/>
                <w:b/>
                <w:sz w:val="24"/>
                <w:szCs w:val="24"/>
                <w:lang w:val="uz-Cyrl-UZ"/>
              </w:rPr>
            </w:pPr>
            <w:proofErr w:type="spellStart"/>
            <w:r w:rsidRPr="00405254">
              <w:rPr>
                <w:rFonts w:ascii="Times New Roman" w:hAnsi="Times New Roman"/>
                <w:b/>
                <w:sz w:val="24"/>
                <w:szCs w:val="24"/>
              </w:rPr>
              <w:t>Тузатиш</w:t>
            </w:r>
            <w:proofErr w:type="spellEnd"/>
            <w:r w:rsidRPr="00405254">
              <w:rPr>
                <w:rFonts w:ascii="Times New Roman" w:hAnsi="Times New Roman"/>
                <w:b/>
                <w:sz w:val="24"/>
                <w:szCs w:val="24"/>
              </w:rPr>
              <w:t xml:space="preserve"> </w:t>
            </w:r>
            <w:proofErr w:type="spellStart"/>
            <w:r w:rsidRPr="00405254">
              <w:rPr>
                <w:rFonts w:ascii="Times New Roman" w:hAnsi="Times New Roman"/>
                <w:b/>
                <w:sz w:val="24"/>
                <w:szCs w:val="24"/>
              </w:rPr>
              <w:t>коэффиценти</w:t>
            </w:r>
            <w:proofErr w:type="spellEnd"/>
          </w:p>
        </w:tc>
      </w:tr>
      <w:tr w:rsidR="00F54FD5" w:rsidRPr="00405254" w:rsidTr="00F54FD5">
        <w:trPr>
          <w:trHeight w:val="452"/>
          <w:jc w:val="center"/>
        </w:trPr>
        <w:tc>
          <w:tcPr>
            <w:tcW w:w="2220" w:type="dxa"/>
            <w:gridSpan w:val="2"/>
            <w:vMerge/>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vMerge/>
            <w:tcBorders>
              <w:lef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b/>
                <w:sz w:val="24"/>
                <w:szCs w:val="24"/>
                <w:lang w:val="uz-Cyrl-UZ"/>
              </w:rPr>
            </w:pPr>
            <w:r w:rsidRPr="00405254">
              <w:rPr>
                <w:rFonts w:ascii="Times New Roman" w:hAnsi="Times New Roman"/>
                <w:b/>
                <w:sz w:val="24"/>
                <w:szCs w:val="24"/>
                <w:lang w:val="uz-Cyrl-UZ"/>
              </w:rPr>
              <w:t>Фосфор</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b/>
                <w:sz w:val="24"/>
                <w:szCs w:val="24"/>
                <w:lang w:val="uz-Cyrl-UZ"/>
              </w:rPr>
            </w:pPr>
            <w:r w:rsidRPr="00405254">
              <w:rPr>
                <w:rFonts w:ascii="Times New Roman" w:hAnsi="Times New Roman"/>
                <w:b/>
                <w:sz w:val="24"/>
                <w:szCs w:val="24"/>
                <w:lang w:val="uz-Cyrl-UZ"/>
              </w:rPr>
              <w:t>Калий</w:t>
            </w:r>
          </w:p>
        </w:tc>
        <w:tc>
          <w:tcPr>
            <w:tcW w:w="1972" w:type="dxa"/>
            <w:vMerge/>
            <w:shd w:val="clear" w:color="auto" w:fill="auto"/>
            <w:vAlign w:val="center"/>
          </w:tcPr>
          <w:p w:rsidR="00F54FD5" w:rsidRPr="00405254" w:rsidRDefault="00F54FD5" w:rsidP="00F54FD5">
            <w:pPr>
              <w:spacing w:after="0" w:line="240" w:lineRule="auto"/>
              <w:jc w:val="center"/>
              <w:rPr>
                <w:rFonts w:ascii="Times New Roman" w:hAnsi="Times New Roman"/>
                <w:b/>
                <w:sz w:val="24"/>
                <w:szCs w:val="24"/>
                <w:lang w:val="uz-Cyrl-UZ"/>
              </w:rPr>
            </w:pPr>
          </w:p>
        </w:tc>
      </w:tr>
      <w:tr w:rsidR="00F54FD5" w:rsidRPr="00405254" w:rsidTr="00F54FD5">
        <w:trPr>
          <w:trHeight w:val="428"/>
          <w:jc w:val="center"/>
        </w:trPr>
        <w:tc>
          <w:tcPr>
            <w:tcW w:w="458" w:type="dxa"/>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1</w:t>
            </w:r>
          </w:p>
        </w:tc>
        <w:tc>
          <w:tcPr>
            <w:tcW w:w="1762" w:type="dxa"/>
            <w:tcBorders>
              <w:left w:val="single" w:sz="4" w:space="0" w:color="auto"/>
            </w:tcBorders>
            <w:shd w:val="clear" w:color="auto" w:fill="FFFF00"/>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Жуда кам</w:t>
            </w: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0-15</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0-100</w:t>
            </w:r>
          </w:p>
        </w:tc>
        <w:tc>
          <w:tcPr>
            <w:tcW w:w="197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1,25</w:t>
            </w:r>
          </w:p>
        </w:tc>
      </w:tr>
      <w:tr w:rsidR="00F54FD5" w:rsidRPr="00405254" w:rsidTr="00F54FD5">
        <w:trPr>
          <w:trHeight w:val="428"/>
          <w:jc w:val="center"/>
        </w:trPr>
        <w:tc>
          <w:tcPr>
            <w:tcW w:w="458" w:type="dxa"/>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2</w:t>
            </w:r>
          </w:p>
        </w:tc>
        <w:tc>
          <w:tcPr>
            <w:tcW w:w="1762" w:type="dxa"/>
            <w:tcBorders>
              <w:left w:val="single" w:sz="4" w:space="0" w:color="auto"/>
            </w:tcBorders>
            <w:shd w:val="clear" w:color="auto" w:fill="FF0000"/>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Кам</w:t>
            </w: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16-30</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101-200</w:t>
            </w:r>
          </w:p>
        </w:tc>
        <w:tc>
          <w:tcPr>
            <w:tcW w:w="197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1,00</w:t>
            </w:r>
          </w:p>
        </w:tc>
      </w:tr>
      <w:tr w:rsidR="00F54FD5" w:rsidRPr="00405254" w:rsidTr="00F54FD5">
        <w:trPr>
          <w:trHeight w:val="428"/>
          <w:jc w:val="center"/>
        </w:trPr>
        <w:tc>
          <w:tcPr>
            <w:tcW w:w="458" w:type="dxa"/>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3</w:t>
            </w:r>
          </w:p>
        </w:tc>
        <w:tc>
          <w:tcPr>
            <w:tcW w:w="1762" w:type="dxa"/>
            <w:tcBorders>
              <w:left w:val="single" w:sz="4" w:space="0" w:color="auto"/>
            </w:tcBorders>
            <w:shd w:val="clear" w:color="auto" w:fill="00B0F0"/>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Ўртача</w:t>
            </w: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31-45</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201-300</w:t>
            </w:r>
          </w:p>
        </w:tc>
        <w:tc>
          <w:tcPr>
            <w:tcW w:w="197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0,75</w:t>
            </w:r>
          </w:p>
        </w:tc>
      </w:tr>
      <w:tr w:rsidR="00F54FD5" w:rsidRPr="00405254" w:rsidTr="00F54FD5">
        <w:trPr>
          <w:trHeight w:val="428"/>
          <w:jc w:val="center"/>
        </w:trPr>
        <w:tc>
          <w:tcPr>
            <w:tcW w:w="458" w:type="dxa"/>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4</w:t>
            </w:r>
          </w:p>
        </w:tc>
        <w:tc>
          <w:tcPr>
            <w:tcW w:w="1762" w:type="dxa"/>
            <w:tcBorders>
              <w:left w:val="single" w:sz="4" w:space="0" w:color="auto"/>
            </w:tcBorders>
            <w:shd w:val="clear" w:color="auto" w:fill="0070C0"/>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Юқори</w:t>
            </w: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46-60</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301-400</w:t>
            </w:r>
          </w:p>
        </w:tc>
        <w:tc>
          <w:tcPr>
            <w:tcW w:w="197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0,50</w:t>
            </w:r>
          </w:p>
        </w:tc>
      </w:tr>
      <w:tr w:rsidR="00F54FD5" w:rsidRPr="00405254" w:rsidTr="00F54FD5">
        <w:trPr>
          <w:trHeight w:val="428"/>
          <w:jc w:val="center"/>
        </w:trPr>
        <w:tc>
          <w:tcPr>
            <w:tcW w:w="458" w:type="dxa"/>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5</w:t>
            </w:r>
          </w:p>
        </w:tc>
        <w:tc>
          <w:tcPr>
            <w:tcW w:w="1762" w:type="dxa"/>
            <w:tcBorders>
              <w:left w:val="single" w:sz="4" w:space="0" w:color="auto"/>
            </w:tcBorders>
            <w:shd w:val="clear" w:color="auto" w:fill="92D050"/>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Жуда юқори</w:t>
            </w: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60</w:t>
            </w:r>
            <w:r w:rsidRPr="00405254">
              <w:rPr>
                <w:rFonts w:ascii="Times New Roman" w:hAnsi="Times New Roman"/>
                <w:sz w:val="24"/>
                <w:szCs w:val="24"/>
                <w:lang w:val="en-US"/>
              </w:rPr>
              <w:t>&lt;</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400</w:t>
            </w:r>
            <w:r w:rsidRPr="00405254">
              <w:rPr>
                <w:rFonts w:ascii="Times New Roman" w:hAnsi="Times New Roman"/>
                <w:sz w:val="24"/>
                <w:szCs w:val="24"/>
                <w:lang w:val="en-US"/>
              </w:rPr>
              <w:t>&lt;</w:t>
            </w:r>
          </w:p>
        </w:tc>
        <w:tc>
          <w:tcPr>
            <w:tcW w:w="197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0,25</w:t>
            </w:r>
          </w:p>
        </w:tc>
      </w:tr>
    </w:tbl>
    <w:p w:rsidR="00F54FD5" w:rsidRDefault="00F54FD5" w:rsidP="00F54FD5">
      <w:pPr>
        <w:spacing w:after="0" w:line="240" w:lineRule="auto"/>
        <w:jc w:val="center"/>
        <w:rPr>
          <w:rFonts w:ascii="Times New Roman" w:hAnsi="Times New Roman"/>
          <w:b/>
          <w:color w:val="00B050"/>
          <w:sz w:val="28"/>
          <w:szCs w:val="28"/>
          <w:lang w:val="uz-Cyrl-UZ"/>
        </w:rPr>
      </w:pPr>
    </w:p>
    <w:p w:rsidR="00F54FD5" w:rsidRDefault="00F54FD5" w:rsidP="00F54FD5">
      <w:pPr>
        <w:spacing w:after="0" w:line="240" w:lineRule="auto"/>
        <w:jc w:val="center"/>
        <w:rPr>
          <w:rFonts w:ascii="Times New Roman" w:hAnsi="Times New Roman"/>
          <w:b/>
          <w:color w:val="00B050"/>
          <w:sz w:val="26"/>
          <w:szCs w:val="26"/>
          <w:lang w:val="uz-Cyrl-UZ"/>
        </w:rPr>
      </w:pPr>
    </w:p>
    <w:p w:rsidR="002871C7" w:rsidRDefault="002871C7" w:rsidP="00F54FD5">
      <w:pPr>
        <w:spacing w:after="0" w:line="240" w:lineRule="auto"/>
        <w:jc w:val="center"/>
        <w:rPr>
          <w:rFonts w:ascii="Times New Roman" w:hAnsi="Times New Roman"/>
          <w:b/>
          <w:color w:val="00B050"/>
          <w:sz w:val="26"/>
          <w:szCs w:val="26"/>
          <w:lang w:val="uz-Cyrl-UZ"/>
        </w:rPr>
      </w:pPr>
    </w:p>
    <w:p w:rsidR="00F54FD5" w:rsidRPr="00AB7F2D" w:rsidRDefault="00F54FD5" w:rsidP="00F54FD5">
      <w:pPr>
        <w:pStyle w:val="FR2"/>
        <w:spacing w:before="120" w:line="360" w:lineRule="auto"/>
        <w:ind w:left="0" w:right="0"/>
        <w:rPr>
          <w:sz w:val="28"/>
          <w:szCs w:val="28"/>
          <w:lang w:val="uz-Cyrl-UZ"/>
        </w:rPr>
        <w:sectPr w:rsidR="00F54FD5" w:rsidRPr="00AB7F2D" w:rsidSect="002871C7">
          <w:footerReference w:type="default" r:id="rId9"/>
          <w:pgSz w:w="11907" w:h="16840" w:code="9"/>
          <w:pgMar w:top="567" w:right="567" w:bottom="568" w:left="1134" w:header="720" w:footer="720" w:gutter="0"/>
          <w:pgBorders w:display="firstPage" w:offsetFrom="page">
            <w:top w:val="pyramids" w:sz="12" w:space="24" w:color="92D050"/>
            <w:left w:val="pyramids" w:sz="12" w:space="24" w:color="92D050"/>
            <w:bottom w:val="pyramids" w:sz="12" w:space="24" w:color="92D050"/>
            <w:right w:val="pyramids" w:sz="12" w:space="24" w:color="92D050"/>
          </w:pgBorders>
          <w:pgNumType w:start="2"/>
          <w:cols w:space="720"/>
          <w:docGrid w:linePitch="299"/>
        </w:sectPr>
      </w:pPr>
    </w:p>
    <w:p w:rsidR="00F54FD5" w:rsidRPr="00AB7F2D" w:rsidRDefault="00F54FD5" w:rsidP="00F54FD5">
      <w:pPr>
        <w:pStyle w:val="FR2"/>
        <w:spacing w:line="240" w:lineRule="auto"/>
        <w:ind w:left="0" w:right="0"/>
        <w:rPr>
          <w:sz w:val="28"/>
          <w:szCs w:val="28"/>
          <w:lang w:val="uz-Cyrl-UZ"/>
        </w:rPr>
      </w:pPr>
      <w:r w:rsidRPr="00AB7F2D">
        <w:rPr>
          <w:sz w:val="28"/>
          <w:szCs w:val="28"/>
          <w:lang w:val="uz-Cyrl-UZ"/>
        </w:rPr>
        <w:lastRenderedPageBreak/>
        <w:t>ҚИШЛОҚ ХЎЖАЛИГИ МАҲСУЛОТИ ЕТИШТИРИШ УЧУН ЎҒИТЛАРНИНГ МЕЪЁРИЙ САРФИ</w:t>
      </w:r>
    </w:p>
    <w:p w:rsidR="00F54FD5" w:rsidRPr="00AB7F2D" w:rsidRDefault="00F54FD5" w:rsidP="00F54FD5">
      <w:pPr>
        <w:pStyle w:val="FR2"/>
        <w:spacing w:line="240" w:lineRule="auto"/>
        <w:ind w:left="0" w:right="0"/>
        <w:rPr>
          <w:sz w:val="28"/>
          <w:szCs w:val="28"/>
          <w:lang w:val="uz-Cyrl-UZ"/>
        </w:rPr>
      </w:pPr>
    </w:p>
    <w:p w:rsidR="00F54FD5" w:rsidRPr="00AB7F2D" w:rsidRDefault="00F54FD5" w:rsidP="00F54FD5">
      <w:pPr>
        <w:pStyle w:val="FR2"/>
        <w:spacing w:line="240" w:lineRule="auto"/>
        <w:ind w:left="0" w:right="0"/>
        <w:rPr>
          <w:sz w:val="28"/>
          <w:szCs w:val="28"/>
          <w:lang w:val="uz-Cyrl-UZ"/>
        </w:rPr>
      </w:pPr>
    </w:p>
    <w:tbl>
      <w:tblPr>
        <w:tblW w:w="158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14"/>
        <w:gridCol w:w="2405"/>
        <w:gridCol w:w="1028"/>
        <w:gridCol w:w="930"/>
        <w:gridCol w:w="1043"/>
        <w:gridCol w:w="1043"/>
        <w:gridCol w:w="1080"/>
        <w:gridCol w:w="1014"/>
        <w:gridCol w:w="1239"/>
        <w:gridCol w:w="1239"/>
        <w:gridCol w:w="1239"/>
        <w:gridCol w:w="1076"/>
      </w:tblGrid>
      <w:tr w:rsidR="00F54FD5" w:rsidRPr="00D265FC" w:rsidTr="00F54FD5">
        <w:trPr>
          <w:trHeight w:val="1531"/>
          <w:jc w:val="center"/>
        </w:trPr>
        <w:tc>
          <w:tcPr>
            <w:tcW w:w="2514" w:type="dxa"/>
            <w:vMerge w:val="restart"/>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Экин тури</w:t>
            </w:r>
          </w:p>
        </w:tc>
        <w:tc>
          <w:tcPr>
            <w:tcW w:w="2405" w:type="dxa"/>
            <w:vMerge w:val="restart"/>
            <w:vAlign w:val="center"/>
          </w:tcPr>
          <w:p w:rsidR="00F54FD5" w:rsidRPr="00AB7F2D" w:rsidRDefault="00F54FD5" w:rsidP="00F54FD5">
            <w:pPr>
              <w:pStyle w:val="FR2"/>
              <w:spacing w:line="240" w:lineRule="auto"/>
              <w:ind w:left="-139" w:right="-82"/>
              <w:rPr>
                <w:sz w:val="28"/>
                <w:szCs w:val="28"/>
                <w:lang w:val="uz-Cyrl-UZ"/>
              </w:rPr>
            </w:pPr>
            <w:r w:rsidRPr="00AB7F2D">
              <w:rPr>
                <w:sz w:val="28"/>
                <w:szCs w:val="28"/>
                <w:lang w:val="uz-Cyrl-UZ"/>
              </w:rPr>
              <w:t>1 тонна маҳсулот етиштириш учун азот сарфи, кг</w:t>
            </w:r>
          </w:p>
          <w:p w:rsidR="00F54FD5" w:rsidRPr="00AB7F2D" w:rsidRDefault="00F54FD5" w:rsidP="00F54FD5">
            <w:pPr>
              <w:pStyle w:val="FR2"/>
              <w:spacing w:line="240" w:lineRule="auto"/>
              <w:ind w:left="0" w:right="0"/>
              <w:rPr>
                <w:sz w:val="28"/>
                <w:szCs w:val="28"/>
                <w:lang w:val="uz-Cyrl-UZ"/>
              </w:rPr>
            </w:pPr>
            <w:r w:rsidRPr="00AB7F2D">
              <w:rPr>
                <w:sz w:val="28"/>
                <w:szCs w:val="28"/>
                <w:lang w:val="uz-Cyrl-UZ"/>
              </w:rPr>
              <w:t>(соф ҳолда)</w:t>
            </w:r>
          </w:p>
        </w:tc>
        <w:tc>
          <w:tcPr>
            <w:tcW w:w="5124" w:type="dxa"/>
            <w:gridSpan w:val="5"/>
            <w:vAlign w:val="center"/>
          </w:tcPr>
          <w:p w:rsidR="00F54FD5" w:rsidRPr="00AB7F2D" w:rsidRDefault="00F54FD5" w:rsidP="00F54FD5">
            <w:pPr>
              <w:pStyle w:val="FR2"/>
              <w:spacing w:line="240" w:lineRule="auto"/>
              <w:ind w:left="-134" w:right="-61"/>
              <w:rPr>
                <w:sz w:val="28"/>
                <w:szCs w:val="28"/>
                <w:lang w:val="uz-Cyrl-UZ"/>
              </w:rPr>
            </w:pPr>
            <w:r w:rsidRPr="00AB7F2D">
              <w:rPr>
                <w:sz w:val="28"/>
                <w:szCs w:val="28"/>
                <w:lang w:val="uz-Cyrl-UZ"/>
              </w:rPr>
              <w:t>Тупроқдаги фосфорнинг мавжудлигига кўра фосфорнинг азотга нисбати коэффициенти</w:t>
            </w:r>
          </w:p>
        </w:tc>
        <w:tc>
          <w:tcPr>
            <w:tcW w:w="5807" w:type="dxa"/>
            <w:gridSpan w:val="5"/>
            <w:vAlign w:val="center"/>
          </w:tcPr>
          <w:p w:rsidR="00F54FD5" w:rsidRPr="00AB7F2D" w:rsidRDefault="00F54FD5" w:rsidP="00F54FD5">
            <w:pPr>
              <w:pStyle w:val="FR2"/>
              <w:spacing w:line="240" w:lineRule="auto"/>
              <w:ind w:left="-155" w:right="-66"/>
              <w:rPr>
                <w:sz w:val="28"/>
                <w:szCs w:val="28"/>
                <w:lang w:val="uz-Cyrl-UZ"/>
              </w:rPr>
            </w:pPr>
            <w:r w:rsidRPr="00AB7F2D">
              <w:rPr>
                <w:sz w:val="28"/>
                <w:szCs w:val="28"/>
                <w:lang w:val="uz-Cyrl-UZ"/>
              </w:rPr>
              <w:t>Тупроқдаги калийнинг мавжудлигига кўра калийнинг азотга нисбати коэффициенти</w:t>
            </w:r>
          </w:p>
        </w:tc>
      </w:tr>
      <w:tr w:rsidR="00F54FD5" w:rsidRPr="00C70E6F" w:rsidTr="00F54FD5">
        <w:trPr>
          <w:trHeight w:val="1190"/>
          <w:jc w:val="center"/>
        </w:trPr>
        <w:tc>
          <w:tcPr>
            <w:tcW w:w="2514" w:type="dxa"/>
            <w:vMerge/>
            <w:vAlign w:val="center"/>
          </w:tcPr>
          <w:p w:rsidR="00F54FD5" w:rsidRPr="00AB7F2D" w:rsidRDefault="00F54FD5" w:rsidP="00F54FD5">
            <w:pPr>
              <w:pStyle w:val="FR2"/>
              <w:spacing w:line="240" w:lineRule="auto"/>
              <w:ind w:left="0" w:right="0"/>
              <w:rPr>
                <w:sz w:val="28"/>
                <w:szCs w:val="28"/>
                <w:lang w:val="uz-Cyrl-UZ"/>
              </w:rPr>
            </w:pPr>
          </w:p>
        </w:tc>
        <w:tc>
          <w:tcPr>
            <w:tcW w:w="2405" w:type="dxa"/>
            <w:vMerge/>
            <w:vAlign w:val="center"/>
          </w:tcPr>
          <w:p w:rsidR="00F54FD5" w:rsidRPr="00AB7F2D" w:rsidRDefault="00F54FD5" w:rsidP="00F54FD5">
            <w:pPr>
              <w:pStyle w:val="FR2"/>
              <w:spacing w:line="240" w:lineRule="auto"/>
              <w:ind w:left="0" w:right="0"/>
              <w:rPr>
                <w:sz w:val="28"/>
                <w:szCs w:val="28"/>
                <w:lang w:val="uz-Cyrl-UZ"/>
              </w:rPr>
            </w:pPr>
          </w:p>
        </w:tc>
        <w:tc>
          <w:tcPr>
            <w:tcW w:w="1028"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0-15</w:t>
            </w:r>
          </w:p>
        </w:tc>
        <w:tc>
          <w:tcPr>
            <w:tcW w:w="930"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16-30</w:t>
            </w:r>
          </w:p>
        </w:tc>
        <w:tc>
          <w:tcPr>
            <w:tcW w:w="1043"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31-45</w:t>
            </w:r>
          </w:p>
        </w:tc>
        <w:tc>
          <w:tcPr>
            <w:tcW w:w="1043"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46-60</w:t>
            </w:r>
          </w:p>
        </w:tc>
        <w:tc>
          <w:tcPr>
            <w:tcW w:w="1080"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61</w:t>
            </w:r>
            <w:r w:rsidRPr="00AB7F2D">
              <w:rPr>
                <w:sz w:val="28"/>
                <w:szCs w:val="28"/>
                <w:lang w:val="en-US"/>
              </w:rPr>
              <w:t>&lt;</w:t>
            </w:r>
          </w:p>
        </w:tc>
        <w:tc>
          <w:tcPr>
            <w:tcW w:w="1014"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0-100</w:t>
            </w:r>
          </w:p>
        </w:tc>
        <w:tc>
          <w:tcPr>
            <w:tcW w:w="1239"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101-200</w:t>
            </w:r>
          </w:p>
        </w:tc>
        <w:tc>
          <w:tcPr>
            <w:tcW w:w="1239"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201-300</w:t>
            </w:r>
          </w:p>
        </w:tc>
        <w:tc>
          <w:tcPr>
            <w:tcW w:w="1239"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301-400</w:t>
            </w:r>
          </w:p>
        </w:tc>
        <w:tc>
          <w:tcPr>
            <w:tcW w:w="1076"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401</w:t>
            </w:r>
            <w:r w:rsidRPr="00AB7F2D">
              <w:rPr>
                <w:sz w:val="28"/>
                <w:szCs w:val="28"/>
                <w:lang w:val="en-US"/>
              </w:rPr>
              <w:t>&lt;</w:t>
            </w:r>
          </w:p>
        </w:tc>
      </w:tr>
      <w:tr w:rsidR="00F54FD5" w:rsidRPr="00C70E6F" w:rsidTr="00F54FD5">
        <w:trPr>
          <w:trHeight w:val="475"/>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Пахта</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sidRPr="00AB7F2D">
              <w:rPr>
                <w:b w:val="0"/>
                <w:sz w:val="28"/>
                <w:szCs w:val="28"/>
                <w:lang w:val="uz-Cyrl-UZ"/>
              </w:rPr>
              <w:t>60</w:t>
            </w:r>
            <w:r>
              <w:rPr>
                <w:b w:val="0"/>
                <w:sz w:val="28"/>
                <w:szCs w:val="28"/>
                <w:lang w:val="uz-Cyrl-UZ"/>
              </w:rPr>
              <w:t>,</w:t>
            </w:r>
            <w:r w:rsidRPr="00AB7F2D">
              <w:rPr>
                <w:b w:val="0"/>
                <w:sz w:val="28"/>
                <w:szCs w:val="28"/>
                <w:lang w:val="uz-Cyrl-UZ"/>
              </w:rPr>
              <w:t>0</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0,90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0,70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0,10</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Бошоқли дон</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37,</w:t>
            </w:r>
            <w:r w:rsidRPr="00AB7F2D">
              <w:rPr>
                <w:b w:val="0"/>
                <w:sz w:val="28"/>
                <w:szCs w:val="28"/>
                <w:lang w:val="uz-Cyrl-UZ"/>
              </w:rPr>
              <w:t>7</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0,90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0,70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Макка дони</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28,</w:t>
            </w:r>
            <w:r w:rsidRPr="00AB7F2D">
              <w:rPr>
                <w:b w:val="0"/>
                <w:sz w:val="28"/>
                <w:szCs w:val="28"/>
                <w:lang w:val="uz-Cyrl-UZ"/>
              </w:rPr>
              <w:t>1</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0,90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0,70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Сабзавот</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4,</w:t>
            </w:r>
            <w:r w:rsidRPr="00AB7F2D">
              <w:rPr>
                <w:b w:val="0"/>
                <w:sz w:val="28"/>
                <w:szCs w:val="28"/>
                <w:lang w:val="uz-Cyrl-UZ"/>
              </w:rPr>
              <w:t>7</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0,90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0,70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75"/>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Картошка</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6,</w:t>
            </w:r>
            <w:r w:rsidRPr="00AB7F2D">
              <w:rPr>
                <w:b w:val="0"/>
                <w:sz w:val="28"/>
                <w:szCs w:val="28"/>
                <w:lang w:val="uz-Cyrl-UZ"/>
              </w:rPr>
              <w:t>8</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1,00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0,80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Полиз</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5,</w:t>
            </w:r>
            <w:r w:rsidRPr="00AB7F2D">
              <w:rPr>
                <w:b w:val="0"/>
                <w:sz w:val="28"/>
                <w:szCs w:val="28"/>
                <w:lang w:val="uz-Cyrl-UZ"/>
              </w:rPr>
              <w:t>0</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1,25</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1,00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0,75</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Силос</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3,</w:t>
            </w:r>
            <w:r w:rsidRPr="00AB7F2D">
              <w:rPr>
                <w:b w:val="0"/>
                <w:sz w:val="28"/>
                <w:szCs w:val="28"/>
                <w:lang w:val="uz-Cyrl-UZ"/>
              </w:rPr>
              <w:t>7</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75"/>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Боғларга</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sidRPr="00AB7F2D">
              <w:rPr>
                <w:b w:val="0"/>
                <w:sz w:val="28"/>
                <w:szCs w:val="28"/>
                <w:lang w:val="uz-Cyrl-UZ"/>
              </w:rPr>
              <w:t>12</w:t>
            </w:r>
            <w:r>
              <w:rPr>
                <w:b w:val="0"/>
                <w:sz w:val="28"/>
                <w:szCs w:val="28"/>
                <w:lang w:val="uz-Cyrl-UZ"/>
              </w:rPr>
              <w:t>,</w:t>
            </w:r>
            <w:r w:rsidRPr="00AB7F2D">
              <w:rPr>
                <w:b w:val="0"/>
                <w:sz w:val="28"/>
                <w:szCs w:val="28"/>
                <w:lang w:val="uz-Cyrl-UZ"/>
              </w:rPr>
              <w:t>0</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Ем-хашак</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39,</w:t>
            </w:r>
            <w:r w:rsidRPr="00AB7F2D">
              <w:rPr>
                <w:b w:val="0"/>
                <w:sz w:val="28"/>
                <w:szCs w:val="28"/>
                <w:lang w:val="uz-Cyrl-UZ"/>
              </w:rPr>
              <w:t>1</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0,10</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75"/>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Тут плантацияси</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18,</w:t>
            </w:r>
            <w:r w:rsidRPr="00AB7F2D">
              <w:rPr>
                <w:b w:val="0"/>
                <w:sz w:val="28"/>
                <w:szCs w:val="28"/>
                <w:lang w:val="uz-Cyrl-UZ"/>
              </w:rPr>
              <w:t>0</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w:t>
            </w:r>
          </w:p>
        </w:tc>
      </w:tr>
    </w:tbl>
    <w:p w:rsidR="00F54FD5" w:rsidRPr="00AB7F2D" w:rsidRDefault="00F54FD5" w:rsidP="00F54FD5">
      <w:pPr>
        <w:spacing w:after="0"/>
        <w:rPr>
          <w:rFonts w:ascii="Times New Roman" w:hAnsi="Times New Roman"/>
          <w:b/>
          <w:sz w:val="28"/>
          <w:szCs w:val="28"/>
          <w:lang w:val="uz-Cyrl-UZ"/>
        </w:rPr>
        <w:sectPr w:rsidR="00F54FD5" w:rsidRPr="00AB7F2D" w:rsidSect="00F54FD5">
          <w:pgSz w:w="16838" w:h="11906" w:orient="landscape"/>
          <w:pgMar w:top="851" w:right="1134" w:bottom="851" w:left="1134" w:header="709" w:footer="709" w:gutter="0"/>
          <w:pgNumType w:start="2"/>
          <w:cols w:space="708"/>
          <w:docGrid w:linePitch="360"/>
        </w:sectPr>
      </w:pPr>
    </w:p>
    <w:p w:rsidR="00F54FD5" w:rsidRPr="00873A9F" w:rsidRDefault="00F54FD5" w:rsidP="00BE0B8F">
      <w:pPr>
        <w:spacing w:after="0"/>
        <w:jc w:val="center"/>
        <w:rPr>
          <w:rFonts w:ascii="Times New Roman" w:hAnsi="Times New Roman"/>
          <w:b/>
          <w:sz w:val="24"/>
          <w:szCs w:val="24"/>
          <w:lang w:val="uz-Cyrl-UZ"/>
        </w:rPr>
      </w:pPr>
      <w:r w:rsidRPr="00873A9F">
        <w:rPr>
          <w:rFonts w:ascii="Times New Roman" w:hAnsi="Times New Roman"/>
          <w:b/>
          <w:sz w:val="24"/>
          <w:szCs w:val="24"/>
          <w:lang w:val="uz-Cyrl-UZ"/>
        </w:rPr>
        <w:lastRenderedPageBreak/>
        <w:t xml:space="preserve">ФАРҒОНА ВИЛОЯТИ </w:t>
      </w:r>
      <w:r w:rsidR="006F13BD" w:rsidRPr="006F13BD">
        <w:rPr>
          <w:rFonts w:ascii="Times New Roman" w:hAnsi="Times New Roman"/>
          <w:b/>
          <w:sz w:val="24"/>
          <w:szCs w:val="24"/>
          <w:lang w:val="uz-Cyrl-UZ"/>
        </w:rPr>
        <w:t xml:space="preserve">ТОШЛОҚ ТУМАНИ </w:t>
      </w:r>
      <w:r w:rsidR="00334AF1" w:rsidRPr="00334AF1">
        <w:rPr>
          <w:rFonts w:ascii="Times New Roman" w:hAnsi="Times New Roman"/>
          <w:b/>
          <w:sz w:val="24"/>
          <w:szCs w:val="24"/>
          <w:lang w:val="uz-Cyrl-UZ"/>
        </w:rPr>
        <w:t>АРАББОЙ ТУХТАБОЙ ҲУДУДИДАГИ «</w:t>
      </w:r>
      <w:r w:rsidR="002F11C2" w:rsidRPr="002F11C2">
        <w:rPr>
          <w:rFonts w:ascii="Times New Roman" w:hAnsi="Times New Roman"/>
          <w:b/>
          <w:sz w:val="24"/>
          <w:szCs w:val="24"/>
          <w:lang w:val="uz-Cyrl-UZ"/>
        </w:rPr>
        <w:t>ТУРҒУНОВ ДИЁРБЕК</w:t>
      </w:r>
      <w:r w:rsidR="00334AF1" w:rsidRPr="00334AF1">
        <w:rPr>
          <w:rFonts w:ascii="Times New Roman" w:hAnsi="Times New Roman"/>
          <w:b/>
          <w:sz w:val="24"/>
          <w:szCs w:val="24"/>
          <w:lang w:val="uz-Cyrl-UZ"/>
        </w:rPr>
        <w:t>»</w:t>
      </w:r>
      <w:r w:rsidR="00334AF1">
        <w:rPr>
          <w:rFonts w:ascii="Times New Roman" w:hAnsi="Times New Roman"/>
          <w:b/>
          <w:sz w:val="24"/>
          <w:szCs w:val="24"/>
          <w:lang w:val="uz-Cyrl-UZ"/>
        </w:rPr>
        <w:t xml:space="preserve"> </w:t>
      </w:r>
      <w:r w:rsidRPr="00873A9F">
        <w:rPr>
          <w:rFonts w:ascii="Times New Roman" w:hAnsi="Times New Roman"/>
          <w:b/>
          <w:sz w:val="24"/>
          <w:szCs w:val="24"/>
          <w:lang w:val="uz-Cyrl-UZ"/>
        </w:rPr>
        <w:t xml:space="preserve">ФЕРМЕР ХЎЖАЛИГИДА ҚИШЛОҚ ХЎЖАЛИГИ ЭКИНЛАРИ ОЗИҚЛАНТИРИШ АГРОТЕХНИК </w:t>
      </w:r>
    </w:p>
    <w:p w:rsidR="00EE443B" w:rsidRDefault="00F54FD5" w:rsidP="00143B1F">
      <w:pPr>
        <w:tabs>
          <w:tab w:val="left" w:pos="9332"/>
        </w:tabs>
        <w:spacing w:after="0" w:line="240" w:lineRule="auto"/>
        <w:jc w:val="center"/>
        <w:rPr>
          <w:rFonts w:ascii="Times New Roman" w:hAnsi="Times New Roman"/>
          <w:b/>
          <w:sz w:val="24"/>
          <w:szCs w:val="24"/>
          <w:lang w:val="uz-Cyrl-UZ"/>
        </w:rPr>
      </w:pPr>
      <w:r w:rsidRPr="00873A9F">
        <w:rPr>
          <w:rFonts w:ascii="Times New Roman" w:hAnsi="Times New Roman"/>
          <w:b/>
          <w:sz w:val="24"/>
          <w:szCs w:val="24"/>
          <w:lang w:val="uz-Cyrl-UZ"/>
        </w:rPr>
        <w:t>МУДДАТЛАРИ</w:t>
      </w:r>
      <w:r w:rsidR="00637C04" w:rsidRPr="00EF1040">
        <w:rPr>
          <w:rFonts w:ascii="Times New Roman" w:hAnsi="Times New Roman"/>
          <w:b/>
          <w:sz w:val="24"/>
          <w:szCs w:val="24"/>
        </w:rPr>
        <w:t xml:space="preserve"> </w:t>
      </w:r>
      <w:r w:rsidR="00637C04">
        <w:rPr>
          <w:rFonts w:ascii="Times New Roman" w:hAnsi="Times New Roman"/>
          <w:b/>
          <w:sz w:val="24"/>
          <w:szCs w:val="24"/>
          <w:lang w:val="uz-Cyrl-UZ"/>
        </w:rPr>
        <w:t>ВА</w:t>
      </w:r>
      <w:r w:rsidRPr="00873A9F">
        <w:rPr>
          <w:rFonts w:ascii="Times New Roman" w:hAnsi="Times New Roman"/>
          <w:b/>
          <w:sz w:val="24"/>
          <w:szCs w:val="24"/>
          <w:lang w:val="uz-Cyrl-UZ"/>
        </w:rPr>
        <w:t xml:space="preserve"> МЕЪЁРЛАРИ</w:t>
      </w:r>
    </w:p>
    <w:p w:rsidR="00A155A0" w:rsidRDefault="00A155A0" w:rsidP="00DF703C">
      <w:pPr>
        <w:tabs>
          <w:tab w:val="left" w:pos="9332"/>
        </w:tabs>
        <w:spacing w:after="0" w:line="240" w:lineRule="auto"/>
        <w:jc w:val="center"/>
        <w:rPr>
          <w:rFonts w:ascii="Times New Roman" w:hAnsi="Times New Roman"/>
          <w:sz w:val="28"/>
          <w:szCs w:val="28"/>
          <w:lang w:val="uz-Cyrl-UZ"/>
        </w:rPr>
      </w:pPr>
    </w:p>
    <w:tbl>
      <w:tblPr>
        <w:tblW w:w="15168" w:type="dxa"/>
        <w:tblInd w:w="-5" w:type="dxa"/>
        <w:tblLook w:val="04A0" w:firstRow="1" w:lastRow="0" w:firstColumn="1" w:lastColumn="0" w:noHBand="0" w:noVBand="1"/>
      </w:tblPr>
      <w:tblGrid>
        <w:gridCol w:w="475"/>
        <w:gridCol w:w="1160"/>
        <w:gridCol w:w="917"/>
        <w:gridCol w:w="1276"/>
        <w:gridCol w:w="925"/>
        <w:gridCol w:w="780"/>
        <w:gridCol w:w="1000"/>
        <w:gridCol w:w="6"/>
        <w:gridCol w:w="1049"/>
        <w:gridCol w:w="761"/>
        <w:gridCol w:w="1162"/>
        <w:gridCol w:w="822"/>
        <w:gridCol w:w="1111"/>
        <w:gridCol w:w="991"/>
        <w:gridCol w:w="900"/>
        <w:gridCol w:w="1092"/>
        <w:gridCol w:w="741"/>
      </w:tblGrid>
      <w:tr w:rsidR="00E75EEF" w:rsidRPr="00E75EEF" w:rsidTr="00E75EEF">
        <w:trPr>
          <w:trHeight w:val="1005"/>
        </w:trPr>
        <w:tc>
          <w:tcPr>
            <w:tcW w:w="47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75EEF" w:rsidRPr="00E75EEF" w:rsidRDefault="00E75EEF" w:rsidP="00E75EEF">
            <w:pPr>
              <w:spacing w:after="0" w:line="240" w:lineRule="auto"/>
              <w:jc w:val="center"/>
              <w:rPr>
                <w:rFonts w:ascii="Times New Roman" w:hAnsi="Times New Roman"/>
                <w:b/>
                <w:bCs/>
              </w:rPr>
            </w:pPr>
            <w:r w:rsidRPr="00E75EEF">
              <w:rPr>
                <w:rFonts w:ascii="Times New Roman" w:hAnsi="Times New Roman"/>
                <w:b/>
                <w:bCs/>
              </w:rPr>
              <w:t>№</w:t>
            </w:r>
          </w:p>
        </w:tc>
        <w:tc>
          <w:tcPr>
            <w:tcW w:w="1160"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E75EEF" w:rsidRPr="00E75EEF" w:rsidRDefault="00E75EEF" w:rsidP="00E75EEF">
            <w:pPr>
              <w:spacing w:after="0" w:line="240" w:lineRule="auto"/>
              <w:jc w:val="center"/>
              <w:rPr>
                <w:rFonts w:ascii="Times New Roman" w:hAnsi="Times New Roman"/>
                <w:b/>
                <w:bCs/>
              </w:rPr>
            </w:pPr>
            <w:r w:rsidRPr="00E75EEF">
              <w:rPr>
                <w:rFonts w:ascii="Times New Roman" w:hAnsi="Times New Roman"/>
                <w:b/>
                <w:bCs/>
              </w:rPr>
              <w:t xml:space="preserve">Контур </w:t>
            </w:r>
            <w:proofErr w:type="spellStart"/>
            <w:r w:rsidRPr="00E75EEF">
              <w:rPr>
                <w:rFonts w:ascii="Times New Roman" w:hAnsi="Times New Roman"/>
                <w:b/>
                <w:bCs/>
              </w:rPr>
              <w:t>рақами</w:t>
            </w:r>
            <w:proofErr w:type="spellEnd"/>
            <w:r w:rsidRPr="00E75EEF">
              <w:rPr>
                <w:rFonts w:ascii="Times New Roman" w:hAnsi="Times New Roman"/>
                <w:b/>
                <w:bCs/>
              </w:rPr>
              <w:t xml:space="preserve"> </w:t>
            </w:r>
          </w:p>
        </w:tc>
        <w:tc>
          <w:tcPr>
            <w:tcW w:w="917"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E75EEF" w:rsidRPr="00E75EEF" w:rsidRDefault="00E75EEF" w:rsidP="00E75EEF">
            <w:pPr>
              <w:spacing w:after="0" w:line="240" w:lineRule="auto"/>
              <w:jc w:val="center"/>
              <w:rPr>
                <w:rFonts w:ascii="Times New Roman" w:hAnsi="Times New Roman"/>
                <w:b/>
                <w:bCs/>
              </w:rPr>
            </w:pPr>
            <w:proofErr w:type="spellStart"/>
            <w:r w:rsidRPr="00E75EEF">
              <w:rPr>
                <w:rFonts w:ascii="Times New Roman" w:hAnsi="Times New Roman"/>
                <w:b/>
                <w:bCs/>
              </w:rPr>
              <w:t>майдони</w:t>
            </w:r>
            <w:proofErr w:type="spellEnd"/>
            <w:r w:rsidRPr="00E75EEF">
              <w:rPr>
                <w:rFonts w:ascii="Times New Roman" w:hAnsi="Times New Roman"/>
                <w:b/>
                <w:bCs/>
              </w:rPr>
              <w:t>, га</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E75EEF" w:rsidRPr="00E75EEF" w:rsidRDefault="00E75EEF" w:rsidP="00E75EEF">
            <w:pPr>
              <w:spacing w:after="0" w:line="240" w:lineRule="auto"/>
              <w:jc w:val="center"/>
              <w:rPr>
                <w:rFonts w:ascii="Times New Roman" w:hAnsi="Times New Roman"/>
                <w:b/>
                <w:bCs/>
              </w:rPr>
            </w:pPr>
            <w:proofErr w:type="spellStart"/>
            <w:r w:rsidRPr="00E75EEF">
              <w:rPr>
                <w:rFonts w:ascii="Times New Roman" w:hAnsi="Times New Roman"/>
                <w:b/>
                <w:bCs/>
              </w:rPr>
              <w:t>экин</w:t>
            </w:r>
            <w:proofErr w:type="spellEnd"/>
            <w:r w:rsidRPr="00E75EEF">
              <w:rPr>
                <w:rFonts w:ascii="Times New Roman" w:hAnsi="Times New Roman"/>
                <w:b/>
                <w:bCs/>
              </w:rPr>
              <w:t xml:space="preserve"> тури</w:t>
            </w:r>
          </w:p>
        </w:tc>
        <w:tc>
          <w:tcPr>
            <w:tcW w:w="2711" w:type="dxa"/>
            <w:gridSpan w:val="4"/>
            <w:tcBorders>
              <w:top w:val="single" w:sz="4" w:space="0" w:color="auto"/>
              <w:left w:val="nil"/>
              <w:bottom w:val="single" w:sz="4" w:space="0" w:color="auto"/>
              <w:right w:val="single" w:sz="4" w:space="0" w:color="auto"/>
            </w:tcBorders>
            <w:shd w:val="clear" w:color="auto" w:fill="auto"/>
            <w:vAlign w:val="center"/>
            <w:hideMark/>
          </w:tcPr>
          <w:p w:rsidR="00E75EEF" w:rsidRPr="00E75EEF" w:rsidRDefault="00E75EEF" w:rsidP="00E75EEF">
            <w:pPr>
              <w:spacing w:after="0" w:line="240" w:lineRule="auto"/>
              <w:jc w:val="center"/>
              <w:rPr>
                <w:rFonts w:ascii="Times New Roman" w:hAnsi="Times New Roman"/>
                <w:b/>
                <w:bCs/>
              </w:rPr>
            </w:pPr>
            <w:proofErr w:type="spellStart"/>
            <w:r w:rsidRPr="00E75EEF">
              <w:rPr>
                <w:rFonts w:ascii="Times New Roman" w:hAnsi="Times New Roman"/>
                <w:b/>
                <w:bCs/>
              </w:rPr>
              <w:t>Жами</w:t>
            </w:r>
            <w:proofErr w:type="spellEnd"/>
            <w:r w:rsidRPr="00E75EEF">
              <w:rPr>
                <w:rFonts w:ascii="Times New Roman" w:hAnsi="Times New Roman"/>
                <w:b/>
                <w:bCs/>
              </w:rPr>
              <w:t xml:space="preserve"> </w:t>
            </w:r>
            <w:proofErr w:type="spellStart"/>
            <w:r w:rsidRPr="00E75EEF">
              <w:rPr>
                <w:rFonts w:ascii="Times New Roman" w:hAnsi="Times New Roman"/>
                <w:b/>
                <w:bCs/>
              </w:rPr>
              <w:t>майдонга</w:t>
            </w:r>
            <w:proofErr w:type="spellEnd"/>
            <w:r w:rsidRPr="00E75EEF">
              <w:rPr>
                <w:rFonts w:ascii="Times New Roman" w:hAnsi="Times New Roman"/>
                <w:b/>
                <w:bCs/>
              </w:rPr>
              <w:t xml:space="preserve"> 1 центнер </w:t>
            </w:r>
            <w:proofErr w:type="spellStart"/>
            <w:r w:rsidRPr="00E75EEF">
              <w:rPr>
                <w:rFonts w:ascii="Times New Roman" w:hAnsi="Times New Roman"/>
                <w:b/>
                <w:bCs/>
              </w:rPr>
              <w:t>учун</w:t>
            </w:r>
            <w:proofErr w:type="spellEnd"/>
            <w:r w:rsidRPr="00E75EEF">
              <w:rPr>
                <w:rFonts w:ascii="Times New Roman" w:hAnsi="Times New Roman"/>
                <w:b/>
                <w:bCs/>
              </w:rPr>
              <w:t xml:space="preserve"> </w:t>
            </w:r>
            <w:proofErr w:type="spellStart"/>
            <w:r w:rsidRPr="00E75EEF">
              <w:rPr>
                <w:rFonts w:ascii="Times New Roman" w:hAnsi="Times New Roman"/>
                <w:b/>
                <w:bCs/>
              </w:rPr>
              <w:t>талаб</w:t>
            </w:r>
            <w:proofErr w:type="spellEnd"/>
            <w:r w:rsidRPr="00E75EEF">
              <w:rPr>
                <w:rFonts w:ascii="Times New Roman" w:hAnsi="Times New Roman"/>
                <w:b/>
                <w:bCs/>
              </w:rPr>
              <w:t xml:space="preserve"> </w:t>
            </w:r>
            <w:proofErr w:type="spellStart"/>
            <w:r w:rsidRPr="00E75EEF">
              <w:rPr>
                <w:rFonts w:ascii="Times New Roman" w:hAnsi="Times New Roman"/>
                <w:b/>
                <w:bCs/>
              </w:rPr>
              <w:t>этилади</w:t>
            </w:r>
            <w:proofErr w:type="spellEnd"/>
            <w:r w:rsidRPr="00E75EEF">
              <w:rPr>
                <w:rFonts w:ascii="Times New Roman" w:hAnsi="Times New Roman"/>
                <w:b/>
                <w:bCs/>
              </w:rPr>
              <w:t>, кг</w:t>
            </w:r>
          </w:p>
        </w:tc>
        <w:tc>
          <w:tcPr>
            <w:tcW w:w="8629" w:type="dxa"/>
            <w:gridSpan w:val="9"/>
            <w:tcBorders>
              <w:top w:val="single" w:sz="4" w:space="0" w:color="auto"/>
              <w:left w:val="nil"/>
              <w:bottom w:val="single" w:sz="4" w:space="0" w:color="auto"/>
              <w:right w:val="single" w:sz="4" w:space="0" w:color="auto"/>
            </w:tcBorders>
            <w:shd w:val="clear" w:color="auto" w:fill="auto"/>
            <w:vAlign w:val="center"/>
            <w:hideMark/>
          </w:tcPr>
          <w:p w:rsidR="00E75EEF" w:rsidRPr="00E75EEF" w:rsidRDefault="00E75EEF" w:rsidP="00E75EEF">
            <w:pPr>
              <w:spacing w:after="0" w:line="240" w:lineRule="auto"/>
              <w:jc w:val="center"/>
              <w:rPr>
                <w:rFonts w:ascii="Times New Roman" w:hAnsi="Times New Roman"/>
                <w:b/>
                <w:bCs/>
              </w:rPr>
            </w:pPr>
            <w:proofErr w:type="spellStart"/>
            <w:r w:rsidRPr="00E75EEF">
              <w:rPr>
                <w:rFonts w:ascii="Times New Roman" w:hAnsi="Times New Roman"/>
                <w:b/>
                <w:bCs/>
              </w:rPr>
              <w:t>Ўғитлаш</w:t>
            </w:r>
            <w:proofErr w:type="spellEnd"/>
            <w:r w:rsidRPr="00E75EEF">
              <w:rPr>
                <w:rFonts w:ascii="Times New Roman" w:hAnsi="Times New Roman"/>
                <w:b/>
                <w:bCs/>
              </w:rPr>
              <w:t xml:space="preserve"> </w:t>
            </w:r>
            <w:proofErr w:type="spellStart"/>
            <w:r w:rsidRPr="00E75EEF">
              <w:rPr>
                <w:rFonts w:ascii="Times New Roman" w:hAnsi="Times New Roman"/>
                <w:b/>
                <w:bCs/>
              </w:rPr>
              <w:t>муддатлари</w:t>
            </w:r>
            <w:bookmarkStart w:id="0" w:name="_GoBack"/>
            <w:bookmarkEnd w:id="0"/>
            <w:proofErr w:type="spellEnd"/>
          </w:p>
        </w:tc>
      </w:tr>
      <w:tr w:rsidR="00E75EEF" w:rsidRPr="00E75EEF" w:rsidTr="00E75EEF">
        <w:trPr>
          <w:trHeight w:val="1200"/>
        </w:trPr>
        <w:tc>
          <w:tcPr>
            <w:tcW w:w="475" w:type="dxa"/>
            <w:vMerge/>
            <w:tcBorders>
              <w:top w:val="single" w:sz="4" w:space="0" w:color="auto"/>
              <w:left w:val="single" w:sz="4" w:space="0" w:color="auto"/>
              <w:bottom w:val="single" w:sz="4" w:space="0" w:color="auto"/>
              <w:right w:val="single" w:sz="4" w:space="0" w:color="auto"/>
            </w:tcBorders>
            <w:vAlign w:val="center"/>
            <w:hideMark/>
          </w:tcPr>
          <w:p w:rsidR="00E75EEF" w:rsidRPr="00E75EEF" w:rsidRDefault="00E75EEF" w:rsidP="00E75EEF">
            <w:pPr>
              <w:spacing w:after="0" w:line="240" w:lineRule="auto"/>
              <w:rPr>
                <w:rFonts w:ascii="Times New Roman" w:hAnsi="Times New Roman"/>
                <w:b/>
                <w:bCs/>
              </w:rPr>
            </w:pPr>
          </w:p>
        </w:tc>
        <w:tc>
          <w:tcPr>
            <w:tcW w:w="1160" w:type="dxa"/>
            <w:vMerge/>
            <w:tcBorders>
              <w:top w:val="single" w:sz="4" w:space="0" w:color="auto"/>
              <w:left w:val="single" w:sz="4" w:space="0" w:color="auto"/>
              <w:bottom w:val="single" w:sz="4" w:space="0" w:color="auto"/>
              <w:right w:val="single" w:sz="4" w:space="0" w:color="auto"/>
            </w:tcBorders>
            <w:vAlign w:val="center"/>
            <w:hideMark/>
          </w:tcPr>
          <w:p w:rsidR="00E75EEF" w:rsidRPr="00E75EEF" w:rsidRDefault="00E75EEF" w:rsidP="00E75EEF">
            <w:pPr>
              <w:spacing w:after="0" w:line="240" w:lineRule="auto"/>
              <w:rPr>
                <w:rFonts w:ascii="Times New Roman" w:hAnsi="Times New Roman"/>
                <w:b/>
                <w:bCs/>
              </w:rPr>
            </w:pPr>
          </w:p>
        </w:tc>
        <w:tc>
          <w:tcPr>
            <w:tcW w:w="917" w:type="dxa"/>
            <w:vMerge/>
            <w:tcBorders>
              <w:top w:val="single" w:sz="4" w:space="0" w:color="auto"/>
              <w:left w:val="single" w:sz="4" w:space="0" w:color="auto"/>
              <w:bottom w:val="single" w:sz="4" w:space="0" w:color="auto"/>
              <w:right w:val="single" w:sz="4" w:space="0" w:color="auto"/>
            </w:tcBorders>
            <w:vAlign w:val="center"/>
            <w:hideMark/>
          </w:tcPr>
          <w:p w:rsidR="00E75EEF" w:rsidRPr="00E75EEF" w:rsidRDefault="00E75EEF" w:rsidP="00E75EEF">
            <w:pPr>
              <w:spacing w:after="0" w:line="240" w:lineRule="auto"/>
              <w:rPr>
                <w:rFonts w:ascii="Times New Roman" w:hAnsi="Times New Roman"/>
                <w:b/>
                <w:bCs/>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E75EEF" w:rsidRPr="00E75EEF" w:rsidRDefault="00E75EEF" w:rsidP="00E75EEF">
            <w:pPr>
              <w:spacing w:after="0" w:line="240" w:lineRule="auto"/>
              <w:rPr>
                <w:rFonts w:ascii="Times New Roman" w:hAnsi="Times New Roman"/>
                <w:b/>
                <w:bCs/>
              </w:rPr>
            </w:pPr>
          </w:p>
        </w:tc>
        <w:tc>
          <w:tcPr>
            <w:tcW w:w="925" w:type="dxa"/>
            <w:vMerge w:val="restart"/>
            <w:tcBorders>
              <w:top w:val="nil"/>
              <w:left w:val="single" w:sz="4" w:space="0" w:color="auto"/>
              <w:bottom w:val="single" w:sz="4" w:space="0" w:color="000000"/>
              <w:right w:val="single" w:sz="4" w:space="0" w:color="auto"/>
            </w:tcBorders>
            <w:shd w:val="clear" w:color="auto" w:fill="auto"/>
            <w:vAlign w:val="center"/>
            <w:hideMark/>
          </w:tcPr>
          <w:p w:rsidR="00E75EEF" w:rsidRPr="00E75EEF" w:rsidRDefault="00E75EEF" w:rsidP="00E75EEF">
            <w:pPr>
              <w:spacing w:after="0" w:line="240" w:lineRule="auto"/>
              <w:jc w:val="center"/>
              <w:rPr>
                <w:rFonts w:ascii="Times New Roman" w:hAnsi="Times New Roman"/>
                <w:b/>
                <w:bCs/>
              </w:rPr>
            </w:pPr>
            <w:r w:rsidRPr="00E75EEF">
              <w:rPr>
                <w:rFonts w:ascii="Times New Roman" w:hAnsi="Times New Roman"/>
                <w:b/>
                <w:bCs/>
              </w:rPr>
              <w:t>N</w:t>
            </w:r>
          </w:p>
        </w:tc>
        <w:tc>
          <w:tcPr>
            <w:tcW w:w="780" w:type="dxa"/>
            <w:vMerge w:val="restart"/>
            <w:tcBorders>
              <w:top w:val="nil"/>
              <w:left w:val="single" w:sz="4" w:space="0" w:color="auto"/>
              <w:bottom w:val="single" w:sz="4" w:space="0" w:color="000000"/>
              <w:right w:val="single" w:sz="4" w:space="0" w:color="auto"/>
            </w:tcBorders>
            <w:shd w:val="clear" w:color="auto" w:fill="auto"/>
            <w:vAlign w:val="center"/>
            <w:hideMark/>
          </w:tcPr>
          <w:p w:rsidR="00E75EEF" w:rsidRPr="00E75EEF" w:rsidRDefault="00E75EEF" w:rsidP="00E75EEF">
            <w:pPr>
              <w:spacing w:after="0" w:line="240" w:lineRule="auto"/>
              <w:jc w:val="center"/>
              <w:rPr>
                <w:rFonts w:ascii="Times New Roman" w:hAnsi="Times New Roman"/>
                <w:b/>
                <w:bCs/>
              </w:rPr>
            </w:pPr>
            <w:r w:rsidRPr="00E75EEF">
              <w:rPr>
                <w:rFonts w:ascii="Times New Roman" w:hAnsi="Times New Roman"/>
                <w:b/>
                <w:bCs/>
              </w:rPr>
              <w:t>P</w:t>
            </w:r>
          </w:p>
        </w:tc>
        <w:tc>
          <w:tcPr>
            <w:tcW w:w="1000" w:type="dxa"/>
            <w:vMerge w:val="restart"/>
            <w:tcBorders>
              <w:top w:val="nil"/>
              <w:left w:val="single" w:sz="4" w:space="0" w:color="auto"/>
              <w:bottom w:val="single" w:sz="4" w:space="0" w:color="000000"/>
              <w:right w:val="single" w:sz="4" w:space="0" w:color="auto"/>
            </w:tcBorders>
            <w:shd w:val="clear" w:color="auto" w:fill="auto"/>
            <w:vAlign w:val="center"/>
            <w:hideMark/>
          </w:tcPr>
          <w:p w:rsidR="00E75EEF" w:rsidRPr="00E75EEF" w:rsidRDefault="00E75EEF" w:rsidP="00E75EEF">
            <w:pPr>
              <w:spacing w:after="0" w:line="240" w:lineRule="auto"/>
              <w:jc w:val="center"/>
              <w:rPr>
                <w:rFonts w:ascii="Times New Roman" w:hAnsi="Times New Roman"/>
                <w:b/>
                <w:bCs/>
              </w:rPr>
            </w:pPr>
            <w:r w:rsidRPr="00E75EEF">
              <w:rPr>
                <w:rFonts w:ascii="Times New Roman" w:hAnsi="Times New Roman"/>
                <w:b/>
                <w:bCs/>
              </w:rPr>
              <w:t>K</w:t>
            </w:r>
          </w:p>
        </w:tc>
        <w:tc>
          <w:tcPr>
            <w:tcW w:w="1816" w:type="dxa"/>
            <w:gridSpan w:val="3"/>
            <w:tcBorders>
              <w:top w:val="single" w:sz="4" w:space="0" w:color="auto"/>
              <w:left w:val="nil"/>
              <w:bottom w:val="single" w:sz="4" w:space="0" w:color="auto"/>
              <w:right w:val="single" w:sz="4" w:space="0" w:color="auto"/>
            </w:tcBorders>
            <w:shd w:val="clear" w:color="auto" w:fill="auto"/>
            <w:vAlign w:val="center"/>
            <w:hideMark/>
          </w:tcPr>
          <w:p w:rsidR="00E75EEF" w:rsidRPr="00E75EEF" w:rsidRDefault="00E75EEF" w:rsidP="00E75EEF">
            <w:pPr>
              <w:spacing w:after="0" w:line="240" w:lineRule="auto"/>
              <w:jc w:val="center"/>
              <w:rPr>
                <w:rFonts w:ascii="Times New Roman" w:hAnsi="Times New Roman"/>
                <w:color w:val="000000"/>
                <w:sz w:val="24"/>
                <w:szCs w:val="24"/>
              </w:rPr>
            </w:pPr>
            <w:proofErr w:type="spellStart"/>
            <w:r w:rsidRPr="00E75EEF">
              <w:rPr>
                <w:rFonts w:ascii="Times New Roman" w:hAnsi="Times New Roman"/>
                <w:color w:val="000000"/>
                <w:sz w:val="24"/>
                <w:szCs w:val="24"/>
              </w:rPr>
              <w:t>Кузги</w:t>
            </w:r>
            <w:proofErr w:type="spellEnd"/>
            <w:r w:rsidRPr="00E75EEF">
              <w:rPr>
                <w:rFonts w:ascii="Times New Roman" w:hAnsi="Times New Roman"/>
                <w:color w:val="000000"/>
                <w:sz w:val="24"/>
                <w:szCs w:val="24"/>
              </w:rPr>
              <w:t xml:space="preserve"> </w:t>
            </w:r>
            <w:proofErr w:type="spellStart"/>
            <w:r w:rsidRPr="00E75EEF">
              <w:rPr>
                <w:rFonts w:ascii="Times New Roman" w:hAnsi="Times New Roman"/>
                <w:color w:val="000000"/>
                <w:sz w:val="24"/>
                <w:szCs w:val="24"/>
              </w:rPr>
              <w:t>шудгор</w:t>
            </w:r>
            <w:proofErr w:type="spellEnd"/>
            <w:r w:rsidRPr="00E75EEF">
              <w:rPr>
                <w:rFonts w:ascii="Times New Roman" w:hAnsi="Times New Roman"/>
                <w:color w:val="000000"/>
                <w:sz w:val="24"/>
                <w:szCs w:val="24"/>
              </w:rPr>
              <w:t xml:space="preserve"> </w:t>
            </w:r>
            <w:proofErr w:type="spellStart"/>
            <w:r w:rsidRPr="00E75EEF">
              <w:rPr>
                <w:rFonts w:ascii="Times New Roman" w:hAnsi="Times New Roman"/>
                <w:color w:val="000000"/>
                <w:sz w:val="24"/>
                <w:szCs w:val="24"/>
              </w:rPr>
              <w:t>остига</w:t>
            </w:r>
            <w:proofErr w:type="spellEnd"/>
          </w:p>
        </w:tc>
        <w:tc>
          <w:tcPr>
            <w:tcW w:w="1162" w:type="dxa"/>
            <w:tcBorders>
              <w:top w:val="nil"/>
              <w:left w:val="nil"/>
              <w:bottom w:val="single" w:sz="4" w:space="0" w:color="auto"/>
              <w:right w:val="single" w:sz="4" w:space="0" w:color="auto"/>
            </w:tcBorders>
            <w:shd w:val="clear" w:color="auto" w:fill="auto"/>
            <w:vAlign w:val="center"/>
            <w:hideMark/>
          </w:tcPr>
          <w:p w:rsidR="00E75EEF" w:rsidRPr="00E75EEF" w:rsidRDefault="00E75EEF" w:rsidP="00E75EEF">
            <w:pPr>
              <w:spacing w:after="0" w:line="240" w:lineRule="auto"/>
              <w:jc w:val="center"/>
              <w:rPr>
                <w:rFonts w:ascii="Times New Roman" w:hAnsi="Times New Roman"/>
                <w:color w:val="000000"/>
                <w:sz w:val="24"/>
                <w:szCs w:val="24"/>
              </w:rPr>
            </w:pPr>
            <w:proofErr w:type="spellStart"/>
            <w:r w:rsidRPr="00E75EEF">
              <w:rPr>
                <w:rFonts w:ascii="Times New Roman" w:hAnsi="Times New Roman"/>
                <w:color w:val="000000"/>
                <w:sz w:val="24"/>
                <w:szCs w:val="24"/>
              </w:rPr>
              <w:t>Экишдан</w:t>
            </w:r>
            <w:proofErr w:type="spellEnd"/>
            <w:r w:rsidRPr="00E75EEF">
              <w:rPr>
                <w:rFonts w:ascii="Times New Roman" w:hAnsi="Times New Roman"/>
                <w:color w:val="000000"/>
                <w:sz w:val="24"/>
                <w:szCs w:val="24"/>
              </w:rPr>
              <w:t xml:space="preserve"> </w:t>
            </w:r>
            <w:proofErr w:type="spellStart"/>
            <w:r w:rsidRPr="00E75EEF">
              <w:rPr>
                <w:rFonts w:ascii="Times New Roman" w:hAnsi="Times New Roman"/>
                <w:color w:val="000000"/>
                <w:sz w:val="24"/>
                <w:szCs w:val="24"/>
              </w:rPr>
              <w:t>олдин</w:t>
            </w:r>
            <w:proofErr w:type="spellEnd"/>
          </w:p>
        </w:tc>
        <w:tc>
          <w:tcPr>
            <w:tcW w:w="822" w:type="dxa"/>
            <w:tcBorders>
              <w:top w:val="nil"/>
              <w:left w:val="nil"/>
              <w:bottom w:val="single" w:sz="4" w:space="0" w:color="auto"/>
              <w:right w:val="nil"/>
            </w:tcBorders>
            <w:shd w:val="clear" w:color="auto" w:fill="auto"/>
            <w:vAlign w:val="center"/>
            <w:hideMark/>
          </w:tcPr>
          <w:p w:rsidR="00E75EEF" w:rsidRPr="00E75EEF" w:rsidRDefault="00E75EEF" w:rsidP="00E75EEF">
            <w:pPr>
              <w:spacing w:after="0" w:line="240" w:lineRule="auto"/>
              <w:jc w:val="center"/>
              <w:rPr>
                <w:rFonts w:ascii="Times New Roman" w:hAnsi="Times New Roman"/>
                <w:color w:val="000000"/>
                <w:sz w:val="24"/>
                <w:szCs w:val="24"/>
              </w:rPr>
            </w:pPr>
            <w:proofErr w:type="spellStart"/>
            <w:r w:rsidRPr="00E75EEF">
              <w:rPr>
                <w:rFonts w:ascii="Times New Roman" w:hAnsi="Times New Roman"/>
                <w:color w:val="000000"/>
                <w:sz w:val="24"/>
                <w:szCs w:val="24"/>
              </w:rPr>
              <w:t>Экиш</w:t>
            </w:r>
            <w:proofErr w:type="spellEnd"/>
            <w:r w:rsidRPr="00E75EEF">
              <w:rPr>
                <w:rFonts w:ascii="Times New Roman" w:hAnsi="Times New Roman"/>
                <w:color w:val="000000"/>
                <w:sz w:val="24"/>
                <w:szCs w:val="24"/>
              </w:rPr>
              <w:t xml:space="preserve"> </w:t>
            </w:r>
            <w:proofErr w:type="spellStart"/>
            <w:r w:rsidRPr="00E75EEF">
              <w:rPr>
                <w:rFonts w:ascii="Times New Roman" w:hAnsi="Times New Roman"/>
                <w:color w:val="000000"/>
                <w:sz w:val="24"/>
                <w:szCs w:val="24"/>
              </w:rPr>
              <w:t>билан</w:t>
            </w:r>
            <w:proofErr w:type="spellEnd"/>
            <w:r w:rsidRPr="00E75EEF">
              <w:rPr>
                <w:rFonts w:ascii="Times New Roman" w:hAnsi="Times New Roman"/>
                <w:color w:val="000000"/>
                <w:sz w:val="24"/>
                <w:szCs w:val="24"/>
              </w:rPr>
              <w:t xml:space="preserve"> </w:t>
            </w:r>
            <w:proofErr w:type="spellStart"/>
            <w:r w:rsidRPr="00E75EEF">
              <w:rPr>
                <w:rFonts w:ascii="Times New Roman" w:hAnsi="Times New Roman"/>
                <w:color w:val="000000"/>
                <w:sz w:val="24"/>
                <w:szCs w:val="24"/>
              </w:rPr>
              <w:t>бирга</w:t>
            </w:r>
            <w:proofErr w:type="spellEnd"/>
          </w:p>
        </w:tc>
        <w:tc>
          <w:tcPr>
            <w:tcW w:w="1111" w:type="dxa"/>
            <w:tcBorders>
              <w:top w:val="nil"/>
              <w:left w:val="single" w:sz="4" w:space="0" w:color="auto"/>
              <w:bottom w:val="single" w:sz="4" w:space="0" w:color="auto"/>
              <w:right w:val="single" w:sz="4" w:space="0" w:color="auto"/>
            </w:tcBorders>
            <w:shd w:val="clear" w:color="auto" w:fill="auto"/>
            <w:vAlign w:val="center"/>
            <w:hideMark/>
          </w:tcPr>
          <w:p w:rsidR="00E75EEF" w:rsidRPr="00E75EEF" w:rsidRDefault="00E75EEF" w:rsidP="00E75EEF">
            <w:pPr>
              <w:spacing w:after="0" w:line="240" w:lineRule="auto"/>
              <w:jc w:val="center"/>
              <w:rPr>
                <w:rFonts w:ascii="Times New Roman" w:hAnsi="Times New Roman"/>
                <w:color w:val="000000"/>
                <w:sz w:val="24"/>
                <w:szCs w:val="24"/>
              </w:rPr>
            </w:pPr>
            <w:r w:rsidRPr="00E75EEF">
              <w:rPr>
                <w:rFonts w:ascii="Times New Roman" w:hAnsi="Times New Roman"/>
                <w:color w:val="000000"/>
                <w:sz w:val="24"/>
                <w:szCs w:val="24"/>
              </w:rPr>
              <w:t>1-озиқлан-тириш</w:t>
            </w:r>
          </w:p>
        </w:tc>
        <w:tc>
          <w:tcPr>
            <w:tcW w:w="1891" w:type="dxa"/>
            <w:gridSpan w:val="2"/>
            <w:tcBorders>
              <w:top w:val="single" w:sz="4" w:space="0" w:color="auto"/>
              <w:left w:val="nil"/>
              <w:bottom w:val="single" w:sz="4" w:space="0" w:color="auto"/>
              <w:right w:val="single" w:sz="4" w:space="0" w:color="auto"/>
            </w:tcBorders>
            <w:shd w:val="clear" w:color="auto" w:fill="auto"/>
            <w:vAlign w:val="center"/>
            <w:hideMark/>
          </w:tcPr>
          <w:p w:rsidR="00E75EEF" w:rsidRPr="00E75EEF" w:rsidRDefault="00E75EEF" w:rsidP="00E75EEF">
            <w:pPr>
              <w:spacing w:after="0" w:line="240" w:lineRule="auto"/>
              <w:jc w:val="center"/>
              <w:rPr>
                <w:rFonts w:ascii="Times New Roman" w:hAnsi="Times New Roman"/>
                <w:color w:val="000000"/>
                <w:sz w:val="24"/>
                <w:szCs w:val="24"/>
              </w:rPr>
            </w:pPr>
            <w:r w:rsidRPr="00E75EEF">
              <w:rPr>
                <w:rFonts w:ascii="Times New Roman" w:hAnsi="Times New Roman"/>
                <w:color w:val="000000"/>
                <w:sz w:val="24"/>
                <w:szCs w:val="24"/>
              </w:rPr>
              <w:t>2-озиқлантириш</w:t>
            </w:r>
          </w:p>
        </w:tc>
        <w:tc>
          <w:tcPr>
            <w:tcW w:w="1833" w:type="dxa"/>
            <w:gridSpan w:val="2"/>
            <w:tcBorders>
              <w:top w:val="single" w:sz="4" w:space="0" w:color="auto"/>
              <w:left w:val="nil"/>
              <w:bottom w:val="single" w:sz="4" w:space="0" w:color="auto"/>
              <w:right w:val="single" w:sz="4" w:space="0" w:color="auto"/>
            </w:tcBorders>
            <w:shd w:val="clear" w:color="auto" w:fill="auto"/>
            <w:vAlign w:val="center"/>
            <w:hideMark/>
          </w:tcPr>
          <w:p w:rsidR="00E75EEF" w:rsidRPr="00E75EEF" w:rsidRDefault="00E75EEF" w:rsidP="00E75EEF">
            <w:pPr>
              <w:spacing w:after="0" w:line="240" w:lineRule="auto"/>
              <w:jc w:val="center"/>
              <w:rPr>
                <w:rFonts w:ascii="Times New Roman" w:hAnsi="Times New Roman"/>
                <w:color w:val="000000"/>
                <w:sz w:val="24"/>
                <w:szCs w:val="24"/>
              </w:rPr>
            </w:pPr>
            <w:r w:rsidRPr="00E75EEF">
              <w:rPr>
                <w:rFonts w:ascii="Times New Roman" w:hAnsi="Times New Roman"/>
                <w:color w:val="000000"/>
                <w:sz w:val="24"/>
                <w:szCs w:val="24"/>
              </w:rPr>
              <w:t>3-озиқлантириш</w:t>
            </w:r>
          </w:p>
        </w:tc>
      </w:tr>
      <w:tr w:rsidR="00E75EEF" w:rsidRPr="00E75EEF" w:rsidTr="00E75EEF">
        <w:trPr>
          <w:trHeight w:val="450"/>
        </w:trPr>
        <w:tc>
          <w:tcPr>
            <w:tcW w:w="475" w:type="dxa"/>
            <w:vMerge/>
            <w:tcBorders>
              <w:top w:val="single" w:sz="4" w:space="0" w:color="auto"/>
              <w:left w:val="single" w:sz="4" w:space="0" w:color="auto"/>
              <w:bottom w:val="single" w:sz="4" w:space="0" w:color="auto"/>
              <w:right w:val="single" w:sz="4" w:space="0" w:color="auto"/>
            </w:tcBorders>
            <w:vAlign w:val="center"/>
            <w:hideMark/>
          </w:tcPr>
          <w:p w:rsidR="00E75EEF" w:rsidRPr="00E75EEF" w:rsidRDefault="00E75EEF" w:rsidP="00E75EEF">
            <w:pPr>
              <w:spacing w:after="0" w:line="240" w:lineRule="auto"/>
              <w:rPr>
                <w:rFonts w:ascii="Times New Roman" w:hAnsi="Times New Roman"/>
                <w:b/>
                <w:bCs/>
              </w:rPr>
            </w:pPr>
          </w:p>
        </w:tc>
        <w:tc>
          <w:tcPr>
            <w:tcW w:w="1160" w:type="dxa"/>
            <w:vMerge/>
            <w:tcBorders>
              <w:top w:val="single" w:sz="4" w:space="0" w:color="auto"/>
              <w:left w:val="single" w:sz="4" w:space="0" w:color="auto"/>
              <w:bottom w:val="single" w:sz="4" w:space="0" w:color="auto"/>
              <w:right w:val="single" w:sz="4" w:space="0" w:color="auto"/>
            </w:tcBorders>
            <w:vAlign w:val="center"/>
            <w:hideMark/>
          </w:tcPr>
          <w:p w:rsidR="00E75EEF" w:rsidRPr="00E75EEF" w:rsidRDefault="00E75EEF" w:rsidP="00E75EEF">
            <w:pPr>
              <w:spacing w:after="0" w:line="240" w:lineRule="auto"/>
              <w:rPr>
                <w:rFonts w:ascii="Times New Roman" w:hAnsi="Times New Roman"/>
                <w:b/>
                <w:bCs/>
              </w:rPr>
            </w:pPr>
          </w:p>
        </w:tc>
        <w:tc>
          <w:tcPr>
            <w:tcW w:w="917" w:type="dxa"/>
            <w:vMerge/>
            <w:tcBorders>
              <w:top w:val="single" w:sz="4" w:space="0" w:color="auto"/>
              <w:left w:val="single" w:sz="4" w:space="0" w:color="auto"/>
              <w:bottom w:val="single" w:sz="4" w:space="0" w:color="auto"/>
              <w:right w:val="single" w:sz="4" w:space="0" w:color="auto"/>
            </w:tcBorders>
            <w:vAlign w:val="center"/>
            <w:hideMark/>
          </w:tcPr>
          <w:p w:rsidR="00E75EEF" w:rsidRPr="00E75EEF" w:rsidRDefault="00E75EEF" w:rsidP="00E75EEF">
            <w:pPr>
              <w:spacing w:after="0" w:line="240" w:lineRule="auto"/>
              <w:rPr>
                <w:rFonts w:ascii="Times New Roman" w:hAnsi="Times New Roman"/>
                <w:b/>
                <w:bCs/>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E75EEF" w:rsidRPr="00E75EEF" w:rsidRDefault="00E75EEF" w:rsidP="00E75EEF">
            <w:pPr>
              <w:spacing w:after="0" w:line="240" w:lineRule="auto"/>
              <w:rPr>
                <w:rFonts w:ascii="Times New Roman" w:hAnsi="Times New Roman"/>
                <w:b/>
                <w:bCs/>
              </w:rPr>
            </w:pPr>
          </w:p>
        </w:tc>
        <w:tc>
          <w:tcPr>
            <w:tcW w:w="925" w:type="dxa"/>
            <w:vMerge/>
            <w:tcBorders>
              <w:top w:val="nil"/>
              <w:left w:val="single" w:sz="4" w:space="0" w:color="auto"/>
              <w:bottom w:val="single" w:sz="4" w:space="0" w:color="000000"/>
              <w:right w:val="single" w:sz="4" w:space="0" w:color="auto"/>
            </w:tcBorders>
            <w:vAlign w:val="center"/>
            <w:hideMark/>
          </w:tcPr>
          <w:p w:rsidR="00E75EEF" w:rsidRPr="00E75EEF" w:rsidRDefault="00E75EEF" w:rsidP="00E75EEF">
            <w:pPr>
              <w:spacing w:after="0" w:line="240" w:lineRule="auto"/>
              <w:rPr>
                <w:rFonts w:ascii="Times New Roman" w:hAnsi="Times New Roman"/>
                <w:b/>
                <w:bCs/>
              </w:rPr>
            </w:pPr>
          </w:p>
        </w:tc>
        <w:tc>
          <w:tcPr>
            <w:tcW w:w="780" w:type="dxa"/>
            <w:vMerge/>
            <w:tcBorders>
              <w:top w:val="nil"/>
              <w:left w:val="single" w:sz="4" w:space="0" w:color="auto"/>
              <w:bottom w:val="single" w:sz="4" w:space="0" w:color="000000"/>
              <w:right w:val="single" w:sz="4" w:space="0" w:color="auto"/>
            </w:tcBorders>
            <w:vAlign w:val="center"/>
            <w:hideMark/>
          </w:tcPr>
          <w:p w:rsidR="00E75EEF" w:rsidRPr="00E75EEF" w:rsidRDefault="00E75EEF" w:rsidP="00E75EEF">
            <w:pPr>
              <w:spacing w:after="0" w:line="240" w:lineRule="auto"/>
              <w:rPr>
                <w:rFonts w:ascii="Times New Roman" w:hAnsi="Times New Roman"/>
                <w:b/>
                <w:bCs/>
              </w:rPr>
            </w:pPr>
          </w:p>
        </w:tc>
        <w:tc>
          <w:tcPr>
            <w:tcW w:w="1000" w:type="dxa"/>
            <w:vMerge/>
            <w:tcBorders>
              <w:top w:val="nil"/>
              <w:left w:val="single" w:sz="4" w:space="0" w:color="auto"/>
              <w:bottom w:val="single" w:sz="4" w:space="0" w:color="000000"/>
              <w:right w:val="single" w:sz="4" w:space="0" w:color="auto"/>
            </w:tcBorders>
            <w:vAlign w:val="center"/>
            <w:hideMark/>
          </w:tcPr>
          <w:p w:rsidR="00E75EEF" w:rsidRPr="00E75EEF" w:rsidRDefault="00E75EEF" w:rsidP="00E75EEF">
            <w:pPr>
              <w:spacing w:after="0" w:line="240" w:lineRule="auto"/>
              <w:rPr>
                <w:rFonts w:ascii="Times New Roman" w:hAnsi="Times New Roman"/>
                <w:b/>
                <w:bCs/>
              </w:rPr>
            </w:pPr>
          </w:p>
        </w:tc>
        <w:tc>
          <w:tcPr>
            <w:tcW w:w="1055" w:type="dxa"/>
            <w:gridSpan w:val="2"/>
            <w:tcBorders>
              <w:top w:val="nil"/>
              <w:left w:val="nil"/>
              <w:bottom w:val="single" w:sz="4" w:space="0" w:color="auto"/>
              <w:right w:val="single" w:sz="4" w:space="0" w:color="auto"/>
            </w:tcBorders>
            <w:shd w:val="clear" w:color="auto" w:fill="auto"/>
            <w:vAlign w:val="center"/>
            <w:hideMark/>
          </w:tcPr>
          <w:p w:rsidR="00E75EEF" w:rsidRPr="00E75EEF" w:rsidRDefault="00E75EEF" w:rsidP="00E75EEF">
            <w:pPr>
              <w:spacing w:after="0" w:line="240" w:lineRule="auto"/>
              <w:jc w:val="center"/>
              <w:rPr>
                <w:rFonts w:ascii="Times New Roman" w:hAnsi="Times New Roman"/>
                <w:color w:val="000000"/>
                <w:sz w:val="24"/>
                <w:szCs w:val="24"/>
              </w:rPr>
            </w:pPr>
            <w:r w:rsidRPr="00E75EEF">
              <w:rPr>
                <w:rFonts w:ascii="Times New Roman" w:hAnsi="Times New Roman"/>
                <w:color w:val="000000"/>
                <w:sz w:val="24"/>
                <w:szCs w:val="24"/>
              </w:rPr>
              <w:t>Р</w:t>
            </w:r>
          </w:p>
        </w:tc>
        <w:tc>
          <w:tcPr>
            <w:tcW w:w="761" w:type="dxa"/>
            <w:tcBorders>
              <w:top w:val="nil"/>
              <w:left w:val="nil"/>
              <w:bottom w:val="single" w:sz="4" w:space="0" w:color="auto"/>
              <w:right w:val="single" w:sz="4" w:space="0" w:color="auto"/>
            </w:tcBorders>
            <w:shd w:val="clear" w:color="auto" w:fill="auto"/>
            <w:vAlign w:val="center"/>
            <w:hideMark/>
          </w:tcPr>
          <w:p w:rsidR="00E75EEF" w:rsidRPr="00E75EEF" w:rsidRDefault="00E75EEF" w:rsidP="00E75EEF">
            <w:pPr>
              <w:spacing w:after="0" w:line="240" w:lineRule="auto"/>
              <w:jc w:val="center"/>
              <w:rPr>
                <w:rFonts w:ascii="Times New Roman" w:hAnsi="Times New Roman"/>
                <w:color w:val="000000"/>
                <w:sz w:val="24"/>
                <w:szCs w:val="24"/>
              </w:rPr>
            </w:pPr>
            <w:r w:rsidRPr="00E75EEF">
              <w:rPr>
                <w:rFonts w:ascii="Times New Roman" w:hAnsi="Times New Roman"/>
                <w:color w:val="000000"/>
                <w:sz w:val="24"/>
                <w:szCs w:val="24"/>
              </w:rPr>
              <w:t>К</w:t>
            </w:r>
          </w:p>
        </w:tc>
        <w:tc>
          <w:tcPr>
            <w:tcW w:w="1162" w:type="dxa"/>
            <w:tcBorders>
              <w:top w:val="nil"/>
              <w:left w:val="nil"/>
              <w:bottom w:val="single" w:sz="4" w:space="0" w:color="auto"/>
              <w:right w:val="single" w:sz="4" w:space="0" w:color="auto"/>
            </w:tcBorders>
            <w:shd w:val="clear" w:color="auto" w:fill="auto"/>
            <w:vAlign w:val="center"/>
            <w:hideMark/>
          </w:tcPr>
          <w:p w:rsidR="00E75EEF" w:rsidRPr="00E75EEF" w:rsidRDefault="00E75EEF" w:rsidP="00E75EEF">
            <w:pPr>
              <w:spacing w:after="0" w:line="240" w:lineRule="auto"/>
              <w:jc w:val="center"/>
              <w:rPr>
                <w:rFonts w:ascii="Times New Roman" w:hAnsi="Times New Roman"/>
                <w:color w:val="000000"/>
                <w:sz w:val="24"/>
                <w:szCs w:val="24"/>
              </w:rPr>
            </w:pPr>
            <w:r w:rsidRPr="00E75EEF">
              <w:rPr>
                <w:rFonts w:ascii="Times New Roman" w:hAnsi="Times New Roman"/>
                <w:color w:val="000000"/>
                <w:sz w:val="24"/>
                <w:szCs w:val="24"/>
              </w:rPr>
              <w:t>N</w:t>
            </w:r>
          </w:p>
        </w:tc>
        <w:tc>
          <w:tcPr>
            <w:tcW w:w="822" w:type="dxa"/>
            <w:tcBorders>
              <w:top w:val="nil"/>
              <w:left w:val="nil"/>
              <w:bottom w:val="single" w:sz="4" w:space="0" w:color="auto"/>
              <w:right w:val="single" w:sz="4" w:space="0" w:color="auto"/>
            </w:tcBorders>
            <w:shd w:val="clear" w:color="auto" w:fill="auto"/>
            <w:vAlign w:val="center"/>
            <w:hideMark/>
          </w:tcPr>
          <w:p w:rsidR="00E75EEF" w:rsidRPr="00E75EEF" w:rsidRDefault="00E75EEF" w:rsidP="00E75EEF">
            <w:pPr>
              <w:spacing w:after="0" w:line="240" w:lineRule="auto"/>
              <w:jc w:val="center"/>
              <w:rPr>
                <w:rFonts w:ascii="Times New Roman" w:hAnsi="Times New Roman"/>
                <w:color w:val="000000"/>
                <w:sz w:val="24"/>
                <w:szCs w:val="24"/>
              </w:rPr>
            </w:pPr>
            <w:r w:rsidRPr="00E75EEF">
              <w:rPr>
                <w:rFonts w:ascii="Times New Roman" w:hAnsi="Times New Roman"/>
                <w:color w:val="000000"/>
                <w:sz w:val="24"/>
                <w:szCs w:val="24"/>
              </w:rPr>
              <w:t>Р</w:t>
            </w:r>
          </w:p>
        </w:tc>
        <w:tc>
          <w:tcPr>
            <w:tcW w:w="1111" w:type="dxa"/>
            <w:tcBorders>
              <w:top w:val="nil"/>
              <w:left w:val="nil"/>
              <w:bottom w:val="single" w:sz="4" w:space="0" w:color="auto"/>
              <w:right w:val="single" w:sz="4" w:space="0" w:color="auto"/>
            </w:tcBorders>
            <w:shd w:val="clear" w:color="auto" w:fill="auto"/>
            <w:vAlign w:val="center"/>
            <w:hideMark/>
          </w:tcPr>
          <w:p w:rsidR="00E75EEF" w:rsidRPr="00E75EEF" w:rsidRDefault="00E75EEF" w:rsidP="00E75EEF">
            <w:pPr>
              <w:spacing w:after="0" w:line="240" w:lineRule="auto"/>
              <w:jc w:val="center"/>
              <w:rPr>
                <w:rFonts w:ascii="Times New Roman" w:hAnsi="Times New Roman"/>
                <w:color w:val="000000"/>
                <w:sz w:val="24"/>
                <w:szCs w:val="24"/>
              </w:rPr>
            </w:pPr>
            <w:r w:rsidRPr="00E75EEF">
              <w:rPr>
                <w:rFonts w:ascii="Times New Roman" w:hAnsi="Times New Roman"/>
                <w:color w:val="000000"/>
                <w:sz w:val="24"/>
                <w:szCs w:val="24"/>
              </w:rPr>
              <w:t>N</w:t>
            </w:r>
          </w:p>
        </w:tc>
        <w:tc>
          <w:tcPr>
            <w:tcW w:w="991" w:type="dxa"/>
            <w:tcBorders>
              <w:top w:val="nil"/>
              <w:left w:val="nil"/>
              <w:bottom w:val="single" w:sz="4" w:space="0" w:color="auto"/>
              <w:right w:val="single" w:sz="4" w:space="0" w:color="auto"/>
            </w:tcBorders>
            <w:shd w:val="clear" w:color="auto" w:fill="auto"/>
            <w:vAlign w:val="center"/>
            <w:hideMark/>
          </w:tcPr>
          <w:p w:rsidR="00E75EEF" w:rsidRPr="00E75EEF" w:rsidRDefault="00E75EEF" w:rsidP="00E75EEF">
            <w:pPr>
              <w:spacing w:after="0" w:line="240" w:lineRule="auto"/>
              <w:jc w:val="center"/>
              <w:rPr>
                <w:rFonts w:ascii="Times New Roman" w:hAnsi="Times New Roman"/>
                <w:color w:val="000000"/>
                <w:sz w:val="24"/>
                <w:szCs w:val="24"/>
              </w:rPr>
            </w:pPr>
            <w:r w:rsidRPr="00E75EEF">
              <w:rPr>
                <w:rFonts w:ascii="Times New Roman" w:hAnsi="Times New Roman"/>
                <w:color w:val="000000"/>
                <w:sz w:val="24"/>
                <w:szCs w:val="24"/>
              </w:rPr>
              <w:t>N</w:t>
            </w:r>
          </w:p>
        </w:tc>
        <w:tc>
          <w:tcPr>
            <w:tcW w:w="900" w:type="dxa"/>
            <w:tcBorders>
              <w:top w:val="nil"/>
              <w:left w:val="nil"/>
              <w:bottom w:val="single" w:sz="4" w:space="0" w:color="auto"/>
              <w:right w:val="single" w:sz="4" w:space="0" w:color="auto"/>
            </w:tcBorders>
            <w:shd w:val="clear" w:color="auto" w:fill="auto"/>
            <w:vAlign w:val="center"/>
            <w:hideMark/>
          </w:tcPr>
          <w:p w:rsidR="00E75EEF" w:rsidRPr="00E75EEF" w:rsidRDefault="00E75EEF" w:rsidP="00E75EEF">
            <w:pPr>
              <w:spacing w:after="0" w:line="240" w:lineRule="auto"/>
              <w:jc w:val="center"/>
              <w:rPr>
                <w:rFonts w:ascii="Times New Roman" w:hAnsi="Times New Roman"/>
                <w:color w:val="000000"/>
                <w:sz w:val="24"/>
                <w:szCs w:val="24"/>
              </w:rPr>
            </w:pPr>
            <w:r w:rsidRPr="00E75EEF">
              <w:rPr>
                <w:rFonts w:ascii="Times New Roman" w:hAnsi="Times New Roman"/>
                <w:color w:val="000000"/>
                <w:sz w:val="24"/>
                <w:szCs w:val="24"/>
              </w:rPr>
              <w:t>К</w:t>
            </w:r>
          </w:p>
        </w:tc>
        <w:tc>
          <w:tcPr>
            <w:tcW w:w="1092" w:type="dxa"/>
            <w:tcBorders>
              <w:top w:val="nil"/>
              <w:left w:val="nil"/>
              <w:bottom w:val="single" w:sz="4" w:space="0" w:color="auto"/>
              <w:right w:val="single" w:sz="4" w:space="0" w:color="auto"/>
            </w:tcBorders>
            <w:shd w:val="clear" w:color="auto" w:fill="auto"/>
            <w:vAlign w:val="center"/>
            <w:hideMark/>
          </w:tcPr>
          <w:p w:rsidR="00E75EEF" w:rsidRPr="00E75EEF" w:rsidRDefault="00E75EEF" w:rsidP="00E75EEF">
            <w:pPr>
              <w:spacing w:after="0" w:line="240" w:lineRule="auto"/>
              <w:jc w:val="center"/>
              <w:rPr>
                <w:rFonts w:ascii="Times New Roman" w:hAnsi="Times New Roman"/>
                <w:color w:val="000000"/>
                <w:sz w:val="24"/>
                <w:szCs w:val="24"/>
              </w:rPr>
            </w:pPr>
            <w:r w:rsidRPr="00E75EEF">
              <w:rPr>
                <w:rFonts w:ascii="Times New Roman" w:hAnsi="Times New Roman"/>
                <w:color w:val="000000"/>
                <w:sz w:val="24"/>
                <w:szCs w:val="24"/>
              </w:rPr>
              <w:t>N</w:t>
            </w:r>
          </w:p>
        </w:tc>
        <w:tc>
          <w:tcPr>
            <w:tcW w:w="741" w:type="dxa"/>
            <w:tcBorders>
              <w:top w:val="nil"/>
              <w:left w:val="nil"/>
              <w:bottom w:val="single" w:sz="4" w:space="0" w:color="auto"/>
              <w:right w:val="single" w:sz="4" w:space="0" w:color="auto"/>
            </w:tcBorders>
            <w:shd w:val="clear" w:color="auto" w:fill="auto"/>
            <w:vAlign w:val="center"/>
            <w:hideMark/>
          </w:tcPr>
          <w:p w:rsidR="00E75EEF" w:rsidRPr="00E75EEF" w:rsidRDefault="00E75EEF" w:rsidP="00E75EEF">
            <w:pPr>
              <w:spacing w:after="0" w:line="240" w:lineRule="auto"/>
              <w:jc w:val="center"/>
              <w:rPr>
                <w:rFonts w:ascii="Times New Roman" w:hAnsi="Times New Roman"/>
                <w:color w:val="000000"/>
                <w:sz w:val="24"/>
                <w:szCs w:val="24"/>
              </w:rPr>
            </w:pPr>
            <w:r w:rsidRPr="00E75EEF">
              <w:rPr>
                <w:rFonts w:ascii="Times New Roman" w:hAnsi="Times New Roman"/>
                <w:color w:val="000000"/>
                <w:sz w:val="24"/>
                <w:szCs w:val="24"/>
              </w:rPr>
              <w:t>Р</w:t>
            </w:r>
          </w:p>
        </w:tc>
      </w:tr>
      <w:tr w:rsidR="00E75EEF" w:rsidRPr="00E75EEF" w:rsidTr="00E75EEF">
        <w:trPr>
          <w:trHeight w:val="390"/>
        </w:trPr>
        <w:tc>
          <w:tcPr>
            <w:tcW w:w="475" w:type="dxa"/>
            <w:tcBorders>
              <w:top w:val="nil"/>
              <w:left w:val="single" w:sz="4" w:space="0" w:color="auto"/>
              <w:bottom w:val="single" w:sz="4" w:space="0" w:color="auto"/>
              <w:right w:val="single" w:sz="4" w:space="0" w:color="auto"/>
            </w:tcBorders>
            <w:shd w:val="clear" w:color="auto" w:fill="auto"/>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1</w:t>
            </w:r>
          </w:p>
        </w:tc>
        <w:tc>
          <w:tcPr>
            <w:tcW w:w="1160"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color w:val="000000"/>
              </w:rPr>
            </w:pPr>
            <w:r w:rsidRPr="00E75EEF">
              <w:rPr>
                <w:rFonts w:ascii="Times New Roman" w:hAnsi="Times New Roman"/>
                <w:color w:val="000000"/>
              </w:rPr>
              <w:t>1689-1690</w:t>
            </w:r>
          </w:p>
        </w:tc>
        <w:tc>
          <w:tcPr>
            <w:tcW w:w="917"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color w:val="000000"/>
              </w:rPr>
            </w:pPr>
            <w:r w:rsidRPr="00E75EEF">
              <w:rPr>
                <w:rFonts w:ascii="Times New Roman" w:hAnsi="Times New Roman"/>
                <w:color w:val="000000"/>
              </w:rPr>
              <w:t>3,80</w:t>
            </w:r>
          </w:p>
        </w:tc>
        <w:tc>
          <w:tcPr>
            <w:tcW w:w="1276" w:type="dxa"/>
            <w:tcBorders>
              <w:top w:val="nil"/>
              <w:left w:val="nil"/>
              <w:bottom w:val="single" w:sz="4" w:space="0" w:color="auto"/>
              <w:right w:val="single" w:sz="4" w:space="0" w:color="auto"/>
            </w:tcBorders>
            <w:shd w:val="clear" w:color="000000" w:fill="FFFFFF"/>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пахта</w:t>
            </w:r>
          </w:p>
        </w:tc>
        <w:tc>
          <w:tcPr>
            <w:tcW w:w="925" w:type="dxa"/>
            <w:tcBorders>
              <w:top w:val="nil"/>
              <w:left w:val="nil"/>
              <w:bottom w:val="single" w:sz="4" w:space="0" w:color="auto"/>
              <w:right w:val="single" w:sz="4" w:space="0" w:color="auto"/>
            </w:tcBorders>
            <w:shd w:val="clear" w:color="auto" w:fill="auto"/>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29,32</w:t>
            </w:r>
          </w:p>
        </w:tc>
        <w:tc>
          <w:tcPr>
            <w:tcW w:w="780" w:type="dxa"/>
            <w:tcBorders>
              <w:top w:val="nil"/>
              <w:left w:val="nil"/>
              <w:bottom w:val="single" w:sz="4" w:space="0" w:color="auto"/>
              <w:right w:val="single" w:sz="4" w:space="0" w:color="auto"/>
            </w:tcBorders>
            <w:shd w:val="clear" w:color="auto" w:fill="auto"/>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24,38</w:t>
            </w:r>
          </w:p>
        </w:tc>
        <w:tc>
          <w:tcPr>
            <w:tcW w:w="1000" w:type="dxa"/>
            <w:tcBorders>
              <w:top w:val="nil"/>
              <w:left w:val="nil"/>
              <w:bottom w:val="single" w:sz="4" w:space="0" w:color="auto"/>
              <w:right w:val="single" w:sz="4" w:space="0" w:color="auto"/>
            </w:tcBorders>
            <w:shd w:val="clear" w:color="auto" w:fill="auto"/>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13,56</w:t>
            </w:r>
          </w:p>
        </w:tc>
        <w:tc>
          <w:tcPr>
            <w:tcW w:w="1055" w:type="dxa"/>
            <w:gridSpan w:val="2"/>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17,1</w:t>
            </w:r>
          </w:p>
        </w:tc>
        <w:tc>
          <w:tcPr>
            <w:tcW w:w="761"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6,8</w:t>
            </w:r>
          </w:p>
        </w:tc>
        <w:tc>
          <w:tcPr>
            <w:tcW w:w="1162"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7,3</w:t>
            </w:r>
          </w:p>
        </w:tc>
        <w:tc>
          <w:tcPr>
            <w:tcW w:w="822"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3,7</w:t>
            </w:r>
          </w:p>
        </w:tc>
        <w:tc>
          <w:tcPr>
            <w:tcW w:w="1111"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7,3</w:t>
            </w:r>
          </w:p>
        </w:tc>
        <w:tc>
          <w:tcPr>
            <w:tcW w:w="991"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7,3</w:t>
            </w:r>
          </w:p>
        </w:tc>
        <w:tc>
          <w:tcPr>
            <w:tcW w:w="900"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6,8</w:t>
            </w:r>
          </w:p>
        </w:tc>
        <w:tc>
          <w:tcPr>
            <w:tcW w:w="1092"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7,3</w:t>
            </w:r>
          </w:p>
        </w:tc>
        <w:tc>
          <w:tcPr>
            <w:tcW w:w="741"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3,7</w:t>
            </w:r>
          </w:p>
        </w:tc>
      </w:tr>
      <w:tr w:rsidR="00E75EEF" w:rsidRPr="00E75EEF" w:rsidTr="00E75EEF">
        <w:trPr>
          <w:trHeight w:val="390"/>
        </w:trPr>
        <w:tc>
          <w:tcPr>
            <w:tcW w:w="475" w:type="dxa"/>
            <w:tcBorders>
              <w:top w:val="nil"/>
              <w:left w:val="single" w:sz="4" w:space="0" w:color="auto"/>
              <w:bottom w:val="single" w:sz="4" w:space="0" w:color="auto"/>
              <w:right w:val="single" w:sz="4" w:space="0" w:color="auto"/>
            </w:tcBorders>
            <w:shd w:val="clear" w:color="auto" w:fill="auto"/>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2</w:t>
            </w:r>
          </w:p>
        </w:tc>
        <w:tc>
          <w:tcPr>
            <w:tcW w:w="1160"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color w:val="000000"/>
              </w:rPr>
            </w:pPr>
            <w:r w:rsidRPr="00E75EEF">
              <w:rPr>
                <w:rFonts w:ascii="Times New Roman" w:hAnsi="Times New Roman"/>
                <w:color w:val="000000"/>
              </w:rPr>
              <w:t>1692-1693</w:t>
            </w:r>
          </w:p>
        </w:tc>
        <w:tc>
          <w:tcPr>
            <w:tcW w:w="917"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color w:val="000000"/>
              </w:rPr>
            </w:pPr>
            <w:r w:rsidRPr="00E75EEF">
              <w:rPr>
                <w:rFonts w:ascii="Times New Roman" w:hAnsi="Times New Roman"/>
                <w:color w:val="000000"/>
              </w:rPr>
              <w:t>4,70</w:t>
            </w:r>
          </w:p>
        </w:tc>
        <w:tc>
          <w:tcPr>
            <w:tcW w:w="1276" w:type="dxa"/>
            <w:tcBorders>
              <w:top w:val="nil"/>
              <w:left w:val="nil"/>
              <w:bottom w:val="single" w:sz="4" w:space="0" w:color="auto"/>
              <w:right w:val="single" w:sz="4" w:space="0" w:color="auto"/>
            </w:tcBorders>
            <w:shd w:val="clear" w:color="000000" w:fill="FFFFFF"/>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пахта</w:t>
            </w:r>
          </w:p>
        </w:tc>
        <w:tc>
          <w:tcPr>
            <w:tcW w:w="925" w:type="dxa"/>
            <w:tcBorders>
              <w:top w:val="nil"/>
              <w:left w:val="nil"/>
              <w:bottom w:val="single" w:sz="4" w:space="0" w:color="auto"/>
              <w:right w:val="single" w:sz="4" w:space="0" w:color="auto"/>
            </w:tcBorders>
            <w:shd w:val="clear" w:color="auto" w:fill="auto"/>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36,27</w:t>
            </w:r>
          </w:p>
        </w:tc>
        <w:tc>
          <w:tcPr>
            <w:tcW w:w="780" w:type="dxa"/>
            <w:tcBorders>
              <w:top w:val="nil"/>
              <w:left w:val="nil"/>
              <w:bottom w:val="single" w:sz="4" w:space="0" w:color="auto"/>
              <w:right w:val="single" w:sz="4" w:space="0" w:color="auto"/>
            </w:tcBorders>
            <w:shd w:val="clear" w:color="auto" w:fill="auto"/>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28,70</w:t>
            </w:r>
          </w:p>
        </w:tc>
        <w:tc>
          <w:tcPr>
            <w:tcW w:w="1000" w:type="dxa"/>
            <w:tcBorders>
              <w:top w:val="nil"/>
              <w:left w:val="nil"/>
              <w:bottom w:val="single" w:sz="4" w:space="0" w:color="auto"/>
              <w:right w:val="single" w:sz="4" w:space="0" w:color="auto"/>
            </w:tcBorders>
            <w:shd w:val="clear" w:color="auto" w:fill="auto"/>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17,06</w:t>
            </w:r>
          </w:p>
        </w:tc>
        <w:tc>
          <w:tcPr>
            <w:tcW w:w="1055" w:type="dxa"/>
            <w:gridSpan w:val="2"/>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20,1</w:t>
            </w:r>
          </w:p>
        </w:tc>
        <w:tc>
          <w:tcPr>
            <w:tcW w:w="761"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8,5</w:t>
            </w:r>
          </w:p>
        </w:tc>
        <w:tc>
          <w:tcPr>
            <w:tcW w:w="1162"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9,1</w:t>
            </w:r>
          </w:p>
        </w:tc>
        <w:tc>
          <w:tcPr>
            <w:tcW w:w="822"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4,3</w:t>
            </w:r>
          </w:p>
        </w:tc>
        <w:tc>
          <w:tcPr>
            <w:tcW w:w="1111"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9,1</w:t>
            </w:r>
          </w:p>
        </w:tc>
        <w:tc>
          <w:tcPr>
            <w:tcW w:w="991"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9,1</w:t>
            </w:r>
          </w:p>
        </w:tc>
        <w:tc>
          <w:tcPr>
            <w:tcW w:w="900"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8,5</w:t>
            </w:r>
          </w:p>
        </w:tc>
        <w:tc>
          <w:tcPr>
            <w:tcW w:w="1092"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9,1</w:t>
            </w:r>
          </w:p>
        </w:tc>
        <w:tc>
          <w:tcPr>
            <w:tcW w:w="741"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4,3</w:t>
            </w:r>
          </w:p>
        </w:tc>
      </w:tr>
      <w:tr w:rsidR="00E75EEF" w:rsidRPr="00E75EEF" w:rsidTr="00E75EEF">
        <w:trPr>
          <w:trHeight w:val="300"/>
        </w:trPr>
        <w:tc>
          <w:tcPr>
            <w:tcW w:w="475" w:type="dxa"/>
            <w:tcBorders>
              <w:top w:val="nil"/>
              <w:left w:val="single" w:sz="4" w:space="0" w:color="auto"/>
              <w:bottom w:val="single" w:sz="4" w:space="0" w:color="auto"/>
              <w:right w:val="single" w:sz="4" w:space="0" w:color="auto"/>
            </w:tcBorders>
            <w:shd w:val="clear" w:color="auto" w:fill="auto"/>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3</w:t>
            </w:r>
          </w:p>
        </w:tc>
        <w:tc>
          <w:tcPr>
            <w:tcW w:w="1160"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color w:val="000000"/>
              </w:rPr>
            </w:pPr>
            <w:r w:rsidRPr="00E75EEF">
              <w:rPr>
                <w:rFonts w:ascii="Times New Roman" w:hAnsi="Times New Roman"/>
                <w:color w:val="000000"/>
              </w:rPr>
              <w:t>1718</w:t>
            </w:r>
          </w:p>
        </w:tc>
        <w:tc>
          <w:tcPr>
            <w:tcW w:w="917"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color w:val="000000"/>
              </w:rPr>
            </w:pPr>
            <w:r w:rsidRPr="00E75EEF">
              <w:rPr>
                <w:rFonts w:ascii="Times New Roman" w:hAnsi="Times New Roman"/>
                <w:color w:val="000000"/>
              </w:rPr>
              <w:t>4,40</w:t>
            </w:r>
          </w:p>
        </w:tc>
        <w:tc>
          <w:tcPr>
            <w:tcW w:w="1276" w:type="dxa"/>
            <w:tcBorders>
              <w:top w:val="nil"/>
              <w:left w:val="nil"/>
              <w:bottom w:val="single" w:sz="4" w:space="0" w:color="auto"/>
              <w:right w:val="single" w:sz="4" w:space="0" w:color="auto"/>
            </w:tcBorders>
            <w:shd w:val="clear" w:color="000000" w:fill="FFFFFF"/>
            <w:vAlign w:val="center"/>
            <w:hideMark/>
          </w:tcPr>
          <w:p w:rsidR="00E75EEF" w:rsidRPr="00E75EEF" w:rsidRDefault="00E75EEF" w:rsidP="00E75EEF">
            <w:pPr>
              <w:spacing w:after="0" w:line="240" w:lineRule="auto"/>
              <w:jc w:val="center"/>
              <w:rPr>
                <w:rFonts w:ascii="Times New Roman" w:hAnsi="Times New Roman"/>
              </w:rPr>
            </w:pPr>
            <w:proofErr w:type="spellStart"/>
            <w:r w:rsidRPr="00E75EEF">
              <w:rPr>
                <w:rFonts w:ascii="Times New Roman" w:hAnsi="Times New Roman"/>
              </w:rPr>
              <w:t>ғалла</w:t>
            </w:r>
            <w:proofErr w:type="spellEnd"/>
          </w:p>
        </w:tc>
        <w:tc>
          <w:tcPr>
            <w:tcW w:w="925" w:type="dxa"/>
            <w:tcBorders>
              <w:top w:val="nil"/>
              <w:left w:val="nil"/>
              <w:bottom w:val="single" w:sz="4" w:space="0" w:color="auto"/>
              <w:right w:val="single" w:sz="4" w:space="0" w:color="auto"/>
            </w:tcBorders>
            <w:shd w:val="clear" w:color="auto" w:fill="auto"/>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21,33</w:t>
            </w:r>
          </w:p>
        </w:tc>
        <w:tc>
          <w:tcPr>
            <w:tcW w:w="780" w:type="dxa"/>
            <w:tcBorders>
              <w:top w:val="nil"/>
              <w:left w:val="nil"/>
              <w:bottom w:val="single" w:sz="4" w:space="0" w:color="auto"/>
              <w:right w:val="single" w:sz="4" w:space="0" w:color="auto"/>
            </w:tcBorders>
            <w:shd w:val="clear" w:color="auto" w:fill="auto"/>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5,57</w:t>
            </w:r>
          </w:p>
        </w:tc>
        <w:tc>
          <w:tcPr>
            <w:tcW w:w="1000" w:type="dxa"/>
            <w:tcBorders>
              <w:top w:val="nil"/>
              <w:left w:val="nil"/>
              <w:bottom w:val="single" w:sz="4" w:space="0" w:color="auto"/>
              <w:right w:val="single" w:sz="4" w:space="0" w:color="auto"/>
            </w:tcBorders>
            <w:shd w:val="clear" w:color="auto" w:fill="auto"/>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6,08</w:t>
            </w:r>
          </w:p>
        </w:tc>
        <w:tc>
          <w:tcPr>
            <w:tcW w:w="1055" w:type="dxa"/>
            <w:gridSpan w:val="2"/>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5,6</w:t>
            </w:r>
          </w:p>
        </w:tc>
        <w:tc>
          <w:tcPr>
            <w:tcW w:w="761"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6,1</w:t>
            </w:r>
          </w:p>
        </w:tc>
        <w:tc>
          <w:tcPr>
            <w:tcW w:w="1162"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3,2</w:t>
            </w:r>
          </w:p>
        </w:tc>
        <w:tc>
          <w:tcPr>
            <w:tcW w:w="822"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 </w:t>
            </w:r>
          </w:p>
        </w:tc>
        <w:tc>
          <w:tcPr>
            <w:tcW w:w="1111"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7,5</w:t>
            </w:r>
          </w:p>
        </w:tc>
        <w:tc>
          <w:tcPr>
            <w:tcW w:w="991"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7,5</w:t>
            </w:r>
          </w:p>
        </w:tc>
        <w:tc>
          <w:tcPr>
            <w:tcW w:w="900"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 </w:t>
            </w:r>
          </w:p>
        </w:tc>
        <w:tc>
          <w:tcPr>
            <w:tcW w:w="1092"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3,2</w:t>
            </w:r>
          </w:p>
        </w:tc>
        <w:tc>
          <w:tcPr>
            <w:tcW w:w="741"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 </w:t>
            </w:r>
          </w:p>
        </w:tc>
      </w:tr>
      <w:tr w:rsidR="00E75EEF" w:rsidRPr="00E75EEF" w:rsidTr="00E75EEF">
        <w:trPr>
          <w:trHeight w:val="300"/>
        </w:trPr>
        <w:tc>
          <w:tcPr>
            <w:tcW w:w="475" w:type="dxa"/>
            <w:tcBorders>
              <w:top w:val="nil"/>
              <w:left w:val="single" w:sz="4" w:space="0" w:color="auto"/>
              <w:bottom w:val="single" w:sz="4" w:space="0" w:color="auto"/>
              <w:right w:val="single" w:sz="4" w:space="0" w:color="auto"/>
            </w:tcBorders>
            <w:shd w:val="clear" w:color="auto" w:fill="auto"/>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4</w:t>
            </w:r>
          </w:p>
        </w:tc>
        <w:tc>
          <w:tcPr>
            <w:tcW w:w="1160"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color w:val="000000"/>
              </w:rPr>
            </w:pPr>
            <w:r w:rsidRPr="00E75EEF">
              <w:rPr>
                <w:rFonts w:ascii="Times New Roman" w:hAnsi="Times New Roman"/>
                <w:color w:val="000000"/>
              </w:rPr>
              <w:t>1935-1734</w:t>
            </w:r>
          </w:p>
        </w:tc>
        <w:tc>
          <w:tcPr>
            <w:tcW w:w="917"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color w:val="000000"/>
              </w:rPr>
            </w:pPr>
            <w:r w:rsidRPr="00E75EEF">
              <w:rPr>
                <w:rFonts w:ascii="Times New Roman" w:hAnsi="Times New Roman"/>
                <w:color w:val="000000"/>
              </w:rPr>
              <w:t>5,90</w:t>
            </w:r>
          </w:p>
        </w:tc>
        <w:tc>
          <w:tcPr>
            <w:tcW w:w="1276" w:type="dxa"/>
            <w:tcBorders>
              <w:top w:val="nil"/>
              <w:left w:val="nil"/>
              <w:bottom w:val="single" w:sz="4" w:space="0" w:color="auto"/>
              <w:right w:val="single" w:sz="4" w:space="0" w:color="auto"/>
            </w:tcBorders>
            <w:shd w:val="clear" w:color="000000" w:fill="FFFFFF"/>
            <w:vAlign w:val="center"/>
            <w:hideMark/>
          </w:tcPr>
          <w:p w:rsidR="00E75EEF" w:rsidRPr="00E75EEF" w:rsidRDefault="00E75EEF" w:rsidP="00E75EEF">
            <w:pPr>
              <w:spacing w:after="0" w:line="240" w:lineRule="auto"/>
              <w:jc w:val="center"/>
              <w:rPr>
                <w:rFonts w:ascii="Times New Roman" w:hAnsi="Times New Roman"/>
              </w:rPr>
            </w:pPr>
            <w:proofErr w:type="spellStart"/>
            <w:r w:rsidRPr="00E75EEF">
              <w:rPr>
                <w:rFonts w:ascii="Times New Roman" w:hAnsi="Times New Roman"/>
              </w:rPr>
              <w:t>ғалла</w:t>
            </w:r>
            <w:proofErr w:type="spellEnd"/>
          </w:p>
        </w:tc>
        <w:tc>
          <w:tcPr>
            <w:tcW w:w="925" w:type="dxa"/>
            <w:tcBorders>
              <w:top w:val="nil"/>
              <w:left w:val="nil"/>
              <w:bottom w:val="single" w:sz="4" w:space="0" w:color="auto"/>
              <w:right w:val="single" w:sz="4" w:space="0" w:color="auto"/>
            </w:tcBorders>
            <w:shd w:val="clear" w:color="auto" w:fill="auto"/>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28,61</w:t>
            </w:r>
          </w:p>
        </w:tc>
        <w:tc>
          <w:tcPr>
            <w:tcW w:w="780" w:type="dxa"/>
            <w:tcBorders>
              <w:top w:val="nil"/>
              <w:left w:val="nil"/>
              <w:bottom w:val="single" w:sz="4" w:space="0" w:color="auto"/>
              <w:right w:val="single" w:sz="4" w:space="0" w:color="auto"/>
            </w:tcBorders>
            <w:shd w:val="clear" w:color="auto" w:fill="auto"/>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18,30</w:t>
            </w:r>
          </w:p>
        </w:tc>
        <w:tc>
          <w:tcPr>
            <w:tcW w:w="1000" w:type="dxa"/>
            <w:tcBorders>
              <w:top w:val="nil"/>
              <w:left w:val="nil"/>
              <w:bottom w:val="single" w:sz="4" w:space="0" w:color="auto"/>
              <w:right w:val="single" w:sz="4" w:space="0" w:color="auto"/>
            </w:tcBorders>
            <w:shd w:val="clear" w:color="auto" w:fill="auto"/>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8,93</w:t>
            </w:r>
          </w:p>
        </w:tc>
        <w:tc>
          <w:tcPr>
            <w:tcW w:w="1055" w:type="dxa"/>
            <w:gridSpan w:val="2"/>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18,3</w:t>
            </w:r>
          </w:p>
        </w:tc>
        <w:tc>
          <w:tcPr>
            <w:tcW w:w="761"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8,9</w:t>
            </w:r>
          </w:p>
        </w:tc>
        <w:tc>
          <w:tcPr>
            <w:tcW w:w="1162"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4,3</w:t>
            </w:r>
          </w:p>
        </w:tc>
        <w:tc>
          <w:tcPr>
            <w:tcW w:w="822"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 </w:t>
            </w:r>
          </w:p>
        </w:tc>
        <w:tc>
          <w:tcPr>
            <w:tcW w:w="1111"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10,0</w:t>
            </w:r>
          </w:p>
        </w:tc>
        <w:tc>
          <w:tcPr>
            <w:tcW w:w="991"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10,0</w:t>
            </w:r>
          </w:p>
        </w:tc>
        <w:tc>
          <w:tcPr>
            <w:tcW w:w="900"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 </w:t>
            </w:r>
          </w:p>
        </w:tc>
        <w:tc>
          <w:tcPr>
            <w:tcW w:w="1092"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4,3</w:t>
            </w:r>
          </w:p>
        </w:tc>
        <w:tc>
          <w:tcPr>
            <w:tcW w:w="741"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 </w:t>
            </w:r>
          </w:p>
        </w:tc>
      </w:tr>
      <w:tr w:rsidR="00E75EEF" w:rsidRPr="00E75EEF" w:rsidTr="00E75EEF">
        <w:trPr>
          <w:trHeight w:val="300"/>
        </w:trPr>
        <w:tc>
          <w:tcPr>
            <w:tcW w:w="475" w:type="dxa"/>
            <w:tcBorders>
              <w:top w:val="nil"/>
              <w:left w:val="single" w:sz="4" w:space="0" w:color="auto"/>
              <w:bottom w:val="single" w:sz="4" w:space="0" w:color="auto"/>
              <w:right w:val="single" w:sz="4" w:space="0" w:color="auto"/>
            </w:tcBorders>
            <w:shd w:val="clear" w:color="auto" w:fill="auto"/>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5</w:t>
            </w:r>
          </w:p>
        </w:tc>
        <w:tc>
          <w:tcPr>
            <w:tcW w:w="1160"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color w:val="000000"/>
              </w:rPr>
            </w:pPr>
            <w:r w:rsidRPr="00E75EEF">
              <w:rPr>
                <w:rFonts w:ascii="Times New Roman" w:hAnsi="Times New Roman"/>
                <w:color w:val="000000"/>
              </w:rPr>
              <w:t>1813</w:t>
            </w:r>
          </w:p>
        </w:tc>
        <w:tc>
          <w:tcPr>
            <w:tcW w:w="917"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color w:val="000000"/>
              </w:rPr>
            </w:pPr>
            <w:r w:rsidRPr="00E75EEF">
              <w:rPr>
                <w:rFonts w:ascii="Times New Roman" w:hAnsi="Times New Roman"/>
                <w:color w:val="000000"/>
              </w:rPr>
              <w:t>2,40</w:t>
            </w:r>
          </w:p>
        </w:tc>
        <w:tc>
          <w:tcPr>
            <w:tcW w:w="1276" w:type="dxa"/>
            <w:tcBorders>
              <w:top w:val="nil"/>
              <w:left w:val="nil"/>
              <w:bottom w:val="single" w:sz="4" w:space="0" w:color="auto"/>
              <w:right w:val="single" w:sz="4" w:space="0" w:color="auto"/>
            </w:tcBorders>
            <w:shd w:val="clear" w:color="000000" w:fill="FFFFFF"/>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пахта</w:t>
            </w:r>
          </w:p>
        </w:tc>
        <w:tc>
          <w:tcPr>
            <w:tcW w:w="925" w:type="dxa"/>
            <w:tcBorders>
              <w:top w:val="nil"/>
              <w:left w:val="nil"/>
              <w:bottom w:val="single" w:sz="4" w:space="0" w:color="auto"/>
              <w:right w:val="single" w:sz="4" w:space="0" w:color="auto"/>
            </w:tcBorders>
            <w:shd w:val="clear" w:color="auto" w:fill="auto"/>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18,52</w:t>
            </w:r>
          </w:p>
        </w:tc>
        <w:tc>
          <w:tcPr>
            <w:tcW w:w="780" w:type="dxa"/>
            <w:tcBorders>
              <w:top w:val="nil"/>
              <w:left w:val="nil"/>
              <w:bottom w:val="single" w:sz="4" w:space="0" w:color="auto"/>
              <w:right w:val="single" w:sz="4" w:space="0" w:color="auto"/>
            </w:tcBorders>
            <w:shd w:val="clear" w:color="auto" w:fill="auto"/>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11,37</w:t>
            </w:r>
          </w:p>
        </w:tc>
        <w:tc>
          <w:tcPr>
            <w:tcW w:w="1000" w:type="dxa"/>
            <w:tcBorders>
              <w:top w:val="nil"/>
              <w:left w:val="nil"/>
              <w:bottom w:val="single" w:sz="4" w:space="0" w:color="auto"/>
              <w:right w:val="single" w:sz="4" w:space="0" w:color="auto"/>
            </w:tcBorders>
            <w:shd w:val="clear" w:color="auto" w:fill="auto"/>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9,49</w:t>
            </w:r>
          </w:p>
        </w:tc>
        <w:tc>
          <w:tcPr>
            <w:tcW w:w="1055" w:type="dxa"/>
            <w:gridSpan w:val="2"/>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8,0</w:t>
            </w:r>
          </w:p>
        </w:tc>
        <w:tc>
          <w:tcPr>
            <w:tcW w:w="761"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4,7</w:t>
            </w:r>
          </w:p>
        </w:tc>
        <w:tc>
          <w:tcPr>
            <w:tcW w:w="1162"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4,6</w:t>
            </w:r>
          </w:p>
        </w:tc>
        <w:tc>
          <w:tcPr>
            <w:tcW w:w="822"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1,7</w:t>
            </w:r>
          </w:p>
        </w:tc>
        <w:tc>
          <w:tcPr>
            <w:tcW w:w="1111"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4,6</w:t>
            </w:r>
          </w:p>
        </w:tc>
        <w:tc>
          <w:tcPr>
            <w:tcW w:w="991"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4,6</w:t>
            </w:r>
          </w:p>
        </w:tc>
        <w:tc>
          <w:tcPr>
            <w:tcW w:w="900"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4,7</w:t>
            </w:r>
          </w:p>
        </w:tc>
        <w:tc>
          <w:tcPr>
            <w:tcW w:w="1092"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4,6</w:t>
            </w:r>
          </w:p>
        </w:tc>
        <w:tc>
          <w:tcPr>
            <w:tcW w:w="741"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1,7</w:t>
            </w:r>
          </w:p>
        </w:tc>
      </w:tr>
      <w:tr w:rsidR="00E75EEF" w:rsidRPr="00E75EEF" w:rsidTr="00E75EEF">
        <w:trPr>
          <w:trHeight w:val="300"/>
        </w:trPr>
        <w:tc>
          <w:tcPr>
            <w:tcW w:w="475" w:type="dxa"/>
            <w:tcBorders>
              <w:top w:val="nil"/>
              <w:left w:val="single" w:sz="4" w:space="0" w:color="auto"/>
              <w:bottom w:val="single" w:sz="4" w:space="0" w:color="auto"/>
              <w:right w:val="single" w:sz="4" w:space="0" w:color="auto"/>
            </w:tcBorders>
            <w:shd w:val="clear" w:color="auto" w:fill="auto"/>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6</w:t>
            </w:r>
          </w:p>
        </w:tc>
        <w:tc>
          <w:tcPr>
            <w:tcW w:w="1160"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color w:val="000000"/>
              </w:rPr>
            </w:pPr>
            <w:r w:rsidRPr="00E75EEF">
              <w:rPr>
                <w:rFonts w:ascii="Times New Roman" w:hAnsi="Times New Roman"/>
                <w:color w:val="000000"/>
              </w:rPr>
              <w:t>1649</w:t>
            </w:r>
          </w:p>
        </w:tc>
        <w:tc>
          <w:tcPr>
            <w:tcW w:w="917"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color w:val="000000"/>
              </w:rPr>
            </w:pPr>
            <w:r w:rsidRPr="00E75EEF">
              <w:rPr>
                <w:rFonts w:ascii="Times New Roman" w:hAnsi="Times New Roman"/>
                <w:color w:val="000000"/>
              </w:rPr>
              <w:t>3,40</w:t>
            </w:r>
          </w:p>
        </w:tc>
        <w:tc>
          <w:tcPr>
            <w:tcW w:w="1276" w:type="dxa"/>
            <w:tcBorders>
              <w:top w:val="nil"/>
              <w:left w:val="nil"/>
              <w:bottom w:val="single" w:sz="4" w:space="0" w:color="auto"/>
              <w:right w:val="single" w:sz="4" w:space="0" w:color="auto"/>
            </w:tcBorders>
            <w:shd w:val="clear" w:color="000000" w:fill="FFFFFF"/>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пахта</w:t>
            </w:r>
          </w:p>
        </w:tc>
        <w:tc>
          <w:tcPr>
            <w:tcW w:w="925" w:type="dxa"/>
            <w:tcBorders>
              <w:top w:val="nil"/>
              <w:left w:val="nil"/>
              <w:bottom w:val="single" w:sz="4" w:space="0" w:color="auto"/>
              <w:right w:val="single" w:sz="4" w:space="0" w:color="auto"/>
            </w:tcBorders>
            <w:shd w:val="clear" w:color="auto" w:fill="auto"/>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26,24</w:t>
            </w:r>
          </w:p>
        </w:tc>
        <w:tc>
          <w:tcPr>
            <w:tcW w:w="780" w:type="dxa"/>
            <w:tcBorders>
              <w:top w:val="nil"/>
              <w:left w:val="nil"/>
              <w:bottom w:val="single" w:sz="4" w:space="0" w:color="auto"/>
              <w:right w:val="single" w:sz="4" w:space="0" w:color="auto"/>
            </w:tcBorders>
            <w:shd w:val="clear" w:color="auto" w:fill="auto"/>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22,02</w:t>
            </w:r>
          </w:p>
        </w:tc>
        <w:tc>
          <w:tcPr>
            <w:tcW w:w="1000" w:type="dxa"/>
            <w:tcBorders>
              <w:top w:val="nil"/>
              <w:left w:val="nil"/>
              <w:bottom w:val="single" w:sz="4" w:space="0" w:color="auto"/>
              <w:right w:val="single" w:sz="4" w:space="0" w:color="auto"/>
            </w:tcBorders>
            <w:shd w:val="clear" w:color="auto" w:fill="auto"/>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13,24</w:t>
            </w:r>
          </w:p>
        </w:tc>
        <w:tc>
          <w:tcPr>
            <w:tcW w:w="1055" w:type="dxa"/>
            <w:gridSpan w:val="2"/>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15,4</w:t>
            </w:r>
          </w:p>
        </w:tc>
        <w:tc>
          <w:tcPr>
            <w:tcW w:w="761"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6,6</w:t>
            </w:r>
          </w:p>
        </w:tc>
        <w:tc>
          <w:tcPr>
            <w:tcW w:w="1162"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6,6</w:t>
            </w:r>
          </w:p>
        </w:tc>
        <w:tc>
          <w:tcPr>
            <w:tcW w:w="822"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3,3</w:t>
            </w:r>
          </w:p>
        </w:tc>
        <w:tc>
          <w:tcPr>
            <w:tcW w:w="1111"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6,6</w:t>
            </w:r>
          </w:p>
        </w:tc>
        <w:tc>
          <w:tcPr>
            <w:tcW w:w="991"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6,6</w:t>
            </w:r>
          </w:p>
        </w:tc>
        <w:tc>
          <w:tcPr>
            <w:tcW w:w="900"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6,6</w:t>
            </w:r>
          </w:p>
        </w:tc>
        <w:tc>
          <w:tcPr>
            <w:tcW w:w="1092"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6,6</w:t>
            </w:r>
          </w:p>
        </w:tc>
        <w:tc>
          <w:tcPr>
            <w:tcW w:w="741"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3,3</w:t>
            </w:r>
          </w:p>
        </w:tc>
      </w:tr>
      <w:tr w:rsidR="00E75EEF" w:rsidRPr="00E75EEF" w:rsidTr="00E75EEF">
        <w:trPr>
          <w:trHeight w:val="300"/>
        </w:trPr>
        <w:tc>
          <w:tcPr>
            <w:tcW w:w="475" w:type="dxa"/>
            <w:tcBorders>
              <w:top w:val="nil"/>
              <w:left w:val="single" w:sz="4" w:space="0" w:color="auto"/>
              <w:bottom w:val="single" w:sz="4" w:space="0" w:color="auto"/>
              <w:right w:val="single" w:sz="4" w:space="0" w:color="auto"/>
            </w:tcBorders>
            <w:shd w:val="clear" w:color="auto" w:fill="auto"/>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7</w:t>
            </w:r>
          </w:p>
        </w:tc>
        <w:tc>
          <w:tcPr>
            <w:tcW w:w="1160"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color w:val="000000"/>
              </w:rPr>
            </w:pPr>
            <w:r w:rsidRPr="00E75EEF">
              <w:rPr>
                <w:rFonts w:ascii="Times New Roman" w:hAnsi="Times New Roman"/>
                <w:color w:val="000000"/>
              </w:rPr>
              <w:t>1688</w:t>
            </w:r>
          </w:p>
        </w:tc>
        <w:tc>
          <w:tcPr>
            <w:tcW w:w="917"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color w:val="000000"/>
              </w:rPr>
            </w:pPr>
            <w:r w:rsidRPr="00E75EEF">
              <w:rPr>
                <w:rFonts w:ascii="Times New Roman" w:hAnsi="Times New Roman"/>
                <w:color w:val="000000"/>
              </w:rPr>
              <w:t>4,20</w:t>
            </w:r>
          </w:p>
        </w:tc>
        <w:tc>
          <w:tcPr>
            <w:tcW w:w="1276" w:type="dxa"/>
            <w:tcBorders>
              <w:top w:val="nil"/>
              <w:left w:val="nil"/>
              <w:bottom w:val="single" w:sz="4" w:space="0" w:color="auto"/>
              <w:right w:val="single" w:sz="4" w:space="0" w:color="auto"/>
            </w:tcBorders>
            <w:shd w:val="clear" w:color="000000" w:fill="FFFFFF"/>
            <w:vAlign w:val="center"/>
            <w:hideMark/>
          </w:tcPr>
          <w:p w:rsidR="00E75EEF" w:rsidRPr="00E75EEF" w:rsidRDefault="00E75EEF" w:rsidP="00E75EEF">
            <w:pPr>
              <w:spacing w:after="0" w:line="240" w:lineRule="auto"/>
              <w:jc w:val="center"/>
              <w:rPr>
                <w:rFonts w:ascii="Times New Roman" w:hAnsi="Times New Roman"/>
              </w:rPr>
            </w:pPr>
            <w:proofErr w:type="spellStart"/>
            <w:r w:rsidRPr="00E75EEF">
              <w:rPr>
                <w:rFonts w:ascii="Times New Roman" w:hAnsi="Times New Roman"/>
              </w:rPr>
              <w:t>ғалла</w:t>
            </w:r>
            <w:proofErr w:type="spellEnd"/>
          </w:p>
        </w:tc>
        <w:tc>
          <w:tcPr>
            <w:tcW w:w="925" w:type="dxa"/>
            <w:tcBorders>
              <w:top w:val="nil"/>
              <w:left w:val="nil"/>
              <w:bottom w:val="single" w:sz="4" w:space="0" w:color="auto"/>
              <w:right w:val="single" w:sz="4" w:space="0" w:color="auto"/>
            </w:tcBorders>
            <w:shd w:val="clear" w:color="auto" w:fill="auto"/>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20,36</w:t>
            </w:r>
          </w:p>
        </w:tc>
        <w:tc>
          <w:tcPr>
            <w:tcW w:w="780" w:type="dxa"/>
            <w:tcBorders>
              <w:top w:val="nil"/>
              <w:left w:val="nil"/>
              <w:bottom w:val="single" w:sz="4" w:space="0" w:color="auto"/>
              <w:right w:val="single" w:sz="4" w:space="0" w:color="auto"/>
            </w:tcBorders>
            <w:shd w:val="clear" w:color="auto" w:fill="auto"/>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14,11</w:t>
            </w:r>
          </w:p>
        </w:tc>
        <w:tc>
          <w:tcPr>
            <w:tcW w:w="1000" w:type="dxa"/>
            <w:tcBorders>
              <w:top w:val="nil"/>
              <w:left w:val="nil"/>
              <w:bottom w:val="single" w:sz="4" w:space="0" w:color="auto"/>
              <w:right w:val="single" w:sz="4" w:space="0" w:color="auto"/>
            </w:tcBorders>
            <w:shd w:val="clear" w:color="auto" w:fill="auto"/>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5,73</w:t>
            </w:r>
          </w:p>
        </w:tc>
        <w:tc>
          <w:tcPr>
            <w:tcW w:w="1055" w:type="dxa"/>
            <w:gridSpan w:val="2"/>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14,1</w:t>
            </w:r>
          </w:p>
        </w:tc>
        <w:tc>
          <w:tcPr>
            <w:tcW w:w="761"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5,7</w:t>
            </w:r>
          </w:p>
        </w:tc>
        <w:tc>
          <w:tcPr>
            <w:tcW w:w="1162"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3,1</w:t>
            </w:r>
          </w:p>
        </w:tc>
        <w:tc>
          <w:tcPr>
            <w:tcW w:w="822"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 </w:t>
            </w:r>
          </w:p>
        </w:tc>
        <w:tc>
          <w:tcPr>
            <w:tcW w:w="1111"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7,1</w:t>
            </w:r>
          </w:p>
        </w:tc>
        <w:tc>
          <w:tcPr>
            <w:tcW w:w="991"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7,1</w:t>
            </w:r>
          </w:p>
        </w:tc>
        <w:tc>
          <w:tcPr>
            <w:tcW w:w="900"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 </w:t>
            </w:r>
          </w:p>
        </w:tc>
        <w:tc>
          <w:tcPr>
            <w:tcW w:w="1092"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3,1</w:t>
            </w:r>
          </w:p>
        </w:tc>
        <w:tc>
          <w:tcPr>
            <w:tcW w:w="741"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 </w:t>
            </w:r>
          </w:p>
        </w:tc>
      </w:tr>
      <w:tr w:rsidR="00E75EEF" w:rsidRPr="00E75EEF" w:rsidTr="00E75EEF">
        <w:trPr>
          <w:trHeight w:val="300"/>
        </w:trPr>
        <w:tc>
          <w:tcPr>
            <w:tcW w:w="475" w:type="dxa"/>
            <w:tcBorders>
              <w:top w:val="nil"/>
              <w:left w:val="single" w:sz="4" w:space="0" w:color="auto"/>
              <w:bottom w:val="single" w:sz="4" w:space="0" w:color="auto"/>
              <w:right w:val="single" w:sz="4" w:space="0" w:color="auto"/>
            </w:tcBorders>
            <w:shd w:val="clear" w:color="auto" w:fill="auto"/>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8</w:t>
            </w:r>
          </w:p>
        </w:tc>
        <w:tc>
          <w:tcPr>
            <w:tcW w:w="1160"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color w:val="000000"/>
              </w:rPr>
            </w:pPr>
            <w:r w:rsidRPr="00E75EEF">
              <w:rPr>
                <w:rFonts w:ascii="Times New Roman" w:hAnsi="Times New Roman"/>
                <w:color w:val="000000"/>
              </w:rPr>
              <w:t>1776</w:t>
            </w:r>
          </w:p>
        </w:tc>
        <w:tc>
          <w:tcPr>
            <w:tcW w:w="917"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color w:val="000000"/>
              </w:rPr>
            </w:pPr>
            <w:r w:rsidRPr="00E75EEF">
              <w:rPr>
                <w:rFonts w:ascii="Times New Roman" w:hAnsi="Times New Roman"/>
                <w:color w:val="000000"/>
              </w:rPr>
              <w:t>4,10</w:t>
            </w:r>
          </w:p>
        </w:tc>
        <w:tc>
          <w:tcPr>
            <w:tcW w:w="1276" w:type="dxa"/>
            <w:tcBorders>
              <w:top w:val="nil"/>
              <w:left w:val="nil"/>
              <w:bottom w:val="single" w:sz="4" w:space="0" w:color="auto"/>
              <w:right w:val="single" w:sz="4" w:space="0" w:color="auto"/>
            </w:tcBorders>
            <w:shd w:val="clear" w:color="000000" w:fill="FFFFFF"/>
            <w:vAlign w:val="center"/>
            <w:hideMark/>
          </w:tcPr>
          <w:p w:rsidR="00E75EEF" w:rsidRPr="00E75EEF" w:rsidRDefault="00E75EEF" w:rsidP="00E75EEF">
            <w:pPr>
              <w:spacing w:after="0" w:line="240" w:lineRule="auto"/>
              <w:jc w:val="center"/>
              <w:rPr>
                <w:rFonts w:ascii="Times New Roman" w:hAnsi="Times New Roman"/>
              </w:rPr>
            </w:pPr>
            <w:proofErr w:type="spellStart"/>
            <w:r w:rsidRPr="00E75EEF">
              <w:rPr>
                <w:rFonts w:ascii="Times New Roman" w:hAnsi="Times New Roman"/>
              </w:rPr>
              <w:t>ғалла</w:t>
            </w:r>
            <w:proofErr w:type="spellEnd"/>
          </w:p>
        </w:tc>
        <w:tc>
          <w:tcPr>
            <w:tcW w:w="925" w:type="dxa"/>
            <w:tcBorders>
              <w:top w:val="nil"/>
              <w:left w:val="nil"/>
              <w:bottom w:val="single" w:sz="4" w:space="0" w:color="auto"/>
              <w:right w:val="single" w:sz="4" w:space="0" w:color="auto"/>
            </w:tcBorders>
            <w:shd w:val="clear" w:color="auto" w:fill="auto"/>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19,88</w:t>
            </w:r>
          </w:p>
        </w:tc>
        <w:tc>
          <w:tcPr>
            <w:tcW w:w="780" w:type="dxa"/>
            <w:tcBorders>
              <w:top w:val="nil"/>
              <w:left w:val="nil"/>
              <w:bottom w:val="single" w:sz="4" w:space="0" w:color="auto"/>
              <w:right w:val="single" w:sz="4" w:space="0" w:color="auto"/>
            </w:tcBorders>
            <w:shd w:val="clear" w:color="auto" w:fill="auto"/>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13,13</w:t>
            </w:r>
          </w:p>
        </w:tc>
        <w:tc>
          <w:tcPr>
            <w:tcW w:w="1000" w:type="dxa"/>
            <w:tcBorders>
              <w:top w:val="nil"/>
              <w:left w:val="nil"/>
              <w:bottom w:val="single" w:sz="4" w:space="0" w:color="auto"/>
              <w:right w:val="single" w:sz="4" w:space="0" w:color="auto"/>
            </w:tcBorders>
            <w:shd w:val="clear" w:color="auto" w:fill="auto"/>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5,42</w:t>
            </w:r>
          </w:p>
        </w:tc>
        <w:tc>
          <w:tcPr>
            <w:tcW w:w="1055" w:type="dxa"/>
            <w:gridSpan w:val="2"/>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13,1</w:t>
            </w:r>
          </w:p>
        </w:tc>
        <w:tc>
          <w:tcPr>
            <w:tcW w:w="761"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5,4</w:t>
            </w:r>
          </w:p>
        </w:tc>
        <w:tc>
          <w:tcPr>
            <w:tcW w:w="1162"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3,0</w:t>
            </w:r>
          </w:p>
        </w:tc>
        <w:tc>
          <w:tcPr>
            <w:tcW w:w="822"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 </w:t>
            </w:r>
          </w:p>
        </w:tc>
        <w:tc>
          <w:tcPr>
            <w:tcW w:w="1111"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7,0</w:t>
            </w:r>
          </w:p>
        </w:tc>
        <w:tc>
          <w:tcPr>
            <w:tcW w:w="991"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7,0</w:t>
            </w:r>
          </w:p>
        </w:tc>
        <w:tc>
          <w:tcPr>
            <w:tcW w:w="900"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 </w:t>
            </w:r>
          </w:p>
        </w:tc>
        <w:tc>
          <w:tcPr>
            <w:tcW w:w="1092"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3,0</w:t>
            </w:r>
          </w:p>
        </w:tc>
        <w:tc>
          <w:tcPr>
            <w:tcW w:w="741"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 </w:t>
            </w:r>
          </w:p>
        </w:tc>
      </w:tr>
      <w:tr w:rsidR="00E75EEF" w:rsidRPr="00E75EEF" w:rsidTr="00E75EEF">
        <w:trPr>
          <w:trHeight w:val="300"/>
        </w:trPr>
        <w:tc>
          <w:tcPr>
            <w:tcW w:w="475" w:type="dxa"/>
            <w:tcBorders>
              <w:top w:val="nil"/>
              <w:left w:val="single" w:sz="4" w:space="0" w:color="auto"/>
              <w:bottom w:val="single" w:sz="4" w:space="0" w:color="auto"/>
              <w:right w:val="single" w:sz="4" w:space="0" w:color="auto"/>
            </w:tcBorders>
            <w:shd w:val="clear" w:color="auto" w:fill="auto"/>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9</w:t>
            </w:r>
          </w:p>
        </w:tc>
        <w:tc>
          <w:tcPr>
            <w:tcW w:w="1160"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color w:val="000000"/>
              </w:rPr>
            </w:pPr>
            <w:r w:rsidRPr="00E75EEF">
              <w:rPr>
                <w:rFonts w:ascii="Times New Roman" w:hAnsi="Times New Roman"/>
                <w:color w:val="000000"/>
              </w:rPr>
              <w:t>1728-1730</w:t>
            </w:r>
          </w:p>
        </w:tc>
        <w:tc>
          <w:tcPr>
            <w:tcW w:w="917"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color w:val="000000"/>
              </w:rPr>
            </w:pPr>
            <w:r w:rsidRPr="00E75EEF">
              <w:rPr>
                <w:rFonts w:ascii="Times New Roman" w:hAnsi="Times New Roman"/>
                <w:color w:val="000000"/>
              </w:rPr>
              <w:t>5,00</w:t>
            </w:r>
          </w:p>
        </w:tc>
        <w:tc>
          <w:tcPr>
            <w:tcW w:w="1276" w:type="dxa"/>
            <w:tcBorders>
              <w:top w:val="nil"/>
              <w:left w:val="nil"/>
              <w:bottom w:val="single" w:sz="4" w:space="0" w:color="auto"/>
              <w:right w:val="single" w:sz="4" w:space="0" w:color="auto"/>
            </w:tcBorders>
            <w:shd w:val="clear" w:color="000000" w:fill="FFFFFF"/>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пахта</w:t>
            </w:r>
          </w:p>
        </w:tc>
        <w:tc>
          <w:tcPr>
            <w:tcW w:w="925" w:type="dxa"/>
            <w:tcBorders>
              <w:top w:val="nil"/>
              <w:left w:val="nil"/>
              <w:bottom w:val="single" w:sz="4" w:space="0" w:color="auto"/>
              <w:right w:val="single" w:sz="4" w:space="0" w:color="auto"/>
            </w:tcBorders>
            <w:shd w:val="clear" w:color="auto" w:fill="auto"/>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38,58</w:t>
            </w:r>
          </w:p>
        </w:tc>
        <w:tc>
          <w:tcPr>
            <w:tcW w:w="780" w:type="dxa"/>
            <w:tcBorders>
              <w:top w:val="nil"/>
              <w:left w:val="nil"/>
              <w:bottom w:val="single" w:sz="4" w:space="0" w:color="auto"/>
              <w:right w:val="single" w:sz="4" w:space="0" w:color="auto"/>
            </w:tcBorders>
            <w:shd w:val="clear" w:color="auto" w:fill="auto"/>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28,98</w:t>
            </w:r>
          </w:p>
        </w:tc>
        <w:tc>
          <w:tcPr>
            <w:tcW w:w="1000" w:type="dxa"/>
            <w:tcBorders>
              <w:top w:val="nil"/>
              <w:left w:val="nil"/>
              <w:bottom w:val="single" w:sz="4" w:space="0" w:color="auto"/>
              <w:right w:val="single" w:sz="4" w:space="0" w:color="auto"/>
            </w:tcBorders>
            <w:shd w:val="clear" w:color="auto" w:fill="auto"/>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17,84</w:t>
            </w:r>
          </w:p>
        </w:tc>
        <w:tc>
          <w:tcPr>
            <w:tcW w:w="1055" w:type="dxa"/>
            <w:gridSpan w:val="2"/>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20,3</w:t>
            </w:r>
          </w:p>
        </w:tc>
        <w:tc>
          <w:tcPr>
            <w:tcW w:w="761"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8,9</w:t>
            </w:r>
          </w:p>
        </w:tc>
        <w:tc>
          <w:tcPr>
            <w:tcW w:w="1162"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9,6</w:t>
            </w:r>
          </w:p>
        </w:tc>
        <w:tc>
          <w:tcPr>
            <w:tcW w:w="822"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4,3</w:t>
            </w:r>
          </w:p>
        </w:tc>
        <w:tc>
          <w:tcPr>
            <w:tcW w:w="1111"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9,6</w:t>
            </w:r>
          </w:p>
        </w:tc>
        <w:tc>
          <w:tcPr>
            <w:tcW w:w="991"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9,6</w:t>
            </w:r>
          </w:p>
        </w:tc>
        <w:tc>
          <w:tcPr>
            <w:tcW w:w="900"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8,9</w:t>
            </w:r>
          </w:p>
        </w:tc>
        <w:tc>
          <w:tcPr>
            <w:tcW w:w="1092"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9,6</w:t>
            </w:r>
          </w:p>
        </w:tc>
        <w:tc>
          <w:tcPr>
            <w:tcW w:w="741"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4,3</w:t>
            </w:r>
          </w:p>
        </w:tc>
      </w:tr>
      <w:tr w:rsidR="00E75EEF" w:rsidRPr="00E75EEF" w:rsidTr="00E75EEF">
        <w:trPr>
          <w:trHeight w:val="300"/>
        </w:trPr>
        <w:tc>
          <w:tcPr>
            <w:tcW w:w="475" w:type="dxa"/>
            <w:tcBorders>
              <w:top w:val="nil"/>
              <w:left w:val="single" w:sz="4" w:space="0" w:color="auto"/>
              <w:bottom w:val="single" w:sz="4" w:space="0" w:color="auto"/>
              <w:right w:val="single" w:sz="4" w:space="0" w:color="auto"/>
            </w:tcBorders>
            <w:shd w:val="clear" w:color="auto" w:fill="auto"/>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10</w:t>
            </w:r>
          </w:p>
        </w:tc>
        <w:tc>
          <w:tcPr>
            <w:tcW w:w="1160"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color w:val="000000"/>
              </w:rPr>
            </w:pPr>
            <w:r w:rsidRPr="00E75EEF">
              <w:rPr>
                <w:rFonts w:ascii="Times New Roman" w:hAnsi="Times New Roman"/>
                <w:color w:val="000000"/>
              </w:rPr>
              <w:t>1728-1730</w:t>
            </w:r>
          </w:p>
        </w:tc>
        <w:tc>
          <w:tcPr>
            <w:tcW w:w="917"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color w:val="000000"/>
              </w:rPr>
            </w:pPr>
            <w:r w:rsidRPr="00E75EEF">
              <w:rPr>
                <w:rFonts w:ascii="Times New Roman" w:hAnsi="Times New Roman"/>
                <w:color w:val="000000"/>
              </w:rPr>
              <w:t>2,70</w:t>
            </w:r>
          </w:p>
        </w:tc>
        <w:tc>
          <w:tcPr>
            <w:tcW w:w="1276" w:type="dxa"/>
            <w:tcBorders>
              <w:top w:val="nil"/>
              <w:left w:val="nil"/>
              <w:bottom w:val="single" w:sz="4" w:space="0" w:color="auto"/>
              <w:right w:val="single" w:sz="4" w:space="0" w:color="auto"/>
            </w:tcBorders>
            <w:shd w:val="clear" w:color="000000" w:fill="FFFFFF"/>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пахта</w:t>
            </w:r>
          </w:p>
        </w:tc>
        <w:tc>
          <w:tcPr>
            <w:tcW w:w="925" w:type="dxa"/>
            <w:tcBorders>
              <w:top w:val="nil"/>
              <w:left w:val="nil"/>
              <w:bottom w:val="single" w:sz="4" w:space="0" w:color="auto"/>
              <w:right w:val="single" w:sz="4" w:space="0" w:color="auto"/>
            </w:tcBorders>
            <w:shd w:val="clear" w:color="auto" w:fill="auto"/>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20,83</w:t>
            </w:r>
          </w:p>
        </w:tc>
        <w:tc>
          <w:tcPr>
            <w:tcW w:w="780" w:type="dxa"/>
            <w:tcBorders>
              <w:top w:val="nil"/>
              <w:left w:val="nil"/>
              <w:bottom w:val="single" w:sz="4" w:space="0" w:color="auto"/>
              <w:right w:val="single" w:sz="4" w:space="0" w:color="auto"/>
            </w:tcBorders>
            <w:shd w:val="clear" w:color="auto" w:fill="auto"/>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18,23</w:t>
            </w:r>
          </w:p>
        </w:tc>
        <w:tc>
          <w:tcPr>
            <w:tcW w:w="1000" w:type="dxa"/>
            <w:tcBorders>
              <w:top w:val="nil"/>
              <w:left w:val="nil"/>
              <w:bottom w:val="single" w:sz="4" w:space="0" w:color="auto"/>
              <w:right w:val="single" w:sz="4" w:space="0" w:color="auto"/>
            </w:tcBorders>
            <w:shd w:val="clear" w:color="auto" w:fill="auto"/>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10,25</w:t>
            </w:r>
          </w:p>
        </w:tc>
        <w:tc>
          <w:tcPr>
            <w:tcW w:w="1055" w:type="dxa"/>
            <w:gridSpan w:val="2"/>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12,8</w:t>
            </w:r>
          </w:p>
        </w:tc>
        <w:tc>
          <w:tcPr>
            <w:tcW w:w="761"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5,1</w:t>
            </w:r>
          </w:p>
        </w:tc>
        <w:tc>
          <w:tcPr>
            <w:tcW w:w="1162"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5,2</w:t>
            </w:r>
          </w:p>
        </w:tc>
        <w:tc>
          <w:tcPr>
            <w:tcW w:w="822"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2,7</w:t>
            </w:r>
          </w:p>
        </w:tc>
        <w:tc>
          <w:tcPr>
            <w:tcW w:w="1111"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5,2</w:t>
            </w:r>
          </w:p>
        </w:tc>
        <w:tc>
          <w:tcPr>
            <w:tcW w:w="991"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5,2</w:t>
            </w:r>
          </w:p>
        </w:tc>
        <w:tc>
          <w:tcPr>
            <w:tcW w:w="900"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5,1</w:t>
            </w:r>
          </w:p>
        </w:tc>
        <w:tc>
          <w:tcPr>
            <w:tcW w:w="1092"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5,2</w:t>
            </w:r>
          </w:p>
        </w:tc>
        <w:tc>
          <w:tcPr>
            <w:tcW w:w="741"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2,7</w:t>
            </w:r>
          </w:p>
        </w:tc>
      </w:tr>
      <w:tr w:rsidR="00E75EEF" w:rsidRPr="00E75EEF" w:rsidTr="00E75EEF">
        <w:trPr>
          <w:trHeight w:val="300"/>
        </w:trPr>
        <w:tc>
          <w:tcPr>
            <w:tcW w:w="475" w:type="dxa"/>
            <w:tcBorders>
              <w:top w:val="nil"/>
              <w:left w:val="single" w:sz="4" w:space="0" w:color="auto"/>
              <w:bottom w:val="single" w:sz="4" w:space="0" w:color="auto"/>
              <w:right w:val="single" w:sz="4" w:space="0" w:color="auto"/>
            </w:tcBorders>
            <w:shd w:val="clear" w:color="auto" w:fill="auto"/>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11</w:t>
            </w:r>
          </w:p>
        </w:tc>
        <w:tc>
          <w:tcPr>
            <w:tcW w:w="1160"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color w:val="000000"/>
              </w:rPr>
            </w:pPr>
            <w:r w:rsidRPr="00E75EEF">
              <w:rPr>
                <w:rFonts w:ascii="Times New Roman" w:hAnsi="Times New Roman"/>
                <w:color w:val="000000"/>
              </w:rPr>
              <w:t>1777</w:t>
            </w:r>
          </w:p>
        </w:tc>
        <w:tc>
          <w:tcPr>
            <w:tcW w:w="917"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color w:val="000000"/>
              </w:rPr>
            </w:pPr>
            <w:r w:rsidRPr="00E75EEF">
              <w:rPr>
                <w:rFonts w:ascii="Times New Roman" w:hAnsi="Times New Roman"/>
                <w:color w:val="000000"/>
              </w:rPr>
              <w:t>2,50</w:t>
            </w:r>
          </w:p>
        </w:tc>
        <w:tc>
          <w:tcPr>
            <w:tcW w:w="1276" w:type="dxa"/>
            <w:tcBorders>
              <w:top w:val="nil"/>
              <w:left w:val="nil"/>
              <w:bottom w:val="single" w:sz="4" w:space="0" w:color="auto"/>
              <w:right w:val="single" w:sz="4" w:space="0" w:color="auto"/>
            </w:tcBorders>
            <w:shd w:val="clear" w:color="000000" w:fill="FFFFFF"/>
            <w:vAlign w:val="center"/>
            <w:hideMark/>
          </w:tcPr>
          <w:p w:rsidR="00E75EEF" w:rsidRPr="00E75EEF" w:rsidRDefault="00E75EEF" w:rsidP="00E75EEF">
            <w:pPr>
              <w:spacing w:after="0" w:line="240" w:lineRule="auto"/>
              <w:jc w:val="center"/>
              <w:rPr>
                <w:rFonts w:ascii="Times New Roman" w:hAnsi="Times New Roman"/>
              </w:rPr>
            </w:pPr>
            <w:proofErr w:type="spellStart"/>
            <w:r w:rsidRPr="00E75EEF">
              <w:rPr>
                <w:rFonts w:ascii="Times New Roman" w:hAnsi="Times New Roman"/>
              </w:rPr>
              <w:t>ғалла</w:t>
            </w:r>
            <w:proofErr w:type="spellEnd"/>
          </w:p>
        </w:tc>
        <w:tc>
          <w:tcPr>
            <w:tcW w:w="925" w:type="dxa"/>
            <w:tcBorders>
              <w:top w:val="nil"/>
              <w:left w:val="nil"/>
              <w:bottom w:val="single" w:sz="4" w:space="0" w:color="auto"/>
              <w:right w:val="single" w:sz="4" w:space="0" w:color="auto"/>
            </w:tcBorders>
            <w:shd w:val="clear" w:color="auto" w:fill="auto"/>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12,12</w:t>
            </w:r>
          </w:p>
        </w:tc>
        <w:tc>
          <w:tcPr>
            <w:tcW w:w="780" w:type="dxa"/>
            <w:tcBorders>
              <w:top w:val="nil"/>
              <w:left w:val="nil"/>
              <w:bottom w:val="single" w:sz="4" w:space="0" w:color="auto"/>
              <w:right w:val="single" w:sz="4" w:space="0" w:color="auto"/>
            </w:tcBorders>
            <w:shd w:val="clear" w:color="auto" w:fill="auto"/>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8,63</w:t>
            </w:r>
          </w:p>
        </w:tc>
        <w:tc>
          <w:tcPr>
            <w:tcW w:w="1000" w:type="dxa"/>
            <w:tcBorders>
              <w:top w:val="nil"/>
              <w:left w:val="nil"/>
              <w:bottom w:val="single" w:sz="4" w:space="0" w:color="auto"/>
              <w:right w:val="single" w:sz="4" w:space="0" w:color="auto"/>
            </w:tcBorders>
            <w:shd w:val="clear" w:color="auto" w:fill="auto"/>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3,68</w:t>
            </w:r>
          </w:p>
        </w:tc>
        <w:tc>
          <w:tcPr>
            <w:tcW w:w="1055" w:type="dxa"/>
            <w:gridSpan w:val="2"/>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8,6</w:t>
            </w:r>
          </w:p>
        </w:tc>
        <w:tc>
          <w:tcPr>
            <w:tcW w:w="761"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3,7</w:t>
            </w:r>
          </w:p>
        </w:tc>
        <w:tc>
          <w:tcPr>
            <w:tcW w:w="1162"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1,8</w:t>
            </w:r>
          </w:p>
        </w:tc>
        <w:tc>
          <w:tcPr>
            <w:tcW w:w="822"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 </w:t>
            </w:r>
          </w:p>
        </w:tc>
        <w:tc>
          <w:tcPr>
            <w:tcW w:w="1111"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4,2</w:t>
            </w:r>
          </w:p>
        </w:tc>
        <w:tc>
          <w:tcPr>
            <w:tcW w:w="991"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4,2</w:t>
            </w:r>
          </w:p>
        </w:tc>
        <w:tc>
          <w:tcPr>
            <w:tcW w:w="900"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 </w:t>
            </w:r>
          </w:p>
        </w:tc>
        <w:tc>
          <w:tcPr>
            <w:tcW w:w="1092"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1,8</w:t>
            </w:r>
          </w:p>
        </w:tc>
        <w:tc>
          <w:tcPr>
            <w:tcW w:w="741"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 </w:t>
            </w:r>
          </w:p>
        </w:tc>
      </w:tr>
      <w:tr w:rsidR="00E75EEF" w:rsidRPr="00E75EEF" w:rsidTr="00E75EEF">
        <w:trPr>
          <w:trHeight w:val="300"/>
        </w:trPr>
        <w:tc>
          <w:tcPr>
            <w:tcW w:w="475" w:type="dxa"/>
            <w:tcBorders>
              <w:top w:val="nil"/>
              <w:left w:val="single" w:sz="4" w:space="0" w:color="auto"/>
              <w:bottom w:val="single" w:sz="4" w:space="0" w:color="auto"/>
              <w:right w:val="single" w:sz="4" w:space="0" w:color="auto"/>
            </w:tcBorders>
            <w:shd w:val="clear" w:color="auto" w:fill="auto"/>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12</w:t>
            </w:r>
          </w:p>
        </w:tc>
        <w:tc>
          <w:tcPr>
            <w:tcW w:w="1160"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color w:val="000000"/>
              </w:rPr>
            </w:pPr>
            <w:r w:rsidRPr="00E75EEF">
              <w:rPr>
                <w:rFonts w:ascii="Times New Roman" w:hAnsi="Times New Roman"/>
                <w:color w:val="000000"/>
              </w:rPr>
              <w:t>1816</w:t>
            </w:r>
          </w:p>
        </w:tc>
        <w:tc>
          <w:tcPr>
            <w:tcW w:w="917"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color w:val="000000"/>
              </w:rPr>
            </w:pPr>
            <w:r w:rsidRPr="00E75EEF">
              <w:rPr>
                <w:rFonts w:ascii="Times New Roman" w:hAnsi="Times New Roman"/>
                <w:color w:val="000000"/>
              </w:rPr>
              <w:t>3,70</w:t>
            </w:r>
          </w:p>
        </w:tc>
        <w:tc>
          <w:tcPr>
            <w:tcW w:w="1276" w:type="dxa"/>
            <w:tcBorders>
              <w:top w:val="nil"/>
              <w:left w:val="nil"/>
              <w:bottom w:val="single" w:sz="4" w:space="0" w:color="auto"/>
              <w:right w:val="single" w:sz="4" w:space="0" w:color="auto"/>
            </w:tcBorders>
            <w:shd w:val="clear" w:color="000000" w:fill="FFFFFF"/>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пахта</w:t>
            </w:r>
          </w:p>
        </w:tc>
        <w:tc>
          <w:tcPr>
            <w:tcW w:w="925" w:type="dxa"/>
            <w:tcBorders>
              <w:top w:val="nil"/>
              <w:left w:val="nil"/>
              <w:bottom w:val="single" w:sz="4" w:space="0" w:color="auto"/>
              <w:right w:val="single" w:sz="4" w:space="0" w:color="auto"/>
            </w:tcBorders>
            <w:shd w:val="clear" w:color="auto" w:fill="auto"/>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28,55</w:t>
            </w:r>
          </w:p>
        </w:tc>
        <w:tc>
          <w:tcPr>
            <w:tcW w:w="780" w:type="dxa"/>
            <w:tcBorders>
              <w:top w:val="nil"/>
              <w:left w:val="nil"/>
              <w:bottom w:val="single" w:sz="4" w:space="0" w:color="auto"/>
              <w:right w:val="single" w:sz="4" w:space="0" w:color="auto"/>
            </w:tcBorders>
            <w:shd w:val="clear" w:color="auto" w:fill="auto"/>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10,04</w:t>
            </w:r>
          </w:p>
        </w:tc>
        <w:tc>
          <w:tcPr>
            <w:tcW w:w="1000" w:type="dxa"/>
            <w:tcBorders>
              <w:top w:val="nil"/>
              <w:left w:val="nil"/>
              <w:bottom w:val="single" w:sz="4" w:space="0" w:color="auto"/>
              <w:right w:val="single" w:sz="4" w:space="0" w:color="auto"/>
            </w:tcBorders>
            <w:shd w:val="clear" w:color="auto" w:fill="auto"/>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13,29</w:t>
            </w:r>
          </w:p>
        </w:tc>
        <w:tc>
          <w:tcPr>
            <w:tcW w:w="1055" w:type="dxa"/>
            <w:gridSpan w:val="2"/>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7,0</w:t>
            </w:r>
          </w:p>
        </w:tc>
        <w:tc>
          <w:tcPr>
            <w:tcW w:w="761"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6,6</w:t>
            </w:r>
          </w:p>
        </w:tc>
        <w:tc>
          <w:tcPr>
            <w:tcW w:w="1162"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7,1</w:t>
            </w:r>
          </w:p>
        </w:tc>
        <w:tc>
          <w:tcPr>
            <w:tcW w:w="822"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1,5</w:t>
            </w:r>
          </w:p>
        </w:tc>
        <w:tc>
          <w:tcPr>
            <w:tcW w:w="1111"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7,1</w:t>
            </w:r>
          </w:p>
        </w:tc>
        <w:tc>
          <w:tcPr>
            <w:tcW w:w="991"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7,1</w:t>
            </w:r>
          </w:p>
        </w:tc>
        <w:tc>
          <w:tcPr>
            <w:tcW w:w="900"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6,6</w:t>
            </w:r>
          </w:p>
        </w:tc>
        <w:tc>
          <w:tcPr>
            <w:tcW w:w="1092"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7,1</w:t>
            </w:r>
          </w:p>
        </w:tc>
        <w:tc>
          <w:tcPr>
            <w:tcW w:w="741" w:type="dxa"/>
            <w:tcBorders>
              <w:top w:val="nil"/>
              <w:left w:val="nil"/>
              <w:bottom w:val="single" w:sz="4" w:space="0" w:color="auto"/>
              <w:right w:val="single" w:sz="4" w:space="0" w:color="auto"/>
            </w:tcBorders>
            <w:shd w:val="clear" w:color="000000" w:fill="FFFFFF"/>
            <w:noWrap/>
            <w:vAlign w:val="center"/>
            <w:hideMark/>
          </w:tcPr>
          <w:p w:rsidR="00E75EEF" w:rsidRPr="00E75EEF" w:rsidRDefault="00E75EEF" w:rsidP="00E75EEF">
            <w:pPr>
              <w:spacing w:after="0" w:line="240" w:lineRule="auto"/>
              <w:jc w:val="center"/>
              <w:rPr>
                <w:rFonts w:ascii="Times New Roman" w:hAnsi="Times New Roman"/>
              </w:rPr>
            </w:pPr>
            <w:r w:rsidRPr="00E75EEF">
              <w:rPr>
                <w:rFonts w:ascii="Times New Roman" w:hAnsi="Times New Roman"/>
              </w:rPr>
              <w:t>1,5</w:t>
            </w:r>
          </w:p>
        </w:tc>
      </w:tr>
    </w:tbl>
    <w:p w:rsidR="002F11C2" w:rsidRDefault="002F11C2" w:rsidP="00DF703C">
      <w:pPr>
        <w:tabs>
          <w:tab w:val="left" w:pos="9332"/>
        </w:tabs>
        <w:spacing w:after="0" w:line="240" w:lineRule="auto"/>
        <w:jc w:val="center"/>
        <w:rPr>
          <w:rFonts w:ascii="Times New Roman" w:hAnsi="Times New Roman"/>
          <w:sz w:val="28"/>
          <w:szCs w:val="28"/>
          <w:lang w:val="uz-Cyrl-UZ"/>
        </w:rPr>
      </w:pPr>
    </w:p>
    <w:p w:rsidR="002F11C2" w:rsidRDefault="002F11C2" w:rsidP="00DF703C">
      <w:pPr>
        <w:tabs>
          <w:tab w:val="left" w:pos="9332"/>
        </w:tabs>
        <w:spacing w:after="0" w:line="240" w:lineRule="auto"/>
        <w:jc w:val="center"/>
        <w:rPr>
          <w:rFonts w:ascii="Times New Roman" w:hAnsi="Times New Roman"/>
          <w:sz w:val="28"/>
          <w:szCs w:val="28"/>
          <w:lang w:val="uz-Cyrl-UZ"/>
        </w:rPr>
        <w:sectPr w:rsidR="002F11C2" w:rsidSect="006D18F2">
          <w:pgSz w:w="16838" w:h="11906" w:orient="landscape"/>
          <w:pgMar w:top="851" w:right="1134" w:bottom="851" w:left="993" w:header="709" w:footer="709" w:gutter="0"/>
          <w:pgNumType w:start="2"/>
          <w:cols w:space="708"/>
          <w:docGrid w:linePitch="360"/>
        </w:sectPr>
      </w:pPr>
    </w:p>
    <w:p w:rsidR="00F54FD5" w:rsidRPr="00A36FF9" w:rsidRDefault="00F54FD5" w:rsidP="00F54FD5">
      <w:pPr>
        <w:pStyle w:val="2"/>
        <w:ind w:left="0" w:firstLine="0"/>
        <w:jc w:val="center"/>
        <w:rPr>
          <w:b/>
          <w:i w:val="0"/>
          <w:sz w:val="24"/>
          <w:szCs w:val="24"/>
          <w:lang w:val="uz-Cyrl-UZ"/>
        </w:rPr>
      </w:pPr>
      <w:r w:rsidRPr="006F13BD">
        <w:rPr>
          <w:b/>
          <w:i w:val="0"/>
          <w:sz w:val="24"/>
          <w:szCs w:val="24"/>
          <w:lang w:val="uz-Cyrl-UZ"/>
        </w:rPr>
        <w:lastRenderedPageBreak/>
        <w:t xml:space="preserve">ФАРҒОНА ВИЛОЯТИ </w:t>
      </w:r>
      <w:r w:rsidR="006F13BD" w:rsidRPr="006F13BD">
        <w:rPr>
          <w:b/>
          <w:i w:val="0"/>
          <w:sz w:val="24"/>
          <w:szCs w:val="24"/>
          <w:lang w:val="uz-Cyrl-UZ"/>
        </w:rPr>
        <w:t xml:space="preserve">ТОШЛОҚ ТУМАНИ </w:t>
      </w:r>
      <w:r w:rsidR="00334AF1" w:rsidRPr="00334AF1">
        <w:rPr>
          <w:b/>
          <w:i w:val="0"/>
          <w:sz w:val="24"/>
          <w:szCs w:val="24"/>
          <w:lang w:val="uz-Cyrl-UZ"/>
        </w:rPr>
        <w:t>АРАББОЙ ТУХТАБОЙ ҲУДУДИДАГИ «</w:t>
      </w:r>
      <w:r w:rsidR="002F11C2" w:rsidRPr="002F11C2">
        <w:rPr>
          <w:b/>
          <w:i w:val="0"/>
          <w:sz w:val="24"/>
          <w:szCs w:val="24"/>
          <w:lang w:val="uz-Cyrl-UZ"/>
        </w:rPr>
        <w:t>ТУРҒУНОВ ДИЁРБЕК</w:t>
      </w:r>
      <w:r w:rsidR="00334AF1" w:rsidRPr="00334AF1">
        <w:rPr>
          <w:b/>
          <w:i w:val="0"/>
          <w:sz w:val="24"/>
          <w:szCs w:val="24"/>
          <w:lang w:val="uz-Cyrl-UZ"/>
        </w:rPr>
        <w:t>»</w:t>
      </w:r>
      <w:r w:rsidR="00334AF1">
        <w:rPr>
          <w:b/>
          <w:i w:val="0"/>
          <w:sz w:val="24"/>
          <w:szCs w:val="24"/>
          <w:lang w:val="uz-Cyrl-UZ"/>
        </w:rPr>
        <w:t xml:space="preserve"> </w:t>
      </w:r>
      <w:r w:rsidRPr="00A36FF9">
        <w:rPr>
          <w:b/>
          <w:bCs/>
          <w:i w:val="0"/>
          <w:sz w:val="24"/>
          <w:szCs w:val="24"/>
          <w:lang w:val="uz-Cyrl-UZ"/>
        </w:rPr>
        <w:t>ФЕРМЕР ХЎЖАЛИГИ ЭКИН МАЙДОНЛАРИГА</w:t>
      </w:r>
      <w:r w:rsidR="00467F53">
        <w:rPr>
          <w:b/>
          <w:bCs/>
          <w:i w:val="0"/>
          <w:sz w:val="24"/>
          <w:szCs w:val="24"/>
          <w:lang w:val="uz-Cyrl-UZ"/>
        </w:rPr>
        <w:t xml:space="preserve"> </w:t>
      </w:r>
      <w:r w:rsidRPr="00A36FF9">
        <w:rPr>
          <w:b/>
          <w:i w:val="0"/>
          <w:sz w:val="24"/>
          <w:szCs w:val="24"/>
          <w:lang w:val="uz-Cyrl-UZ"/>
        </w:rPr>
        <w:t>АГРОКИМЁ ХИЗМАТ КЎРСАТИШ БЎЙИЧА</w:t>
      </w:r>
    </w:p>
    <w:p w:rsidR="00F54FD5" w:rsidRPr="00A36FF9" w:rsidRDefault="00F54FD5" w:rsidP="00F54FD5">
      <w:pPr>
        <w:spacing w:after="0"/>
        <w:jc w:val="center"/>
        <w:rPr>
          <w:rFonts w:ascii="Times New Roman" w:hAnsi="Times New Roman"/>
          <w:b/>
          <w:sz w:val="24"/>
          <w:szCs w:val="24"/>
          <w:lang w:val="uz-Cyrl-UZ"/>
        </w:rPr>
      </w:pPr>
      <w:r>
        <w:rPr>
          <w:rFonts w:ascii="Times New Roman" w:hAnsi="Times New Roman"/>
          <w:b/>
          <w:sz w:val="24"/>
          <w:szCs w:val="24"/>
          <w:lang w:val="uz-Cyrl-UZ"/>
        </w:rPr>
        <w:t>ХУЛОСА  ВА  ТАВСИЯ</w:t>
      </w:r>
    </w:p>
    <w:p w:rsidR="00F54FD5" w:rsidRPr="00A36FF9" w:rsidRDefault="00F54FD5" w:rsidP="00F31264">
      <w:pPr>
        <w:spacing w:after="0"/>
        <w:jc w:val="center"/>
        <w:rPr>
          <w:rFonts w:ascii="Times New Roman" w:hAnsi="Times New Roman"/>
          <w:b/>
          <w:sz w:val="24"/>
          <w:szCs w:val="24"/>
          <w:lang w:val="uz-Cyrl-UZ"/>
        </w:rPr>
      </w:pPr>
    </w:p>
    <w:p w:rsidR="00F54FD5" w:rsidRDefault="00F54FD5" w:rsidP="00F31264">
      <w:pPr>
        <w:spacing w:after="0"/>
        <w:ind w:firstLine="567"/>
        <w:jc w:val="both"/>
        <w:rPr>
          <w:rFonts w:ascii="Times New Roman" w:hAnsi="Times New Roman"/>
          <w:sz w:val="24"/>
          <w:szCs w:val="24"/>
          <w:lang w:val="uz-Cyrl-UZ"/>
        </w:rPr>
      </w:pPr>
      <w:r>
        <w:rPr>
          <w:rFonts w:ascii="Times New Roman" w:hAnsi="Times New Roman"/>
          <w:b/>
          <w:sz w:val="24"/>
          <w:szCs w:val="24"/>
          <w:lang w:val="uz-Cyrl-UZ"/>
        </w:rPr>
        <w:t xml:space="preserve">Тупроқлари: </w:t>
      </w:r>
      <w:r>
        <w:rPr>
          <w:rFonts w:ascii="Times New Roman" w:hAnsi="Times New Roman"/>
          <w:sz w:val="24"/>
          <w:szCs w:val="24"/>
          <w:lang w:val="uz-Cyrl-UZ"/>
        </w:rPr>
        <w:t>Суғориладиган типик бўз ва бўз ўтлоқи тупроқлардан ташкил топган.</w:t>
      </w:r>
      <w:r w:rsidRPr="00365BB1">
        <w:rPr>
          <w:rFonts w:ascii="Times New Roman" w:hAnsi="Times New Roman"/>
          <w:sz w:val="24"/>
          <w:szCs w:val="24"/>
          <w:lang w:val="uz-Cyrl-UZ"/>
        </w:rPr>
        <w:t xml:space="preserve"> </w:t>
      </w:r>
      <w:r>
        <w:rPr>
          <w:rFonts w:ascii="Times New Roman" w:hAnsi="Times New Roman"/>
          <w:sz w:val="24"/>
          <w:szCs w:val="24"/>
          <w:lang w:val="uz-Cyrl-UZ"/>
        </w:rPr>
        <w:t>Морфогенетик хусусиятларига кўра ўрта ва енгил қумоқли, шўрланмаган баъзида кучсиз шўрланган, кам ювилган ва маданийлашган.</w:t>
      </w:r>
    </w:p>
    <w:p w:rsidR="00F54FD5" w:rsidRDefault="00F54FD5" w:rsidP="00F31264">
      <w:pPr>
        <w:spacing w:after="0"/>
        <w:ind w:firstLine="567"/>
        <w:jc w:val="both"/>
        <w:rPr>
          <w:rFonts w:ascii="Times New Roman" w:hAnsi="Times New Roman"/>
          <w:sz w:val="24"/>
          <w:szCs w:val="24"/>
          <w:lang w:val="uz-Cyrl-UZ"/>
        </w:rPr>
      </w:pPr>
      <w:r>
        <w:rPr>
          <w:rFonts w:ascii="Times New Roman" w:hAnsi="Times New Roman"/>
          <w:b/>
          <w:sz w:val="24"/>
          <w:szCs w:val="24"/>
          <w:lang w:val="uz-Cyrl-UZ"/>
        </w:rPr>
        <w:t xml:space="preserve">Озиқа элементлар билан таъминланганлиги: </w:t>
      </w:r>
      <w:r>
        <w:rPr>
          <w:rFonts w:ascii="Times New Roman" w:hAnsi="Times New Roman"/>
          <w:sz w:val="24"/>
          <w:szCs w:val="24"/>
          <w:lang w:val="uz-Cyrl-UZ"/>
        </w:rPr>
        <w:t xml:space="preserve">қишлоқ хўжалик экин майдонлари озиқа элементлари таъминланганлик хаританомаларда акс эттирилган бўлиб ҳаракатчан фосфор, алмашинувчан калий ва чиринди миқдори яъни гумус билан </w:t>
      </w:r>
      <w:r w:rsidR="006618BB">
        <w:rPr>
          <w:rFonts w:ascii="Times New Roman" w:hAnsi="Times New Roman"/>
          <w:sz w:val="24"/>
          <w:szCs w:val="24"/>
          <w:lang w:val="uz-Cyrl-UZ"/>
        </w:rPr>
        <w:t>юқори</w:t>
      </w:r>
      <w:r>
        <w:rPr>
          <w:rFonts w:ascii="Times New Roman" w:hAnsi="Times New Roman"/>
          <w:sz w:val="24"/>
          <w:szCs w:val="24"/>
          <w:lang w:val="uz-Cyrl-UZ"/>
        </w:rPr>
        <w:t>, кам</w:t>
      </w:r>
      <w:r w:rsidR="00571B8F">
        <w:rPr>
          <w:rFonts w:ascii="Times New Roman" w:hAnsi="Times New Roman"/>
          <w:sz w:val="24"/>
          <w:szCs w:val="24"/>
          <w:lang w:val="uz-Cyrl-UZ"/>
        </w:rPr>
        <w:t xml:space="preserve"> </w:t>
      </w:r>
      <w:r w:rsidR="009844D4">
        <w:rPr>
          <w:rFonts w:ascii="Times New Roman" w:hAnsi="Times New Roman"/>
          <w:sz w:val="24"/>
          <w:szCs w:val="24"/>
          <w:lang w:val="uz-Cyrl-UZ"/>
        </w:rPr>
        <w:t xml:space="preserve">ва </w:t>
      </w:r>
      <w:r w:rsidR="006618BB">
        <w:rPr>
          <w:rFonts w:ascii="Times New Roman" w:hAnsi="Times New Roman"/>
          <w:sz w:val="24"/>
          <w:szCs w:val="24"/>
          <w:lang w:val="uz-Cyrl-UZ"/>
        </w:rPr>
        <w:t>ўртача</w:t>
      </w:r>
      <w:r>
        <w:rPr>
          <w:rFonts w:ascii="Times New Roman" w:hAnsi="Times New Roman"/>
          <w:sz w:val="24"/>
          <w:szCs w:val="24"/>
          <w:lang w:val="uz-Cyrl-UZ"/>
        </w:rPr>
        <w:t xml:space="preserve"> таъминланган.</w:t>
      </w:r>
    </w:p>
    <w:p w:rsidR="00F54FD5" w:rsidRDefault="00F54FD5" w:rsidP="00F31264">
      <w:pPr>
        <w:spacing w:after="0"/>
        <w:ind w:firstLine="567"/>
        <w:jc w:val="both"/>
        <w:rPr>
          <w:rFonts w:ascii="Times New Roman" w:hAnsi="Times New Roman"/>
          <w:sz w:val="24"/>
          <w:szCs w:val="24"/>
          <w:lang w:val="uz-Cyrl-UZ"/>
        </w:rPr>
      </w:pPr>
      <w:r>
        <w:rPr>
          <w:rFonts w:ascii="Times New Roman" w:hAnsi="Times New Roman"/>
          <w:sz w:val="24"/>
          <w:szCs w:val="24"/>
          <w:lang w:val="uz-Cyrl-UZ"/>
        </w:rPr>
        <w:t>Қишлоқ хўжалиги экинлари учун минерал ўғитларни илмий асосланган талаблар ва озиқлантириш меъёрлари бўйича бериш тавсия этилади.</w:t>
      </w:r>
    </w:p>
    <w:p w:rsidR="00F54FD5" w:rsidRDefault="00F54FD5" w:rsidP="00F31264">
      <w:pPr>
        <w:spacing w:after="0"/>
        <w:ind w:firstLine="567"/>
        <w:jc w:val="both"/>
        <w:rPr>
          <w:rFonts w:ascii="Times New Roman" w:hAnsi="Times New Roman"/>
          <w:sz w:val="24"/>
          <w:szCs w:val="24"/>
          <w:lang w:val="uz-Cyrl-UZ"/>
        </w:rPr>
      </w:pPr>
      <w:r>
        <w:rPr>
          <w:rFonts w:ascii="Times New Roman" w:hAnsi="Times New Roman"/>
          <w:sz w:val="24"/>
          <w:szCs w:val="24"/>
          <w:lang w:val="uz-Cyrl-UZ"/>
        </w:rPr>
        <w:t xml:space="preserve">Фермер хўжалиги ер майдонлари қишлоқ хўжалиги экин турлари учун жумладан: </w:t>
      </w:r>
    </w:p>
    <w:p w:rsidR="00166B2D" w:rsidRDefault="00166B2D" w:rsidP="00F31264">
      <w:pPr>
        <w:spacing w:after="0"/>
        <w:ind w:firstLine="567"/>
        <w:jc w:val="both"/>
        <w:rPr>
          <w:rFonts w:ascii="Times New Roman" w:hAnsi="Times New Roman"/>
          <w:sz w:val="24"/>
          <w:szCs w:val="24"/>
          <w:lang w:val="uz-Cyrl-UZ"/>
        </w:rPr>
      </w:pPr>
      <w:r>
        <w:rPr>
          <w:rFonts w:ascii="Times New Roman" w:hAnsi="Times New Roman"/>
          <w:sz w:val="24"/>
          <w:szCs w:val="24"/>
          <w:lang w:val="uz-Cyrl-UZ"/>
        </w:rPr>
        <w:t>Пахта-1 ц/га (соф ҳолда) азот 7,72 кг/га;</w:t>
      </w:r>
      <w:r w:rsidRPr="00E04065">
        <w:rPr>
          <w:rFonts w:ascii="Times New Roman" w:hAnsi="Times New Roman"/>
          <w:sz w:val="24"/>
          <w:szCs w:val="24"/>
          <w:lang w:val="uz-Cyrl-UZ"/>
        </w:rPr>
        <w:t xml:space="preserve"> </w:t>
      </w:r>
      <w:r>
        <w:rPr>
          <w:rFonts w:ascii="Times New Roman" w:hAnsi="Times New Roman"/>
          <w:sz w:val="24"/>
          <w:szCs w:val="24"/>
          <w:lang w:val="uz-Cyrl-UZ"/>
        </w:rPr>
        <w:t xml:space="preserve">фосфор </w:t>
      </w:r>
      <w:r w:rsidR="003A0B11">
        <w:rPr>
          <w:rFonts w:ascii="Times New Roman" w:hAnsi="Times New Roman"/>
          <w:sz w:val="24"/>
          <w:szCs w:val="24"/>
          <w:lang w:val="uz-Cyrl-UZ"/>
        </w:rPr>
        <w:t>6</w:t>
      </w:r>
      <w:r>
        <w:rPr>
          <w:rFonts w:ascii="Times New Roman" w:hAnsi="Times New Roman"/>
          <w:sz w:val="24"/>
          <w:szCs w:val="24"/>
          <w:lang w:val="uz-Cyrl-UZ"/>
        </w:rPr>
        <w:t>,</w:t>
      </w:r>
      <w:r w:rsidR="003A0B11">
        <w:rPr>
          <w:rFonts w:ascii="Times New Roman" w:hAnsi="Times New Roman"/>
          <w:sz w:val="24"/>
          <w:szCs w:val="24"/>
          <w:lang w:val="uz-Cyrl-UZ"/>
        </w:rPr>
        <w:t>4</w:t>
      </w:r>
      <w:r w:rsidR="00C45426">
        <w:rPr>
          <w:rFonts w:ascii="Times New Roman" w:hAnsi="Times New Roman"/>
          <w:sz w:val="24"/>
          <w:szCs w:val="24"/>
          <w:lang w:val="uz-Cyrl-UZ"/>
        </w:rPr>
        <w:t>7</w:t>
      </w:r>
      <w:r>
        <w:rPr>
          <w:rFonts w:ascii="Times New Roman" w:hAnsi="Times New Roman"/>
          <w:sz w:val="24"/>
          <w:szCs w:val="24"/>
          <w:lang w:val="uz-Cyrl-UZ"/>
        </w:rPr>
        <w:t xml:space="preserve"> кг/га; калий </w:t>
      </w:r>
      <w:r w:rsidR="00C45426">
        <w:rPr>
          <w:rFonts w:ascii="Times New Roman" w:hAnsi="Times New Roman"/>
          <w:sz w:val="24"/>
          <w:szCs w:val="24"/>
          <w:lang w:val="uz-Cyrl-UZ"/>
        </w:rPr>
        <w:t>3</w:t>
      </w:r>
      <w:r w:rsidR="005B4A7D">
        <w:rPr>
          <w:rFonts w:ascii="Times New Roman" w:hAnsi="Times New Roman"/>
          <w:sz w:val="24"/>
          <w:szCs w:val="24"/>
          <w:lang w:val="uz-Cyrl-UZ"/>
        </w:rPr>
        <w:t>,</w:t>
      </w:r>
      <w:r w:rsidR="003A0B11">
        <w:rPr>
          <w:rFonts w:ascii="Times New Roman" w:hAnsi="Times New Roman"/>
          <w:sz w:val="24"/>
          <w:szCs w:val="24"/>
          <w:lang w:val="uz-Cyrl-UZ"/>
        </w:rPr>
        <w:t>57</w:t>
      </w:r>
      <w:r w:rsidR="0028203A">
        <w:rPr>
          <w:rFonts w:ascii="Times New Roman" w:hAnsi="Times New Roman"/>
          <w:sz w:val="24"/>
          <w:szCs w:val="24"/>
          <w:lang w:val="uz-Cyrl-UZ"/>
        </w:rPr>
        <w:tab/>
      </w:r>
      <w:r>
        <w:rPr>
          <w:rFonts w:ascii="Times New Roman" w:hAnsi="Times New Roman"/>
          <w:sz w:val="24"/>
          <w:szCs w:val="24"/>
          <w:lang w:val="uz-Cyrl-UZ"/>
        </w:rPr>
        <w:t xml:space="preserve"> кг/га.</w:t>
      </w:r>
    </w:p>
    <w:p w:rsidR="00F54FD5" w:rsidRDefault="00F54FD5" w:rsidP="00F31264">
      <w:pPr>
        <w:spacing w:after="0"/>
        <w:ind w:firstLine="567"/>
        <w:jc w:val="both"/>
        <w:rPr>
          <w:rFonts w:ascii="Times New Roman" w:hAnsi="Times New Roman"/>
          <w:sz w:val="24"/>
          <w:szCs w:val="24"/>
          <w:lang w:val="uz-Cyrl-UZ"/>
        </w:rPr>
      </w:pPr>
      <w:r>
        <w:rPr>
          <w:rFonts w:ascii="Times New Roman" w:hAnsi="Times New Roman"/>
          <w:sz w:val="24"/>
          <w:szCs w:val="24"/>
          <w:lang w:val="uz-Cyrl-UZ"/>
        </w:rPr>
        <w:t>Ғалла -1</w:t>
      </w:r>
      <w:r w:rsidR="000878E7">
        <w:rPr>
          <w:rFonts w:ascii="Times New Roman" w:hAnsi="Times New Roman"/>
          <w:sz w:val="24"/>
          <w:szCs w:val="24"/>
          <w:lang w:val="uz-Cyrl-UZ"/>
        </w:rPr>
        <w:t xml:space="preserve"> </w:t>
      </w:r>
      <w:r>
        <w:rPr>
          <w:rFonts w:ascii="Times New Roman" w:hAnsi="Times New Roman"/>
          <w:sz w:val="24"/>
          <w:szCs w:val="24"/>
          <w:lang w:val="uz-Cyrl-UZ"/>
        </w:rPr>
        <w:t>ц/га-(соф ҳолда) азот 4,</w:t>
      </w:r>
      <w:r w:rsidR="00F77592">
        <w:rPr>
          <w:rFonts w:ascii="Times New Roman" w:hAnsi="Times New Roman"/>
          <w:sz w:val="24"/>
          <w:szCs w:val="24"/>
          <w:lang w:val="uz-Cyrl-UZ"/>
        </w:rPr>
        <w:t>8</w:t>
      </w:r>
      <w:r w:rsidR="0060243E">
        <w:rPr>
          <w:rFonts w:ascii="Times New Roman" w:hAnsi="Times New Roman"/>
          <w:sz w:val="24"/>
          <w:szCs w:val="24"/>
          <w:lang w:val="uz-Cyrl-UZ"/>
        </w:rPr>
        <w:t>5</w:t>
      </w:r>
      <w:r>
        <w:rPr>
          <w:rFonts w:ascii="Times New Roman" w:hAnsi="Times New Roman"/>
          <w:sz w:val="24"/>
          <w:szCs w:val="24"/>
          <w:lang w:val="uz-Cyrl-UZ"/>
        </w:rPr>
        <w:t xml:space="preserve"> кг/га;</w:t>
      </w:r>
      <w:r w:rsidRPr="00E04065">
        <w:rPr>
          <w:rFonts w:ascii="Times New Roman" w:hAnsi="Times New Roman"/>
          <w:sz w:val="24"/>
          <w:szCs w:val="24"/>
          <w:lang w:val="uz-Cyrl-UZ"/>
        </w:rPr>
        <w:t xml:space="preserve"> </w:t>
      </w:r>
      <w:r>
        <w:rPr>
          <w:rFonts w:ascii="Times New Roman" w:hAnsi="Times New Roman"/>
          <w:sz w:val="24"/>
          <w:szCs w:val="24"/>
          <w:lang w:val="uz-Cyrl-UZ"/>
        </w:rPr>
        <w:t xml:space="preserve">фосфор </w:t>
      </w:r>
      <w:r w:rsidR="003A0B11">
        <w:rPr>
          <w:rFonts w:ascii="Times New Roman" w:hAnsi="Times New Roman"/>
          <w:sz w:val="24"/>
          <w:szCs w:val="24"/>
          <w:lang w:val="uz-Cyrl-UZ"/>
        </w:rPr>
        <w:t>4</w:t>
      </w:r>
      <w:r w:rsidR="009D71E5">
        <w:rPr>
          <w:rFonts w:ascii="Times New Roman" w:hAnsi="Times New Roman"/>
          <w:sz w:val="24"/>
          <w:szCs w:val="24"/>
          <w:lang w:val="uz-Cyrl-UZ"/>
        </w:rPr>
        <w:t>,</w:t>
      </w:r>
      <w:r w:rsidR="003A0B11">
        <w:rPr>
          <w:rFonts w:ascii="Times New Roman" w:hAnsi="Times New Roman"/>
          <w:sz w:val="24"/>
          <w:szCs w:val="24"/>
          <w:lang w:val="uz-Cyrl-UZ"/>
        </w:rPr>
        <w:t>03</w:t>
      </w:r>
      <w:r>
        <w:rPr>
          <w:rFonts w:ascii="Times New Roman" w:hAnsi="Times New Roman"/>
          <w:sz w:val="24"/>
          <w:szCs w:val="24"/>
          <w:lang w:val="uz-Cyrl-UZ"/>
        </w:rPr>
        <w:t xml:space="preserve"> кг/га; калий </w:t>
      </w:r>
      <w:r w:rsidR="00197ECC">
        <w:rPr>
          <w:rFonts w:ascii="Times New Roman" w:hAnsi="Times New Roman"/>
          <w:sz w:val="24"/>
          <w:szCs w:val="24"/>
          <w:lang w:val="uz-Cyrl-UZ"/>
        </w:rPr>
        <w:t>1</w:t>
      </w:r>
      <w:r>
        <w:rPr>
          <w:rFonts w:ascii="Times New Roman" w:hAnsi="Times New Roman"/>
          <w:sz w:val="24"/>
          <w:szCs w:val="24"/>
          <w:lang w:val="uz-Cyrl-UZ"/>
        </w:rPr>
        <w:t>,</w:t>
      </w:r>
      <w:r w:rsidR="003A0B11">
        <w:rPr>
          <w:rFonts w:ascii="Times New Roman" w:hAnsi="Times New Roman"/>
          <w:sz w:val="24"/>
          <w:szCs w:val="24"/>
          <w:lang w:val="uz-Cyrl-UZ"/>
        </w:rPr>
        <w:t>35</w:t>
      </w:r>
      <w:r>
        <w:rPr>
          <w:rFonts w:ascii="Times New Roman" w:hAnsi="Times New Roman"/>
          <w:sz w:val="24"/>
          <w:szCs w:val="24"/>
          <w:lang w:val="uz-Cyrl-UZ"/>
        </w:rPr>
        <w:t xml:space="preserve"> кг/га.</w:t>
      </w:r>
    </w:p>
    <w:p w:rsidR="00F54FD5" w:rsidRPr="006C4237" w:rsidRDefault="00F54FD5" w:rsidP="00F31264">
      <w:pPr>
        <w:spacing w:after="0"/>
        <w:ind w:right="-2" w:firstLine="567"/>
        <w:jc w:val="both"/>
        <w:rPr>
          <w:rFonts w:ascii="Times New Roman" w:hAnsi="Times New Roman"/>
          <w:sz w:val="24"/>
          <w:szCs w:val="24"/>
          <w:lang w:val="uz-Cyrl-UZ"/>
        </w:rPr>
      </w:pPr>
      <w:r>
        <w:rPr>
          <w:rFonts w:ascii="Times New Roman" w:hAnsi="Times New Roman"/>
          <w:b/>
          <w:sz w:val="24"/>
          <w:szCs w:val="24"/>
          <w:lang w:val="uz-Cyrl-UZ"/>
        </w:rPr>
        <w:t xml:space="preserve">Агрокимёвий тадбирлар: </w:t>
      </w:r>
      <w:r w:rsidRPr="006C4237">
        <w:rPr>
          <w:rFonts w:ascii="Times New Roman" w:hAnsi="Times New Roman"/>
          <w:sz w:val="24"/>
          <w:szCs w:val="24"/>
          <w:lang w:val="uz-Cyrl-UZ"/>
        </w:rPr>
        <w:t>Қишлоқ хўжалиги маҳсулотлари етиштиришда фосфор ва калий ўғитлари билан етарли таъминланмаслиги ҳамда ўсимликлар томонидан узлуксиз оз</w:t>
      </w:r>
      <w:r w:rsidR="00567B66">
        <w:rPr>
          <w:rFonts w:ascii="Times New Roman" w:hAnsi="Times New Roman"/>
          <w:sz w:val="24"/>
          <w:szCs w:val="24"/>
          <w:lang w:val="uz-Cyrl-UZ"/>
        </w:rPr>
        <w:t>у</w:t>
      </w:r>
      <w:r w:rsidRPr="006C4237">
        <w:rPr>
          <w:rFonts w:ascii="Times New Roman" w:hAnsi="Times New Roman"/>
          <w:sz w:val="24"/>
          <w:szCs w:val="24"/>
          <w:lang w:val="uz-Cyrl-UZ"/>
        </w:rPr>
        <w:t xml:space="preserve">қа моддаларини тупроқдан ўзлаштирилиши натижасида тупроқ таркибида фосфор, калий ва микроэлементлар миқдорларини камайиш ҳолатлари содир этилади. Шу сабабли ҳар бир экин майдонларида </w:t>
      </w:r>
      <w:r>
        <w:rPr>
          <w:rFonts w:ascii="Times New Roman" w:hAnsi="Times New Roman"/>
          <w:sz w:val="24"/>
          <w:szCs w:val="24"/>
          <w:lang w:val="uz-Cyrl-UZ"/>
        </w:rPr>
        <w:t>4</w:t>
      </w:r>
      <w:r w:rsidRPr="006C4237">
        <w:rPr>
          <w:rFonts w:ascii="Times New Roman" w:hAnsi="Times New Roman"/>
          <w:sz w:val="24"/>
          <w:szCs w:val="24"/>
          <w:lang w:val="uz-Cyrl-UZ"/>
        </w:rPr>
        <w:t xml:space="preserve"> йилда бир маротаба тупроқ </w:t>
      </w:r>
      <w:r>
        <w:rPr>
          <w:rFonts w:ascii="Times New Roman" w:hAnsi="Times New Roman"/>
          <w:sz w:val="24"/>
          <w:szCs w:val="24"/>
          <w:lang w:val="uz-Cyrl-UZ"/>
        </w:rPr>
        <w:t xml:space="preserve"> </w:t>
      </w:r>
      <w:r w:rsidRPr="006C4237">
        <w:rPr>
          <w:rFonts w:ascii="Times New Roman" w:hAnsi="Times New Roman"/>
          <w:sz w:val="24"/>
          <w:szCs w:val="24"/>
          <w:lang w:val="uz-Cyrl-UZ"/>
        </w:rPr>
        <w:t>агрокимёвий текшириш ишларини амалга ошириш ва хаританомалар янгиланиб турилиши зарур.</w:t>
      </w:r>
    </w:p>
    <w:p w:rsidR="00F54FD5" w:rsidRDefault="00F54FD5" w:rsidP="00F31264">
      <w:pPr>
        <w:spacing w:after="0"/>
        <w:ind w:right="-2" w:firstLine="567"/>
        <w:jc w:val="both"/>
        <w:rPr>
          <w:rFonts w:ascii="Times New Roman" w:hAnsi="Times New Roman"/>
          <w:sz w:val="24"/>
          <w:szCs w:val="24"/>
          <w:lang w:val="uz-Cyrl-UZ"/>
        </w:rPr>
      </w:pPr>
      <w:r w:rsidRPr="006C4237">
        <w:rPr>
          <w:rFonts w:ascii="Times New Roman" w:hAnsi="Times New Roman"/>
          <w:sz w:val="24"/>
          <w:szCs w:val="24"/>
          <w:lang w:val="uz-Cyrl-UZ"/>
        </w:rPr>
        <w:t>Агрокимёвий хариталар асосида минерал ўғитлар табақалаштирилган ҳолда қўлланилса, фермер хўжалиги иқтисодий самарадорлиги янада ошиб, қишлоқ хўжалиги экинлари ҳосилдорлиги 10-15 фоизга оширилишига эришилади.</w:t>
      </w:r>
    </w:p>
    <w:p w:rsidR="00F54FD5" w:rsidRDefault="00F54FD5" w:rsidP="00F31264">
      <w:pPr>
        <w:spacing w:after="0"/>
        <w:ind w:right="-2" w:firstLine="567"/>
        <w:jc w:val="both"/>
        <w:rPr>
          <w:rFonts w:ascii="Times New Roman" w:hAnsi="Times New Roman"/>
          <w:sz w:val="24"/>
          <w:szCs w:val="24"/>
          <w:lang w:val="uz-Cyrl-UZ"/>
        </w:rPr>
      </w:pPr>
      <w:r w:rsidRPr="006C4237">
        <w:rPr>
          <w:rFonts w:ascii="Times New Roman" w:hAnsi="Times New Roman"/>
          <w:sz w:val="24"/>
          <w:szCs w:val="24"/>
          <w:lang w:val="uz-Cyrl-UZ"/>
        </w:rPr>
        <w:t>Агрокимё хизмати тўғри ташкил этилса, минерал ўғитлар ва кимёвий воситаларни тавсияномалар асосида қўлланиши натижасида етиштириладиган қўшимча ҳосилнинг 50 фоизи ўғитлар ҳисобига шаклланиши ва тупроқ унумдорлиги ортиши илмий тадқиқот ишлари ҳамда ишлаб чиқаришда тасдиқланган.</w:t>
      </w:r>
    </w:p>
    <w:p w:rsidR="00F54FD5" w:rsidRDefault="00F54FD5" w:rsidP="00F31264">
      <w:pPr>
        <w:spacing w:after="0"/>
        <w:ind w:right="-2" w:firstLine="567"/>
        <w:jc w:val="both"/>
        <w:rPr>
          <w:rFonts w:ascii="Times New Roman" w:hAnsi="Times New Roman"/>
          <w:sz w:val="24"/>
          <w:szCs w:val="24"/>
          <w:lang w:val="uz-Cyrl-UZ"/>
        </w:rPr>
      </w:pPr>
      <w:r>
        <w:rPr>
          <w:rFonts w:ascii="Times New Roman" w:hAnsi="Times New Roman"/>
          <w:sz w:val="24"/>
          <w:szCs w:val="24"/>
          <w:lang w:val="uz-Cyrl-UZ"/>
        </w:rPr>
        <w:t xml:space="preserve">Агрокимёвий тадбирларга, мутахассисларнинг хулоса ва тавсияларига, тўғри риоя қилинмасдан кимёвий воситалар ва </w:t>
      </w:r>
      <w:r w:rsidRPr="006C4237">
        <w:rPr>
          <w:rFonts w:ascii="Times New Roman" w:hAnsi="Times New Roman"/>
          <w:sz w:val="24"/>
          <w:szCs w:val="24"/>
          <w:lang w:val="uz-Cyrl-UZ"/>
        </w:rPr>
        <w:t>минерал ўғитлар</w:t>
      </w:r>
      <w:r>
        <w:rPr>
          <w:rFonts w:ascii="Times New Roman" w:hAnsi="Times New Roman"/>
          <w:sz w:val="24"/>
          <w:szCs w:val="24"/>
          <w:lang w:val="uz-Cyrl-UZ"/>
        </w:rPr>
        <w:t xml:space="preserve">ни пала-партиш ишлатиш, ерларнинг унумдорлигининг пасайишига, тупроқ таркибида заҳарли кимёвий қолдиқлар, (пестицидлар, нитратлар ва ҳ.к) атроф-муҳитнинг ифлосланишига ва аҳолини соғлигига жиддий зарарлар келтириб чиқариши мумкин.   </w:t>
      </w:r>
    </w:p>
    <w:p w:rsidR="00F54FD5" w:rsidRPr="00170840" w:rsidRDefault="00F54FD5" w:rsidP="00F54FD5">
      <w:pPr>
        <w:spacing w:after="0"/>
        <w:jc w:val="both"/>
        <w:rPr>
          <w:b/>
          <w:sz w:val="8"/>
          <w:szCs w:val="8"/>
          <w:lang w:val="uz-Cyrl-UZ"/>
        </w:rPr>
      </w:pPr>
    </w:p>
    <w:p w:rsidR="00F54FD5" w:rsidRPr="00D07B66" w:rsidRDefault="00F54FD5" w:rsidP="00F54FD5">
      <w:pPr>
        <w:spacing w:after="0"/>
        <w:jc w:val="both"/>
        <w:rPr>
          <w:rFonts w:ascii="Times New Roman" w:hAnsi="Times New Roman"/>
          <w:b/>
          <w:i/>
          <w:u w:val="single"/>
          <w:lang w:val="uz-Cyrl-UZ"/>
        </w:rPr>
      </w:pPr>
      <w:r w:rsidRPr="00D07B66">
        <w:rPr>
          <w:rFonts w:ascii="Times New Roman" w:hAnsi="Times New Roman"/>
          <w:b/>
          <w:i/>
          <w:u w:val="single"/>
          <w:lang w:val="uz-Cyrl-UZ"/>
        </w:rPr>
        <w:t xml:space="preserve">Агрокимёвий паспортнинг амал қилиш муддати </w:t>
      </w:r>
      <w:r>
        <w:rPr>
          <w:rFonts w:ascii="Times New Roman" w:hAnsi="Times New Roman"/>
          <w:b/>
          <w:i/>
          <w:u w:val="single"/>
          <w:lang w:val="uz-Cyrl-UZ"/>
        </w:rPr>
        <w:t>4</w:t>
      </w:r>
      <w:r w:rsidRPr="00D07B66">
        <w:rPr>
          <w:rFonts w:ascii="Times New Roman" w:hAnsi="Times New Roman"/>
          <w:b/>
          <w:i/>
          <w:u w:val="single"/>
          <w:lang w:val="uz-Cyrl-UZ"/>
        </w:rPr>
        <w:t xml:space="preserve"> йил.</w:t>
      </w:r>
    </w:p>
    <w:p w:rsidR="00F54FD5" w:rsidRPr="00C35AB3" w:rsidRDefault="00F54FD5" w:rsidP="00F54FD5">
      <w:pPr>
        <w:spacing w:after="0"/>
        <w:jc w:val="both"/>
        <w:rPr>
          <w:b/>
          <w:sz w:val="8"/>
          <w:szCs w:val="8"/>
          <w:lang w:val="uz-Cyrl-UZ"/>
        </w:rPr>
      </w:pPr>
    </w:p>
    <w:p w:rsidR="00F54FD5" w:rsidRDefault="00F54FD5" w:rsidP="00F54FD5">
      <w:pPr>
        <w:spacing w:after="0"/>
        <w:jc w:val="both"/>
        <w:rPr>
          <w:rFonts w:ascii="Times New Roman" w:hAnsi="Times New Roman"/>
          <w:b/>
          <w:lang w:val="uz-Cyrl-UZ"/>
        </w:rPr>
      </w:pPr>
      <w:r>
        <w:rPr>
          <w:b/>
          <w:lang w:val="uz-Cyrl-UZ"/>
        </w:rPr>
        <w:t xml:space="preserve">           </w:t>
      </w:r>
      <w:r>
        <w:rPr>
          <w:rFonts w:ascii="Times New Roman" w:hAnsi="Times New Roman"/>
          <w:b/>
          <w:lang w:val="uz-Cyrl-UZ"/>
        </w:rPr>
        <w:t>ФАРҒОНА</w:t>
      </w:r>
      <w:r w:rsidRPr="00337EA3">
        <w:rPr>
          <w:rFonts w:ascii="Times New Roman" w:hAnsi="Times New Roman"/>
          <w:b/>
          <w:lang w:val="uz-Cyrl-UZ"/>
        </w:rPr>
        <w:t xml:space="preserve"> ВИЛОЯТИ АГРОКИМЁ</w:t>
      </w:r>
      <w:r>
        <w:rPr>
          <w:rFonts w:ascii="Times New Roman" w:hAnsi="Times New Roman"/>
          <w:b/>
          <w:lang w:val="uz-Cyrl-UZ"/>
        </w:rPr>
        <w:t xml:space="preserve">ВИЙ </w:t>
      </w:r>
    </w:p>
    <w:p w:rsidR="00F54FD5" w:rsidRDefault="00F54FD5" w:rsidP="00F54FD5">
      <w:pPr>
        <w:spacing w:after="0"/>
        <w:jc w:val="both"/>
        <w:rPr>
          <w:rFonts w:ascii="Times New Roman" w:hAnsi="Times New Roman"/>
          <w:b/>
          <w:lang w:val="uz-Cyrl-UZ"/>
        </w:rPr>
      </w:pPr>
      <w:r>
        <w:rPr>
          <w:rFonts w:ascii="Times New Roman" w:hAnsi="Times New Roman"/>
          <w:b/>
          <w:lang w:val="uz-Cyrl-UZ"/>
        </w:rPr>
        <w:t xml:space="preserve">                         ТАҲЛИЛ МАРКАЗИ</w:t>
      </w:r>
    </w:p>
    <w:p w:rsidR="004A4A32" w:rsidRPr="00170840" w:rsidRDefault="004A4A32" w:rsidP="00F54FD5">
      <w:pPr>
        <w:spacing w:after="0"/>
        <w:jc w:val="both"/>
        <w:rPr>
          <w:rFonts w:ascii="Times New Roman" w:hAnsi="Times New Roman"/>
          <w:sz w:val="4"/>
          <w:szCs w:val="4"/>
          <w:lang w:val="uz-Cyrl-UZ"/>
        </w:rPr>
      </w:pPr>
    </w:p>
    <w:p w:rsidR="00F54FD5" w:rsidRPr="00337EA3" w:rsidRDefault="00F54FD5" w:rsidP="00F54FD5">
      <w:pPr>
        <w:spacing w:after="0"/>
        <w:jc w:val="both"/>
        <w:rPr>
          <w:rFonts w:ascii="Times New Roman" w:hAnsi="Times New Roman"/>
          <w:b/>
          <w:sz w:val="18"/>
          <w:szCs w:val="18"/>
          <w:lang w:val="uz-Cyrl-UZ"/>
        </w:rPr>
      </w:pPr>
      <w:r>
        <w:rPr>
          <w:rFonts w:ascii="Times New Roman" w:hAnsi="Times New Roman"/>
          <w:b/>
          <w:sz w:val="18"/>
          <w:szCs w:val="18"/>
          <w:lang w:val="uz-Cyrl-UZ"/>
        </w:rPr>
        <w:t xml:space="preserve">           </w:t>
      </w:r>
      <w:r w:rsidRPr="005B76D8">
        <w:rPr>
          <w:rFonts w:ascii="Times New Roman" w:hAnsi="Times New Roman"/>
          <w:b/>
          <w:sz w:val="18"/>
          <w:szCs w:val="18"/>
          <w:lang w:val="uz-Cyrl-UZ"/>
        </w:rPr>
        <w:t xml:space="preserve">Фарғона </w:t>
      </w:r>
      <w:r w:rsidRPr="00337EA3">
        <w:rPr>
          <w:rFonts w:ascii="Times New Roman" w:hAnsi="Times New Roman"/>
          <w:b/>
          <w:sz w:val="18"/>
          <w:szCs w:val="18"/>
          <w:lang w:val="uz-Cyrl-UZ"/>
        </w:rPr>
        <w:t>вил</w:t>
      </w:r>
      <w:r w:rsidRPr="005B76D8">
        <w:rPr>
          <w:rFonts w:ascii="Times New Roman" w:hAnsi="Times New Roman"/>
          <w:b/>
          <w:sz w:val="18"/>
          <w:szCs w:val="18"/>
          <w:lang w:val="uz-Cyrl-UZ"/>
        </w:rPr>
        <w:t>,</w:t>
      </w:r>
      <w:r w:rsidRPr="00337EA3">
        <w:rPr>
          <w:rFonts w:ascii="Times New Roman" w:hAnsi="Times New Roman"/>
          <w:b/>
          <w:sz w:val="18"/>
          <w:szCs w:val="18"/>
          <w:lang w:val="uz-Cyrl-UZ"/>
        </w:rPr>
        <w:t xml:space="preserve"> </w:t>
      </w:r>
      <w:r>
        <w:rPr>
          <w:rFonts w:ascii="Times New Roman" w:hAnsi="Times New Roman"/>
          <w:b/>
          <w:sz w:val="18"/>
          <w:szCs w:val="18"/>
          <w:lang w:val="uz-Cyrl-UZ"/>
        </w:rPr>
        <w:t>Фарғона шахар</w:t>
      </w:r>
      <w:r w:rsidRPr="00337EA3">
        <w:rPr>
          <w:rFonts w:ascii="Times New Roman" w:hAnsi="Times New Roman"/>
          <w:b/>
          <w:sz w:val="18"/>
          <w:szCs w:val="18"/>
          <w:lang w:val="uz-Cyrl-UZ"/>
        </w:rPr>
        <w:t xml:space="preserve">. </w:t>
      </w:r>
      <w:r>
        <w:rPr>
          <w:rFonts w:ascii="Times New Roman" w:hAnsi="Times New Roman"/>
          <w:b/>
          <w:sz w:val="18"/>
          <w:szCs w:val="18"/>
          <w:lang w:val="uz-Cyrl-UZ"/>
        </w:rPr>
        <w:t>У.Носир</w:t>
      </w:r>
      <w:r w:rsidRPr="00337EA3">
        <w:rPr>
          <w:rFonts w:ascii="Times New Roman" w:hAnsi="Times New Roman"/>
          <w:b/>
          <w:sz w:val="18"/>
          <w:szCs w:val="18"/>
          <w:lang w:val="uz-Cyrl-UZ"/>
        </w:rPr>
        <w:t xml:space="preserve"> </w:t>
      </w:r>
      <w:r w:rsidRPr="005B76D8">
        <w:rPr>
          <w:rFonts w:ascii="Times New Roman" w:hAnsi="Times New Roman"/>
          <w:b/>
          <w:sz w:val="18"/>
          <w:szCs w:val="18"/>
          <w:lang w:val="uz-Cyrl-UZ"/>
        </w:rPr>
        <w:t>кўч</w:t>
      </w:r>
      <w:r w:rsidRPr="00337EA3">
        <w:rPr>
          <w:rFonts w:ascii="Times New Roman" w:hAnsi="Times New Roman"/>
          <w:b/>
          <w:sz w:val="18"/>
          <w:szCs w:val="18"/>
          <w:lang w:val="uz-Cyrl-UZ"/>
        </w:rPr>
        <w:t>аси</w:t>
      </w:r>
      <w:r w:rsidRPr="005B76D8">
        <w:rPr>
          <w:rFonts w:ascii="Times New Roman" w:hAnsi="Times New Roman"/>
          <w:b/>
          <w:sz w:val="18"/>
          <w:szCs w:val="18"/>
          <w:lang w:val="uz-Cyrl-UZ"/>
        </w:rPr>
        <w:t xml:space="preserve">, </w:t>
      </w:r>
      <w:r>
        <w:rPr>
          <w:rFonts w:ascii="Times New Roman" w:hAnsi="Times New Roman"/>
          <w:b/>
          <w:sz w:val="18"/>
          <w:szCs w:val="18"/>
          <w:lang w:val="uz-Cyrl-UZ"/>
        </w:rPr>
        <w:t>№ 3</w:t>
      </w:r>
    </w:p>
    <w:p w:rsidR="00F54FD5" w:rsidRPr="005B76D8" w:rsidRDefault="00F54FD5" w:rsidP="00F54FD5">
      <w:pPr>
        <w:spacing w:after="0"/>
        <w:jc w:val="both"/>
        <w:rPr>
          <w:rFonts w:ascii="Times New Roman" w:hAnsi="Times New Roman"/>
          <w:b/>
          <w:color w:val="FF0000"/>
          <w:sz w:val="18"/>
          <w:szCs w:val="18"/>
          <w:lang w:val="uz-Cyrl-UZ"/>
        </w:rPr>
      </w:pPr>
      <w:r>
        <w:rPr>
          <w:rFonts w:ascii="Times New Roman" w:hAnsi="Times New Roman"/>
          <w:b/>
          <w:sz w:val="18"/>
          <w:szCs w:val="18"/>
          <w:lang w:val="uz-Cyrl-UZ"/>
        </w:rPr>
        <w:t xml:space="preserve">           </w:t>
      </w:r>
      <w:r w:rsidRPr="005B76D8">
        <w:rPr>
          <w:rFonts w:ascii="Times New Roman" w:hAnsi="Times New Roman"/>
          <w:b/>
          <w:sz w:val="18"/>
          <w:szCs w:val="18"/>
          <w:lang w:val="uz-Cyrl-UZ"/>
        </w:rPr>
        <w:t>Тел: (998-7</w:t>
      </w:r>
      <w:r>
        <w:rPr>
          <w:rFonts w:ascii="Times New Roman" w:hAnsi="Times New Roman"/>
          <w:b/>
          <w:sz w:val="18"/>
          <w:szCs w:val="18"/>
          <w:lang w:val="uz-Cyrl-UZ"/>
        </w:rPr>
        <w:t>3</w:t>
      </w:r>
      <w:r w:rsidRPr="005B76D8">
        <w:rPr>
          <w:rFonts w:ascii="Times New Roman" w:hAnsi="Times New Roman"/>
          <w:b/>
          <w:sz w:val="18"/>
          <w:szCs w:val="18"/>
          <w:lang w:val="uz-Cyrl-UZ"/>
        </w:rPr>
        <w:t>) 2</w:t>
      </w:r>
      <w:r>
        <w:rPr>
          <w:rFonts w:ascii="Times New Roman" w:hAnsi="Times New Roman"/>
          <w:b/>
          <w:sz w:val="18"/>
          <w:szCs w:val="18"/>
          <w:lang w:val="uz-Cyrl-UZ"/>
        </w:rPr>
        <w:t>43</w:t>
      </w:r>
      <w:r w:rsidRPr="005B76D8">
        <w:rPr>
          <w:rFonts w:ascii="Times New Roman" w:hAnsi="Times New Roman"/>
          <w:b/>
          <w:sz w:val="18"/>
          <w:szCs w:val="18"/>
          <w:lang w:val="uz-Cyrl-UZ"/>
        </w:rPr>
        <w:t>-</w:t>
      </w:r>
      <w:r w:rsidR="003F675D">
        <w:rPr>
          <w:rFonts w:ascii="Times New Roman" w:hAnsi="Times New Roman"/>
          <w:b/>
          <w:sz w:val="18"/>
          <w:szCs w:val="18"/>
          <w:lang w:val="uz-Cyrl-UZ"/>
        </w:rPr>
        <w:t>1</w:t>
      </w:r>
      <w:r>
        <w:rPr>
          <w:rFonts w:ascii="Times New Roman" w:hAnsi="Times New Roman"/>
          <w:b/>
          <w:sz w:val="18"/>
          <w:szCs w:val="18"/>
          <w:lang w:val="uz-Cyrl-UZ"/>
        </w:rPr>
        <w:t>0</w:t>
      </w:r>
      <w:r w:rsidRPr="00337EA3">
        <w:rPr>
          <w:rFonts w:ascii="Times New Roman" w:hAnsi="Times New Roman"/>
          <w:b/>
          <w:sz w:val="18"/>
          <w:szCs w:val="18"/>
          <w:lang w:val="uz-Cyrl-UZ"/>
        </w:rPr>
        <w:t>-</w:t>
      </w:r>
      <w:r w:rsidR="003F675D">
        <w:rPr>
          <w:rFonts w:ascii="Times New Roman" w:hAnsi="Times New Roman"/>
          <w:b/>
          <w:sz w:val="18"/>
          <w:szCs w:val="18"/>
          <w:lang w:val="uz-Cyrl-UZ"/>
        </w:rPr>
        <w:t>35</w:t>
      </w:r>
      <w:r w:rsidR="00C35AB3">
        <w:rPr>
          <w:rFonts w:ascii="Times New Roman" w:hAnsi="Times New Roman"/>
          <w:b/>
          <w:sz w:val="18"/>
          <w:szCs w:val="18"/>
          <w:lang w:val="uz-Cyrl-UZ"/>
        </w:rPr>
        <w:t xml:space="preserve"> </w:t>
      </w:r>
      <w:r w:rsidRPr="005B76D8">
        <w:rPr>
          <w:rFonts w:ascii="Times New Roman" w:hAnsi="Times New Roman"/>
          <w:b/>
          <w:color w:val="FF0000"/>
          <w:sz w:val="18"/>
          <w:szCs w:val="18"/>
          <w:lang w:val="uz-Cyrl-UZ"/>
        </w:rPr>
        <w:t>E-mail</w:t>
      </w:r>
      <w:r w:rsidRPr="00B924AF">
        <w:rPr>
          <w:rFonts w:ascii="Times New Roman" w:hAnsi="Times New Roman"/>
          <w:b/>
          <w:color w:val="FF0000"/>
          <w:sz w:val="18"/>
          <w:szCs w:val="18"/>
          <w:lang w:val="uz-Cyrl-UZ"/>
        </w:rPr>
        <w:t>:</w:t>
      </w:r>
      <w:r w:rsidRPr="005B76D8">
        <w:rPr>
          <w:rFonts w:ascii="Times New Roman" w:hAnsi="Times New Roman"/>
          <w:b/>
          <w:color w:val="FF0000"/>
          <w:sz w:val="18"/>
          <w:szCs w:val="18"/>
          <w:lang w:val="uz-Cyrl-UZ"/>
        </w:rPr>
        <w:t xml:space="preserve"> </w:t>
      </w:r>
      <w:hyperlink r:id="rId10" w:history="1">
        <w:r w:rsidRPr="003F5E1E">
          <w:rPr>
            <w:rStyle w:val="ab"/>
            <w:rFonts w:ascii="Times New Roman" w:hAnsi="Times New Roman"/>
            <w:b/>
            <w:sz w:val="18"/>
            <w:szCs w:val="18"/>
            <w:lang w:val="uz-Cyrl-UZ"/>
          </w:rPr>
          <w:t>fergana</w:t>
        </w:r>
        <w:r w:rsidRPr="00ED32C3">
          <w:rPr>
            <w:rStyle w:val="ab"/>
            <w:rFonts w:ascii="Times New Roman" w:hAnsi="Times New Roman"/>
            <w:b/>
            <w:sz w:val="18"/>
            <w:szCs w:val="18"/>
            <w:lang w:val="uz-Cyrl-UZ"/>
          </w:rPr>
          <w:t>@agrokimlab.uz</w:t>
        </w:r>
      </w:hyperlink>
    </w:p>
    <w:p w:rsidR="00F54FD5" w:rsidRDefault="00F54FD5" w:rsidP="00F54FD5">
      <w:pPr>
        <w:spacing w:after="0"/>
        <w:jc w:val="both"/>
        <w:rPr>
          <w:rFonts w:ascii="Times New Roman" w:hAnsi="Times New Roman"/>
          <w:b/>
          <w:color w:val="FF0000"/>
          <w:sz w:val="18"/>
          <w:szCs w:val="18"/>
          <w:lang w:val="uz-Cyrl-UZ"/>
        </w:rPr>
      </w:pPr>
      <w:r>
        <w:rPr>
          <w:rFonts w:ascii="Times New Roman" w:hAnsi="Times New Roman"/>
          <w:b/>
          <w:color w:val="FF0000"/>
          <w:sz w:val="18"/>
          <w:szCs w:val="18"/>
          <w:lang w:val="uz-Cyrl-UZ"/>
        </w:rPr>
        <w:t xml:space="preserve">     </w:t>
      </w:r>
    </w:p>
    <w:p w:rsidR="00310C6D" w:rsidRPr="00170840" w:rsidRDefault="00310C6D" w:rsidP="00F54FD5">
      <w:pPr>
        <w:spacing w:after="0"/>
        <w:jc w:val="both"/>
        <w:rPr>
          <w:rFonts w:ascii="Times New Roman" w:hAnsi="Times New Roman"/>
          <w:b/>
          <w:color w:val="FF0000"/>
          <w:sz w:val="12"/>
          <w:szCs w:val="12"/>
          <w:lang w:val="uz-Cyrl-UZ"/>
        </w:rPr>
      </w:pPr>
    </w:p>
    <w:p w:rsidR="00E53158" w:rsidRPr="009E40EC" w:rsidRDefault="00F54FD5" w:rsidP="009B3629">
      <w:pPr>
        <w:spacing w:after="0" w:line="360" w:lineRule="auto"/>
        <w:ind w:left="708" w:firstLine="708"/>
        <w:jc w:val="both"/>
        <w:rPr>
          <w:rFonts w:ascii="Times New Roman" w:hAnsi="Times New Roman"/>
          <w:b/>
          <w:sz w:val="26"/>
          <w:szCs w:val="26"/>
        </w:rPr>
      </w:pPr>
      <w:r w:rsidRPr="009E40EC">
        <w:rPr>
          <w:rFonts w:ascii="Times New Roman" w:hAnsi="Times New Roman"/>
          <w:b/>
          <w:sz w:val="26"/>
          <w:szCs w:val="26"/>
          <w:lang w:val="uz-Cyrl-UZ"/>
        </w:rPr>
        <w:t>Директор</w:t>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Pr="009E40EC">
        <w:rPr>
          <w:rFonts w:ascii="Times New Roman" w:hAnsi="Times New Roman"/>
          <w:b/>
          <w:sz w:val="26"/>
          <w:szCs w:val="26"/>
          <w:lang w:val="uz-Cyrl-UZ"/>
        </w:rPr>
        <w:t>М.Хаджаев</w:t>
      </w:r>
    </w:p>
    <w:p w:rsidR="009E40EC" w:rsidRDefault="009E40EC" w:rsidP="009B3629">
      <w:pPr>
        <w:spacing w:after="0" w:line="360" w:lineRule="auto"/>
        <w:jc w:val="both"/>
        <w:rPr>
          <w:rFonts w:ascii="Times New Roman" w:hAnsi="Times New Roman"/>
          <w:b/>
          <w:sz w:val="26"/>
          <w:szCs w:val="26"/>
          <w:lang w:val="uz-Cyrl-UZ"/>
        </w:rPr>
      </w:pPr>
      <w:r w:rsidRPr="009E40EC">
        <w:rPr>
          <w:rFonts w:ascii="Times New Roman" w:hAnsi="Times New Roman"/>
          <w:b/>
          <w:sz w:val="26"/>
          <w:szCs w:val="26"/>
        </w:rPr>
        <w:tab/>
      </w:r>
      <w:r w:rsidRPr="009E40EC">
        <w:rPr>
          <w:rFonts w:ascii="Times New Roman" w:hAnsi="Times New Roman"/>
          <w:b/>
          <w:sz w:val="26"/>
          <w:szCs w:val="26"/>
        </w:rPr>
        <w:tab/>
      </w:r>
      <w:r w:rsidR="00C35AB3">
        <w:rPr>
          <w:rFonts w:ascii="Times New Roman" w:hAnsi="Times New Roman"/>
          <w:b/>
          <w:sz w:val="26"/>
          <w:szCs w:val="26"/>
          <w:lang w:val="uz-Cyrl-UZ"/>
        </w:rPr>
        <w:t>Бўлим бошлиғи</w:t>
      </w:r>
      <w:r w:rsidR="00C35AB3">
        <w:rPr>
          <w:rFonts w:ascii="Times New Roman" w:hAnsi="Times New Roman"/>
          <w:b/>
          <w:sz w:val="26"/>
          <w:szCs w:val="26"/>
          <w:lang w:val="uz-Cyrl-UZ"/>
        </w:rPr>
        <w:tab/>
      </w:r>
      <w:r w:rsidR="00C35AB3">
        <w:rPr>
          <w:rFonts w:ascii="Times New Roman" w:hAnsi="Times New Roman"/>
          <w:b/>
          <w:sz w:val="26"/>
          <w:szCs w:val="26"/>
          <w:lang w:val="uz-Cyrl-UZ"/>
        </w:rPr>
        <w:tab/>
      </w:r>
      <w:r w:rsidR="00C35AB3">
        <w:rPr>
          <w:rFonts w:ascii="Times New Roman" w:hAnsi="Times New Roman"/>
          <w:b/>
          <w:sz w:val="26"/>
          <w:szCs w:val="26"/>
          <w:lang w:val="uz-Cyrl-UZ"/>
        </w:rPr>
        <w:tab/>
      </w:r>
      <w:r w:rsidR="00C35AB3">
        <w:rPr>
          <w:rFonts w:ascii="Times New Roman" w:hAnsi="Times New Roman"/>
          <w:b/>
          <w:sz w:val="26"/>
          <w:szCs w:val="26"/>
          <w:lang w:val="uz-Cyrl-UZ"/>
        </w:rPr>
        <w:tab/>
      </w:r>
      <w:r w:rsidR="00C35AB3">
        <w:rPr>
          <w:rFonts w:ascii="Times New Roman" w:hAnsi="Times New Roman"/>
          <w:b/>
          <w:sz w:val="26"/>
          <w:szCs w:val="26"/>
          <w:lang w:val="uz-Cyrl-UZ"/>
        </w:rPr>
        <w:tab/>
      </w:r>
      <w:r w:rsidR="00C35AB3">
        <w:rPr>
          <w:rFonts w:ascii="Times New Roman" w:hAnsi="Times New Roman"/>
          <w:b/>
          <w:sz w:val="26"/>
          <w:szCs w:val="26"/>
          <w:lang w:val="uz-Cyrl-UZ"/>
        </w:rPr>
        <w:tab/>
      </w:r>
      <w:r w:rsidR="00C35AB3">
        <w:rPr>
          <w:rFonts w:ascii="Times New Roman" w:hAnsi="Times New Roman"/>
          <w:b/>
          <w:sz w:val="26"/>
          <w:szCs w:val="26"/>
          <w:lang w:val="uz-Cyrl-UZ"/>
        </w:rPr>
        <w:tab/>
        <w:t>Х.Турсуналиев</w:t>
      </w:r>
    </w:p>
    <w:p w:rsidR="00C35AB3" w:rsidRDefault="00C35AB3" w:rsidP="009B3629">
      <w:pPr>
        <w:spacing w:after="0" w:line="360" w:lineRule="auto"/>
        <w:jc w:val="both"/>
        <w:rPr>
          <w:rFonts w:ascii="Times New Roman" w:hAnsi="Times New Roman"/>
          <w:b/>
          <w:sz w:val="26"/>
          <w:szCs w:val="26"/>
          <w:lang w:val="uz-Cyrl-UZ"/>
        </w:rPr>
      </w:pPr>
      <w:r>
        <w:rPr>
          <w:rFonts w:ascii="Times New Roman" w:hAnsi="Times New Roman"/>
          <w:b/>
          <w:sz w:val="26"/>
          <w:szCs w:val="26"/>
          <w:lang w:val="uz-Cyrl-UZ"/>
        </w:rPr>
        <w:tab/>
      </w:r>
      <w:r>
        <w:rPr>
          <w:rFonts w:ascii="Times New Roman" w:hAnsi="Times New Roman"/>
          <w:b/>
          <w:sz w:val="26"/>
          <w:szCs w:val="26"/>
          <w:lang w:val="uz-Cyrl-UZ"/>
        </w:rPr>
        <w:tab/>
        <w:t>Лаборатория мудири</w:t>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sidR="004A20DF">
        <w:rPr>
          <w:rFonts w:ascii="Times New Roman" w:hAnsi="Times New Roman"/>
          <w:b/>
          <w:sz w:val="26"/>
          <w:szCs w:val="26"/>
          <w:lang w:val="uz-Cyrl-UZ"/>
        </w:rPr>
        <w:t>А</w:t>
      </w:r>
      <w:r w:rsidR="001621E9">
        <w:rPr>
          <w:rFonts w:ascii="Times New Roman" w:hAnsi="Times New Roman"/>
          <w:b/>
          <w:sz w:val="26"/>
          <w:szCs w:val="26"/>
          <w:lang w:val="uz-Cyrl-UZ"/>
        </w:rPr>
        <w:t>.Тожибоев</w:t>
      </w:r>
    </w:p>
    <w:p w:rsidR="007744AA" w:rsidRPr="009E40EC" w:rsidRDefault="00C35AB3" w:rsidP="009B3629">
      <w:pPr>
        <w:spacing w:after="0" w:line="360" w:lineRule="auto"/>
        <w:jc w:val="both"/>
      </w:pPr>
      <w:r>
        <w:rPr>
          <w:rFonts w:ascii="Times New Roman" w:hAnsi="Times New Roman"/>
          <w:b/>
          <w:sz w:val="26"/>
          <w:szCs w:val="26"/>
          <w:lang w:val="uz-Cyrl-UZ"/>
        </w:rPr>
        <w:tab/>
      </w:r>
      <w:r>
        <w:rPr>
          <w:rFonts w:ascii="Times New Roman" w:hAnsi="Times New Roman"/>
          <w:b/>
          <w:sz w:val="26"/>
          <w:szCs w:val="26"/>
          <w:lang w:val="uz-Cyrl-UZ"/>
        </w:rPr>
        <w:tab/>
        <w:t>Намуна олган вакил</w:t>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sidR="00F92FBD">
        <w:rPr>
          <w:rFonts w:ascii="Times New Roman" w:hAnsi="Times New Roman"/>
          <w:b/>
          <w:sz w:val="26"/>
          <w:szCs w:val="26"/>
          <w:lang w:val="uz-Cyrl-UZ"/>
        </w:rPr>
        <w:t>А.Хошимов</w:t>
      </w:r>
    </w:p>
    <w:sectPr w:rsidR="007744AA" w:rsidRPr="009E40EC" w:rsidSect="00F54FD5">
      <w:pgSz w:w="11906" w:h="16838"/>
      <w:pgMar w:top="1134" w:right="851" w:bottom="1134" w:left="85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3A4D" w:rsidRDefault="00AD3A4D" w:rsidP="00A31A89">
      <w:pPr>
        <w:spacing w:after="0" w:line="240" w:lineRule="auto"/>
      </w:pPr>
      <w:r>
        <w:separator/>
      </w:r>
    </w:p>
  </w:endnote>
  <w:endnote w:type="continuationSeparator" w:id="0">
    <w:p w:rsidR="00AD3A4D" w:rsidRDefault="00AD3A4D" w:rsidP="00A31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BalticaUzbek">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Segoe UI">
    <w:panose1 w:val="020B07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57B0" w:rsidRDefault="001257B0">
    <w:pPr>
      <w:pStyle w:val="a7"/>
    </w:pPr>
  </w:p>
  <w:p w:rsidR="001257B0" w:rsidRDefault="001257B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3A4D" w:rsidRDefault="00AD3A4D" w:rsidP="00A31A89">
      <w:pPr>
        <w:spacing w:after="0" w:line="240" w:lineRule="auto"/>
      </w:pPr>
      <w:r>
        <w:separator/>
      </w:r>
    </w:p>
  </w:footnote>
  <w:footnote w:type="continuationSeparator" w:id="0">
    <w:p w:rsidR="00AD3A4D" w:rsidRDefault="00AD3A4D" w:rsidP="00A31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3E2211"/>
    <w:multiLevelType w:val="hybridMultilevel"/>
    <w:tmpl w:val="2BB65CB2"/>
    <w:lvl w:ilvl="0" w:tplc="0419000F">
      <w:start w:val="1"/>
      <w:numFmt w:val="decimal"/>
      <w:lvlText w:val="%1."/>
      <w:lvlJc w:val="left"/>
      <w:pPr>
        <w:ind w:left="1429" w:hanging="360"/>
      </w:pPr>
      <w:rPr>
        <w:rFonts w:cs="Times New Roman"/>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FD5"/>
    <w:rsid w:val="00000241"/>
    <w:rsid w:val="00000A02"/>
    <w:rsid w:val="00001388"/>
    <w:rsid w:val="00001C04"/>
    <w:rsid w:val="00004741"/>
    <w:rsid w:val="00005C6B"/>
    <w:rsid w:val="00006715"/>
    <w:rsid w:val="000125AF"/>
    <w:rsid w:val="00014F67"/>
    <w:rsid w:val="000236D9"/>
    <w:rsid w:val="00023C5A"/>
    <w:rsid w:val="00025594"/>
    <w:rsid w:val="00026BD6"/>
    <w:rsid w:val="00026F38"/>
    <w:rsid w:val="00027835"/>
    <w:rsid w:val="000300C7"/>
    <w:rsid w:val="000332E6"/>
    <w:rsid w:val="00033528"/>
    <w:rsid w:val="00034438"/>
    <w:rsid w:val="00036D50"/>
    <w:rsid w:val="00040D26"/>
    <w:rsid w:val="00045835"/>
    <w:rsid w:val="000510F4"/>
    <w:rsid w:val="000517B1"/>
    <w:rsid w:val="0005230C"/>
    <w:rsid w:val="00052606"/>
    <w:rsid w:val="00052B61"/>
    <w:rsid w:val="00054031"/>
    <w:rsid w:val="0005567C"/>
    <w:rsid w:val="00057695"/>
    <w:rsid w:val="00064874"/>
    <w:rsid w:val="000651F3"/>
    <w:rsid w:val="00070141"/>
    <w:rsid w:val="000708B6"/>
    <w:rsid w:val="00070B54"/>
    <w:rsid w:val="000752A6"/>
    <w:rsid w:val="00076305"/>
    <w:rsid w:val="00076E47"/>
    <w:rsid w:val="000777AA"/>
    <w:rsid w:val="00077CC4"/>
    <w:rsid w:val="00080306"/>
    <w:rsid w:val="0008115C"/>
    <w:rsid w:val="00081DB2"/>
    <w:rsid w:val="00082488"/>
    <w:rsid w:val="000878E7"/>
    <w:rsid w:val="00090A06"/>
    <w:rsid w:val="0009419F"/>
    <w:rsid w:val="0009530F"/>
    <w:rsid w:val="0009553A"/>
    <w:rsid w:val="000978FF"/>
    <w:rsid w:val="00097B89"/>
    <w:rsid w:val="000A0162"/>
    <w:rsid w:val="000A1665"/>
    <w:rsid w:val="000A2F60"/>
    <w:rsid w:val="000A3B5D"/>
    <w:rsid w:val="000A54A8"/>
    <w:rsid w:val="000A572C"/>
    <w:rsid w:val="000A58B4"/>
    <w:rsid w:val="000A711E"/>
    <w:rsid w:val="000B5F1F"/>
    <w:rsid w:val="000B6D4B"/>
    <w:rsid w:val="000B6DB3"/>
    <w:rsid w:val="000B7DBF"/>
    <w:rsid w:val="000C04D2"/>
    <w:rsid w:val="000C1106"/>
    <w:rsid w:val="000C21BD"/>
    <w:rsid w:val="000C68A0"/>
    <w:rsid w:val="000D0A5F"/>
    <w:rsid w:val="000D0C3A"/>
    <w:rsid w:val="000D3DD6"/>
    <w:rsid w:val="000D41D8"/>
    <w:rsid w:val="000E1481"/>
    <w:rsid w:val="000E1EEE"/>
    <w:rsid w:val="000E2C9A"/>
    <w:rsid w:val="000E39E9"/>
    <w:rsid w:val="000E4A8B"/>
    <w:rsid w:val="000E6F1A"/>
    <w:rsid w:val="000E70EC"/>
    <w:rsid w:val="000F21D2"/>
    <w:rsid w:val="000F47B7"/>
    <w:rsid w:val="0010192A"/>
    <w:rsid w:val="00102051"/>
    <w:rsid w:val="00102613"/>
    <w:rsid w:val="0010332B"/>
    <w:rsid w:val="00104D2F"/>
    <w:rsid w:val="00105450"/>
    <w:rsid w:val="00106B10"/>
    <w:rsid w:val="00112E5A"/>
    <w:rsid w:val="00113FB0"/>
    <w:rsid w:val="00117D9D"/>
    <w:rsid w:val="001257B0"/>
    <w:rsid w:val="001271CF"/>
    <w:rsid w:val="00130323"/>
    <w:rsid w:val="00132B0C"/>
    <w:rsid w:val="001365F8"/>
    <w:rsid w:val="00137999"/>
    <w:rsid w:val="001433AE"/>
    <w:rsid w:val="001439EB"/>
    <w:rsid w:val="00143B1F"/>
    <w:rsid w:val="00145E3D"/>
    <w:rsid w:val="00146A49"/>
    <w:rsid w:val="0014700F"/>
    <w:rsid w:val="001472EE"/>
    <w:rsid w:val="00150BD3"/>
    <w:rsid w:val="00152107"/>
    <w:rsid w:val="00152F1C"/>
    <w:rsid w:val="00152F78"/>
    <w:rsid w:val="00153B24"/>
    <w:rsid w:val="00154624"/>
    <w:rsid w:val="00155C1E"/>
    <w:rsid w:val="001607B4"/>
    <w:rsid w:val="001621E9"/>
    <w:rsid w:val="001647AA"/>
    <w:rsid w:val="001664F4"/>
    <w:rsid w:val="00166B2D"/>
    <w:rsid w:val="00170840"/>
    <w:rsid w:val="00171E44"/>
    <w:rsid w:val="001733DE"/>
    <w:rsid w:val="00173D88"/>
    <w:rsid w:val="0017488E"/>
    <w:rsid w:val="00174BEA"/>
    <w:rsid w:val="001757A5"/>
    <w:rsid w:val="00177340"/>
    <w:rsid w:val="00180010"/>
    <w:rsid w:val="001812DC"/>
    <w:rsid w:val="00181C2C"/>
    <w:rsid w:val="00182888"/>
    <w:rsid w:val="001836CB"/>
    <w:rsid w:val="001843FC"/>
    <w:rsid w:val="001854CB"/>
    <w:rsid w:val="00185584"/>
    <w:rsid w:val="001911E8"/>
    <w:rsid w:val="00191F63"/>
    <w:rsid w:val="00195623"/>
    <w:rsid w:val="00197ACD"/>
    <w:rsid w:val="00197ECC"/>
    <w:rsid w:val="001A0CC3"/>
    <w:rsid w:val="001A1529"/>
    <w:rsid w:val="001A3608"/>
    <w:rsid w:val="001A40CB"/>
    <w:rsid w:val="001A6317"/>
    <w:rsid w:val="001B216F"/>
    <w:rsid w:val="001B3550"/>
    <w:rsid w:val="001B3C7F"/>
    <w:rsid w:val="001B66E4"/>
    <w:rsid w:val="001B75DC"/>
    <w:rsid w:val="001B77DB"/>
    <w:rsid w:val="001C05DE"/>
    <w:rsid w:val="001C2FF1"/>
    <w:rsid w:val="001C483B"/>
    <w:rsid w:val="001C5A46"/>
    <w:rsid w:val="001C5C3C"/>
    <w:rsid w:val="001C5D1D"/>
    <w:rsid w:val="001D0FFB"/>
    <w:rsid w:val="001D1093"/>
    <w:rsid w:val="001D17C5"/>
    <w:rsid w:val="001D1B3D"/>
    <w:rsid w:val="001D7AF6"/>
    <w:rsid w:val="001E04D9"/>
    <w:rsid w:val="001E218B"/>
    <w:rsid w:val="001E441F"/>
    <w:rsid w:val="001E5963"/>
    <w:rsid w:val="001F381D"/>
    <w:rsid w:val="001F3A53"/>
    <w:rsid w:val="00200C59"/>
    <w:rsid w:val="002028F5"/>
    <w:rsid w:val="00204846"/>
    <w:rsid w:val="00206BDB"/>
    <w:rsid w:val="002077F8"/>
    <w:rsid w:val="00207CAA"/>
    <w:rsid w:val="00210FD8"/>
    <w:rsid w:val="00212B3D"/>
    <w:rsid w:val="00213283"/>
    <w:rsid w:val="0021390A"/>
    <w:rsid w:val="00215800"/>
    <w:rsid w:val="00216D2F"/>
    <w:rsid w:val="00223831"/>
    <w:rsid w:val="00223DA6"/>
    <w:rsid w:val="00224AE4"/>
    <w:rsid w:val="0022592B"/>
    <w:rsid w:val="00226F10"/>
    <w:rsid w:val="002276FF"/>
    <w:rsid w:val="00230CD3"/>
    <w:rsid w:val="00231024"/>
    <w:rsid w:val="00232AF2"/>
    <w:rsid w:val="002334AB"/>
    <w:rsid w:val="00233649"/>
    <w:rsid w:val="00234BF0"/>
    <w:rsid w:val="00240E2B"/>
    <w:rsid w:val="00240E9F"/>
    <w:rsid w:val="00242F63"/>
    <w:rsid w:val="002431FE"/>
    <w:rsid w:val="00243330"/>
    <w:rsid w:val="00245C7B"/>
    <w:rsid w:val="00247F14"/>
    <w:rsid w:val="00253F99"/>
    <w:rsid w:val="00260A7B"/>
    <w:rsid w:val="00263386"/>
    <w:rsid w:val="002647CE"/>
    <w:rsid w:val="00270020"/>
    <w:rsid w:val="002739E1"/>
    <w:rsid w:val="00273BF1"/>
    <w:rsid w:val="00273D49"/>
    <w:rsid w:val="00274606"/>
    <w:rsid w:val="00275CB1"/>
    <w:rsid w:val="0027607F"/>
    <w:rsid w:val="00276975"/>
    <w:rsid w:val="00276C5A"/>
    <w:rsid w:val="002773F8"/>
    <w:rsid w:val="002816E3"/>
    <w:rsid w:val="002818D9"/>
    <w:rsid w:val="00281B9B"/>
    <w:rsid w:val="0028203A"/>
    <w:rsid w:val="00285385"/>
    <w:rsid w:val="00285572"/>
    <w:rsid w:val="002871C7"/>
    <w:rsid w:val="00290AEA"/>
    <w:rsid w:val="00291539"/>
    <w:rsid w:val="0029199C"/>
    <w:rsid w:val="002927AA"/>
    <w:rsid w:val="0029352C"/>
    <w:rsid w:val="00294796"/>
    <w:rsid w:val="00294DFC"/>
    <w:rsid w:val="00296A3A"/>
    <w:rsid w:val="002B1461"/>
    <w:rsid w:val="002B158D"/>
    <w:rsid w:val="002B2E38"/>
    <w:rsid w:val="002B5E7D"/>
    <w:rsid w:val="002B7FEE"/>
    <w:rsid w:val="002C002A"/>
    <w:rsid w:val="002C33F1"/>
    <w:rsid w:val="002C35F7"/>
    <w:rsid w:val="002C5A5D"/>
    <w:rsid w:val="002D0651"/>
    <w:rsid w:val="002D1351"/>
    <w:rsid w:val="002D256F"/>
    <w:rsid w:val="002D2F4A"/>
    <w:rsid w:val="002D3F6A"/>
    <w:rsid w:val="002E24FC"/>
    <w:rsid w:val="002E4F6D"/>
    <w:rsid w:val="002E6F6A"/>
    <w:rsid w:val="002F050F"/>
    <w:rsid w:val="002F0DC2"/>
    <w:rsid w:val="002F11C2"/>
    <w:rsid w:val="002F179D"/>
    <w:rsid w:val="002F3B17"/>
    <w:rsid w:val="002F59B9"/>
    <w:rsid w:val="002F5FF9"/>
    <w:rsid w:val="002F606F"/>
    <w:rsid w:val="00300AAA"/>
    <w:rsid w:val="0030367E"/>
    <w:rsid w:val="00305070"/>
    <w:rsid w:val="00310C6D"/>
    <w:rsid w:val="00311E66"/>
    <w:rsid w:val="00314D0A"/>
    <w:rsid w:val="0031633B"/>
    <w:rsid w:val="00316438"/>
    <w:rsid w:val="00316B30"/>
    <w:rsid w:val="0031756A"/>
    <w:rsid w:val="003202C0"/>
    <w:rsid w:val="00321E26"/>
    <w:rsid w:val="00330487"/>
    <w:rsid w:val="00332926"/>
    <w:rsid w:val="00334AC9"/>
    <w:rsid w:val="00334AF1"/>
    <w:rsid w:val="00334C3A"/>
    <w:rsid w:val="0033749C"/>
    <w:rsid w:val="0034107D"/>
    <w:rsid w:val="00342777"/>
    <w:rsid w:val="003454E3"/>
    <w:rsid w:val="003459A4"/>
    <w:rsid w:val="003463BB"/>
    <w:rsid w:val="00351654"/>
    <w:rsid w:val="00353565"/>
    <w:rsid w:val="00354053"/>
    <w:rsid w:val="00354F38"/>
    <w:rsid w:val="00357A2F"/>
    <w:rsid w:val="003647CD"/>
    <w:rsid w:val="003675CA"/>
    <w:rsid w:val="00370D68"/>
    <w:rsid w:val="00376493"/>
    <w:rsid w:val="00381430"/>
    <w:rsid w:val="003821DE"/>
    <w:rsid w:val="00386C12"/>
    <w:rsid w:val="00392B4A"/>
    <w:rsid w:val="00396BAA"/>
    <w:rsid w:val="0039776A"/>
    <w:rsid w:val="003A0B11"/>
    <w:rsid w:val="003A110F"/>
    <w:rsid w:val="003A1BA7"/>
    <w:rsid w:val="003A7B4A"/>
    <w:rsid w:val="003B3067"/>
    <w:rsid w:val="003B3BBC"/>
    <w:rsid w:val="003B489C"/>
    <w:rsid w:val="003C1353"/>
    <w:rsid w:val="003C27D7"/>
    <w:rsid w:val="003C32E7"/>
    <w:rsid w:val="003C332C"/>
    <w:rsid w:val="003C6E84"/>
    <w:rsid w:val="003D3D5F"/>
    <w:rsid w:val="003D76D1"/>
    <w:rsid w:val="003E2AED"/>
    <w:rsid w:val="003E40B4"/>
    <w:rsid w:val="003E4AE2"/>
    <w:rsid w:val="003E5C43"/>
    <w:rsid w:val="003E6CBF"/>
    <w:rsid w:val="003E6E09"/>
    <w:rsid w:val="003F105C"/>
    <w:rsid w:val="003F1194"/>
    <w:rsid w:val="003F675D"/>
    <w:rsid w:val="003F6FCA"/>
    <w:rsid w:val="003F7E54"/>
    <w:rsid w:val="004033B5"/>
    <w:rsid w:val="00404C1E"/>
    <w:rsid w:val="004057E0"/>
    <w:rsid w:val="00405E0A"/>
    <w:rsid w:val="00410470"/>
    <w:rsid w:val="004110FD"/>
    <w:rsid w:val="0041464B"/>
    <w:rsid w:val="004149BE"/>
    <w:rsid w:val="00415307"/>
    <w:rsid w:val="00420308"/>
    <w:rsid w:val="00422FBE"/>
    <w:rsid w:val="004256AB"/>
    <w:rsid w:val="0043028A"/>
    <w:rsid w:val="004333D4"/>
    <w:rsid w:val="004336FA"/>
    <w:rsid w:val="00433C08"/>
    <w:rsid w:val="00434C53"/>
    <w:rsid w:val="00435415"/>
    <w:rsid w:val="00443DB1"/>
    <w:rsid w:val="0044400A"/>
    <w:rsid w:val="004441C9"/>
    <w:rsid w:val="00446D54"/>
    <w:rsid w:val="00447AFE"/>
    <w:rsid w:val="00453882"/>
    <w:rsid w:val="004550F4"/>
    <w:rsid w:val="00455CA0"/>
    <w:rsid w:val="00455EB3"/>
    <w:rsid w:val="00456A12"/>
    <w:rsid w:val="00456FB7"/>
    <w:rsid w:val="00457324"/>
    <w:rsid w:val="0045779C"/>
    <w:rsid w:val="00457F03"/>
    <w:rsid w:val="0046043C"/>
    <w:rsid w:val="00464405"/>
    <w:rsid w:val="004649F5"/>
    <w:rsid w:val="00465F84"/>
    <w:rsid w:val="004660EF"/>
    <w:rsid w:val="0046755F"/>
    <w:rsid w:val="00467918"/>
    <w:rsid w:val="00467F53"/>
    <w:rsid w:val="004702EA"/>
    <w:rsid w:val="00470EA0"/>
    <w:rsid w:val="0047238B"/>
    <w:rsid w:val="00476F62"/>
    <w:rsid w:val="00480AA4"/>
    <w:rsid w:val="004815D5"/>
    <w:rsid w:val="0048295A"/>
    <w:rsid w:val="00486696"/>
    <w:rsid w:val="00486B57"/>
    <w:rsid w:val="00491B34"/>
    <w:rsid w:val="00491BAF"/>
    <w:rsid w:val="00494EF0"/>
    <w:rsid w:val="004A1DDE"/>
    <w:rsid w:val="004A20DF"/>
    <w:rsid w:val="004A4A32"/>
    <w:rsid w:val="004A6831"/>
    <w:rsid w:val="004B2B64"/>
    <w:rsid w:val="004B377C"/>
    <w:rsid w:val="004B4C72"/>
    <w:rsid w:val="004B6BC8"/>
    <w:rsid w:val="004B7B24"/>
    <w:rsid w:val="004C5E50"/>
    <w:rsid w:val="004C60A9"/>
    <w:rsid w:val="004D50EB"/>
    <w:rsid w:val="004D6F73"/>
    <w:rsid w:val="004D72B1"/>
    <w:rsid w:val="004E1F49"/>
    <w:rsid w:val="004E203B"/>
    <w:rsid w:val="004E2C55"/>
    <w:rsid w:val="004E76B0"/>
    <w:rsid w:val="004F17F0"/>
    <w:rsid w:val="004F1D8F"/>
    <w:rsid w:val="004F2440"/>
    <w:rsid w:val="004F32B5"/>
    <w:rsid w:val="004F4E6A"/>
    <w:rsid w:val="004F5DE4"/>
    <w:rsid w:val="004F7D94"/>
    <w:rsid w:val="00500F60"/>
    <w:rsid w:val="005036D4"/>
    <w:rsid w:val="00504324"/>
    <w:rsid w:val="005063C7"/>
    <w:rsid w:val="0050677C"/>
    <w:rsid w:val="00506D20"/>
    <w:rsid w:val="00511498"/>
    <w:rsid w:val="00514CB0"/>
    <w:rsid w:val="00515812"/>
    <w:rsid w:val="005172A1"/>
    <w:rsid w:val="00520648"/>
    <w:rsid w:val="0052156D"/>
    <w:rsid w:val="00524C38"/>
    <w:rsid w:val="00527164"/>
    <w:rsid w:val="005278E5"/>
    <w:rsid w:val="00530690"/>
    <w:rsid w:val="00530FBC"/>
    <w:rsid w:val="00532B41"/>
    <w:rsid w:val="005345D5"/>
    <w:rsid w:val="0054153E"/>
    <w:rsid w:val="00542AD5"/>
    <w:rsid w:val="00546FAE"/>
    <w:rsid w:val="00550741"/>
    <w:rsid w:val="00550E52"/>
    <w:rsid w:val="00551DCD"/>
    <w:rsid w:val="00555188"/>
    <w:rsid w:val="00555D60"/>
    <w:rsid w:val="005603DE"/>
    <w:rsid w:val="00560D70"/>
    <w:rsid w:val="00561B3D"/>
    <w:rsid w:val="00562B3E"/>
    <w:rsid w:val="00567B66"/>
    <w:rsid w:val="0057053E"/>
    <w:rsid w:val="00571B8F"/>
    <w:rsid w:val="0057283B"/>
    <w:rsid w:val="00572DAF"/>
    <w:rsid w:val="00574CC1"/>
    <w:rsid w:val="0057506D"/>
    <w:rsid w:val="005801D8"/>
    <w:rsid w:val="00582B70"/>
    <w:rsid w:val="00583CC1"/>
    <w:rsid w:val="005863FE"/>
    <w:rsid w:val="00586480"/>
    <w:rsid w:val="00592125"/>
    <w:rsid w:val="005948E6"/>
    <w:rsid w:val="00597567"/>
    <w:rsid w:val="005A1A9F"/>
    <w:rsid w:val="005A2CED"/>
    <w:rsid w:val="005A6E82"/>
    <w:rsid w:val="005B306B"/>
    <w:rsid w:val="005B4A7D"/>
    <w:rsid w:val="005B4B92"/>
    <w:rsid w:val="005B60FD"/>
    <w:rsid w:val="005B63BA"/>
    <w:rsid w:val="005C537C"/>
    <w:rsid w:val="005C66EE"/>
    <w:rsid w:val="005D2108"/>
    <w:rsid w:val="005D7F75"/>
    <w:rsid w:val="005E217F"/>
    <w:rsid w:val="005E55FD"/>
    <w:rsid w:val="005E5704"/>
    <w:rsid w:val="005E6873"/>
    <w:rsid w:val="005E6C20"/>
    <w:rsid w:val="005F052A"/>
    <w:rsid w:val="005F0E39"/>
    <w:rsid w:val="005F0EB9"/>
    <w:rsid w:val="005F17AA"/>
    <w:rsid w:val="005F36A6"/>
    <w:rsid w:val="005F5A01"/>
    <w:rsid w:val="005F6B8B"/>
    <w:rsid w:val="00600298"/>
    <w:rsid w:val="00601462"/>
    <w:rsid w:val="00602371"/>
    <w:rsid w:val="0060243E"/>
    <w:rsid w:val="00604202"/>
    <w:rsid w:val="0060525F"/>
    <w:rsid w:val="006071FD"/>
    <w:rsid w:val="00615F75"/>
    <w:rsid w:val="00616FD2"/>
    <w:rsid w:val="0062000E"/>
    <w:rsid w:val="00622ADC"/>
    <w:rsid w:val="00627CA3"/>
    <w:rsid w:val="00631420"/>
    <w:rsid w:val="00631551"/>
    <w:rsid w:val="00631E0D"/>
    <w:rsid w:val="00636C18"/>
    <w:rsid w:val="00637C04"/>
    <w:rsid w:val="00640302"/>
    <w:rsid w:val="00641B84"/>
    <w:rsid w:val="00642781"/>
    <w:rsid w:val="00643B4C"/>
    <w:rsid w:val="00645B10"/>
    <w:rsid w:val="006522CA"/>
    <w:rsid w:val="00656302"/>
    <w:rsid w:val="00657585"/>
    <w:rsid w:val="00657BFB"/>
    <w:rsid w:val="006618BB"/>
    <w:rsid w:val="00662307"/>
    <w:rsid w:val="0066720E"/>
    <w:rsid w:val="006676DE"/>
    <w:rsid w:val="00667DE4"/>
    <w:rsid w:val="00673EE6"/>
    <w:rsid w:val="00676460"/>
    <w:rsid w:val="00681C9E"/>
    <w:rsid w:val="00681DBD"/>
    <w:rsid w:val="006904BC"/>
    <w:rsid w:val="00690BA5"/>
    <w:rsid w:val="0069209B"/>
    <w:rsid w:val="00693A28"/>
    <w:rsid w:val="00693E5A"/>
    <w:rsid w:val="00693FDB"/>
    <w:rsid w:val="00695EA7"/>
    <w:rsid w:val="006A0BF4"/>
    <w:rsid w:val="006A1EB4"/>
    <w:rsid w:val="006B1F94"/>
    <w:rsid w:val="006B481C"/>
    <w:rsid w:val="006B6878"/>
    <w:rsid w:val="006B6D5C"/>
    <w:rsid w:val="006C0F13"/>
    <w:rsid w:val="006C1215"/>
    <w:rsid w:val="006C1C76"/>
    <w:rsid w:val="006C27BE"/>
    <w:rsid w:val="006C4E08"/>
    <w:rsid w:val="006C5769"/>
    <w:rsid w:val="006C5A4A"/>
    <w:rsid w:val="006C698F"/>
    <w:rsid w:val="006D0C16"/>
    <w:rsid w:val="006D18F2"/>
    <w:rsid w:val="006D22DE"/>
    <w:rsid w:val="006D33C6"/>
    <w:rsid w:val="006D481E"/>
    <w:rsid w:val="006D4DA5"/>
    <w:rsid w:val="006D51CD"/>
    <w:rsid w:val="006D7262"/>
    <w:rsid w:val="006E1B73"/>
    <w:rsid w:val="006E20B0"/>
    <w:rsid w:val="006F13BD"/>
    <w:rsid w:val="006F2D30"/>
    <w:rsid w:val="006F3074"/>
    <w:rsid w:val="006F4F17"/>
    <w:rsid w:val="007009D1"/>
    <w:rsid w:val="00702144"/>
    <w:rsid w:val="00703879"/>
    <w:rsid w:val="007059C2"/>
    <w:rsid w:val="00705B27"/>
    <w:rsid w:val="00707930"/>
    <w:rsid w:val="00713E93"/>
    <w:rsid w:val="00714691"/>
    <w:rsid w:val="007153D4"/>
    <w:rsid w:val="007157C5"/>
    <w:rsid w:val="00715C7C"/>
    <w:rsid w:val="0072153F"/>
    <w:rsid w:val="0072202E"/>
    <w:rsid w:val="00723F76"/>
    <w:rsid w:val="00724784"/>
    <w:rsid w:val="007273FF"/>
    <w:rsid w:val="00727AEB"/>
    <w:rsid w:val="00727BDA"/>
    <w:rsid w:val="00731434"/>
    <w:rsid w:val="00731A39"/>
    <w:rsid w:val="007333A7"/>
    <w:rsid w:val="00733D08"/>
    <w:rsid w:val="00734A8B"/>
    <w:rsid w:val="00735674"/>
    <w:rsid w:val="00736F5E"/>
    <w:rsid w:val="00737EA4"/>
    <w:rsid w:val="007400D5"/>
    <w:rsid w:val="00740990"/>
    <w:rsid w:val="00742BD5"/>
    <w:rsid w:val="00744B37"/>
    <w:rsid w:val="00746F89"/>
    <w:rsid w:val="00752510"/>
    <w:rsid w:val="00757D3F"/>
    <w:rsid w:val="00762E54"/>
    <w:rsid w:val="00770026"/>
    <w:rsid w:val="00772240"/>
    <w:rsid w:val="007742C1"/>
    <w:rsid w:val="007744AA"/>
    <w:rsid w:val="00774E03"/>
    <w:rsid w:val="00777C15"/>
    <w:rsid w:val="0078145D"/>
    <w:rsid w:val="00782462"/>
    <w:rsid w:val="0078382C"/>
    <w:rsid w:val="007855B6"/>
    <w:rsid w:val="00786752"/>
    <w:rsid w:val="00790E0C"/>
    <w:rsid w:val="00792B9E"/>
    <w:rsid w:val="007942EA"/>
    <w:rsid w:val="007946E5"/>
    <w:rsid w:val="007A0EF0"/>
    <w:rsid w:val="007A0F69"/>
    <w:rsid w:val="007A182F"/>
    <w:rsid w:val="007A20DC"/>
    <w:rsid w:val="007A5480"/>
    <w:rsid w:val="007B173F"/>
    <w:rsid w:val="007B415E"/>
    <w:rsid w:val="007B6E5A"/>
    <w:rsid w:val="007C2708"/>
    <w:rsid w:val="007C2971"/>
    <w:rsid w:val="007C2A7D"/>
    <w:rsid w:val="007C368A"/>
    <w:rsid w:val="007C639A"/>
    <w:rsid w:val="007D063D"/>
    <w:rsid w:val="007D2029"/>
    <w:rsid w:val="007D2E67"/>
    <w:rsid w:val="007D4202"/>
    <w:rsid w:val="007D5DE4"/>
    <w:rsid w:val="007D7492"/>
    <w:rsid w:val="007E0226"/>
    <w:rsid w:val="007E23E1"/>
    <w:rsid w:val="007E29FF"/>
    <w:rsid w:val="007E5DBD"/>
    <w:rsid w:val="007E6398"/>
    <w:rsid w:val="007E7F33"/>
    <w:rsid w:val="007F151E"/>
    <w:rsid w:val="007F3AA5"/>
    <w:rsid w:val="007F471E"/>
    <w:rsid w:val="007F540E"/>
    <w:rsid w:val="00802046"/>
    <w:rsid w:val="00802D6A"/>
    <w:rsid w:val="00806EA6"/>
    <w:rsid w:val="0081257D"/>
    <w:rsid w:val="0081700B"/>
    <w:rsid w:val="0082002D"/>
    <w:rsid w:val="00821C48"/>
    <w:rsid w:val="008244A6"/>
    <w:rsid w:val="00824C4A"/>
    <w:rsid w:val="00826DB5"/>
    <w:rsid w:val="0082757A"/>
    <w:rsid w:val="008317CF"/>
    <w:rsid w:val="008337BA"/>
    <w:rsid w:val="008344B5"/>
    <w:rsid w:val="00835455"/>
    <w:rsid w:val="008354E4"/>
    <w:rsid w:val="0083566F"/>
    <w:rsid w:val="00840188"/>
    <w:rsid w:val="008409CB"/>
    <w:rsid w:val="00843B73"/>
    <w:rsid w:val="008450CD"/>
    <w:rsid w:val="008509AE"/>
    <w:rsid w:val="00850B93"/>
    <w:rsid w:val="00855669"/>
    <w:rsid w:val="00861A20"/>
    <w:rsid w:val="0086208B"/>
    <w:rsid w:val="00863BE3"/>
    <w:rsid w:val="00863C32"/>
    <w:rsid w:val="00863F61"/>
    <w:rsid w:val="008641F5"/>
    <w:rsid w:val="00864A0E"/>
    <w:rsid w:val="00864E91"/>
    <w:rsid w:val="00870FE9"/>
    <w:rsid w:val="00872C68"/>
    <w:rsid w:val="0087325D"/>
    <w:rsid w:val="00873A9F"/>
    <w:rsid w:val="00873FC7"/>
    <w:rsid w:val="008758D4"/>
    <w:rsid w:val="008767CF"/>
    <w:rsid w:val="008768A2"/>
    <w:rsid w:val="00877B51"/>
    <w:rsid w:val="008806D4"/>
    <w:rsid w:val="008824DB"/>
    <w:rsid w:val="00885FE5"/>
    <w:rsid w:val="00886C41"/>
    <w:rsid w:val="0088790E"/>
    <w:rsid w:val="0089086B"/>
    <w:rsid w:val="00891193"/>
    <w:rsid w:val="0089694D"/>
    <w:rsid w:val="008977C1"/>
    <w:rsid w:val="008A2851"/>
    <w:rsid w:val="008A2BF5"/>
    <w:rsid w:val="008A4DAE"/>
    <w:rsid w:val="008A5252"/>
    <w:rsid w:val="008B4E50"/>
    <w:rsid w:val="008B597D"/>
    <w:rsid w:val="008B652F"/>
    <w:rsid w:val="008C48BF"/>
    <w:rsid w:val="008C50C7"/>
    <w:rsid w:val="008D2DD2"/>
    <w:rsid w:val="008D4F25"/>
    <w:rsid w:val="008D54D2"/>
    <w:rsid w:val="008E0282"/>
    <w:rsid w:val="008E0400"/>
    <w:rsid w:val="008E1223"/>
    <w:rsid w:val="008E2D52"/>
    <w:rsid w:val="008E37A2"/>
    <w:rsid w:val="008E583D"/>
    <w:rsid w:val="008E64EE"/>
    <w:rsid w:val="008E7A3D"/>
    <w:rsid w:val="008F2B6E"/>
    <w:rsid w:val="008F6517"/>
    <w:rsid w:val="008F68B3"/>
    <w:rsid w:val="0090000D"/>
    <w:rsid w:val="009003A0"/>
    <w:rsid w:val="00901755"/>
    <w:rsid w:val="009031F5"/>
    <w:rsid w:val="00904C0A"/>
    <w:rsid w:val="00905E02"/>
    <w:rsid w:val="009078E5"/>
    <w:rsid w:val="00907BD4"/>
    <w:rsid w:val="00911E86"/>
    <w:rsid w:val="009123CB"/>
    <w:rsid w:val="00913BBC"/>
    <w:rsid w:val="009165BC"/>
    <w:rsid w:val="009207B5"/>
    <w:rsid w:val="00920B57"/>
    <w:rsid w:val="009247C5"/>
    <w:rsid w:val="00927592"/>
    <w:rsid w:val="009303C8"/>
    <w:rsid w:val="009317CF"/>
    <w:rsid w:val="009319ED"/>
    <w:rsid w:val="00931CE7"/>
    <w:rsid w:val="00935FD7"/>
    <w:rsid w:val="0094080E"/>
    <w:rsid w:val="009427A9"/>
    <w:rsid w:val="00944642"/>
    <w:rsid w:val="00945588"/>
    <w:rsid w:val="00947618"/>
    <w:rsid w:val="00950B03"/>
    <w:rsid w:val="00964A27"/>
    <w:rsid w:val="009656D9"/>
    <w:rsid w:val="00966760"/>
    <w:rsid w:val="00967D40"/>
    <w:rsid w:val="00973AD6"/>
    <w:rsid w:val="0097579A"/>
    <w:rsid w:val="0097592C"/>
    <w:rsid w:val="0097634E"/>
    <w:rsid w:val="00980690"/>
    <w:rsid w:val="009844D4"/>
    <w:rsid w:val="00987BF8"/>
    <w:rsid w:val="009902E2"/>
    <w:rsid w:val="00992E0D"/>
    <w:rsid w:val="00995D5A"/>
    <w:rsid w:val="009A083D"/>
    <w:rsid w:val="009A1197"/>
    <w:rsid w:val="009A1DCB"/>
    <w:rsid w:val="009A4D3C"/>
    <w:rsid w:val="009A5BC3"/>
    <w:rsid w:val="009A69EE"/>
    <w:rsid w:val="009A6F9F"/>
    <w:rsid w:val="009B0ACC"/>
    <w:rsid w:val="009B3629"/>
    <w:rsid w:val="009B4B74"/>
    <w:rsid w:val="009B4CB5"/>
    <w:rsid w:val="009B527A"/>
    <w:rsid w:val="009B6CF1"/>
    <w:rsid w:val="009B6F8A"/>
    <w:rsid w:val="009B756C"/>
    <w:rsid w:val="009C51FD"/>
    <w:rsid w:val="009C6263"/>
    <w:rsid w:val="009D36B8"/>
    <w:rsid w:val="009D3763"/>
    <w:rsid w:val="009D60BB"/>
    <w:rsid w:val="009D692B"/>
    <w:rsid w:val="009D71E5"/>
    <w:rsid w:val="009E1889"/>
    <w:rsid w:val="009E2202"/>
    <w:rsid w:val="009E270B"/>
    <w:rsid w:val="009E40EC"/>
    <w:rsid w:val="009E4938"/>
    <w:rsid w:val="009E5228"/>
    <w:rsid w:val="009E5A4B"/>
    <w:rsid w:val="009E63AF"/>
    <w:rsid w:val="009E774A"/>
    <w:rsid w:val="009F0312"/>
    <w:rsid w:val="009F04C8"/>
    <w:rsid w:val="009F1435"/>
    <w:rsid w:val="009F3A3D"/>
    <w:rsid w:val="009F3D71"/>
    <w:rsid w:val="00A00FBE"/>
    <w:rsid w:val="00A021F5"/>
    <w:rsid w:val="00A04EBF"/>
    <w:rsid w:val="00A07FB3"/>
    <w:rsid w:val="00A10955"/>
    <w:rsid w:val="00A13814"/>
    <w:rsid w:val="00A155A0"/>
    <w:rsid w:val="00A163BD"/>
    <w:rsid w:val="00A20C4A"/>
    <w:rsid w:val="00A2248A"/>
    <w:rsid w:val="00A23CB8"/>
    <w:rsid w:val="00A24325"/>
    <w:rsid w:val="00A24CA4"/>
    <w:rsid w:val="00A24E33"/>
    <w:rsid w:val="00A31A89"/>
    <w:rsid w:val="00A32C9B"/>
    <w:rsid w:val="00A345BF"/>
    <w:rsid w:val="00A41801"/>
    <w:rsid w:val="00A4232B"/>
    <w:rsid w:val="00A43F3F"/>
    <w:rsid w:val="00A51128"/>
    <w:rsid w:val="00A57198"/>
    <w:rsid w:val="00A60348"/>
    <w:rsid w:val="00A63912"/>
    <w:rsid w:val="00A6482B"/>
    <w:rsid w:val="00A6538F"/>
    <w:rsid w:val="00A6669F"/>
    <w:rsid w:val="00A72E41"/>
    <w:rsid w:val="00A76CB5"/>
    <w:rsid w:val="00A77C73"/>
    <w:rsid w:val="00A80C40"/>
    <w:rsid w:val="00A83D19"/>
    <w:rsid w:val="00A84E9E"/>
    <w:rsid w:val="00A867AD"/>
    <w:rsid w:val="00A925B7"/>
    <w:rsid w:val="00A94C60"/>
    <w:rsid w:val="00AA0372"/>
    <w:rsid w:val="00AA2C0E"/>
    <w:rsid w:val="00AA31BC"/>
    <w:rsid w:val="00AA33BA"/>
    <w:rsid w:val="00AA3483"/>
    <w:rsid w:val="00AA3A84"/>
    <w:rsid w:val="00AA695C"/>
    <w:rsid w:val="00AB0C05"/>
    <w:rsid w:val="00AB0DC8"/>
    <w:rsid w:val="00AB487C"/>
    <w:rsid w:val="00AB5ABB"/>
    <w:rsid w:val="00AB7570"/>
    <w:rsid w:val="00AC0E53"/>
    <w:rsid w:val="00AC6B52"/>
    <w:rsid w:val="00AD13C2"/>
    <w:rsid w:val="00AD1A3B"/>
    <w:rsid w:val="00AD3047"/>
    <w:rsid w:val="00AD3A4D"/>
    <w:rsid w:val="00AD48D5"/>
    <w:rsid w:val="00AD60E1"/>
    <w:rsid w:val="00AD628B"/>
    <w:rsid w:val="00AD69E1"/>
    <w:rsid w:val="00AD6D62"/>
    <w:rsid w:val="00AE1444"/>
    <w:rsid w:val="00AE15F2"/>
    <w:rsid w:val="00AE2B38"/>
    <w:rsid w:val="00AE58CD"/>
    <w:rsid w:val="00AE5E0B"/>
    <w:rsid w:val="00AE7CE5"/>
    <w:rsid w:val="00AE7FBB"/>
    <w:rsid w:val="00AF2929"/>
    <w:rsid w:val="00AF45AE"/>
    <w:rsid w:val="00AF7A17"/>
    <w:rsid w:val="00AF7D5D"/>
    <w:rsid w:val="00B0107F"/>
    <w:rsid w:val="00B0157F"/>
    <w:rsid w:val="00B0291D"/>
    <w:rsid w:val="00B0306A"/>
    <w:rsid w:val="00B04F15"/>
    <w:rsid w:val="00B06752"/>
    <w:rsid w:val="00B102C4"/>
    <w:rsid w:val="00B119CA"/>
    <w:rsid w:val="00B12DDA"/>
    <w:rsid w:val="00B15875"/>
    <w:rsid w:val="00B16B13"/>
    <w:rsid w:val="00B16BCC"/>
    <w:rsid w:val="00B2276F"/>
    <w:rsid w:val="00B24611"/>
    <w:rsid w:val="00B25D7E"/>
    <w:rsid w:val="00B30046"/>
    <w:rsid w:val="00B30092"/>
    <w:rsid w:val="00B31B7C"/>
    <w:rsid w:val="00B32C28"/>
    <w:rsid w:val="00B3585C"/>
    <w:rsid w:val="00B35C55"/>
    <w:rsid w:val="00B36843"/>
    <w:rsid w:val="00B4056C"/>
    <w:rsid w:val="00B411CB"/>
    <w:rsid w:val="00B43CD3"/>
    <w:rsid w:val="00B44B2B"/>
    <w:rsid w:val="00B52FB4"/>
    <w:rsid w:val="00B55C06"/>
    <w:rsid w:val="00B563C6"/>
    <w:rsid w:val="00B57520"/>
    <w:rsid w:val="00B60A14"/>
    <w:rsid w:val="00B6324A"/>
    <w:rsid w:val="00B63288"/>
    <w:rsid w:val="00B64141"/>
    <w:rsid w:val="00B651E3"/>
    <w:rsid w:val="00B66D18"/>
    <w:rsid w:val="00B6788F"/>
    <w:rsid w:val="00B707A7"/>
    <w:rsid w:val="00B7107B"/>
    <w:rsid w:val="00B71627"/>
    <w:rsid w:val="00B719ED"/>
    <w:rsid w:val="00B7360B"/>
    <w:rsid w:val="00B73F0E"/>
    <w:rsid w:val="00B81A74"/>
    <w:rsid w:val="00B81E40"/>
    <w:rsid w:val="00B83AA2"/>
    <w:rsid w:val="00B83D86"/>
    <w:rsid w:val="00B850E8"/>
    <w:rsid w:val="00B9126D"/>
    <w:rsid w:val="00B9185D"/>
    <w:rsid w:val="00B92D9B"/>
    <w:rsid w:val="00B93121"/>
    <w:rsid w:val="00B94727"/>
    <w:rsid w:val="00B96201"/>
    <w:rsid w:val="00BA2124"/>
    <w:rsid w:val="00BA254A"/>
    <w:rsid w:val="00BA3D38"/>
    <w:rsid w:val="00BA5677"/>
    <w:rsid w:val="00BB16DC"/>
    <w:rsid w:val="00BB3AFC"/>
    <w:rsid w:val="00BB3DE1"/>
    <w:rsid w:val="00BB5BA9"/>
    <w:rsid w:val="00BB62C2"/>
    <w:rsid w:val="00BB6AD3"/>
    <w:rsid w:val="00BB74A7"/>
    <w:rsid w:val="00BB7C60"/>
    <w:rsid w:val="00BC3998"/>
    <w:rsid w:val="00BC44A0"/>
    <w:rsid w:val="00BC4995"/>
    <w:rsid w:val="00BC4A0A"/>
    <w:rsid w:val="00BC7665"/>
    <w:rsid w:val="00BD0471"/>
    <w:rsid w:val="00BD6455"/>
    <w:rsid w:val="00BD7D18"/>
    <w:rsid w:val="00BE0B8F"/>
    <w:rsid w:val="00BE14E1"/>
    <w:rsid w:val="00BE2F84"/>
    <w:rsid w:val="00BE5825"/>
    <w:rsid w:val="00BE7C07"/>
    <w:rsid w:val="00BF1149"/>
    <w:rsid w:val="00BF15CF"/>
    <w:rsid w:val="00BF1DB2"/>
    <w:rsid w:val="00BF4D39"/>
    <w:rsid w:val="00C012EA"/>
    <w:rsid w:val="00C01D9B"/>
    <w:rsid w:val="00C041ED"/>
    <w:rsid w:val="00C04228"/>
    <w:rsid w:val="00C0489D"/>
    <w:rsid w:val="00C07A43"/>
    <w:rsid w:val="00C14219"/>
    <w:rsid w:val="00C1446C"/>
    <w:rsid w:val="00C14660"/>
    <w:rsid w:val="00C161AD"/>
    <w:rsid w:val="00C202B0"/>
    <w:rsid w:val="00C21FDB"/>
    <w:rsid w:val="00C2258D"/>
    <w:rsid w:val="00C22B92"/>
    <w:rsid w:val="00C23F1B"/>
    <w:rsid w:val="00C26A32"/>
    <w:rsid w:val="00C3042E"/>
    <w:rsid w:val="00C30E1C"/>
    <w:rsid w:val="00C322E5"/>
    <w:rsid w:val="00C32A41"/>
    <w:rsid w:val="00C33924"/>
    <w:rsid w:val="00C3508D"/>
    <w:rsid w:val="00C35AB3"/>
    <w:rsid w:val="00C37C5F"/>
    <w:rsid w:val="00C41A1B"/>
    <w:rsid w:val="00C42471"/>
    <w:rsid w:val="00C4275E"/>
    <w:rsid w:val="00C45426"/>
    <w:rsid w:val="00C50A51"/>
    <w:rsid w:val="00C52FE8"/>
    <w:rsid w:val="00C54AE5"/>
    <w:rsid w:val="00C577B7"/>
    <w:rsid w:val="00C601BA"/>
    <w:rsid w:val="00C60F9D"/>
    <w:rsid w:val="00C61359"/>
    <w:rsid w:val="00C61FA7"/>
    <w:rsid w:val="00C62273"/>
    <w:rsid w:val="00C62BD8"/>
    <w:rsid w:val="00C6489B"/>
    <w:rsid w:val="00C72828"/>
    <w:rsid w:val="00C72F78"/>
    <w:rsid w:val="00C7329B"/>
    <w:rsid w:val="00C74BB0"/>
    <w:rsid w:val="00C74E65"/>
    <w:rsid w:val="00C757D0"/>
    <w:rsid w:val="00C75A3A"/>
    <w:rsid w:val="00C77A92"/>
    <w:rsid w:val="00C8223D"/>
    <w:rsid w:val="00C83344"/>
    <w:rsid w:val="00C85526"/>
    <w:rsid w:val="00C86497"/>
    <w:rsid w:val="00C86B87"/>
    <w:rsid w:val="00C86BB4"/>
    <w:rsid w:val="00C90774"/>
    <w:rsid w:val="00C90B32"/>
    <w:rsid w:val="00C92B36"/>
    <w:rsid w:val="00C92E11"/>
    <w:rsid w:val="00C9450A"/>
    <w:rsid w:val="00C95421"/>
    <w:rsid w:val="00C956DE"/>
    <w:rsid w:val="00C95C0C"/>
    <w:rsid w:val="00C96863"/>
    <w:rsid w:val="00C9721A"/>
    <w:rsid w:val="00CA0AE6"/>
    <w:rsid w:val="00CA191F"/>
    <w:rsid w:val="00CA3396"/>
    <w:rsid w:val="00CA441C"/>
    <w:rsid w:val="00CA5FB0"/>
    <w:rsid w:val="00CB12FD"/>
    <w:rsid w:val="00CB195C"/>
    <w:rsid w:val="00CB2471"/>
    <w:rsid w:val="00CB4101"/>
    <w:rsid w:val="00CB46EB"/>
    <w:rsid w:val="00CB5F62"/>
    <w:rsid w:val="00CB6C2C"/>
    <w:rsid w:val="00CB6EC3"/>
    <w:rsid w:val="00CC0C3A"/>
    <w:rsid w:val="00CC1A37"/>
    <w:rsid w:val="00CC1BF7"/>
    <w:rsid w:val="00CC2A2E"/>
    <w:rsid w:val="00CC2EAD"/>
    <w:rsid w:val="00CC4BCB"/>
    <w:rsid w:val="00CD1A03"/>
    <w:rsid w:val="00CD211E"/>
    <w:rsid w:val="00CD4516"/>
    <w:rsid w:val="00CD4671"/>
    <w:rsid w:val="00CE258C"/>
    <w:rsid w:val="00CE2AB8"/>
    <w:rsid w:val="00CE645F"/>
    <w:rsid w:val="00CF17CA"/>
    <w:rsid w:val="00CF390C"/>
    <w:rsid w:val="00CF43BB"/>
    <w:rsid w:val="00CF4BC2"/>
    <w:rsid w:val="00CF4C78"/>
    <w:rsid w:val="00D00F6C"/>
    <w:rsid w:val="00D02931"/>
    <w:rsid w:val="00D07F4A"/>
    <w:rsid w:val="00D149E4"/>
    <w:rsid w:val="00D2276E"/>
    <w:rsid w:val="00D2410E"/>
    <w:rsid w:val="00D261CC"/>
    <w:rsid w:val="00D265FC"/>
    <w:rsid w:val="00D3005F"/>
    <w:rsid w:val="00D415F9"/>
    <w:rsid w:val="00D46028"/>
    <w:rsid w:val="00D55ADE"/>
    <w:rsid w:val="00D5624C"/>
    <w:rsid w:val="00D5673C"/>
    <w:rsid w:val="00D5674A"/>
    <w:rsid w:val="00D56D0F"/>
    <w:rsid w:val="00D6218D"/>
    <w:rsid w:val="00D64221"/>
    <w:rsid w:val="00D6631A"/>
    <w:rsid w:val="00D72B0D"/>
    <w:rsid w:val="00D73E9E"/>
    <w:rsid w:val="00D75C54"/>
    <w:rsid w:val="00D76459"/>
    <w:rsid w:val="00D769B8"/>
    <w:rsid w:val="00D76D05"/>
    <w:rsid w:val="00D80206"/>
    <w:rsid w:val="00D81CFE"/>
    <w:rsid w:val="00D8489B"/>
    <w:rsid w:val="00D85055"/>
    <w:rsid w:val="00D85766"/>
    <w:rsid w:val="00D90530"/>
    <w:rsid w:val="00D90560"/>
    <w:rsid w:val="00D91D49"/>
    <w:rsid w:val="00D92FA1"/>
    <w:rsid w:val="00D9482D"/>
    <w:rsid w:val="00DA06A5"/>
    <w:rsid w:val="00DA22B9"/>
    <w:rsid w:val="00DA39FE"/>
    <w:rsid w:val="00DA7EE6"/>
    <w:rsid w:val="00DB35FE"/>
    <w:rsid w:val="00DB43B3"/>
    <w:rsid w:val="00DB53F0"/>
    <w:rsid w:val="00DC1ECF"/>
    <w:rsid w:val="00DC528B"/>
    <w:rsid w:val="00DC6F03"/>
    <w:rsid w:val="00DD145A"/>
    <w:rsid w:val="00DD1774"/>
    <w:rsid w:val="00DD2E20"/>
    <w:rsid w:val="00DD329D"/>
    <w:rsid w:val="00DD63A1"/>
    <w:rsid w:val="00DE3282"/>
    <w:rsid w:val="00DE38D7"/>
    <w:rsid w:val="00DE66CE"/>
    <w:rsid w:val="00DE6B5E"/>
    <w:rsid w:val="00DF11DD"/>
    <w:rsid w:val="00DF1608"/>
    <w:rsid w:val="00DF2F1F"/>
    <w:rsid w:val="00DF3EFB"/>
    <w:rsid w:val="00DF4ABE"/>
    <w:rsid w:val="00DF527E"/>
    <w:rsid w:val="00DF57B0"/>
    <w:rsid w:val="00DF703C"/>
    <w:rsid w:val="00DF72D7"/>
    <w:rsid w:val="00DF732C"/>
    <w:rsid w:val="00E01687"/>
    <w:rsid w:val="00E04467"/>
    <w:rsid w:val="00E04F3B"/>
    <w:rsid w:val="00E06D34"/>
    <w:rsid w:val="00E13AA4"/>
    <w:rsid w:val="00E13F87"/>
    <w:rsid w:val="00E14661"/>
    <w:rsid w:val="00E1467B"/>
    <w:rsid w:val="00E232FF"/>
    <w:rsid w:val="00E261E8"/>
    <w:rsid w:val="00E2680F"/>
    <w:rsid w:val="00E26F9C"/>
    <w:rsid w:val="00E30E70"/>
    <w:rsid w:val="00E3229D"/>
    <w:rsid w:val="00E3250E"/>
    <w:rsid w:val="00E35703"/>
    <w:rsid w:val="00E3688A"/>
    <w:rsid w:val="00E37510"/>
    <w:rsid w:val="00E4024E"/>
    <w:rsid w:val="00E40612"/>
    <w:rsid w:val="00E415D4"/>
    <w:rsid w:val="00E418D0"/>
    <w:rsid w:val="00E426F3"/>
    <w:rsid w:val="00E45624"/>
    <w:rsid w:val="00E45CE9"/>
    <w:rsid w:val="00E476B3"/>
    <w:rsid w:val="00E53158"/>
    <w:rsid w:val="00E5745E"/>
    <w:rsid w:val="00E64E73"/>
    <w:rsid w:val="00E70331"/>
    <w:rsid w:val="00E71018"/>
    <w:rsid w:val="00E71FB5"/>
    <w:rsid w:val="00E738A2"/>
    <w:rsid w:val="00E7395F"/>
    <w:rsid w:val="00E75EEF"/>
    <w:rsid w:val="00E80E1B"/>
    <w:rsid w:val="00E8111A"/>
    <w:rsid w:val="00E833FF"/>
    <w:rsid w:val="00E86709"/>
    <w:rsid w:val="00E901E8"/>
    <w:rsid w:val="00E94322"/>
    <w:rsid w:val="00E96974"/>
    <w:rsid w:val="00E97485"/>
    <w:rsid w:val="00EA0C90"/>
    <w:rsid w:val="00EA1F88"/>
    <w:rsid w:val="00EA227B"/>
    <w:rsid w:val="00EA2EFC"/>
    <w:rsid w:val="00EA42B3"/>
    <w:rsid w:val="00EA79F1"/>
    <w:rsid w:val="00EB1D7C"/>
    <w:rsid w:val="00EB2BF2"/>
    <w:rsid w:val="00EB5CC6"/>
    <w:rsid w:val="00EB5D55"/>
    <w:rsid w:val="00EB782D"/>
    <w:rsid w:val="00EC0633"/>
    <w:rsid w:val="00EC1D4A"/>
    <w:rsid w:val="00EC4E4A"/>
    <w:rsid w:val="00EC7676"/>
    <w:rsid w:val="00ED3CD6"/>
    <w:rsid w:val="00EE2B2C"/>
    <w:rsid w:val="00EE3064"/>
    <w:rsid w:val="00EE35F7"/>
    <w:rsid w:val="00EE37C2"/>
    <w:rsid w:val="00EE443B"/>
    <w:rsid w:val="00EE5A13"/>
    <w:rsid w:val="00EE72C3"/>
    <w:rsid w:val="00EE7E79"/>
    <w:rsid w:val="00EF1040"/>
    <w:rsid w:val="00EF706B"/>
    <w:rsid w:val="00F00EFA"/>
    <w:rsid w:val="00F0347E"/>
    <w:rsid w:val="00F06AE5"/>
    <w:rsid w:val="00F1021E"/>
    <w:rsid w:val="00F13165"/>
    <w:rsid w:val="00F16C75"/>
    <w:rsid w:val="00F20022"/>
    <w:rsid w:val="00F2097F"/>
    <w:rsid w:val="00F23674"/>
    <w:rsid w:val="00F257A6"/>
    <w:rsid w:val="00F25AAC"/>
    <w:rsid w:val="00F2705F"/>
    <w:rsid w:val="00F30CE9"/>
    <w:rsid w:val="00F31264"/>
    <w:rsid w:val="00F31DDC"/>
    <w:rsid w:val="00F37210"/>
    <w:rsid w:val="00F4060F"/>
    <w:rsid w:val="00F40EBE"/>
    <w:rsid w:val="00F40F78"/>
    <w:rsid w:val="00F428F7"/>
    <w:rsid w:val="00F4602A"/>
    <w:rsid w:val="00F5229A"/>
    <w:rsid w:val="00F53643"/>
    <w:rsid w:val="00F54FD5"/>
    <w:rsid w:val="00F559E7"/>
    <w:rsid w:val="00F55B51"/>
    <w:rsid w:val="00F5686F"/>
    <w:rsid w:val="00F56A2D"/>
    <w:rsid w:val="00F57410"/>
    <w:rsid w:val="00F57FD9"/>
    <w:rsid w:val="00F60AC4"/>
    <w:rsid w:val="00F61562"/>
    <w:rsid w:val="00F6274F"/>
    <w:rsid w:val="00F63675"/>
    <w:rsid w:val="00F642C2"/>
    <w:rsid w:val="00F71D79"/>
    <w:rsid w:val="00F72428"/>
    <w:rsid w:val="00F727B2"/>
    <w:rsid w:val="00F73067"/>
    <w:rsid w:val="00F74085"/>
    <w:rsid w:val="00F745F3"/>
    <w:rsid w:val="00F77592"/>
    <w:rsid w:val="00F804DE"/>
    <w:rsid w:val="00F808DE"/>
    <w:rsid w:val="00F83509"/>
    <w:rsid w:val="00F865B2"/>
    <w:rsid w:val="00F875FE"/>
    <w:rsid w:val="00F90156"/>
    <w:rsid w:val="00F90431"/>
    <w:rsid w:val="00F90E1D"/>
    <w:rsid w:val="00F92FBD"/>
    <w:rsid w:val="00F9467A"/>
    <w:rsid w:val="00F97150"/>
    <w:rsid w:val="00F9732C"/>
    <w:rsid w:val="00F97F8A"/>
    <w:rsid w:val="00FA0C7B"/>
    <w:rsid w:val="00FA255F"/>
    <w:rsid w:val="00FA285F"/>
    <w:rsid w:val="00FA5EF7"/>
    <w:rsid w:val="00FA71A9"/>
    <w:rsid w:val="00FB01B1"/>
    <w:rsid w:val="00FB1133"/>
    <w:rsid w:val="00FB5F81"/>
    <w:rsid w:val="00FC22CE"/>
    <w:rsid w:val="00FC375A"/>
    <w:rsid w:val="00FC57CB"/>
    <w:rsid w:val="00FD0739"/>
    <w:rsid w:val="00FD18C7"/>
    <w:rsid w:val="00FD1E00"/>
    <w:rsid w:val="00FD2B35"/>
    <w:rsid w:val="00FD44DE"/>
    <w:rsid w:val="00FD490E"/>
    <w:rsid w:val="00FD52A8"/>
    <w:rsid w:val="00FD73A5"/>
    <w:rsid w:val="00FE029F"/>
    <w:rsid w:val="00FE08D5"/>
    <w:rsid w:val="00FE201D"/>
    <w:rsid w:val="00FE53C7"/>
    <w:rsid w:val="00FE6426"/>
    <w:rsid w:val="00FE6564"/>
    <w:rsid w:val="00FE6EF1"/>
    <w:rsid w:val="00FE6F8F"/>
    <w:rsid w:val="00FF32B3"/>
    <w:rsid w:val="00FF391C"/>
    <w:rsid w:val="00FF4357"/>
    <w:rsid w:val="00FF4B7F"/>
    <w:rsid w:val="00FF50C9"/>
    <w:rsid w:val="00FF65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C6B6B"/>
  <w15:docId w15:val="{09817EA8-BD74-438C-A4ED-D141667E6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4FD5"/>
    <w:pPr>
      <w:spacing w:after="200" w:line="276" w:lineRule="auto"/>
    </w:pPr>
    <w:rPr>
      <w:rFonts w:ascii="Calibri" w:eastAsia="Times New Roman" w:hAnsi="Calibri" w:cs="Times New Roman"/>
      <w:lang w:eastAsia="ru-RU"/>
    </w:rPr>
  </w:style>
  <w:style w:type="paragraph" w:styleId="3">
    <w:name w:val="heading 3"/>
    <w:basedOn w:val="a"/>
    <w:next w:val="a"/>
    <w:link w:val="30"/>
    <w:uiPriority w:val="99"/>
    <w:qFormat/>
    <w:rsid w:val="00F54FD5"/>
    <w:pPr>
      <w:keepNext/>
      <w:spacing w:after="0" w:line="360" w:lineRule="auto"/>
      <w:jc w:val="center"/>
      <w:outlineLvl w:val="2"/>
    </w:pPr>
    <w:rPr>
      <w:rFonts w:ascii="BalticaUzbek" w:hAnsi="BalticaUzbek"/>
      <w:b/>
      <w:sz w:val="24"/>
      <w:szCs w:val="20"/>
    </w:rPr>
  </w:style>
  <w:style w:type="paragraph" w:styleId="7">
    <w:name w:val="heading 7"/>
    <w:basedOn w:val="a"/>
    <w:next w:val="a"/>
    <w:link w:val="70"/>
    <w:uiPriority w:val="99"/>
    <w:qFormat/>
    <w:rsid w:val="00F54FD5"/>
    <w:pPr>
      <w:keepNext/>
      <w:spacing w:after="0" w:line="240" w:lineRule="auto"/>
      <w:jc w:val="center"/>
      <w:outlineLvl w:val="6"/>
    </w:pPr>
    <w:rPr>
      <w:rFonts w:ascii="BalticaUzbek" w:hAnsi="BalticaUzbek"/>
      <w:b/>
      <w:bCs/>
      <w:sz w:val="28"/>
      <w:szCs w:val="20"/>
    </w:rPr>
  </w:style>
  <w:style w:type="paragraph" w:styleId="9">
    <w:name w:val="heading 9"/>
    <w:basedOn w:val="a"/>
    <w:next w:val="a"/>
    <w:link w:val="90"/>
    <w:uiPriority w:val="99"/>
    <w:qFormat/>
    <w:rsid w:val="00F54FD5"/>
    <w:pPr>
      <w:spacing w:before="240" w:after="60" w:line="240" w:lineRule="auto"/>
      <w:outlineLvl w:val="8"/>
    </w:pPr>
    <w:rPr>
      <w:rFonts w:ascii="Cambria" w:hAnsi="Cambr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9"/>
    <w:rsid w:val="00F54FD5"/>
    <w:rPr>
      <w:rFonts w:ascii="BalticaUzbek" w:eastAsia="Times New Roman" w:hAnsi="BalticaUzbek" w:cs="Times New Roman"/>
      <w:b/>
      <w:sz w:val="24"/>
      <w:szCs w:val="20"/>
      <w:lang w:eastAsia="ru-RU"/>
    </w:rPr>
  </w:style>
  <w:style w:type="character" w:customStyle="1" w:styleId="70">
    <w:name w:val="Заголовок 7 Знак"/>
    <w:basedOn w:val="a0"/>
    <w:link w:val="7"/>
    <w:uiPriority w:val="99"/>
    <w:rsid w:val="00F54FD5"/>
    <w:rPr>
      <w:rFonts w:ascii="BalticaUzbek" w:eastAsia="Times New Roman" w:hAnsi="BalticaUzbek" w:cs="Times New Roman"/>
      <w:b/>
      <w:bCs/>
      <w:sz w:val="28"/>
      <w:szCs w:val="20"/>
      <w:lang w:eastAsia="ru-RU"/>
    </w:rPr>
  </w:style>
  <w:style w:type="character" w:customStyle="1" w:styleId="90">
    <w:name w:val="Заголовок 9 Знак"/>
    <w:basedOn w:val="a0"/>
    <w:link w:val="9"/>
    <w:uiPriority w:val="99"/>
    <w:rsid w:val="00F54FD5"/>
    <w:rPr>
      <w:rFonts w:ascii="Cambria" w:eastAsia="Times New Roman" w:hAnsi="Cambria" w:cs="Times New Roman"/>
      <w:lang w:eastAsia="ru-RU"/>
    </w:rPr>
  </w:style>
  <w:style w:type="table" w:styleId="a3">
    <w:name w:val="Table Grid"/>
    <w:basedOn w:val="a1"/>
    <w:uiPriority w:val="99"/>
    <w:rsid w:val="00F54FD5"/>
    <w:pPr>
      <w:spacing w:after="0" w:line="240" w:lineRule="auto"/>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4">
    <w:name w:val="List Paragraph"/>
    <w:basedOn w:val="a"/>
    <w:uiPriority w:val="99"/>
    <w:qFormat/>
    <w:rsid w:val="00F54FD5"/>
    <w:pPr>
      <w:ind w:left="720"/>
      <w:contextualSpacing/>
    </w:pPr>
  </w:style>
  <w:style w:type="paragraph" w:customStyle="1" w:styleId="1">
    <w:name w:val="Обычный1"/>
    <w:uiPriority w:val="99"/>
    <w:rsid w:val="00F54FD5"/>
    <w:pPr>
      <w:widowControl w:val="0"/>
      <w:spacing w:after="0" w:line="240" w:lineRule="auto"/>
      <w:ind w:left="40" w:firstLine="480"/>
      <w:jc w:val="both"/>
    </w:pPr>
    <w:rPr>
      <w:rFonts w:ascii="Times New Roman" w:eastAsia="Times New Roman" w:hAnsi="Times New Roman" w:cs="Times New Roman"/>
      <w:i/>
      <w:sz w:val="56"/>
      <w:szCs w:val="20"/>
      <w:lang w:eastAsia="ru-RU"/>
    </w:rPr>
  </w:style>
  <w:style w:type="paragraph" w:customStyle="1" w:styleId="FR2">
    <w:name w:val="FR2"/>
    <w:uiPriority w:val="99"/>
    <w:rsid w:val="00F54FD5"/>
    <w:pPr>
      <w:widowControl w:val="0"/>
      <w:spacing w:after="0" w:line="300" w:lineRule="auto"/>
      <w:ind w:left="840" w:right="1200"/>
      <w:jc w:val="center"/>
    </w:pPr>
    <w:rPr>
      <w:rFonts w:ascii="Times New Roman" w:eastAsia="Times New Roman" w:hAnsi="Times New Roman" w:cs="Times New Roman"/>
      <w:b/>
      <w:sz w:val="48"/>
      <w:szCs w:val="20"/>
      <w:lang w:eastAsia="ru-RU"/>
    </w:rPr>
  </w:style>
  <w:style w:type="paragraph" w:customStyle="1" w:styleId="FR3">
    <w:name w:val="FR3"/>
    <w:uiPriority w:val="99"/>
    <w:rsid w:val="00F54FD5"/>
    <w:pPr>
      <w:widowControl w:val="0"/>
      <w:spacing w:before="500" w:after="0" w:line="380" w:lineRule="auto"/>
      <w:ind w:right="7000"/>
    </w:pPr>
    <w:rPr>
      <w:rFonts w:ascii="Times New Roman" w:eastAsia="Times New Roman" w:hAnsi="Times New Roman" w:cs="Times New Roman"/>
      <w:sz w:val="36"/>
      <w:szCs w:val="20"/>
      <w:lang w:eastAsia="ru-RU"/>
    </w:rPr>
  </w:style>
  <w:style w:type="paragraph" w:customStyle="1" w:styleId="2">
    <w:name w:val="Обычный2"/>
    <w:uiPriority w:val="99"/>
    <w:rsid w:val="00F54FD5"/>
    <w:pPr>
      <w:widowControl w:val="0"/>
      <w:spacing w:after="0" w:line="240" w:lineRule="auto"/>
      <w:ind w:left="40" w:firstLine="480"/>
      <w:jc w:val="both"/>
    </w:pPr>
    <w:rPr>
      <w:rFonts w:ascii="Times New Roman" w:eastAsia="Times New Roman" w:hAnsi="Times New Roman" w:cs="Times New Roman"/>
      <w:i/>
      <w:sz w:val="56"/>
      <w:szCs w:val="20"/>
      <w:lang w:eastAsia="ru-RU"/>
    </w:rPr>
  </w:style>
  <w:style w:type="paragraph" w:styleId="a5">
    <w:name w:val="header"/>
    <w:basedOn w:val="a"/>
    <w:link w:val="a6"/>
    <w:uiPriority w:val="99"/>
    <w:semiHidden/>
    <w:rsid w:val="00F54FD5"/>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rsid w:val="00F54FD5"/>
    <w:rPr>
      <w:rFonts w:ascii="Calibri" w:eastAsia="Times New Roman" w:hAnsi="Calibri" w:cs="Times New Roman"/>
      <w:lang w:eastAsia="ru-RU"/>
    </w:rPr>
  </w:style>
  <w:style w:type="paragraph" w:styleId="a7">
    <w:name w:val="footer"/>
    <w:basedOn w:val="a"/>
    <w:link w:val="a8"/>
    <w:uiPriority w:val="99"/>
    <w:rsid w:val="00F54FD5"/>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54FD5"/>
    <w:rPr>
      <w:rFonts w:ascii="Calibri" w:eastAsia="Times New Roman" w:hAnsi="Calibri" w:cs="Times New Roman"/>
      <w:lang w:eastAsia="ru-RU"/>
    </w:rPr>
  </w:style>
  <w:style w:type="paragraph" w:customStyle="1" w:styleId="31">
    <w:name w:val="Обычный3"/>
    <w:uiPriority w:val="99"/>
    <w:rsid w:val="00F54FD5"/>
    <w:pPr>
      <w:widowControl w:val="0"/>
      <w:spacing w:after="0" w:line="240" w:lineRule="auto"/>
      <w:ind w:left="40" w:firstLine="480"/>
      <w:jc w:val="both"/>
    </w:pPr>
    <w:rPr>
      <w:rFonts w:ascii="Times New Roman" w:eastAsia="Times New Roman" w:hAnsi="Times New Roman" w:cs="Times New Roman"/>
      <w:i/>
      <w:sz w:val="56"/>
      <w:szCs w:val="20"/>
      <w:lang w:eastAsia="ru-RU"/>
    </w:rPr>
  </w:style>
  <w:style w:type="paragraph" w:customStyle="1" w:styleId="4">
    <w:name w:val="Обычный4"/>
    <w:uiPriority w:val="99"/>
    <w:rsid w:val="00F54FD5"/>
    <w:pPr>
      <w:widowControl w:val="0"/>
      <w:spacing w:after="0" w:line="240" w:lineRule="auto"/>
      <w:ind w:left="40" w:firstLine="480"/>
      <w:jc w:val="both"/>
    </w:pPr>
    <w:rPr>
      <w:rFonts w:ascii="Times New Roman" w:eastAsia="Times New Roman" w:hAnsi="Times New Roman" w:cs="Times New Roman"/>
      <w:i/>
      <w:sz w:val="56"/>
      <w:szCs w:val="20"/>
      <w:lang w:eastAsia="ru-RU"/>
    </w:rPr>
  </w:style>
  <w:style w:type="paragraph" w:styleId="20">
    <w:name w:val="Body Text 2"/>
    <w:basedOn w:val="a"/>
    <w:link w:val="21"/>
    <w:uiPriority w:val="99"/>
    <w:semiHidden/>
    <w:rsid w:val="00F54FD5"/>
    <w:pPr>
      <w:spacing w:after="0" w:line="240" w:lineRule="auto"/>
      <w:jc w:val="both"/>
    </w:pPr>
    <w:rPr>
      <w:rFonts w:ascii="BalticaUzbek" w:hAnsi="BalticaUzbek"/>
      <w:iCs/>
      <w:sz w:val="24"/>
      <w:szCs w:val="20"/>
    </w:rPr>
  </w:style>
  <w:style w:type="character" w:customStyle="1" w:styleId="21">
    <w:name w:val="Основной текст 2 Знак"/>
    <w:basedOn w:val="a0"/>
    <w:link w:val="20"/>
    <w:uiPriority w:val="99"/>
    <w:semiHidden/>
    <w:rsid w:val="00F54FD5"/>
    <w:rPr>
      <w:rFonts w:ascii="BalticaUzbek" w:eastAsia="Times New Roman" w:hAnsi="BalticaUzbek" w:cs="Times New Roman"/>
      <w:iCs/>
      <w:sz w:val="24"/>
      <w:szCs w:val="20"/>
      <w:lang w:eastAsia="ru-RU"/>
    </w:rPr>
  </w:style>
  <w:style w:type="paragraph" w:styleId="a9">
    <w:name w:val="Body Text"/>
    <w:basedOn w:val="a"/>
    <w:link w:val="aa"/>
    <w:uiPriority w:val="99"/>
    <w:semiHidden/>
    <w:rsid w:val="00F54FD5"/>
    <w:pPr>
      <w:spacing w:after="120"/>
    </w:pPr>
  </w:style>
  <w:style w:type="character" w:customStyle="1" w:styleId="aa">
    <w:name w:val="Основной текст Знак"/>
    <w:basedOn w:val="a0"/>
    <w:link w:val="a9"/>
    <w:uiPriority w:val="99"/>
    <w:semiHidden/>
    <w:rsid w:val="00F54FD5"/>
    <w:rPr>
      <w:rFonts w:ascii="Calibri" w:eastAsia="Times New Roman" w:hAnsi="Calibri" w:cs="Times New Roman"/>
      <w:lang w:eastAsia="ru-RU"/>
    </w:rPr>
  </w:style>
  <w:style w:type="paragraph" w:customStyle="1" w:styleId="5">
    <w:name w:val="Обычный5"/>
    <w:uiPriority w:val="99"/>
    <w:rsid w:val="00F54FD5"/>
    <w:pPr>
      <w:widowControl w:val="0"/>
      <w:spacing w:after="0" w:line="240" w:lineRule="auto"/>
      <w:ind w:left="40" w:firstLine="480"/>
      <w:jc w:val="both"/>
    </w:pPr>
    <w:rPr>
      <w:rFonts w:ascii="Times New Roman" w:eastAsia="Times New Roman" w:hAnsi="Times New Roman" w:cs="Times New Roman"/>
      <w:i/>
      <w:sz w:val="56"/>
      <w:szCs w:val="20"/>
      <w:lang w:eastAsia="ru-RU"/>
    </w:rPr>
  </w:style>
  <w:style w:type="character" w:styleId="ab">
    <w:name w:val="Hyperlink"/>
    <w:basedOn w:val="a0"/>
    <w:uiPriority w:val="99"/>
    <w:unhideWhenUsed/>
    <w:rsid w:val="00F54FD5"/>
    <w:rPr>
      <w:color w:val="0563C1" w:themeColor="hyperlink"/>
      <w:u w:val="single"/>
    </w:rPr>
  </w:style>
  <w:style w:type="paragraph" w:styleId="ac">
    <w:name w:val="Balloon Text"/>
    <w:basedOn w:val="a"/>
    <w:link w:val="ad"/>
    <w:uiPriority w:val="99"/>
    <w:semiHidden/>
    <w:unhideWhenUsed/>
    <w:rsid w:val="00F54FD5"/>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F54FD5"/>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2339">
      <w:bodyDiv w:val="1"/>
      <w:marLeft w:val="0"/>
      <w:marRight w:val="0"/>
      <w:marTop w:val="0"/>
      <w:marBottom w:val="0"/>
      <w:divBdr>
        <w:top w:val="none" w:sz="0" w:space="0" w:color="auto"/>
        <w:left w:val="none" w:sz="0" w:space="0" w:color="auto"/>
        <w:bottom w:val="none" w:sz="0" w:space="0" w:color="auto"/>
        <w:right w:val="none" w:sz="0" w:space="0" w:color="auto"/>
      </w:divBdr>
    </w:div>
    <w:div w:id="17052466">
      <w:bodyDiv w:val="1"/>
      <w:marLeft w:val="0"/>
      <w:marRight w:val="0"/>
      <w:marTop w:val="0"/>
      <w:marBottom w:val="0"/>
      <w:divBdr>
        <w:top w:val="none" w:sz="0" w:space="0" w:color="auto"/>
        <w:left w:val="none" w:sz="0" w:space="0" w:color="auto"/>
        <w:bottom w:val="none" w:sz="0" w:space="0" w:color="auto"/>
        <w:right w:val="none" w:sz="0" w:space="0" w:color="auto"/>
      </w:divBdr>
    </w:div>
    <w:div w:id="18893986">
      <w:bodyDiv w:val="1"/>
      <w:marLeft w:val="0"/>
      <w:marRight w:val="0"/>
      <w:marTop w:val="0"/>
      <w:marBottom w:val="0"/>
      <w:divBdr>
        <w:top w:val="none" w:sz="0" w:space="0" w:color="auto"/>
        <w:left w:val="none" w:sz="0" w:space="0" w:color="auto"/>
        <w:bottom w:val="none" w:sz="0" w:space="0" w:color="auto"/>
        <w:right w:val="none" w:sz="0" w:space="0" w:color="auto"/>
      </w:divBdr>
    </w:div>
    <w:div w:id="25713241">
      <w:bodyDiv w:val="1"/>
      <w:marLeft w:val="0"/>
      <w:marRight w:val="0"/>
      <w:marTop w:val="0"/>
      <w:marBottom w:val="0"/>
      <w:divBdr>
        <w:top w:val="none" w:sz="0" w:space="0" w:color="auto"/>
        <w:left w:val="none" w:sz="0" w:space="0" w:color="auto"/>
        <w:bottom w:val="none" w:sz="0" w:space="0" w:color="auto"/>
        <w:right w:val="none" w:sz="0" w:space="0" w:color="auto"/>
      </w:divBdr>
    </w:div>
    <w:div w:id="31812918">
      <w:bodyDiv w:val="1"/>
      <w:marLeft w:val="0"/>
      <w:marRight w:val="0"/>
      <w:marTop w:val="0"/>
      <w:marBottom w:val="0"/>
      <w:divBdr>
        <w:top w:val="none" w:sz="0" w:space="0" w:color="auto"/>
        <w:left w:val="none" w:sz="0" w:space="0" w:color="auto"/>
        <w:bottom w:val="none" w:sz="0" w:space="0" w:color="auto"/>
        <w:right w:val="none" w:sz="0" w:space="0" w:color="auto"/>
      </w:divBdr>
    </w:div>
    <w:div w:id="32854091">
      <w:bodyDiv w:val="1"/>
      <w:marLeft w:val="0"/>
      <w:marRight w:val="0"/>
      <w:marTop w:val="0"/>
      <w:marBottom w:val="0"/>
      <w:divBdr>
        <w:top w:val="none" w:sz="0" w:space="0" w:color="auto"/>
        <w:left w:val="none" w:sz="0" w:space="0" w:color="auto"/>
        <w:bottom w:val="none" w:sz="0" w:space="0" w:color="auto"/>
        <w:right w:val="none" w:sz="0" w:space="0" w:color="auto"/>
      </w:divBdr>
    </w:div>
    <w:div w:id="34745346">
      <w:bodyDiv w:val="1"/>
      <w:marLeft w:val="0"/>
      <w:marRight w:val="0"/>
      <w:marTop w:val="0"/>
      <w:marBottom w:val="0"/>
      <w:divBdr>
        <w:top w:val="none" w:sz="0" w:space="0" w:color="auto"/>
        <w:left w:val="none" w:sz="0" w:space="0" w:color="auto"/>
        <w:bottom w:val="none" w:sz="0" w:space="0" w:color="auto"/>
        <w:right w:val="none" w:sz="0" w:space="0" w:color="auto"/>
      </w:divBdr>
    </w:div>
    <w:div w:id="66147728">
      <w:bodyDiv w:val="1"/>
      <w:marLeft w:val="0"/>
      <w:marRight w:val="0"/>
      <w:marTop w:val="0"/>
      <w:marBottom w:val="0"/>
      <w:divBdr>
        <w:top w:val="none" w:sz="0" w:space="0" w:color="auto"/>
        <w:left w:val="none" w:sz="0" w:space="0" w:color="auto"/>
        <w:bottom w:val="none" w:sz="0" w:space="0" w:color="auto"/>
        <w:right w:val="none" w:sz="0" w:space="0" w:color="auto"/>
      </w:divBdr>
    </w:div>
    <w:div w:id="97260458">
      <w:bodyDiv w:val="1"/>
      <w:marLeft w:val="0"/>
      <w:marRight w:val="0"/>
      <w:marTop w:val="0"/>
      <w:marBottom w:val="0"/>
      <w:divBdr>
        <w:top w:val="none" w:sz="0" w:space="0" w:color="auto"/>
        <w:left w:val="none" w:sz="0" w:space="0" w:color="auto"/>
        <w:bottom w:val="none" w:sz="0" w:space="0" w:color="auto"/>
        <w:right w:val="none" w:sz="0" w:space="0" w:color="auto"/>
      </w:divBdr>
    </w:div>
    <w:div w:id="97798805">
      <w:bodyDiv w:val="1"/>
      <w:marLeft w:val="0"/>
      <w:marRight w:val="0"/>
      <w:marTop w:val="0"/>
      <w:marBottom w:val="0"/>
      <w:divBdr>
        <w:top w:val="none" w:sz="0" w:space="0" w:color="auto"/>
        <w:left w:val="none" w:sz="0" w:space="0" w:color="auto"/>
        <w:bottom w:val="none" w:sz="0" w:space="0" w:color="auto"/>
        <w:right w:val="none" w:sz="0" w:space="0" w:color="auto"/>
      </w:divBdr>
    </w:div>
    <w:div w:id="97868720">
      <w:bodyDiv w:val="1"/>
      <w:marLeft w:val="0"/>
      <w:marRight w:val="0"/>
      <w:marTop w:val="0"/>
      <w:marBottom w:val="0"/>
      <w:divBdr>
        <w:top w:val="none" w:sz="0" w:space="0" w:color="auto"/>
        <w:left w:val="none" w:sz="0" w:space="0" w:color="auto"/>
        <w:bottom w:val="none" w:sz="0" w:space="0" w:color="auto"/>
        <w:right w:val="none" w:sz="0" w:space="0" w:color="auto"/>
      </w:divBdr>
    </w:div>
    <w:div w:id="104155251">
      <w:bodyDiv w:val="1"/>
      <w:marLeft w:val="0"/>
      <w:marRight w:val="0"/>
      <w:marTop w:val="0"/>
      <w:marBottom w:val="0"/>
      <w:divBdr>
        <w:top w:val="none" w:sz="0" w:space="0" w:color="auto"/>
        <w:left w:val="none" w:sz="0" w:space="0" w:color="auto"/>
        <w:bottom w:val="none" w:sz="0" w:space="0" w:color="auto"/>
        <w:right w:val="none" w:sz="0" w:space="0" w:color="auto"/>
      </w:divBdr>
    </w:div>
    <w:div w:id="107508918">
      <w:bodyDiv w:val="1"/>
      <w:marLeft w:val="0"/>
      <w:marRight w:val="0"/>
      <w:marTop w:val="0"/>
      <w:marBottom w:val="0"/>
      <w:divBdr>
        <w:top w:val="none" w:sz="0" w:space="0" w:color="auto"/>
        <w:left w:val="none" w:sz="0" w:space="0" w:color="auto"/>
        <w:bottom w:val="none" w:sz="0" w:space="0" w:color="auto"/>
        <w:right w:val="none" w:sz="0" w:space="0" w:color="auto"/>
      </w:divBdr>
    </w:div>
    <w:div w:id="110516545">
      <w:bodyDiv w:val="1"/>
      <w:marLeft w:val="0"/>
      <w:marRight w:val="0"/>
      <w:marTop w:val="0"/>
      <w:marBottom w:val="0"/>
      <w:divBdr>
        <w:top w:val="none" w:sz="0" w:space="0" w:color="auto"/>
        <w:left w:val="none" w:sz="0" w:space="0" w:color="auto"/>
        <w:bottom w:val="none" w:sz="0" w:space="0" w:color="auto"/>
        <w:right w:val="none" w:sz="0" w:space="0" w:color="auto"/>
      </w:divBdr>
    </w:div>
    <w:div w:id="114178152">
      <w:bodyDiv w:val="1"/>
      <w:marLeft w:val="0"/>
      <w:marRight w:val="0"/>
      <w:marTop w:val="0"/>
      <w:marBottom w:val="0"/>
      <w:divBdr>
        <w:top w:val="none" w:sz="0" w:space="0" w:color="auto"/>
        <w:left w:val="none" w:sz="0" w:space="0" w:color="auto"/>
        <w:bottom w:val="none" w:sz="0" w:space="0" w:color="auto"/>
        <w:right w:val="none" w:sz="0" w:space="0" w:color="auto"/>
      </w:divBdr>
    </w:div>
    <w:div w:id="116412562">
      <w:bodyDiv w:val="1"/>
      <w:marLeft w:val="0"/>
      <w:marRight w:val="0"/>
      <w:marTop w:val="0"/>
      <w:marBottom w:val="0"/>
      <w:divBdr>
        <w:top w:val="none" w:sz="0" w:space="0" w:color="auto"/>
        <w:left w:val="none" w:sz="0" w:space="0" w:color="auto"/>
        <w:bottom w:val="none" w:sz="0" w:space="0" w:color="auto"/>
        <w:right w:val="none" w:sz="0" w:space="0" w:color="auto"/>
      </w:divBdr>
    </w:div>
    <w:div w:id="138574221">
      <w:bodyDiv w:val="1"/>
      <w:marLeft w:val="0"/>
      <w:marRight w:val="0"/>
      <w:marTop w:val="0"/>
      <w:marBottom w:val="0"/>
      <w:divBdr>
        <w:top w:val="none" w:sz="0" w:space="0" w:color="auto"/>
        <w:left w:val="none" w:sz="0" w:space="0" w:color="auto"/>
        <w:bottom w:val="none" w:sz="0" w:space="0" w:color="auto"/>
        <w:right w:val="none" w:sz="0" w:space="0" w:color="auto"/>
      </w:divBdr>
    </w:div>
    <w:div w:id="153303314">
      <w:bodyDiv w:val="1"/>
      <w:marLeft w:val="0"/>
      <w:marRight w:val="0"/>
      <w:marTop w:val="0"/>
      <w:marBottom w:val="0"/>
      <w:divBdr>
        <w:top w:val="none" w:sz="0" w:space="0" w:color="auto"/>
        <w:left w:val="none" w:sz="0" w:space="0" w:color="auto"/>
        <w:bottom w:val="none" w:sz="0" w:space="0" w:color="auto"/>
        <w:right w:val="none" w:sz="0" w:space="0" w:color="auto"/>
      </w:divBdr>
    </w:div>
    <w:div w:id="163054222">
      <w:bodyDiv w:val="1"/>
      <w:marLeft w:val="0"/>
      <w:marRight w:val="0"/>
      <w:marTop w:val="0"/>
      <w:marBottom w:val="0"/>
      <w:divBdr>
        <w:top w:val="none" w:sz="0" w:space="0" w:color="auto"/>
        <w:left w:val="none" w:sz="0" w:space="0" w:color="auto"/>
        <w:bottom w:val="none" w:sz="0" w:space="0" w:color="auto"/>
        <w:right w:val="none" w:sz="0" w:space="0" w:color="auto"/>
      </w:divBdr>
    </w:div>
    <w:div w:id="165023201">
      <w:bodyDiv w:val="1"/>
      <w:marLeft w:val="0"/>
      <w:marRight w:val="0"/>
      <w:marTop w:val="0"/>
      <w:marBottom w:val="0"/>
      <w:divBdr>
        <w:top w:val="none" w:sz="0" w:space="0" w:color="auto"/>
        <w:left w:val="none" w:sz="0" w:space="0" w:color="auto"/>
        <w:bottom w:val="none" w:sz="0" w:space="0" w:color="auto"/>
        <w:right w:val="none" w:sz="0" w:space="0" w:color="auto"/>
      </w:divBdr>
    </w:div>
    <w:div w:id="173497073">
      <w:bodyDiv w:val="1"/>
      <w:marLeft w:val="0"/>
      <w:marRight w:val="0"/>
      <w:marTop w:val="0"/>
      <w:marBottom w:val="0"/>
      <w:divBdr>
        <w:top w:val="none" w:sz="0" w:space="0" w:color="auto"/>
        <w:left w:val="none" w:sz="0" w:space="0" w:color="auto"/>
        <w:bottom w:val="none" w:sz="0" w:space="0" w:color="auto"/>
        <w:right w:val="none" w:sz="0" w:space="0" w:color="auto"/>
      </w:divBdr>
    </w:div>
    <w:div w:id="180359771">
      <w:bodyDiv w:val="1"/>
      <w:marLeft w:val="0"/>
      <w:marRight w:val="0"/>
      <w:marTop w:val="0"/>
      <w:marBottom w:val="0"/>
      <w:divBdr>
        <w:top w:val="none" w:sz="0" w:space="0" w:color="auto"/>
        <w:left w:val="none" w:sz="0" w:space="0" w:color="auto"/>
        <w:bottom w:val="none" w:sz="0" w:space="0" w:color="auto"/>
        <w:right w:val="none" w:sz="0" w:space="0" w:color="auto"/>
      </w:divBdr>
    </w:div>
    <w:div w:id="185481917">
      <w:bodyDiv w:val="1"/>
      <w:marLeft w:val="0"/>
      <w:marRight w:val="0"/>
      <w:marTop w:val="0"/>
      <w:marBottom w:val="0"/>
      <w:divBdr>
        <w:top w:val="none" w:sz="0" w:space="0" w:color="auto"/>
        <w:left w:val="none" w:sz="0" w:space="0" w:color="auto"/>
        <w:bottom w:val="none" w:sz="0" w:space="0" w:color="auto"/>
        <w:right w:val="none" w:sz="0" w:space="0" w:color="auto"/>
      </w:divBdr>
    </w:div>
    <w:div w:id="234315041">
      <w:bodyDiv w:val="1"/>
      <w:marLeft w:val="0"/>
      <w:marRight w:val="0"/>
      <w:marTop w:val="0"/>
      <w:marBottom w:val="0"/>
      <w:divBdr>
        <w:top w:val="none" w:sz="0" w:space="0" w:color="auto"/>
        <w:left w:val="none" w:sz="0" w:space="0" w:color="auto"/>
        <w:bottom w:val="none" w:sz="0" w:space="0" w:color="auto"/>
        <w:right w:val="none" w:sz="0" w:space="0" w:color="auto"/>
      </w:divBdr>
    </w:div>
    <w:div w:id="240482418">
      <w:bodyDiv w:val="1"/>
      <w:marLeft w:val="0"/>
      <w:marRight w:val="0"/>
      <w:marTop w:val="0"/>
      <w:marBottom w:val="0"/>
      <w:divBdr>
        <w:top w:val="none" w:sz="0" w:space="0" w:color="auto"/>
        <w:left w:val="none" w:sz="0" w:space="0" w:color="auto"/>
        <w:bottom w:val="none" w:sz="0" w:space="0" w:color="auto"/>
        <w:right w:val="none" w:sz="0" w:space="0" w:color="auto"/>
      </w:divBdr>
    </w:div>
    <w:div w:id="247422505">
      <w:bodyDiv w:val="1"/>
      <w:marLeft w:val="0"/>
      <w:marRight w:val="0"/>
      <w:marTop w:val="0"/>
      <w:marBottom w:val="0"/>
      <w:divBdr>
        <w:top w:val="none" w:sz="0" w:space="0" w:color="auto"/>
        <w:left w:val="none" w:sz="0" w:space="0" w:color="auto"/>
        <w:bottom w:val="none" w:sz="0" w:space="0" w:color="auto"/>
        <w:right w:val="none" w:sz="0" w:space="0" w:color="auto"/>
      </w:divBdr>
    </w:div>
    <w:div w:id="252016295">
      <w:bodyDiv w:val="1"/>
      <w:marLeft w:val="0"/>
      <w:marRight w:val="0"/>
      <w:marTop w:val="0"/>
      <w:marBottom w:val="0"/>
      <w:divBdr>
        <w:top w:val="none" w:sz="0" w:space="0" w:color="auto"/>
        <w:left w:val="none" w:sz="0" w:space="0" w:color="auto"/>
        <w:bottom w:val="none" w:sz="0" w:space="0" w:color="auto"/>
        <w:right w:val="none" w:sz="0" w:space="0" w:color="auto"/>
      </w:divBdr>
    </w:div>
    <w:div w:id="261761810">
      <w:bodyDiv w:val="1"/>
      <w:marLeft w:val="0"/>
      <w:marRight w:val="0"/>
      <w:marTop w:val="0"/>
      <w:marBottom w:val="0"/>
      <w:divBdr>
        <w:top w:val="none" w:sz="0" w:space="0" w:color="auto"/>
        <w:left w:val="none" w:sz="0" w:space="0" w:color="auto"/>
        <w:bottom w:val="none" w:sz="0" w:space="0" w:color="auto"/>
        <w:right w:val="none" w:sz="0" w:space="0" w:color="auto"/>
      </w:divBdr>
    </w:div>
    <w:div w:id="272832643">
      <w:bodyDiv w:val="1"/>
      <w:marLeft w:val="0"/>
      <w:marRight w:val="0"/>
      <w:marTop w:val="0"/>
      <w:marBottom w:val="0"/>
      <w:divBdr>
        <w:top w:val="none" w:sz="0" w:space="0" w:color="auto"/>
        <w:left w:val="none" w:sz="0" w:space="0" w:color="auto"/>
        <w:bottom w:val="none" w:sz="0" w:space="0" w:color="auto"/>
        <w:right w:val="none" w:sz="0" w:space="0" w:color="auto"/>
      </w:divBdr>
    </w:div>
    <w:div w:id="285501311">
      <w:bodyDiv w:val="1"/>
      <w:marLeft w:val="0"/>
      <w:marRight w:val="0"/>
      <w:marTop w:val="0"/>
      <w:marBottom w:val="0"/>
      <w:divBdr>
        <w:top w:val="none" w:sz="0" w:space="0" w:color="auto"/>
        <w:left w:val="none" w:sz="0" w:space="0" w:color="auto"/>
        <w:bottom w:val="none" w:sz="0" w:space="0" w:color="auto"/>
        <w:right w:val="none" w:sz="0" w:space="0" w:color="auto"/>
      </w:divBdr>
    </w:div>
    <w:div w:id="287513871">
      <w:bodyDiv w:val="1"/>
      <w:marLeft w:val="0"/>
      <w:marRight w:val="0"/>
      <w:marTop w:val="0"/>
      <w:marBottom w:val="0"/>
      <w:divBdr>
        <w:top w:val="none" w:sz="0" w:space="0" w:color="auto"/>
        <w:left w:val="none" w:sz="0" w:space="0" w:color="auto"/>
        <w:bottom w:val="none" w:sz="0" w:space="0" w:color="auto"/>
        <w:right w:val="none" w:sz="0" w:space="0" w:color="auto"/>
      </w:divBdr>
    </w:div>
    <w:div w:id="287515285">
      <w:bodyDiv w:val="1"/>
      <w:marLeft w:val="0"/>
      <w:marRight w:val="0"/>
      <w:marTop w:val="0"/>
      <w:marBottom w:val="0"/>
      <w:divBdr>
        <w:top w:val="none" w:sz="0" w:space="0" w:color="auto"/>
        <w:left w:val="none" w:sz="0" w:space="0" w:color="auto"/>
        <w:bottom w:val="none" w:sz="0" w:space="0" w:color="auto"/>
        <w:right w:val="none" w:sz="0" w:space="0" w:color="auto"/>
      </w:divBdr>
    </w:div>
    <w:div w:id="291445320">
      <w:bodyDiv w:val="1"/>
      <w:marLeft w:val="0"/>
      <w:marRight w:val="0"/>
      <w:marTop w:val="0"/>
      <w:marBottom w:val="0"/>
      <w:divBdr>
        <w:top w:val="none" w:sz="0" w:space="0" w:color="auto"/>
        <w:left w:val="none" w:sz="0" w:space="0" w:color="auto"/>
        <w:bottom w:val="none" w:sz="0" w:space="0" w:color="auto"/>
        <w:right w:val="none" w:sz="0" w:space="0" w:color="auto"/>
      </w:divBdr>
    </w:div>
    <w:div w:id="299917070">
      <w:bodyDiv w:val="1"/>
      <w:marLeft w:val="0"/>
      <w:marRight w:val="0"/>
      <w:marTop w:val="0"/>
      <w:marBottom w:val="0"/>
      <w:divBdr>
        <w:top w:val="none" w:sz="0" w:space="0" w:color="auto"/>
        <w:left w:val="none" w:sz="0" w:space="0" w:color="auto"/>
        <w:bottom w:val="none" w:sz="0" w:space="0" w:color="auto"/>
        <w:right w:val="none" w:sz="0" w:space="0" w:color="auto"/>
      </w:divBdr>
    </w:div>
    <w:div w:id="305669693">
      <w:bodyDiv w:val="1"/>
      <w:marLeft w:val="0"/>
      <w:marRight w:val="0"/>
      <w:marTop w:val="0"/>
      <w:marBottom w:val="0"/>
      <w:divBdr>
        <w:top w:val="none" w:sz="0" w:space="0" w:color="auto"/>
        <w:left w:val="none" w:sz="0" w:space="0" w:color="auto"/>
        <w:bottom w:val="none" w:sz="0" w:space="0" w:color="auto"/>
        <w:right w:val="none" w:sz="0" w:space="0" w:color="auto"/>
      </w:divBdr>
    </w:div>
    <w:div w:id="307709332">
      <w:bodyDiv w:val="1"/>
      <w:marLeft w:val="0"/>
      <w:marRight w:val="0"/>
      <w:marTop w:val="0"/>
      <w:marBottom w:val="0"/>
      <w:divBdr>
        <w:top w:val="none" w:sz="0" w:space="0" w:color="auto"/>
        <w:left w:val="none" w:sz="0" w:space="0" w:color="auto"/>
        <w:bottom w:val="none" w:sz="0" w:space="0" w:color="auto"/>
        <w:right w:val="none" w:sz="0" w:space="0" w:color="auto"/>
      </w:divBdr>
    </w:div>
    <w:div w:id="312027527">
      <w:bodyDiv w:val="1"/>
      <w:marLeft w:val="0"/>
      <w:marRight w:val="0"/>
      <w:marTop w:val="0"/>
      <w:marBottom w:val="0"/>
      <w:divBdr>
        <w:top w:val="none" w:sz="0" w:space="0" w:color="auto"/>
        <w:left w:val="none" w:sz="0" w:space="0" w:color="auto"/>
        <w:bottom w:val="none" w:sz="0" w:space="0" w:color="auto"/>
        <w:right w:val="none" w:sz="0" w:space="0" w:color="auto"/>
      </w:divBdr>
    </w:div>
    <w:div w:id="318508815">
      <w:bodyDiv w:val="1"/>
      <w:marLeft w:val="0"/>
      <w:marRight w:val="0"/>
      <w:marTop w:val="0"/>
      <w:marBottom w:val="0"/>
      <w:divBdr>
        <w:top w:val="none" w:sz="0" w:space="0" w:color="auto"/>
        <w:left w:val="none" w:sz="0" w:space="0" w:color="auto"/>
        <w:bottom w:val="none" w:sz="0" w:space="0" w:color="auto"/>
        <w:right w:val="none" w:sz="0" w:space="0" w:color="auto"/>
      </w:divBdr>
    </w:div>
    <w:div w:id="340745071">
      <w:bodyDiv w:val="1"/>
      <w:marLeft w:val="0"/>
      <w:marRight w:val="0"/>
      <w:marTop w:val="0"/>
      <w:marBottom w:val="0"/>
      <w:divBdr>
        <w:top w:val="none" w:sz="0" w:space="0" w:color="auto"/>
        <w:left w:val="none" w:sz="0" w:space="0" w:color="auto"/>
        <w:bottom w:val="none" w:sz="0" w:space="0" w:color="auto"/>
        <w:right w:val="none" w:sz="0" w:space="0" w:color="auto"/>
      </w:divBdr>
    </w:div>
    <w:div w:id="358093501">
      <w:bodyDiv w:val="1"/>
      <w:marLeft w:val="0"/>
      <w:marRight w:val="0"/>
      <w:marTop w:val="0"/>
      <w:marBottom w:val="0"/>
      <w:divBdr>
        <w:top w:val="none" w:sz="0" w:space="0" w:color="auto"/>
        <w:left w:val="none" w:sz="0" w:space="0" w:color="auto"/>
        <w:bottom w:val="none" w:sz="0" w:space="0" w:color="auto"/>
        <w:right w:val="none" w:sz="0" w:space="0" w:color="auto"/>
      </w:divBdr>
    </w:div>
    <w:div w:id="360016251">
      <w:bodyDiv w:val="1"/>
      <w:marLeft w:val="0"/>
      <w:marRight w:val="0"/>
      <w:marTop w:val="0"/>
      <w:marBottom w:val="0"/>
      <w:divBdr>
        <w:top w:val="none" w:sz="0" w:space="0" w:color="auto"/>
        <w:left w:val="none" w:sz="0" w:space="0" w:color="auto"/>
        <w:bottom w:val="none" w:sz="0" w:space="0" w:color="auto"/>
        <w:right w:val="none" w:sz="0" w:space="0" w:color="auto"/>
      </w:divBdr>
    </w:div>
    <w:div w:id="368839362">
      <w:bodyDiv w:val="1"/>
      <w:marLeft w:val="0"/>
      <w:marRight w:val="0"/>
      <w:marTop w:val="0"/>
      <w:marBottom w:val="0"/>
      <w:divBdr>
        <w:top w:val="none" w:sz="0" w:space="0" w:color="auto"/>
        <w:left w:val="none" w:sz="0" w:space="0" w:color="auto"/>
        <w:bottom w:val="none" w:sz="0" w:space="0" w:color="auto"/>
        <w:right w:val="none" w:sz="0" w:space="0" w:color="auto"/>
      </w:divBdr>
    </w:div>
    <w:div w:id="369693155">
      <w:bodyDiv w:val="1"/>
      <w:marLeft w:val="0"/>
      <w:marRight w:val="0"/>
      <w:marTop w:val="0"/>
      <w:marBottom w:val="0"/>
      <w:divBdr>
        <w:top w:val="none" w:sz="0" w:space="0" w:color="auto"/>
        <w:left w:val="none" w:sz="0" w:space="0" w:color="auto"/>
        <w:bottom w:val="none" w:sz="0" w:space="0" w:color="auto"/>
        <w:right w:val="none" w:sz="0" w:space="0" w:color="auto"/>
      </w:divBdr>
    </w:div>
    <w:div w:id="380787761">
      <w:bodyDiv w:val="1"/>
      <w:marLeft w:val="0"/>
      <w:marRight w:val="0"/>
      <w:marTop w:val="0"/>
      <w:marBottom w:val="0"/>
      <w:divBdr>
        <w:top w:val="none" w:sz="0" w:space="0" w:color="auto"/>
        <w:left w:val="none" w:sz="0" w:space="0" w:color="auto"/>
        <w:bottom w:val="none" w:sz="0" w:space="0" w:color="auto"/>
        <w:right w:val="none" w:sz="0" w:space="0" w:color="auto"/>
      </w:divBdr>
    </w:div>
    <w:div w:id="412052455">
      <w:bodyDiv w:val="1"/>
      <w:marLeft w:val="0"/>
      <w:marRight w:val="0"/>
      <w:marTop w:val="0"/>
      <w:marBottom w:val="0"/>
      <w:divBdr>
        <w:top w:val="none" w:sz="0" w:space="0" w:color="auto"/>
        <w:left w:val="none" w:sz="0" w:space="0" w:color="auto"/>
        <w:bottom w:val="none" w:sz="0" w:space="0" w:color="auto"/>
        <w:right w:val="none" w:sz="0" w:space="0" w:color="auto"/>
      </w:divBdr>
    </w:div>
    <w:div w:id="417487062">
      <w:bodyDiv w:val="1"/>
      <w:marLeft w:val="0"/>
      <w:marRight w:val="0"/>
      <w:marTop w:val="0"/>
      <w:marBottom w:val="0"/>
      <w:divBdr>
        <w:top w:val="none" w:sz="0" w:space="0" w:color="auto"/>
        <w:left w:val="none" w:sz="0" w:space="0" w:color="auto"/>
        <w:bottom w:val="none" w:sz="0" w:space="0" w:color="auto"/>
        <w:right w:val="none" w:sz="0" w:space="0" w:color="auto"/>
      </w:divBdr>
    </w:div>
    <w:div w:id="440103081">
      <w:bodyDiv w:val="1"/>
      <w:marLeft w:val="0"/>
      <w:marRight w:val="0"/>
      <w:marTop w:val="0"/>
      <w:marBottom w:val="0"/>
      <w:divBdr>
        <w:top w:val="none" w:sz="0" w:space="0" w:color="auto"/>
        <w:left w:val="none" w:sz="0" w:space="0" w:color="auto"/>
        <w:bottom w:val="none" w:sz="0" w:space="0" w:color="auto"/>
        <w:right w:val="none" w:sz="0" w:space="0" w:color="auto"/>
      </w:divBdr>
    </w:div>
    <w:div w:id="445463913">
      <w:bodyDiv w:val="1"/>
      <w:marLeft w:val="0"/>
      <w:marRight w:val="0"/>
      <w:marTop w:val="0"/>
      <w:marBottom w:val="0"/>
      <w:divBdr>
        <w:top w:val="none" w:sz="0" w:space="0" w:color="auto"/>
        <w:left w:val="none" w:sz="0" w:space="0" w:color="auto"/>
        <w:bottom w:val="none" w:sz="0" w:space="0" w:color="auto"/>
        <w:right w:val="none" w:sz="0" w:space="0" w:color="auto"/>
      </w:divBdr>
    </w:div>
    <w:div w:id="449708343">
      <w:bodyDiv w:val="1"/>
      <w:marLeft w:val="0"/>
      <w:marRight w:val="0"/>
      <w:marTop w:val="0"/>
      <w:marBottom w:val="0"/>
      <w:divBdr>
        <w:top w:val="none" w:sz="0" w:space="0" w:color="auto"/>
        <w:left w:val="none" w:sz="0" w:space="0" w:color="auto"/>
        <w:bottom w:val="none" w:sz="0" w:space="0" w:color="auto"/>
        <w:right w:val="none" w:sz="0" w:space="0" w:color="auto"/>
      </w:divBdr>
    </w:div>
    <w:div w:id="451747666">
      <w:bodyDiv w:val="1"/>
      <w:marLeft w:val="0"/>
      <w:marRight w:val="0"/>
      <w:marTop w:val="0"/>
      <w:marBottom w:val="0"/>
      <w:divBdr>
        <w:top w:val="none" w:sz="0" w:space="0" w:color="auto"/>
        <w:left w:val="none" w:sz="0" w:space="0" w:color="auto"/>
        <w:bottom w:val="none" w:sz="0" w:space="0" w:color="auto"/>
        <w:right w:val="none" w:sz="0" w:space="0" w:color="auto"/>
      </w:divBdr>
    </w:div>
    <w:div w:id="460998173">
      <w:bodyDiv w:val="1"/>
      <w:marLeft w:val="0"/>
      <w:marRight w:val="0"/>
      <w:marTop w:val="0"/>
      <w:marBottom w:val="0"/>
      <w:divBdr>
        <w:top w:val="none" w:sz="0" w:space="0" w:color="auto"/>
        <w:left w:val="none" w:sz="0" w:space="0" w:color="auto"/>
        <w:bottom w:val="none" w:sz="0" w:space="0" w:color="auto"/>
        <w:right w:val="none" w:sz="0" w:space="0" w:color="auto"/>
      </w:divBdr>
    </w:div>
    <w:div w:id="462044789">
      <w:bodyDiv w:val="1"/>
      <w:marLeft w:val="0"/>
      <w:marRight w:val="0"/>
      <w:marTop w:val="0"/>
      <w:marBottom w:val="0"/>
      <w:divBdr>
        <w:top w:val="none" w:sz="0" w:space="0" w:color="auto"/>
        <w:left w:val="none" w:sz="0" w:space="0" w:color="auto"/>
        <w:bottom w:val="none" w:sz="0" w:space="0" w:color="auto"/>
        <w:right w:val="none" w:sz="0" w:space="0" w:color="auto"/>
      </w:divBdr>
    </w:div>
    <w:div w:id="476187553">
      <w:bodyDiv w:val="1"/>
      <w:marLeft w:val="0"/>
      <w:marRight w:val="0"/>
      <w:marTop w:val="0"/>
      <w:marBottom w:val="0"/>
      <w:divBdr>
        <w:top w:val="none" w:sz="0" w:space="0" w:color="auto"/>
        <w:left w:val="none" w:sz="0" w:space="0" w:color="auto"/>
        <w:bottom w:val="none" w:sz="0" w:space="0" w:color="auto"/>
        <w:right w:val="none" w:sz="0" w:space="0" w:color="auto"/>
      </w:divBdr>
    </w:div>
    <w:div w:id="493030564">
      <w:bodyDiv w:val="1"/>
      <w:marLeft w:val="0"/>
      <w:marRight w:val="0"/>
      <w:marTop w:val="0"/>
      <w:marBottom w:val="0"/>
      <w:divBdr>
        <w:top w:val="none" w:sz="0" w:space="0" w:color="auto"/>
        <w:left w:val="none" w:sz="0" w:space="0" w:color="auto"/>
        <w:bottom w:val="none" w:sz="0" w:space="0" w:color="auto"/>
        <w:right w:val="none" w:sz="0" w:space="0" w:color="auto"/>
      </w:divBdr>
    </w:div>
    <w:div w:id="494733294">
      <w:bodyDiv w:val="1"/>
      <w:marLeft w:val="0"/>
      <w:marRight w:val="0"/>
      <w:marTop w:val="0"/>
      <w:marBottom w:val="0"/>
      <w:divBdr>
        <w:top w:val="none" w:sz="0" w:space="0" w:color="auto"/>
        <w:left w:val="none" w:sz="0" w:space="0" w:color="auto"/>
        <w:bottom w:val="none" w:sz="0" w:space="0" w:color="auto"/>
        <w:right w:val="none" w:sz="0" w:space="0" w:color="auto"/>
      </w:divBdr>
    </w:div>
    <w:div w:id="496773501">
      <w:bodyDiv w:val="1"/>
      <w:marLeft w:val="0"/>
      <w:marRight w:val="0"/>
      <w:marTop w:val="0"/>
      <w:marBottom w:val="0"/>
      <w:divBdr>
        <w:top w:val="none" w:sz="0" w:space="0" w:color="auto"/>
        <w:left w:val="none" w:sz="0" w:space="0" w:color="auto"/>
        <w:bottom w:val="none" w:sz="0" w:space="0" w:color="auto"/>
        <w:right w:val="none" w:sz="0" w:space="0" w:color="auto"/>
      </w:divBdr>
    </w:div>
    <w:div w:id="502277643">
      <w:bodyDiv w:val="1"/>
      <w:marLeft w:val="0"/>
      <w:marRight w:val="0"/>
      <w:marTop w:val="0"/>
      <w:marBottom w:val="0"/>
      <w:divBdr>
        <w:top w:val="none" w:sz="0" w:space="0" w:color="auto"/>
        <w:left w:val="none" w:sz="0" w:space="0" w:color="auto"/>
        <w:bottom w:val="none" w:sz="0" w:space="0" w:color="auto"/>
        <w:right w:val="none" w:sz="0" w:space="0" w:color="auto"/>
      </w:divBdr>
    </w:div>
    <w:div w:id="519664708">
      <w:bodyDiv w:val="1"/>
      <w:marLeft w:val="0"/>
      <w:marRight w:val="0"/>
      <w:marTop w:val="0"/>
      <w:marBottom w:val="0"/>
      <w:divBdr>
        <w:top w:val="none" w:sz="0" w:space="0" w:color="auto"/>
        <w:left w:val="none" w:sz="0" w:space="0" w:color="auto"/>
        <w:bottom w:val="none" w:sz="0" w:space="0" w:color="auto"/>
        <w:right w:val="none" w:sz="0" w:space="0" w:color="auto"/>
      </w:divBdr>
    </w:div>
    <w:div w:id="536282588">
      <w:bodyDiv w:val="1"/>
      <w:marLeft w:val="0"/>
      <w:marRight w:val="0"/>
      <w:marTop w:val="0"/>
      <w:marBottom w:val="0"/>
      <w:divBdr>
        <w:top w:val="none" w:sz="0" w:space="0" w:color="auto"/>
        <w:left w:val="none" w:sz="0" w:space="0" w:color="auto"/>
        <w:bottom w:val="none" w:sz="0" w:space="0" w:color="auto"/>
        <w:right w:val="none" w:sz="0" w:space="0" w:color="auto"/>
      </w:divBdr>
    </w:div>
    <w:div w:id="556817294">
      <w:bodyDiv w:val="1"/>
      <w:marLeft w:val="0"/>
      <w:marRight w:val="0"/>
      <w:marTop w:val="0"/>
      <w:marBottom w:val="0"/>
      <w:divBdr>
        <w:top w:val="none" w:sz="0" w:space="0" w:color="auto"/>
        <w:left w:val="none" w:sz="0" w:space="0" w:color="auto"/>
        <w:bottom w:val="none" w:sz="0" w:space="0" w:color="auto"/>
        <w:right w:val="none" w:sz="0" w:space="0" w:color="auto"/>
      </w:divBdr>
    </w:div>
    <w:div w:id="560016917">
      <w:bodyDiv w:val="1"/>
      <w:marLeft w:val="0"/>
      <w:marRight w:val="0"/>
      <w:marTop w:val="0"/>
      <w:marBottom w:val="0"/>
      <w:divBdr>
        <w:top w:val="none" w:sz="0" w:space="0" w:color="auto"/>
        <w:left w:val="none" w:sz="0" w:space="0" w:color="auto"/>
        <w:bottom w:val="none" w:sz="0" w:space="0" w:color="auto"/>
        <w:right w:val="none" w:sz="0" w:space="0" w:color="auto"/>
      </w:divBdr>
    </w:div>
    <w:div w:id="562327953">
      <w:bodyDiv w:val="1"/>
      <w:marLeft w:val="0"/>
      <w:marRight w:val="0"/>
      <w:marTop w:val="0"/>
      <w:marBottom w:val="0"/>
      <w:divBdr>
        <w:top w:val="none" w:sz="0" w:space="0" w:color="auto"/>
        <w:left w:val="none" w:sz="0" w:space="0" w:color="auto"/>
        <w:bottom w:val="none" w:sz="0" w:space="0" w:color="auto"/>
        <w:right w:val="none" w:sz="0" w:space="0" w:color="auto"/>
      </w:divBdr>
    </w:div>
    <w:div w:id="563881383">
      <w:bodyDiv w:val="1"/>
      <w:marLeft w:val="0"/>
      <w:marRight w:val="0"/>
      <w:marTop w:val="0"/>
      <w:marBottom w:val="0"/>
      <w:divBdr>
        <w:top w:val="none" w:sz="0" w:space="0" w:color="auto"/>
        <w:left w:val="none" w:sz="0" w:space="0" w:color="auto"/>
        <w:bottom w:val="none" w:sz="0" w:space="0" w:color="auto"/>
        <w:right w:val="none" w:sz="0" w:space="0" w:color="auto"/>
      </w:divBdr>
    </w:div>
    <w:div w:id="565847446">
      <w:bodyDiv w:val="1"/>
      <w:marLeft w:val="0"/>
      <w:marRight w:val="0"/>
      <w:marTop w:val="0"/>
      <w:marBottom w:val="0"/>
      <w:divBdr>
        <w:top w:val="none" w:sz="0" w:space="0" w:color="auto"/>
        <w:left w:val="none" w:sz="0" w:space="0" w:color="auto"/>
        <w:bottom w:val="none" w:sz="0" w:space="0" w:color="auto"/>
        <w:right w:val="none" w:sz="0" w:space="0" w:color="auto"/>
      </w:divBdr>
    </w:div>
    <w:div w:id="569581948">
      <w:bodyDiv w:val="1"/>
      <w:marLeft w:val="0"/>
      <w:marRight w:val="0"/>
      <w:marTop w:val="0"/>
      <w:marBottom w:val="0"/>
      <w:divBdr>
        <w:top w:val="none" w:sz="0" w:space="0" w:color="auto"/>
        <w:left w:val="none" w:sz="0" w:space="0" w:color="auto"/>
        <w:bottom w:val="none" w:sz="0" w:space="0" w:color="auto"/>
        <w:right w:val="none" w:sz="0" w:space="0" w:color="auto"/>
      </w:divBdr>
    </w:div>
    <w:div w:id="569851207">
      <w:bodyDiv w:val="1"/>
      <w:marLeft w:val="0"/>
      <w:marRight w:val="0"/>
      <w:marTop w:val="0"/>
      <w:marBottom w:val="0"/>
      <w:divBdr>
        <w:top w:val="none" w:sz="0" w:space="0" w:color="auto"/>
        <w:left w:val="none" w:sz="0" w:space="0" w:color="auto"/>
        <w:bottom w:val="none" w:sz="0" w:space="0" w:color="auto"/>
        <w:right w:val="none" w:sz="0" w:space="0" w:color="auto"/>
      </w:divBdr>
    </w:div>
    <w:div w:id="570576280">
      <w:bodyDiv w:val="1"/>
      <w:marLeft w:val="0"/>
      <w:marRight w:val="0"/>
      <w:marTop w:val="0"/>
      <w:marBottom w:val="0"/>
      <w:divBdr>
        <w:top w:val="none" w:sz="0" w:space="0" w:color="auto"/>
        <w:left w:val="none" w:sz="0" w:space="0" w:color="auto"/>
        <w:bottom w:val="none" w:sz="0" w:space="0" w:color="auto"/>
        <w:right w:val="none" w:sz="0" w:space="0" w:color="auto"/>
      </w:divBdr>
    </w:div>
    <w:div w:id="574317868">
      <w:bodyDiv w:val="1"/>
      <w:marLeft w:val="0"/>
      <w:marRight w:val="0"/>
      <w:marTop w:val="0"/>
      <w:marBottom w:val="0"/>
      <w:divBdr>
        <w:top w:val="none" w:sz="0" w:space="0" w:color="auto"/>
        <w:left w:val="none" w:sz="0" w:space="0" w:color="auto"/>
        <w:bottom w:val="none" w:sz="0" w:space="0" w:color="auto"/>
        <w:right w:val="none" w:sz="0" w:space="0" w:color="auto"/>
      </w:divBdr>
    </w:div>
    <w:div w:id="595675599">
      <w:bodyDiv w:val="1"/>
      <w:marLeft w:val="0"/>
      <w:marRight w:val="0"/>
      <w:marTop w:val="0"/>
      <w:marBottom w:val="0"/>
      <w:divBdr>
        <w:top w:val="none" w:sz="0" w:space="0" w:color="auto"/>
        <w:left w:val="none" w:sz="0" w:space="0" w:color="auto"/>
        <w:bottom w:val="none" w:sz="0" w:space="0" w:color="auto"/>
        <w:right w:val="none" w:sz="0" w:space="0" w:color="auto"/>
      </w:divBdr>
    </w:div>
    <w:div w:id="599416453">
      <w:bodyDiv w:val="1"/>
      <w:marLeft w:val="0"/>
      <w:marRight w:val="0"/>
      <w:marTop w:val="0"/>
      <w:marBottom w:val="0"/>
      <w:divBdr>
        <w:top w:val="none" w:sz="0" w:space="0" w:color="auto"/>
        <w:left w:val="none" w:sz="0" w:space="0" w:color="auto"/>
        <w:bottom w:val="none" w:sz="0" w:space="0" w:color="auto"/>
        <w:right w:val="none" w:sz="0" w:space="0" w:color="auto"/>
      </w:divBdr>
    </w:div>
    <w:div w:id="606693504">
      <w:bodyDiv w:val="1"/>
      <w:marLeft w:val="0"/>
      <w:marRight w:val="0"/>
      <w:marTop w:val="0"/>
      <w:marBottom w:val="0"/>
      <w:divBdr>
        <w:top w:val="none" w:sz="0" w:space="0" w:color="auto"/>
        <w:left w:val="none" w:sz="0" w:space="0" w:color="auto"/>
        <w:bottom w:val="none" w:sz="0" w:space="0" w:color="auto"/>
        <w:right w:val="none" w:sz="0" w:space="0" w:color="auto"/>
      </w:divBdr>
    </w:div>
    <w:div w:id="609750996">
      <w:bodyDiv w:val="1"/>
      <w:marLeft w:val="0"/>
      <w:marRight w:val="0"/>
      <w:marTop w:val="0"/>
      <w:marBottom w:val="0"/>
      <w:divBdr>
        <w:top w:val="none" w:sz="0" w:space="0" w:color="auto"/>
        <w:left w:val="none" w:sz="0" w:space="0" w:color="auto"/>
        <w:bottom w:val="none" w:sz="0" w:space="0" w:color="auto"/>
        <w:right w:val="none" w:sz="0" w:space="0" w:color="auto"/>
      </w:divBdr>
    </w:div>
    <w:div w:id="618150141">
      <w:bodyDiv w:val="1"/>
      <w:marLeft w:val="0"/>
      <w:marRight w:val="0"/>
      <w:marTop w:val="0"/>
      <w:marBottom w:val="0"/>
      <w:divBdr>
        <w:top w:val="none" w:sz="0" w:space="0" w:color="auto"/>
        <w:left w:val="none" w:sz="0" w:space="0" w:color="auto"/>
        <w:bottom w:val="none" w:sz="0" w:space="0" w:color="auto"/>
        <w:right w:val="none" w:sz="0" w:space="0" w:color="auto"/>
      </w:divBdr>
    </w:div>
    <w:div w:id="628129782">
      <w:bodyDiv w:val="1"/>
      <w:marLeft w:val="0"/>
      <w:marRight w:val="0"/>
      <w:marTop w:val="0"/>
      <w:marBottom w:val="0"/>
      <w:divBdr>
        <w:top w:val="none" w:sz="0" w:space="0" w:color="auto"/>
        <w:left w:val="none" w:sz="0" w:space="0" w:color="auto"/>
        <w:bottom w:val="none" w:sz="0" w:space="0" w:color="auto"/>
        <w:right w:val="none" w:sz="0" w:space="0" w:color="auto"/>
      </w:divBdr>
    </w:div>
    <w:div w:id="647173236">
      <w:bodyDiv w:val="1"/>
      <w:marLeft w:val="0"/>
      <w:marRight w:val="0"/>
      <w:marTop w:val="0"/>
      <w:marBottom w:val="0"/>
      <w:divBdr>
        <w:top w:val="none" w:sz="0" w:space="0" w:color="auto"/>
        <w:left w:val="none" w:sz="0" w:space="0" w:color="auto"/>
        <w:bottom w:val="none" w:sz="0" w:space="0" w:color="auto"/>
        <w:right w:val="none" w:sz="0" w:space="0" w:color="auto"/>
      </w:divBdr>
    </w:div>
    <w:div w:id="648020801">
      <w:bodyDiv w:val="1"/>
      <w:marLeft w:val="0"/>
      <w:marRight w:val="0"/>
      <w:marTop w:val="0"/>
      <w:marBottom w:val="0"/>
      <w:divBdr>
        <w:top w:val="none" w:sz="0" w:space="0" w:color="auto"/>
        <w:left w:val="none" w:sz="0" w:space="0" w:color="auto"/>
        <w:bottom w:val="none" w:sz="0" w:space="0" w:color="auto"/>
        <w:right w:val="none" w:sz="0" w:space="0" w:color="auto"/>
      </w:divBdr>
    </w:div>
    <w:div w:id="648635413">
      <w:bodyDiv w:val="1"/>
      <w:marLeft w:val="0"/>
      <w:marRight w:val="0"/>
      <w:marTop w:val="0"/>
      <w:marBottom w:val="0"/>
      <w:divBdr>
        <w:top w:val="none" w:sz="0" w:space="0" w:color="auto"/>
        <w:left w:val="none" w:sz="0" w:space="0" w:color="auto"/>
        <w:bottom w:val="none" w:sz="0" w:space="0" w:color="auto"/>
        <w:right w:val="none" w:sz="0" w:space="0" w:color="auto"/>
      </w:divBdr>
    </w:div>
    <w:div w:id="649095525">
      <w:bodyDiv w:val="1"/>
      <w:marLeft w:val="0"/>
      <w:marRight w:val="0"/>
      <w:marTop w:val="0"/>
      <w:marBottom w:val="0"/>
      <w:divBdr>
        <w:top w:val="none" w:sz="0" w:space="0" w:color="auto"/>
        <w:left w:val="none" w:sz="0" w:space="0" w:color="auto"/>
        <w:bottom w:val="none" w:sz="0" w:space="0" w:color="auto"/>
        <w:right w:val="none" w:sz="0" w:space="0" w:color="auto"/>
      </w:divBdr>
    </w:div>
    <w:div w:id="649289672">
      <w:bodyDiv w:val="1"/>
      <w:marLeft w:val="0"/>
      <w:marRight w:val="0"/>
      <w:marTop w:val="0"/>
      <w:marBottom w:val="0"/>
      <w:divBdr>
        <w:top w:val="none" w:sz="0" w:space="0" w:color="auto"/>
        <w:left w:val="none" w:sz="0" w:space="0" w:color="auto"/>
        <w:bottom w:val="none" w:sz="0" w:space="0" w:color="auto"/>
        <w:right w:val="none" w:sz="0" w:space="0" w:color="auto"/>
      </w:divBdr>
    </w:div>
    <w:div w:id="651716382">
      <w:bodyDiv w:val="1"/>
      <w:marLeft w:val="0"/>
      <w:marRight w:val="0"/>
      <w:marTop w:val="0"/>
      <w:marBottom w:val="0"/>
      <w:divBdr>
        <w:top w:val="none" w:sz="0" w:space="0" w:color="auto"/>
        <w:left w:val="none" w:sz="0" w:space="0" w:color="auto"/>
        <w:bottom w:val="none" w:sz="0" w:space="0" w:color="auto"/>
        <w:right w:val="none" w:sz="0" w:space="0" w:color="auto"/>
      </w:divBdr>
    </w:div>
    <w:div w:id="660041624">
      <w:bodyDiv w:val="1"/>
      <w:marLeft w:val="0"/>
      <w:marRight w:val="0"/>
      <w:marTop w:val="0"/>
      <w:marBottom w:val="0"/>
      <w:divBdr>
        <w:top w:val="none" w:sz="0" w:space="0" w:color="auto"/>
        <w:left w:val="none" w:sz="0" w:space="0" w:color="auto"/>
        <w:bottom w:val="none" w:sz="0" w:space="0" w:color="auto"/>
        <w:right w:val="none" w:sz="0" w:space="0" w:color="auto"/>
      </w:divBdr>
    </w:div>
    <w:div w:id="663436182">
      <w:bodyDiv w:val="1"/>
      <w:marLeft w:val="0"/>
      <w:marRight w:val="0"/>
      <w:marTop w:val="0"/>
      <w:marBottom w:val="0"/>
      <w:divBdr>
        <w:top w:val="none" w:sz="0" w:space="0" w:color="auto"/>
        <w:left w:val="none" w:sz="0" w:space="0" w:color="auto"/>
        <w:bottom w:val="none" w:sz="0" w:space="0" w:color="auto"/>
        <w:right w:val="none" w:sz="0" w:space="0" w:color="auto"/>
      </w:divBdr>
    </w:div>
    <w:div w:id="674960751">
      <w:bodyDiv w:val="1"/>
      <w:marLeft w:val="0"/>
      <w:marRight w:val="0"/>
      <w:marTop w:val="0"/>
      <w:marBottom w:val="0"/>
      <w:divBdr>
        <w:top w:val="none" w:sz="0" w:space="0" w:color="auto"/>
        <w:left w:val="none" w:sz="0" w:space="0" w:color="auto"/>
        <w:bottom w:val="none" w:sz="0" w:space="0" w:color="auto"/>
        <w:right w:val="none" w:sz="0" w:space="0" w:color="auto"/>
      </w:divBdr>
    </w:div>
    <w:div w:id="681784203">
      <w:bodyDiv w:val="1"/>
      <w:marLeft w:val="0"/>
      <w:marRight w:val="0"/>
      <w:marTop w:val="0"/>
      <w:marBottom w:val="0"/>
      <w:divBdr>
        <w:top w:val="none" w:sz="0" w:space="0" w:color="auto"/>
        <w:left w:val="none" w:sz="0" w:space="0" w:color="auto"/>
        <w:bottom w:val="none" w:sz="0" w:space="0" w:color="auto"/>
        <w:right w:val="none" w:sz="0" w:space="0" w:color="auto"/>
      </w:divBdr>
    </w:div>
    <w:div w:id="685601212">
      <w:bodyDiv w:val="1"/>
      <w:marLeft w:val="0"/>
      <w:marRight w:val="0"/>
      <w:marTop w:val="0"/>
      <w:marBottom w:val="0"/>
      <w:divBdr>
        <w:top w:val="none" w:sz="0" w:space="0" w:color="auto"/>
        <w:left w:val="none" w:sz="0" w:space="0" w:color="auto"/>
        <w:bottom w:val="none" w:sz="0" w:space="0" w:color="auto"/>
        <w:right w:val="none" w:sz="0" w:space="0" w:color="auto"/>
      </w:divBdr>
    </w:div>
    <w:div w:id="693265968">
      <w:bodyDiv w:val="1"/>
      <w:marLeft w:val="0"/>
      <w:marRight w:val="0"/>
      <w:marTop w:val="0"/>
      <w:marBottom w:val="0"/>
      <w:divBdr>
        <w:top w:val="none" w:sz="0" w:space="0" w:color="auto"/>
        <w:left w:val="none" w:sz="0" w:space="0" w:color="auto"/>
        <w:bottom w:val="none" w:sz="0" w:space="0" w:color="auto"/>
        <w:right w:val="none" w:sz="0" w:space="0" w:color="auto"/>
      </w:divBdr>
    </w:div>
    <w:div w:id="693846232">
      <w:bodyDiv w:val="1"/>
      <w:marLeft w:val="0"/>
      <w:marRight w:val="0"/>
      <w:marTop w:val="0"/>
      <w:marBottom w:val="0"/>
      <w:divBdr>
        <w:top w:val="none" w:sz="0" w:space="0" w:color="auto"/>
        <w:left w:val="none" w:sz="0" w:space="0" w:color="auto"/>
        <w:bottom w:val="none" w:sz="0" w:space="0" w:color="auto"/>
        <w:right w:val="none" w:sz="0" w:space="0" w:color="auto"/>
      </w:divBdr>
    </w:div>
    <w:div w:id="723915780">
      <w:bodyDiv w:val="1"/>
      <w:marLeft w:val="0"/>
      <w:marRight w:val="0"/>
      <w:marTop w:val="0"/>
      <w:marBottom w:val="0"/>
      <w:divBdr>
        <w:top w:val="none" w:sz="0" w:space="0" w:color="auto"/>
        <w:left w:val="none" w:sz="0" w:space="0" w:color="auto"/>
        <w:bottom w:val="none" w:sz="0" w:space="0" w:color="auto"/>
        <w:right w:val="none" w:sz="0" w:space="0" w:color="auto"/>
      </w:divBdr>
    </w:div>
    <w:div w:id="724182348">
      <w:bodyDiv w:val="1"/>
      <w:marLeft w:val="0"/>
      <w:marRight w:val="0"/>
      <w:marTop w:val="0"/>
      <w:marBottom w:val="0"/>
      <w:divBdr>
        <w:top w:val="none" w:sz="0" w:space="0" w:color="auto"/>
        <w:left w:val="none" w:sz="0" w:space="0" w:color="auto"/>
        <w:bottom w:val="none" w:sz="0" w:space="0" w:color="auto"/>
        <w:right w:val="none" w:sz="0" w:space="0" w:color="auto"/>
      </w:divBdr>
    </w:div>
    <w:div w:id="731005017">
      <w:bodyDiv w:val="1"/>
      <w:marLeft w:val="0"/>
      <w:marRight w:val="0"/>
      <w:marTop w:val="0"/>
      <w:marBottom w:val="0"/>
      <w:divBdr>
        <w:top w:val="none" w:sz="0" w:space="0" w:color="auto"/>
        <w:left w:val="none" w:sz="0" w:space="0" w:color="auto"/>
        <w:bottom w:val="none" w:sz="0" w:space="0" w:color="auto"/>
        <w:right w:val="none" w:sz="0" w:space="0" w:color="auto"/>
      </w:divBdr>
    </w:div>
    <w:div w:id="732772074">
      <w:bodyDiv w:val="1"/>
      <w:marLeft w:val="0"/>
      <w:marRight w:val="0"/>
      <w:marTop w:val="0"/>
      <w:marBottom w:val="0"/>
      <w:divBdr>
        <w:top w:val="none" w:sz="0" w:space="0" w:color="auto"/>
        <w:left w:val="none" w:sz="0" w:space="0" w:color="auto"/>
        <w:bottom w:val="none" w:sz="0" w:space="0" w:color="auto"/>
        <w:right w:val="none" w:sz="0" w:space="0" w:color="auto"/>
      </w:divBdr>
    </w:div>
    <w:div w:id="740755938">
      <w:bodyDiv w:val="1"/>
      <w:marLeft w:val="0"/>
      <w:marRight w:val="0"/>
      <w:marTop w:val="0"/>
      <w:marBottom w:val="0"/>
      <w:divBdr>
        <w:top w:val="none" w:sz="0" w:space="0" w:color="auto"/>
        <w:left w:val="none" w:sz="0" w:space="0" w:color="auto"/>
        <w:bottom w:val="none" w:sz="0" w:space="0" w:color="auto"/>
        <w:right w:val="none" w:sz="0" w:space="0" w:color="auto"/>
      </w:divBdr>
    </w:div>
    <w:div w:id="751467242">
      <w:bodyDiv w:val="1"/>
      <w:marLeft w:val="0"/>
      <w:marRight w:val="0"/>
      <w:marTop w:val="0"/>
      <w:marBottom w:val="0"/>
      <w:divBdr>
        <w:top w:val="none" w:sz="0" w:space="0" w:color="auto"/>
        <w:left w:val="none" w:sz="0" w:space="0" w:color="auto"/>
        <w:bottom w:val="none" w:sz="0" w:space="0" w:color="auto"/>
        <w:right w:val="none" w:sz="0" w:space="0" w:color="auto"/>
      </w:divBdr>
    </w:div>
    <w:div w:id="761874965">
      <w:bodyDiv w:val="1"/>
      <w:marLeft w:val="0"/>
      <w:marRight w:val="0"/>
      <w:marTop w:val="0"/>
      <w:marBottom w:val="0"/>
      <w:divBdr>
        <w:top w:val="none" w:sz="0" w:space="0" w:color="auto"/>
        <w:left w:val="none" w:sz="0" w:space="0" w:color="auto"/>
        <w:bottom w:val="none" w:sz="0" w:space="0" w:color="auto"/>
        <w:right w:val="none" w:sz="0" w:space="0" w:color="auto"/>
      </w:divBdr>
    </w:div>
    <w:div w:id="769592931">
      <w:bodyDiv w:val="1"/>
      <w:marLeft w:val="0"/>
      <w:marRight w:val="0"/>
      <w:marTop w:val="0"/>
      <w:marBottom w:val="0"/>
      <w:divBdr>
        <w:top w:val="none" w:sz="0" w:space="0" w:color="auto"/>
        <w:left w:val="none" w:sz="0" w:space="0" w:color="auto"/>
        <w:bottom w:val="none" w:sz="0" w:space="0" w:color="auto"/>
        <w:right w:val="none" w:sz="0" w:space="0" w:color="auto"/>
      </w:divBdr>
    </w:div>
    <w:div w:id="770902525">
      <w:bodyDiv w:val="1"/>
      <w:marLeft w:val="0"/>
      <w:marRight w:val="0"/>
      <w:marTop w:val="0"/>
      <w:marBottom w:val="0"/>
      <w:divBdr>
        <w:top w:val="none" w:sz="0" w:space="0" w:color="auto"/>
        <w:left w:val="none" w:sz="0" w:space="0" w:color="auto"/>
        <w:bottom w:val="none" w:sz="0" w:space="0" w:color="auto"/>
        <w:right w:val="none" w:sz="0" w:space="0" w:color="auto"/>
      </w:divBdr>
    </w:div>
    <w:div w:id="773936655">
      <w:bodyDiv w:val="1"/>
      <w:marLeft w:val="0"/>
      <w:marRight w:val="0"/>
      <w:marTop w:val="0"/>
      <w:marBottom w:val="0"/>
      <w:divBdr>
        <w:top w:val="none" w:sz="0" w:space="0" w:color="auto"/>
        <w:left w:val="none" w:sz="0" w:space="0" w:color="auto"/>
        <w:bottom w:val="none" w:sz="0" w:space="0" w:color="auto"/>
        <w:right w:val="none" w:sz="0" w:space="0" w:color="auto"/>
      </w:divBdr>
    </w:div>
    <w:div w:id="779371015">
      <w:bodyDiv w:val="1"/>
      <w:marLeft w:val="0"/>
      <w:marRight w:val="0"/>
      <w:marTop w:val="0"/>
      <w:marBottom w:val="0"/>
      <w:divBdr>
        <w:top w:val="none" w:sz="0" w:space="0" w:color="auto"/>
        <w:left w:val="none" w:sz="0" w:space="0" w:color="auto"/>
        <w:bottom w:val="none" w:sz="0" w:space="0" w:color="auto"/>
        <w:right w:val="none" w:sz="0" w:space="0" w:color="auto"/>
      </w:divBdr>
    </w:div>
    <w:div w:id="786701753">
      <w:bodyDiv w:val="1"/>
      <w:marLeft w:val="0"/>
      <w:marRight w:val="0"/>
      <w:marTop w:val="0"/>
      <w:marBottom w:val="0"/>
      <w:divBdr>
        <w:top w:val="none" w:sz="0" w:space="0" w:color="auto"/>
        <w:left w:val="none" w:sz="0" w:space="0" w:color="auto"/>
        <w:bottom w:val="none" w:sz="0" w:space="0" w:color="auto"/>
        <w:right w:val="none" w:sz="0" w:space="0" w:color="auto"/>
      </w:divBdr>
    </w:div>
    <w:div w:id="791440986">
      <w:bodyDiv w:val="1"/>
      <w:marLeft w:val="0"/>
      <w:marRight w:val="0"/>
      <w:marTop w:val="0"/>
      <w:marBottom w:val="0"/>
      <w:divBdr>
        <w:top w:val="none" w:sz="0" w:space="0" w:color="auto"/>
        <w:left w:val="none" w:sz="0" w:space="0" w:color="auto"/>
        <w:bottom w:val="none" w:sz="0" w:space="0" w:color="auto"/>
        <w:right w:val="none" w:sz="0" w:space="0" w:color="auto"/>
      </w:divBdr>
    </w:div>
    <w:div w:id="796610128">
      <w:bodyDiv w:val="1"/>
      <w:marLeft w:val="0"/>
      <w:marRight w:val="0"/>
      <w:marTop w:val="0"/>
      <w:marBottom w:val="0"/>
      <w:divBdr>
        <w:top w:val="none" w:sz="0" w:space="0" w:color="auto"/>
        <w:left w:val="none" w:sz="0" w:space="0" w:color="auto"/>
        <w:bottom w:val="none" w:sz="0" w:space="0" w:color="auto"/>
        <w:right w:val="none" w:sz="0" w:space="0" w:color="auto"/>
      </w:divBdr>
    </w:div>
    <w:div w:id="803499740">
      <w:bodyDiv w:val="1"/>
      <w:marLeft w:val="0"/>
      <w:marRight w:val="0"/>
      <w:marTop w:val="0"/>
      <w:marBottom w:val="0"/>
      <w:divBdr>
        <w:top w:val="none" w:sz="0" w:space="0" w:color="auto"/>
        <w:left w:val="none" w:sz="0" w:space="0" w:color="auto"/>
        <w:bottom w:val="none" w:sz="0" w:space="0" w:color="auto"/>
        <w:right w:val="none" w:sz="0" w:space="0" w:color="auto"/>
      </w:divBdr>
    </w:div>
    <w:div w:id="825318534">
      <w:bodyDiv w:val="1"/>
      <w:marLeft w:val="0"/>
      <w:marRight w:val="0"/>
      <w:marTop w:val="0"/>
      <w:marBottom w:val="0"/>
      <w:divBdr>
        <w:top w:val="none" w:sz="0" w:space="0" w:color="auto"/>
        <w:left w:val="none" w:sz="0" w:space="0" w:color="auto"/>
        <w:bottom w:val="none" w:sz="0" w:space="0" w:color="auto"/>
        <w:right w:val="none" w:sz="0" w:space="0" w:color="auto"/>
      </w:divBdr>
    </w:div>
    <w:div w:id="827095813">
      <w:bodyDiv w:val="1"/>
      <w:marLeft w:val="0"/>
      <w:marRight w:val="0"/>
      <w:marTop w:val="0"/>
      <w:marBottom w:val="0"/>
      <w:divBdr>
        <w:top w:val="none" w:sz="0" w:space="0" w:color="auto"/>
        <w:left w:val="none" w:sz="0" w:space="0" w:color="auto"/>
        <w:bottom w:val="none" w:sz="0" w:space="0" w:color="auto"/>
        <w:right w:val="none" w:sz="0" w:space="0" w:color="auto"/>
      </w:divBdr>
    </w:div>
    <w:div w:id="871186520">
      <w:bodyDiv w:val="1"/>
      <w:marLeft w:val="0"/>
      <w:marRight w:val="0"/>
      <w:marTop w:val="0"/>
      <w:marBottom w:val="0"/>
      <w:divBdr>
        <w:top w:val="none" w:sz="0" w:space="0" w:color="auto"/>
        <w:left w:val="none" w:sz="0" w:space="0" w:color="auto"/>
        <w:bottom w:val="none" w:sz="0" w:space="0" w:color="auto"/>
        <w:right w:val="none" w:sz="0" w:space="0" w:color="auto"/>
      </w:divBdr>
    </w:div>
    <w:div w:id="875505135">
      <w:bodyDiv w:val="1"/>
      <w:marLeft w:val="0"/>
      <w:marRight w:val="0"/>
      <w:marTop w:val="0"/>
      <w:marBottom w:val="0"/>
      <w:divBdr>
        <w:top w:val="none" w:sz="0" w:space="0" w:color="auto"/>
        <w:left w:val="none" w:sz="0" w:space="0" w:color="auto"/>
        <w:bottom w:val="none" w:sz="0" w:space="0" w:color="auto"/>
        <w:right w:val="none" w:sz="0" w:space="0" w:color="auto"/>
      </w:divBdr>
    </w:div>
    <w:div w:id="883832897">
      <w:bodyDiv w:val="1"/>
      <w:marLeft w:val="0"/>
      <w:marRight w:val="0"/>
      <w:marTop w:val="0"/>
      <w:marBottom w:val="0"/>
      <w:divBdr>
        <w:top w:val="none" w:sz="0" w:space="0" w:color="auto"/>
        <w:left w:val="none" w:sz="0" w:space="0" w:color="auto"/>
        <w:bottom w:val="none" w:sz="0" w:space="0" w:color="auto"/>
        <w:right w:val="none" w:sz="0" w:space="0" w:color="auto"/>
      </w:divBdr>
    </w:div>
    <w:div w:id="901714119">
      <w:bodyDiv w:val="1"/>
      <w:marLeft w:val="0"/>
      <w:marRight w:val="0"/>
      <w:marTop w:val="0"/>
      <w:marBottom w:val="0"/>
      <w:divBdr>
        <w:top w:val="none" w:sz="0" w:space="0" w:color="auto"/>
        <w:left w:val="none" w:sz="0" w:space="0" w:color="auto"/>
        <w:bottom w:val="none" w:sz="0" w:space="0" w:color="auto"/>
        <w:right w:val="none" w:sz="0" w:space="0" w:color="auto"/>
      </w:divBdr>
    </w:div>
    <w:div w:id="901982976">
      <w:bodyDiv w:val="1"/>
      <w:marLeft w:val="0"/>
      <w:marRight w:val="0"/>
      <w:marTop w:val="0"/>
      <w:marBottom w:val="0"/>
      <w:divBdr>
        <w:top w:val="none" w:sz="0" w:space="0" w:color="auto"/>
        <w:left w:val="none" w:sz="0" w:space="0" w:color="auto"/>
        <w:bottom w:val="none" w:sz="0" w:space="0" w:color="auto"/>
        <w:right w:val="none" w:sz="0" w:space="0" w:color="auto"/>
      </w:divBdr>
    </w:div>
    <w:div w:id="913659853">
      <w:bodyDiv w:val="1"/>
      <w:marLeft w:val="0"/>
      <w:marRight w:val="0"/>
      <w:marTop w:val="0"/>
      <w:marBottom w:val="0"/>
      <w:divBdr>
        <w:top w:val="none" w:sz="0" w:space="0" w:color="auto"/>
        <w:left w:val="none" w:sz="0" w:space="0" w:color="auto"/>
        <w:bottom w:val="none" w:sz="0" w:space="0" w:color="auto"/>
        <w:right w:val="none" w:sz="0" w:space="0" w:color="auto"/>
      </w:divBdr>
    </w:div>
    <w:div w:id="918488225">
      <w:bodyDiv w:val="1"/>
      <w:marLeft w:val="0"/>
      <w:marRight w:val="0"/>
      <w:marTop w:val="0"/>
      <w:marBottom w:val="0"/>
      <w:divBdr>
        <w:top w:val="none" w:sz="0" w:space="0" w:color="auto"/>
        <w:left w:val="none" w:sz="0" w:space="0" w:color="auto"/>
        <w:bottom w:val="none" w:sz="0" w:space="0" w:color="auto"/>
        <w:right w:val="none" w:sz="0" w:space="0" w:color="auto"/>
      </w:divBdr>
    </w:div>
    <w:div w:id="923145680">
      <w:bodyDiv w:val="1"/>
      <w:marLeft w:val="0"/>
      <w:marRight w:val="0"/>
      <w:marTop w:val="0"/>
      <w:marBottom w:val="0"/>
      <w:divBdr>
        <w:top w:val="none" w:sz="0" w:space="0" w:color="auto"/>
        <w:left w:val="none" w:sz="0" w:space="0" w:color="auto"/>
        <w:bottom w:val="none" w:sz="0" w:space="0" w:color="auto"/>
        <w:right w:val="none" w:sz="0" w:space="0" w:color="auto"/>
      </w:divBdr>
    </w:div>
    <w:div w:id="928998375">
      <w:bodyDiv w:val="1"/>
      <w:marLeft w:val="0"/>
      <w:marRight w:val="0"/>
      <w:marTop w:val="0"/>
      <w:marBottom w:val="0"/>
      <w:divBdr>
        <w:top w:val="none" w:sz="0" w:space="0" w:color="auto"/>
        <w:left w:val="none" w:sz="0" w:space="0" w:color="auto"/>
        <w:bottom w:val="none" w:sz="0" w:space="0" w:color="auto"/>
        <w:right w:val="none" w:sz="0" w:space="0" w:color="auto"/>
      </w:divBdr>
    </w:div>
    <w:div w:id="940913136">
      <w:bodyDiv w:val="1"/>
      <w:marLeft w:val="0"/>
      <w:marRight w:val="0"/>
      <w:marTop w:val="0"/>
      <w:marBottom w:val="0"/>
      <w:divBdr>
        <w:top w:val="none" w:sz="0" w:space="0" w:color="auto"/>
        <w:left w:val="none" w:sz="0" w:space="0" w:color="auto"/>
        <w:bottom w:val="none" w:sz="0" w:space="0" w:color="auto"/>
        <w:right w:val="none" w:sz="0" w:space="0" w:color="auto"/>
      </w:divBdr>
    </w:div>
    <w:div w:id="970523507">
      <w:bodyDiv w:val="1"/>
      <w:marLeft w:val="0"/>
      <w:marRight w:val="0"/>
      <w:marTop w:val="0"/>
      <w:marBottom w:val="0"/>
      <w:divBdr>
        <w:top w:val="none" w:sz="0" w:space="0" w:color="auto"/>
        <w:left w:val="none" w:sz="0" w:space="0" w:color="auto"/>
        <w:bottom w:val="none" w:sz="0" w:space="0" w:color="auto"/>
        <w:right w:val="none" w:sz="0" w:space="0" w:color="auto"/>
      </w:divBdr>
    </w:div>
    <w:div w:id="989748073">
      <w:bodyDiv w:val="1"/>
      <w:marLeft w:val="0"/>
      <w:marRight w:val="0"/>
      <w:marTop w:val="0"/>
      <w:marBottom w:val="0"/>
      <w:divBdr>
        <w:top w:val="none" w:sz="0" w:space="0" w:color="auto"/>
        <w:left w:val="none" w:sz="0" w:space="0" w:color="auto"/>
        <w:bottom w:val="none" w:sz="0" w:space="0" w:color="auto"/>
        <w:right w:val="none" w:sz="0" w:space="0" w:color="auto"/>
      </w:divBdr>
    </w:div>
    <w:div w:id="1006712251">
      <w:bodyDiv w:val="1"/>
      <w:marLeft w:val="0"/>
      <w:marRight w:val="0"/>
      <w:marTop w:val="0"/>
      <w:marBottom w:val="0"/>
      <w:divBdr>
        <w:top w:val="none" w:sz="0" w:space="0" w:color="auto"/>
        <w:left w:val="none" w:sz="0" w:space="0" w:color="auto"/>
        <w:bottom w:val="none" w:sz="0" w:space="0" w:color="auto"/>
        <w:right w:val="none" w:sz="0" w:space="0" w:color="auto"/>
      </w:divBdr>
    </w:div>
    <w:div w:id="1018316552">
      <w:bodyDiv w:val="1"/>
      <w:marLeft w:val="0"/>
      <w:marRight w:val="0"/>
      <w:marTop w:val="0"/>
      <w:marBottom w:val="0"/>
      <w:divBdr>
        <w:top w:val="none" w:sz="0" w:space="0" w:color="auto"/>
        <w:left w:val="none" w:sz="0" w:space="0" w:color="auto"/>
        <w:bottom w:val="none" w:sz="0" w:space="0" w:color="auto"/>
        <w:right w:val="none" w:sz="0" w:space="0" w:color="auto"/>
      </w:divBdr>
    </w:div>
    <w:div w:id="1018510430">
      <w:bodyDiv w:val="1"/>
      <w:marLeft w:val="0"/>
      <w:marRight w:val="0"/>
      <w:marTop w:val="0"/>
      <w:marBottom w:val="0"/>
      <w:divBdr>
        <w:top w:val="none" w:sz="0" w:space="0" w:color="auto"/>
        <w:left w:val="none" w:sz="0" w:space="0" w:color="auto"/>
        <w:bottom w:val="none" w:sz="0" w:space="0" w:color="auto"/>
        <w:right w:val="none" w:sz="0" w:space="0" w:color="auto"/>
      </w:divBdr>
    </w:div>
    <w:div w:id="1032223981">
      <w:bodyDiv w:val="1"/>
      <w:marLeft w:val="0"/>
      <w:marRight w:val="0"/>
      <w:marTop w:val="0"/>
      <w:marBottom w:val="0"/>
      <w:divBdr>
        <w:top w:val="none" w:sz="0" w:space="0" w:color="auto"/>
        <w:left w:val="none" w:sz="0" w:space="0" w:color="auto"/>
        <w:bottom w:val="none" w:sz="0" w:space="0" w:color="auto"/>
        <w:right w:val="none" w:sz="0" w:space="0" w:color="auto"/>
      </w:divBdr>
    </w:div>
    <w:div w:id="1037588538">
      <w:bodyDiv w:val="1"/>
      <w:marLeft w:val="0"/>
      <w:marRight w:val="0"/>
      <w:marTop w:val="0"/>
      <w:marBottom w:val="0"/>
      <w:divBdr>
        <w:top w:val="none" w:sz="0" w:space="0" w:color="auto"/>
        <w:left w:val="none" w:sz="0" w:space="0" w:color="auto"/>
        <w:bottom w:val="none" w:sz="0" w:space="0" w:color="auto"/>
        <w:right w:val="none" w:sz="0" w:space="0" w:color="auto"/>
      </w:divBdr>
    </w:div>
    <w:div w:id="1040789531">
      <w:bodyDiv w:val="1"/>
      <w:marLeft w:val="0"/>
      <w:marRight w:val="0"/>
      <w:marTop w:val="0"/>
      <w:marBottom w:val="0"/>
      <w:divBdr>
        <w:top w:val="none" w:sz="0" w:space="0" w:color="auto"/>
        <w:left w:val="none" w:sz="0" w:space="0" w:color="auto"/>
        <w:bottom w:val="none" w:sz="0" w:space="0" w:color="auto"/>
        <w:right w:val="none" w:sz="0" w:space="0" w:color="auto"/>
      </w:divBdr>
    </w:div>
    <w:div w:id="1060861407">
      <w:bodyDiv w:val="1"/>
      <w:marLeft w:val="0"/>
      <w:marRight w:val="0"/>
      <w:marTop w:val="0"/>
      <w:marBottom w:val="0"/>
      <w:divBdr>
        <w:top w:val="none" w:sz="0" w:space="0" w:color="auto"/>
        <w:left w:val="none" w:sz="0" w:space="0" w:color="auto"/>
        <w:bottom w:val="none" w:sz="0" w:space="0" w:color="auto"/>
        <w:right w:val="none" w:sz="0" w:space="0" w:color="auto"/>
      </w:divBdr>
    </w:div>
    <w:div w:id="1062799432">
      <w:bodyDiv w:val="1"/>
      <w:marLeft w:val="0"/>
      <w:marRight w:val="0"/>
      <w:marTop w:val="0"/>
      <w:marBottom w:val="0"/>
      <w:divBdr>
        <w:top w:val="none" w:sz="0" w:space="0" w:color="auto"/>
        <w:left w:val="none" w:sz="0" w:space="0" w:color="auto"/>
        <w:bottom w:val="none" w:sz="0" w:space="0" w:color="auto"/>
        <w:right w:val="none" w:sz="0" w:space="0" w:color="auto"/>
      </w:divBdr>
    </w:div>
    <w:div w:id="1080251057">
      <w:bodyDiv w:val="1"/>
      <w:marLeft w:val="0"/>
      <w:marRight w:val="0"/>
      <w:marTop w:val="0"/>
      <w:marBottom w:val="0"/>
      <w:divBdr>
        <w:top w:val="none" w:sz="0" w:space="0" w:color="auto"/>
        <w:left w:val="none" w:sz="0" w:space="0" w:color="auto"/>
        <w:bottom w:val="none" w:sz="0" w:space="0" w:color="auto"/>
        <w:right w:val="none" w:sz="0" w:space="0" w:color="auto"/>
      </w:divBdr>
    </w:div>
    <w:div w:id="1093934204">
      <w:bodyDiv w:val="1"/>
      <w:marLeft w:val="0"/>
      <w:marRight w:val="0"/>
      <w:marTop w:val="0"/>
      <w:marBottom w:val="0"/>
      <w:divBdr>
        <w:top w:val="none" w:sz="0" w:space="0" w:color="auto"/>
        <w:left w:val="none" w:sz="0" w:space="0" w:color="auto"/>
        <w:bottom w:val="none" w:sz="0" w:space="0" w:color="auto"/>
        <w:right w:val="none" w:sz="0" w:space="0" w:color="auto"/>
      </w:divBdr>
    </w:div>
    <w:div w:id="1100565853">
      <w:bodyDiv w:val="1"/>
      <w:marLeft w:val="0"/>
      <w:marRight w:val="0"/>
      <w:marTop w:val="0"/>
      <w:marBottom w:val="0"/>
      <w:divBdr>
        <w:top w:val="none" w:sz="0" w:space="0" w:color="auto"/>
        <w:left w:val="none" w:sz="0" w:space="0" w:color="auto"/>
        <w:bottom w:val="none" w:sz="0" w:space="0" w:color="auto"/>
        <w:right w:val="none" w:sz="0" w:space="0" w:color="auto"/>
      </w:divBdr>
    </w:div>
    <w:div w:id="1100567304">
      <w:bodyDiv w:val="1"/>
      <w:marLeft w:val="0"/>
      <w:marRight w:val="0"/>
      <w:marTop w:val="0"/>
      <w:marBottom w:val="0"/>
      <w:divBdr>
        <w:top w:val="none" w:sz="0" w:space="0" w:color="auto"/>
        <w:left w:val="none" w:sz="0" w:space="0" w:color="auto"/>
        <w:bottom w:val="none" w:sz="0" w:space="0" w:color="auto"/>
        <w:right w:val="none" w:sz="0" w:space="0" w:color="auto"/>
      </w:divBdr>
    </w:div>
    <w:div w:id="1105689445">
      <w:bodyDiv w:val="1"/>
      <w:marLeft w:val="0"/>
      <w:marRight w:val="0"/>
      <w:marTop w:val="0"/>
      <w:marBottom w:val="0"/>
      <w:divBdr>
        <w:top w:val="none" w:sz="0" w:space="0" w:color="auto"/>
        <w:left w:val="none" w:sz="0" w:space="0" w:color="auto"/>
        <w:bottom w:val="none" w:sz="0" w:space="0" w:color="auto"/>
        <w:right w:val="none" w:sz="0" w:space="0" w:color="auto"/>
      </w:divBdr>
    </w:div>
    <w:div w:id="1111129324">
      <w:bodyDiv w:val="1"/>
      <w:marLeft w:val="0"/>
      <w:marRight w:val="0"/>
      <w:marTop w:val="0"/>
      <w:marBottom w:val="0"/>
      <w:divBdr>
        <w:top w:val="none" w:sz="0" w:space="0" w:color="auto"/>
        <w:left w:val="none" w:sz="0" w:space="0" w:color="auto"/>
        <w:bottom w:val="none" w:sz="0" w:space="0" w:color="auto"/>
        <w:right w:val="none" w:sz="0" w:space="0" w:color="auto"/>
      </w:divBdr>
    </w:div>
    <w:div w:id="1120105079">
      <w:bodyDiv w:val="1"/>
      <w:marLeft w:val="0"/>
      <w:marRight w:val="0"/>
      <w:marTop w:val="0"/>
      <w:marBottom w:val="0"/>
      <w:divBdr>
        <w:top w:val="none" w:sz="0" w:space="0" w:color="auto"/>
        <w:left w:val="none" w:sz="0" w:space="0" w:color="auto"/>
        <w:bottom w:val="none" w:sz="0" w:space="0" w:color="auto"/>
        <w:right w:val="none" w:sz="0" w:space="0" w:color="auto"/>
      </w:divBdr>
    </w:div>
    <w:div w:id="1123839926">
      <w:bodyDiv w:val="1"/>
      <w:marLeft w:val="0"/>
      <w:marRight w:val="0"/>
      <w:marTop w:val="0"/>
      <w:marBottom w:val="0"/>
      <w:divBdr>
        <w:top w:val="none" w:sz="0" w:space="0" w:color="auto"/>
        <w:left w:val="none" w:sz="0" w:space="0" w:color="auto"/>
        <w:bottom w:val="none" w:sz="0" w:space="0" w:color="auto"/>
        <w:right w:val="none" w:sz="0" w:space="0" w:color="auto"/>
      </w:divBdr>
    </w:div>
    <w:div w:id="1130591731">
      <w:bodyDiv w:val="1"/>
      <w:marLeft w:val="0"/>
      <w:marRight w:val="0"/>
      <w:marTop w:val="0"/>
      <w:marBottom w:val="0"/>
      <w:divBdr>
        <w:top w:val="none" w:sz="0" w:space="0" w:color="auto"/>
        <w:left w:val="none" w:sz="0" w:space="0" w:color="auto"/>
        <w:bottom w:val="none" w:sz="0" w:space="0" w:color="auto"/>
        <w:right w:val="none" w:sz="0" w:space="0" w:color="auto"/>
      </w:divBdr>
    </w:div>
    <w:div w:id="1143742017">
      <w:bodyDiv w:val="1"/>
      <w:marLeft w:val="0"/>
      <w:marRight w:val="0"/>
      <w:marTop w:val="0"/>
      <w:marBottom w:val="0"/>
      <w:divBdr>
        <w:top w:val="none" w:sz="0" w:space="0" w:color="auto"/>
        <w:left w:val="none" w:sz="0" w:space="0" w:color="auto"/>
        <w:bottom w:val="none" w:sz="0" w:space="0" w:color="auto"/>
        <w:right w:val="none" w:sz="0" w:space="0" w:color="auto"/>
      </w:divBdr>
    </w:div>
    <w:div w:id="1157259615">
      <w:bodyDiv w:val="1"/>
      <w:marLeft w:val="0"/>
      <w:marRight w:val="0"/>
      <w:marTop w:val="0"/>
      <w:marBottom w:val="0"/>
      <w:divBdr>
        <w:top w:val="none" w:sz="0" w:space="0" w:color="auto"/>
        <w:left w:val="none" w:sz="0" w:space="0" w:color="auto"/>
        <w:bottom w:val="none" w:sz="0" w:space="0" w:color="auto"/>
        <w:right w:val="none" w:sz="0" w:space="0" w:color="auto"/>
      </w:divBdr>
    </w:div>
    <w:div w:id="1192767498">
      <w:bodyDiv w:val="1"/>
      <w:marLeft w:val="0"/>
      <w:marRight w:val="0"/>
      <w:marTop w:val="0"/>
      <w:marBottom w:val="0"/>
      <w:divBdr>
        <w:top w:val="none" w:sz="0" w:space="0" w:color="auto"/>
        <w:left w:val="none" w:sz="0" w:space="0" w:color="auto"/>
        <w:bottom w:val="none" w:sz="0" w:space="0" w:color="auto"/>
        <w:right w:val="none" w:sz="0" w:space="0" w:color="auto"/>
      </w:divBdr>
    </w:div>
    <w:div w:id="1194727177">
      <w:bodyDiv w:val="1"/>
      <w:marLeft w:val="0"/>
      <w:marRight w:val="0"/>
      <w:marTop w:val="0"/>
      <w:marBottom w:val="0"/>
      <w:divBdr>
        <w:top w:val="none" w:sz="0" w:space="0" w:color="auto"/>
        <w:left w:val="none" w:sz="0" w:space="0" w:color="auto"/>
        <w:bottom w:val="none" w:sz="0" w:space="0" w:color="auto"/>
        <w:right w:val="none" w:sz="0" w:space="0" w:color="auto"/>
      </w:divBdr>
    </w:div>
    <w:div w:id="1196387604">
      <w:bodyDiv w:val="1"/>
      <w:marLeft w:val="0"/>
      <w:marRight w:val="0"/>
      <w:marTop w:val="0"/>
      <w:marBottom w:val="0"/>
      <w:divBdr>
        <w:top w:val="none" w:sz="0" w:space="0" w:color="auto"/>
        <w:left w:val="none" w:sz="0" w:space="0" w:color="auto"/>
        <w:bottom w:val="none" w:sz="0" w:space="0" w:color="auto"/>
        <w:right w:val="none" w:sz="0" w:space="0" w:color="auto"/>
      </w:divBdr>
    </w:div>
    <w:div w:id="1205167884">
      <w:bodyDiv w:val="1"/>
      <w:marLeft w:val="0"/>
      <w:marRight w:val="0"/>
      <w:marTop w:val="0"/>
      <w:marBottom w:val="0"/>
      <w:divBdr>
        <w:top w:val="none" w:sz="0" w:space="0" w:color="auto"/>
        <w:left w:val="none" w:sz="0" w:space="0" w:color="auto"/>
        <w:bottom w:val="none" w:sz="0" w:space="0" w:color="auto"/>
        <w:right w:val="none" w:sz="0" w:space="0" w:color="auto"/>
      </w:divBdr>
    </w:div>
    <w:div w:id="1216160410">
      <w:bodyDiv w:val="1"/>
      <w:marLeft w:val="0"/>
      <w:marRight w:val="0"/>
      <w:marTop w:val="0"/>
      <w:marBottom w:val="0"/>
      <w:divBdr>
        <w:top w:val="none" w:sz="0" w:space="0" w:color="auto"/>
        <w:left w:val="none" w:sz="0" w:space="0" w:color="auto"/>
        <w:bottom w:val="none" w:sz="0" w:space="0" w:color="auto"/>
        <w:right w:val="none" w:sz="0" w:space="0" w:color="auto"/>
      </w:divBdr>
    </w:div>
    <w:div w:id="1236628523">
      <w:bodyDiv w:val="1"/>
      <w:marLeft w:val="0"/>
      <w:marRight w:val="0"/>
      <w:marTop w:val="0"/>
      <w:marBottom w:val="0"/>
      <w:divBdr>
        <w:top w:val="none" w:sz="0" w:space="0" w:color="auto"/>
        <w:left w:val="none" w:sz="0" w:space="0" w:color="auto"/>
        <w:bottom w:val="none" w:sz="0" w:space="0" w:color="auto"/>
        <w:right w:val="none" w:sz="0" w:space="0" w:color="auto"/>
      </w:divBdr>
    </w:div>
    <w:div w:id="1257057951">
      <w:bodyDiv w:val="1"/>
      <w:marLeft w:val="0"/>
      <w:marRight w:val="0"/>
      <w:marTop w:val="0"/>
      <w:marBottom w:val="0"/>
      <w:divBdr>
        <w:top w:val="none" w:sz="0" w:space="0" w:color="auto"/>
        <w:left w:val="none" w:sz="0" w:space="0" w:color="auto"/>
        <w:bottom w:val="none" w:sz="0" w:space="0" w:color="auto"/>
        <w:right w:val="none" w:sz="0" w:space="0" w:color="auto"/>
      </w:divBdr>
    </w:div>
    <w:div w:id="1272741616">
      <w:bodyDiv w:val="1"/>
      <w:marLeft w:val="0"/>
      <w:marRight w:val="0"/>
      <w:marTop w:val="0"/>
      <w:marBottom w:val="0"/>
      <w:divBdr>
        <w:top w:val="none" w:sz="0" w:space="0" w:color="auto"/>
        <w:left w:val="none" w:sz="0" w:space="0" w:color="auto"/>
        <w:bottom w:val="none" w:sz="0" w:space="0" w:color="auto"/>
        <w:right w:val="none" w:sz="0" w:space="0" w:color="auto"/>
      </w:divBdr>
    </w:div>
    <w:div w:id="1273854818">
      <w:bodyDiv w:val="1"/>
      <w:marLeft w:val="0"/>
      <w:marRight w:val="0"/>
      <w:marTop w:val="0"/>
      <w:marBottom w:val="0"/>
      <w:divBdr>
        <w:top w:val="none" w:sz="0" w:space="0" w:color="auto"/>
        <w:left w:val="none" w:sz="0" w:space="0" w:color="auto"/>
        <w:bottom w:val="none" w:sz="0" w:space="0" w:color="auto"/>
        <w:right w:val="none" w:sz="0" w:space="0" w:color="auto"/>
      </w:divBdr>
    </w:div>
    <w:div w:id="1276477039">
      <w:bodyDiv w:val="1"/>
      <w:marLeft w:val="0"/>
      <w:marRight w:val="0"/>
      <w:marTop w:val="0"/>
      <w:marBottom w:val="0"/>
      <w:divBdr>
        <w:top w:val="none" w:sz="0" w:space="0" w:color="auto"/>
        <w:left w:val="none" w:sz="0" w:space="0" w:color="auto"/>
        <w:bottom w:val="none" w:sz="0" w:space="0" w:color="auto"/>
        <w:right w:val="none" w:sz="0" w:space="0" w:color="auto"/>
      </w:divBdr>
    </w:div>
    <w:div w:id="1277559068">
      <w:bodyDiv w:val="1"/>
      <w:marLeft w:val="0"/>
      <w:marRight w:val="0"/>
      <w:marTop w:val="0"/>
      <w:marBottom w:val="0"/>
      <w:divBdr>
        <w:top w:val="none" w:sz="0" w:space="0" w:color="auto"/>
        <w:left w:val="none" w:sz="0" w:space="0" w:color="auto"/>
        <w:bottom w:val="none" w:sz="0" w:space="0" w:color="auto"/>
        <w:right w:val="none" w:sz="0" w:space="0" w:color="auto"/>
      </w:divBdr>
    </w:div>
    <w:div w:id="1283876287">
      <w:bodyDiv w:val="1"/>
      <w:marLeft w:val="0"/>
      <w:marRight w:val="0"/>
      <w:marTop w:val="0"/>
      <w:marBottom w:val="0"/>
      <w:divBdr>
        <w:top w:val="none" w:sz="0" w:space="0" w:color="auto"/>
        <w:left w:val="none" w:sz="0" w:space="0" w:color="auto"/>
        <w:bottom w:val="none" w:sz="0" w:space="0" w:color="auto"/>
        <w:right w:val="none" w:sz="0" w:space="0" w:color="auto"/>
      </w:divBdr>
    </w:div>
    <w:div w:id="1287196108">
      <w:bodyDiv w:val="1"/>
      <w:marLeft w:val="0"/>
      <w:marRight w:val="0"/>
      <w:marTop w:val="0"/>
      <w:marBottom w:val="0"/>
      <w:divBdr>
        <w:top w:val="none" w:sz="0" w:space="0" w:color="auto"/>
        <w:left w:val="none" w:sz="0" w:space="0" w:color="auto"/>
        <w:bottom w:val="none" w:sz="0" w:space="0" w:color="auto"/>
        <w:right w:val="none" w:sz="0" w:space="0" w:color="auto"/>
      </w:divBdr>
    </w:div>
    <w:div w:id="1290238188">
      <w:bodyDiv w:val="1"/>
      <w:marLeft w:val="0"/>
      <w:marRight w:val="0"/>
      <w:marTop w:val="0"/>
      <w:marBottom w:val="0"/>
      <w:divBdr>
        <w:top w:val="none" w:sz="0" w:space="0" w:color="auto"/>
        <w:left w:val="none" w:sz="0" w:space="0" w:color="auto"/>
        <w:bottom w:val="none" w:sz="0" w:space="0" w:color="auto"/>
        <w:right w:val="none" w:sz="0" w:space="0" w:color="auto"/>
      </w:divBdr>
    </w:div>
    <w:div w:id="1294097121">
      <w:bodyDiv w:val="1"/>
      <w:marLeft w:val="0"/>
      <w:marRight w:val="0"/>
      <w:marTop w:val="0"/>
      <w:marBottom w:val="0"/>
      <w:divBdr>
        <w:top w:val="none" w:sz="0" w:space="0" w:color="auto"/>
        <w:left w:val="none" w:sz="0" w:space="0" w:color="auto"/>
        <w:bottom w:val="none" w:sz="0" w:space="0" w:color="auto"/>
        <w:right w:val="none" w:sz="0" w:space="0" w:color="auto"/>
      </w:divBdr>
    </w:div>
    <w:div w:id="1301615623">
      <w:bodyDiv w:val="1"/>
      <w:marLeft w:val="0"/>
      <w:marRight w:val="0"/>
      <w:marTop w:val="0"/>
      <w:marBottom w:val="0"/>
      <w:divBdr>
        <w:top w:val="none" w:sz="0" w:space="0" w:color="auto"/>
        <w:left w:val="none" w:sz="0" w:space="0" w:color="auto"/>
        <w:bottom w:val="none" w:sz="0" w:space="0" w:color="auto"/>
        <w:right w:val="none" w:sz="0" w:space="0" w:color="auto"/>
      </w:divBdr>
    </w:div>
    <w:div w:id="1303075757">
      <w:bodyDiv w:val="1"/>
      <w:marLeft w:val="0"/>
      <w:marRight w:val="0"/>
      <w:marTop w:val="0"/>
      <w:marBottom w:val="0"/>
      <w:divBdr>
        <w:top w:val="none" w:sz="0" w:space="0" w:color="auto"/>
        <w:left w:val="none" w:sz="0" w:space="0" w:color="auto"/>
        <w:bottom w:val="none" w:sz="0" w:space="0" w:color="auto"/>
        <w:right w:val="none" w:sz="0" w:space="0" w:color="auto"/>
      </w:divBdr>
    </w:div>
    <w:div w:id="1315185468">
      <w:bodyDiv w:val="1"/>
      <w:marLeft w:val="0"/>
      <w:marRight w:val="0"/>
      <w:marTop w:val="0"/>
      <w:marBottom w:val="0"/>
      <w:divBdr>
        <w:top w:val="none" w:sz="0" w:space="0" w:color="auto"/>
        <w:left w:val="none" w:sz="0" w:space="0" w:color="auto"/>
        <w:bottom w:val="none" w:sz="0" w:space="0" w:color="auto"/>
        <w:right w:val="none" w:sz="0" w:space="0" w:color="auto"/>
      </w:divBdr>
    </w:div>
    <w:div w:id="1321882200">
      <w:bodyDiv w:val="1"/>
      <w:marLeft w:val="0"/>
      <w:marRight w:val="0"/>
      <w:marTop w:val="0"/>
      <w:marBottom w:val="0"/>
      <w:divBdr>
        <w:top w:val="none" w:sz="0" w:space="0" w:color="auto"/>
        <w:left w:val="none" w:sz="0" w:space="0" w:color="auto"/>
        <w:bottom w:val="none" w:sz="0" w:space="0" w:color="auto"/>
        <w:right w:val="none" w:sz="0" w:space="0" w:color="auto"/>
      </w:divBdr>
    </w:div>
    <w:div w:id="1346057081">
      <w:bodyDiv w:val="1"/>
      <w:marLeft w:val="0"/>
      <w:marRight w:val="0"/>
      <w:marTop w:val="0"/>
      <w:marBottom w:val="0"/>
      <w:divBdr>
        <w:top w:val="none" w:sz="0" w:space="0" w:color="auto"/>
        <w:left w:val="none" w:sz="0" w:space="0" w:color="auto"/>
        <w:bottom w:val="none" w:sz="0" w:space="0" w:color="auto"/>
        <w:right w:val="none" w:sz="0" w:space="0" w:color="auto"/>
      </w:divBdr>
    </w:div>
    <w:div w:id="1352562161">
      <w:bodyDiv w:val="1"/>
      <w:marLeft w:val="0"/>
      <w:marRight w:val="0"/>
      <w:marTop w:val="0"/>
      <w:marBottom w:val="0"/>
      <w:divBdr>
        <w:top w:val="none" w:sz="0" w:space="0" w:color="auto"/>
        <w:left w:val="none" w:sz="0" w:space="0" w:color="auto"/>
        <w:bottom w:val="none" w:sz="0" w:space="0" w:color="auto"/>
        <w:right w:val="none" w:sz="0" w:space="0" w:color="auto"/>
      </w:divBdr>
    </w:div>
    <w:div w:id="1353998752">
      <w:bodyDiv w:val="1"/>
      <w:marLeft w:val="0"/>
      <w:marRight w:val="0"/>
      <w:marTop w:val="0"/>
      <w:marBottom w:val="0"/>
      <w:divBdr>
        <w:top w:val="none" w:sz="0" w:space="0" w:color="auto"/>
        <w:left w:val="none" w:sz="0" w:space="0" w:color="auto"/>
        <w:bottom w:val="none" w:sz="0" w:space="0" w:color="auto"/>
        <w:right w:val="none" w:sz="0" w:space="0" w:color="auto"/>
      </w:divBdr>
    </w:div>
    <w:div w:id="1366178289">
      <w:bodyDiv w:val="1"/>
      <w:marLeft w:val="0"/>
      <w:marRight w:val="0"/>
      <w:marTop w:val="0"/>
      <w:marBottom w:val="0"/>
      <w:divBdr>
        <w:top w:val="none" w:sz="0" w:space="0" w:color="auto"/>
        <w:left w:val="none" w:sz="0" w:space="0" w:color="auto"/>
        <w:bottom w:val="none" w:sz="0" w:space="0" w:color="auto"/>
        <w:right w:val="none" w:sz="0" w:space="0" w:color="auto"/>
      </w:divBdr>
    </w:div>
    <w:div w:id="1368218705">
      <w:bodyDiv w:val="1"/>
      <w:marLeft w:val="0"/>
      <w:marRight w:val="0"/>
      <w:marTop w:val="0"/>
      <w:marBottom w:val="0"/>
      <w:divBdr>
        <w:top w:val="none" w:sz="0" w:space="0" w:color="auto"/>
        <w:left w:val="none" w:sz="0" w:space="0" w:color="auto"/>
        <w:bottom w:val="none" w:sz="0" w:space="0" w:color="auto"/>
        <w:right w:val="none" w:sz="0" w:space="0" w:color="auto"/>
      </w:divBdr>
    </w:div>
    <w:div w:id="1392342058">
      <w:bodyDiv w:val="1"/>
      <w:marLeft w:val="0"/>
      <w:marRight w:val="0"/>
      <w:marTop w:val="0"/>
      <w:marBottom w:val="0"/>
      <w:divBdr>
        <w:top w:val="none" w:sz="0" w:space="0" w:color="auto"/>
        <w:left w:val="none" w:sz="0" w:space="0" w:color="auto"/>
        <w:bottom w:val="none" w:sz="0" w:space="0" w:color="auto"/>
        <w:right w:val="none" w:sz="0" w:space="0" w:color="auto"/>
      </w:divBdr>
    </w:div>
    <w:div w:id="1400444236">
      <w:bodyDiv w:val="1"/>
      <w:marLeft w:val="0"/>
      <w:marRight w:val="0"/>
      <w:marTop w:val="0"/>
      <w:marBottom w:val="0"/>
      <w:divBdr>
        <w:top w:val="none" w:sz="0" w:space="0" w:color="auto"/>
        <w:left w:val="none" w:sz="0" w:space="0" w:color="auto"/>
        <w:bottom w:val="none" w:sz="0" w:space="0" w:color="auto"/>
        <w:right w:val="none" w:sz="0" w:space="0" w:color="auto"/>
      </w:divBdr>
    </w:div>
    <w:div w:id="1402603151">
      <w:bodyDiv w:val="1"/>
      <w:marLeft w:val="0"/>
      <w:marRight w:val="0"/>
      <w:marTop w:val="0"/>
      <w:marBottom w:val="0"/>
      <w:divBdr>
        <w:top w:val="none" w:sz="0" w:space="0" w:color="auto"/>
        <w:left w:val="none" w:sz="0" w:space="0" w:color="auto"/>
        <w:bottom w:val="none" w:sz="0" w:space="0" w:color="auto"/>
        <w:right w:val="none" w:sz="0" w:space="0" w:color="auto"/>
      </w:divBdr>
    </w:div>
    <w:div w:id="1410466422">
      <w:bodyDiv w:val="1"/>
      <w:marLeft w:val="0"/>
      <w:marRight w:val="0"/>
      <w:marTop w:val="0"/>
      <w:marBottom w:val="0"/>
      <w:divBdr>
        <w:top w:val="none" w:sz="0" w:space="0" w:color="auto"/>
        <w:left w:val="none" w:sz="0" w:space="0" w:color="auto"/>
        <w:bottom w:val="none" w:sz="0" w:space="0" w:color="auto"/>
        <w:right w:val="none" w:sz="0" w:space="0" w:color="auto"/>
      </w:divBdr>
    </w:div>
    <w:div w:id="1417365754">
      <w:bodyDiv w:val="1"/>
      <w:marLeft w:val="0"/>
      <w:marRight w:val="0"/>
      <w:marTop w:val="0"/>
      <w:marBottom w:val="0"/>
      <w:divBdr>
        <w:top w:val="none" w:sz="0" w:space="0" w:color="auto"/>
        <w:left w:val="none" w:sz="0" w:space="0" w:color="auto"/>
        <w:bottom w:val="none" w:sz="0" w:space="0" w:color="auto"/>
        <w:right w:val="none" w:sz="0" w:space="0" w:color="auto"/>
      </w:divBdr>
    </w:div>
    <w:div w:id="1420563806">
      <w:bodyDiv w:val="1"/>
      <w:marLeft w:val="0"/>
      <w:marRight w:val="0"/>
      <w:marTop w:val="0"/>
      <w:marBottom w:val="0"/>
      <w:divBdr>
        <w:top w:val="none" w:sz="0" w:space="0" w:color="auto"/>
        <w:left w:val="none" w:sz="0" w:space="0" w:color="auto"/>
        <w:bottom w:val="none" w:sz="0" w:space="0" w:color="auto"/>
        <w:right w:val="none" w:sz="0" w:space="0" w:color="auto"/>
      </w:divBdr>
    </w:div>
    <w:div w:id="1427965802">
      <w:bodyDiv w:val="1"/>
      <w:marLeft w:val="0"/>
      <w:marRight w:val="0"/>
      <w:marTop w:val="0"/>
      <w:marBottom w:val="0"/>
      <w:divBdr>
        <w:top w:val="none" w:sz="0" w:space="0" w:color="auto"/>
        <w:left w:val="none" w:sz="0" w:space="0" w:color="auto"/>
        <w:bottom w:val="none" w:sz="0" w:space="0" w:color="auto"/>
        <w:right w:val="none" w:sz="0" w:space="0" w:color="auto"/>
      </w:divBdr>
    </w:div>
    <w:div w:id="1428231938">
      <w:bodyDiv w:val="1"/>
      <w:marLeft w:val="0"/>
      <w:marRight w:val="0"/>
      <w:marTop w:val="0"/>
      <w:marBottom w:val="0"/>
      <w:divBdr>
        <w:top w:val="none" w:sz="0" w:space="0" w:color="auto"/>
        <w:left w:val="none" w:sz="0" w:space="0" w:color="auto"/>
        <w:bottom w:val="none" w:sz="0" w:space="0" w:color="auto"/>
        <w:right w:val="none" w:sz="0" w:space="0" w:color="auto"/>
      </w:divBdr>
    </w:div>
    <w:div w:id="1432506219">
      <w:bodyDiv w:val="1"/>
      <w:marLeft w:val="0"/>
      <w:marRight w:val="0"/>
      <w:marTop w:val="0"/>
      <w:marBottom w:val="0"/>
      <w:divBdr>
        <w:top w:val="none" w:sz="0" w:space="0" w:color="auto"/>
        <w:left w:val="none" w:sz="0" w:space="0" w:color="auto"/>
        <w:bottom w:val="none" w:sz="0" w:space="0" w:color="auto"/>
        <w:right w:val="none" w:sz="0" w:space="0" w:color="auto"/>
      </w:divBdr>
    </w:div>
    <w:div w:id="1436250914">
      <w:bodyDiv w:val="1"/>
      <w:marLeft w:val="0"/>
      <w:marRight w:val="0"/>
      <w:marTop w:val="0"/>
      <w:marBottom w:val="0"/>
      <w:divBdr>
        <w:top w:val="none" w:sz="0" w:space="0" w:color="auto"/>
        <w:left w:val="none" w:sz="0" w:space="0" w:color="auto"/>
        <w:bottom w:val="none" w:sz="0" w:space="0" w:color="auto"/>
        <w:right w:val="none" w:sz="0" w:space="0" w:color="auto"/>
      </w:divBdr>
    </w:div>
    <w:div w:id="1439596445">
      <w:bodyDiv w:val="1"/>
      <w:marLeft w:val="0"/>
      <w:marRight w:val="0"/>
      <w:marTop w:val="0"/>
      <w:marBottom w:val="0"/>
      <w:divBdr>
        <w:top w:val="none" w:sz="0" w:space="0" w:color="auto"/>
        <w:left w:val="none" w:sz="0" w:space="0" w:color="auto"/>
        <w:bottom w:val="none" w:sz="0" w:space="0" w:color="auto"/>
        <w:right w:val="none" w:sz="0" w:space="0" w:color="auto"/>
      </w:divBdr>
    </w:div>
    <w:div w:id="1446119142">
      <w:bodyDiv w:val="1"/>
      <w:marLeft w:val="0"/>
      <w:marRight w:val="0"/>
      <w:marTop w:val="0"/>
      <w:marBottom w:val="0"/>
      <w:divBdr>
        <w:top w:val="none" w:sz="0" w:space="0" w:color="auto"/>
        <w:left w:val="none" w:sz="0" w:space="0" w:color="auto"/>
        <w:bottom w:val="none" w:sz="0" w:space="0" w:color="auto"/>
        <w:right w:val="none" w:sz="0" w:space="0" w:color="auto"/>
      </w:divBdr>
    </w:div>
    <w:div w:id="1446391936">
      <w:bodyDiv w:val="1"/>
      <w:marLeft w:val="0"/>
      <w:marRight w:val="0"/>
      <w:marTop w:val="0"/>
      <w:marBottom w:val="0"/>
      <w:divBdr>
        <w:top w:val="none" w:sz="0" w:space="0" w:color="auto"/>
        <w:left w:val="none" w:sz="0" w:space="0" w:color="auto"/>
        <w:bottom w:val="none" w:sz="0" w:space="0" w:color="auto"/>
        <w:right w:val="none" w:sz="0" w:space="0" w:color="auto"/>
      </w:divBdr>
    </w:div>
    <w:div w:id="1450397601">
      <w:bodyDiv w:val="1"/>
      <w:marLeft w:val="0"/>
      <w:marRight w:val="0"/>
      <w:marTop w:val="0"/>
      <w:marBottom w:val="0"/>
      <w:divBdr>
        <w:top w:val="none" w:sz="0" w:space="0" w:color="auto"/>
        <w:left w:val="none" w:sz="0" w:space="0" w:color="auto"/>
        <w:bottom w:val="none" w:sz="0" w:space="0" w:color="auto"/>
        <w:right w:val="none" w:sz="0" w:space="0" w:color="auto"/>
      </w:divBdr>
    </w:div>
    <w:div w:id="1453788129">
      <w:bodyDiv w:val="1"/>
      <w:marLeft w:val="0"/>
      <w:marRight w:val="0"/>
      <w:marTop w:val="0"/>
      <w:marBottom w:val="0"/>
      <w:divBdr>
        <w:top w:val="none" w:sz="0" w:space="0" w:color="auto"/>
        <w:left w:val="none" w:sz="0" w:space="0" w:color="auto"/>
        <w:bottom w:val="none" w:sz="0" w:space="0" w:color="auto"/>
        <w:right w:val="none" w:sz="0" w:space="0" w:color="auto"/>
      </w:divBdr>
    </w:div>
    <w:div w:id="1462264995">
      <w:bodyDiv w:val="1"/>
      <w:marLeft w:val="0"/>
      <w:marRight w:val="0"/>
      <w:marTop w:val="0"/>
      <w:marBottom w:val="0"/>
      <w:divBdr>
        <w:top w:val="none" w:sz="0" w:space="0" w:color="auto"/>
        <w:left w:val="none" w:sz="0" w:space="0" w:color="auto"/>
        <w:bottom w:val="none" w:sz="0" w:space="0" w:color="auto"/>
        <w:right w:val="none" w:sz="0" w:space="0" w:color="auto"/>
      </w:divBdr>
    </w:div>
    <w:div w:id="1470321754">
      <w:bodyDiv w:val="1"/>
      <w:marLeft w:val="0"/>
      <w:marRight w:val="0"/>
      <w:marTop w:val="0"/>
      <w:marBottom w:val="0"/>
      <w:divBdr>
        <w:top w:val="none" w:sz="0" w:space="0" w:color="auto"/>
        <w:left w:val="none" w:sz="0" w:space="0" w:color="auto"/>
        <w:bottom w:val="none" w:sz="0" w:space="0" w:color="auto"/>
        <w:right w:val="none" w:sz="0" w:space="0" w:color="auto"/>
      </w:divBdr>
    </w:div>
    <w:div w:id="1470856476">
      <w:bodyDiv w:val="1"/>
      <w:marLeft w:val="0"/>
      <w:marRight w:val="0"/>
      <w:marTop w:val="0"/>
      <w:marBottom w:val="0"/>
      <w:divBdr>
        <w:top w:val="none" w:sz="0" w:space="0" w:color="auto"/>
        <w:left w:val="none" w:sz="0" w:space="0" w:color="auto"/>
        <w:bottom w:val="none" w:sz="0" w:space="0" w:color="auto"/>
        <w:right w:val="none" w:sz="0" w:space="0" w:color="auto"/>
      </w:divBdr>
    </w:div>
    <w:div w:id="1477064668">
      <w:bodyDiv w:val="1"/>
      <w:marLeft w:val="0"/>
      <w:marRight w:val="0"/>
      <w:marTop w:val="0"/>
      <w:marBottom w:val="0"/>
      <w:divBdr>
        <w:top w:val="none" w:sz="0" w:space="0" w:color="auto"/>
        <w:left w:val="none" w:sz="0" w:space="0" w:color="auto"/>
        <w:bottom w:val="none" w:sz="0" w:space="0" w:color="auto"/>
        <w:right w:val="none" w:sz="0" w:space="0" w:color="auto"/>
      </w:divBdr>
    </w:div>
    <w:div w:id="1479297244">
      <w:bodyDiv w:val="1"/>
      <w:marLeft w:val="0"/>
      <w:marRight w:val="0"/>
      <w:marTop w:val="0"/>
      <w:marBottom w:val="0"/>
      <w:divBdr>
        <w:top w:val="none" w:sz="0" w:space="0" w:color="auto"/>
        <w:left w:val="none" w:sz="0" w:space="0" w:color="auto"/>
        <w:bottom w:val="none" w:sz="0" w:space="0" w:color="auto"/>
        <w:right w:val="none" w:sz="0" w:space="0" w:color="auto"/>
      </w:divBdr>
    </w:div>
    <w:div w:id="1481732670">
      <w:bodyDiv w:val="1"/>
      <w:marLeft w:val="0"/>
      <w:marRight w:val="0"/>
      <w:marTop w:val="0"/>
      <w:marBottom w:val="0"/>
      <w:divBdr>
        <w:top w:val="none" w:sz="0" w:space="0" w:color="auto"/>
        <w:left w:val="none" w:sz="0" w:space="0" w:color="auto"/>
        <w:bottom w:val="none" w:sz="0" w:space="0" w:color="auto"/>
        <w:right w:val="none" w:sz="0" w:space="0" w:color="auto"/>
      </w:divBdr>
    </w:div>
    <w:div w:id="1487629850">
      <w:bodyDiv w:val="1"/>
      <w:marLeft w:val="0"/>
      <w:marRight w:val="0"/>
      <w:marTop w:val="0"/>
      <w:marBottom w:val="0"/>
      <w:divBdr>
        <w:top w:val="none" w:sz="0" w:space="0" w:color="auto"/>
        <w:left w:val="none" w:sz="0" w:space="0" w:color="auto"/>
        <w:bottom w:val="none" w:sz="0" w:space="0" w:color="auto"/>
        <w:right w:val="none" w:sz="0" w:space="0" w:color="auto"/>
      </w:divBdr>
    </w:div>
    <w:div w:id="1496798378">
      <w:bodyDiv w:val="1"/>
      <w:marLeft w:val="0"/>
      <w:marRight w:val="0"/>
      <w:marTop w:val="0"/>
      <w:marBottom w:val="0"/>
      <w:divBdr>
        <w:top w:val="none" w:sz="0" w:space="0" w:color="auto"/>
        <w:left w:val="none" w:sz="0" w:space="0" w:color="auto"/>
        <w:bottom w:val="none" w:sz="0" w:space="0" w:color="auto"/>
        <w:right w:val="none" w:sz="0" w:space="0" w:color="auto"/>
      </w:divBdr>
    </w:div>
    <w:div w:id="1497309048">
      <w:bodyDiv w:val="1"/>
      <w:marLeft w:val="0"/>
      <w:marRight w:val="0"/>
      <w:marTop w:val="0"/>
      <w:marBottom w:val="0"/>
      <w:divBdr>
        <w:top w:val="none" w:sz="0" w:space="0" w:color="auto"/>
        <w:left w:val="none" w:sz="0" w:space="0" w:color="auto"/>
        <w:bottom w:val="none" w:sz="0" w:space="0" w:color="auto"/>
        <w:right w:val="none" w:sz="0" w:space="0" w:color="auto"/>
      </w:divBdr>
    </w:div>
    <w:div w:id="1497572400">
      <w:bodyDiv w:val="1"/>
      <w:marLeft w:val="0"/>
      <w:marRight w:val="0"/>
      <w:marTop w:val="0"/>
      <w:marBottom w:val="0"/>
      <w:divBdr>
        <w:top w:val="none" w:sz="0" w:space="0" w:color="auto"/>
        <w:left w:val="none" w:sz="0" w:space="0" w:color="auto"/>
        <w:bottom w:val="none" w:sz="0" w:space="0" w:color="auto"/>
        <w:right w:val="none" w:sz="0" w:space="0" w:color="auto"/>
      </w:divBdr>
    </w:div>
    <w:div w:id="1497912820">
      <w:bodyDiv w:val="1"/>
      <w:marLeft w:val="0"/>
      <w:marRight w:val="0"/>
      <w:marTop w:val="0"/>
      <w:marBottom w:val="0"/>
      <w:divBdr>
        <w:top w:val="none" w:sz="0" w:space="0" w:color="auto"/>
        <w:left w:val="none" w:sz="0" w:space="0" w:color="auto"/>
        <w:bottom w:val="none" w:sz="0" w:space="0" w:color="auto"/>
        <w:right w:val="none" w:sz="0" w:space="0" w:color="auto"/>
      </w:divBdr>
    </w:div>
    <w:div w:id="1499226785">
      <w:bodyDiv w:val="1"/>
      <w:marLeft w:val="0"/>
      <w:marRight w:val="0"/>
      <w:marTop w:val="0"/>
      <w:marBottom w:val="0"/>
      <w:divBdr>
        <w:top w:val="none" w:sz="0" w:space="0" w:color="auto"/>
        <w:left w:val="none" w:sz="0" w:space="0" w:color="auto"/>
        <w:bottom w:val="none" w:sz="0" w:space="0" w:color="auto"/>
        <w:right w:val="none" w:sz="0" w:space="0" w:color="auto"/>
      </w:divBdr>
    </w:div>
    <w:div w:id="1500777566">
      <w:bodyDiv w:val="1"/>
      <w:marLeft w:val="0"/>
      <w:marRight w:val="0"/>
      <w:marTop w:val="0"/>
      <w:marBottom w:val="0"/>
      <w:divBdr>
        <w:top w:val="none" w:sz="0" w:space="0" w:color="auto"/>
        <w:left w:val="none" w:sz="0" w:space="0" w:color="auto"/>
        <w:bottom w:val="none" w:sz="0" w:space="0" w:color="auto"/>
        <w:right w:val="none" w:sz="0" w:space="0" w:color="auto"/>
      </w:divBdr>
    </w:div>
    <w:div w:id="1509951426">
      <w:bodyDiv w:val="1"/>
      <w:marLeft w:val="0"/>
      <w:marRight w:val="0"/>
      <w:marTop w:val="0"/>
      <w:marBottom w:val="0"/>
      <w:divBdr>
        <w:top w:val="none" w:sz="0" w:space="0" w:color="auto"/>
        <w:left w:val="none" w:sz="0" w:space="0" w:color="auto"/>
        <w:bottom w:val="none" w:sz="0" w:space="0" w:color="auto"/>
        <w:right w:val="none" w:sz="0" w:space="0" w:color="auto"/>
      </w:divBdr>
    </w:div>
    <w:div w:id="1524710434">
      <w:bodyDiv w:val="1"/>
      <w:marLeft w:val="0"/>
      <w:marRight w:val="0"/>
      <w:marTop w:val="0"/>
      <w:marBottom w:val="0"/>
      <w:divBdr>
        <w:top w:val="none" w:sz="0" w:space="0" w:color="auto"/>
        <w:left w:val="none" w:sz="0" w:space="0" w:color="auto"/>
        <w:bottom w:val="none" w:sz="0" w:space="0" w:color="auto"/>
        <w:right w:val="none" w:sz="0" w:space="0" w:color="auto"/>
      </w:divBdr>
    </w:div>
    <w:div w:id="1527329727">
      <w:bodyDiv w:val="1"/>
      <w:marLeft w:val="0"/>
      <w:marRight w:val="0"/>
      <w:marTop w:val="0"/>
      <w:marBottom w:val="0"/>
      <w:divBdr>
        <w:top w:val="none" w:sz="0" w:space="0" w:color="auto"/>
        <w:left w:val="none" w:sz="0" w:space="0" w:color="auto"/>
        <w:bottom w:val="none" w:sz="0" w:space="0" w:color="auto"/>
        <w:right w:val="none" w:sz="0" w:space="0" w:color="auto"/>
      </w:divBdr>
    </w:div>
    <w:div w:id="1558277014">
      <w:bodyDiv w:val="1"/>
      <w:marLeft w:val="0"/>
      <w:marRight w:val="0"/>
      <w:marTop w:val="0"/>
      <w:marBottom w:val="0"/>
      <w:divBdr>
        <w:top w:val="none" w:sz="0" w:space="0" w:color="auto"/>
        <w:left w:val="none" w:sz="0" w:space="0" w:color="auto"/>
        <w:bottom w:val="none" w:sz="0" w:space="0" w:color="auto"/>
        <w:right w:val="none" w:sz="0" w:space="0" w:color="auto"/>
      </w:divBdr>
    </w:div>
    <w:div w:id="1563369614">
      <w:bodyDiv w:val="1"/>
      <w:marLeft w:val="0"/>
      <w:marRight w:val="0"/>
      <w:marTop w:val="0"/>
      <w:marBottom w:val="0"/>
      <w:divBdr>
        <w:top w:val="none" w:sz="0" w:space="0" w:color="auto"/>
        <w:left w:val="none" w:sz="0" w:space="0" w:color="auto"/>
        <w:bottom w:val="none" w:sz="0" w:space="0" w:color="auto"/>
        <w:right w:val="none" w:sz="0" w:space="0" w:color="auto"/>
      </w:divBdr>
    </w:div>
    <w:div w:id="1566380683">
      <w:bodyDiv w:val="1"/>
      <w:marLeft w:val="0"/>
      <w:marRight w:val="0"/>
      <w:marTop w:val="0"/>
      <w:marBottom w:val="0"/>
      <w:divBdr>
        <w:top w:val="none" w:sz="0" w:space="0" w:color="auto"/>
        <w:left w:val="none" w:sz="0" w:space="0" w:color="auto"/>
        <w:bottom w:val="none" w:sz="0" w:space="0" w:color="auto"/>
        <w:right w:val="none" w:sz="0" w:space="0" w:color="auto"/>
      </w:divBdr>
    </w:div>
    <w:div w:id="1567690150">
      <w:bodyDiv w:val="1"/>
      <w:marLeft w:val="0"/>
      <w:marRight w:val="0"/>
      <w:marTop w:val="0"/>
      <w:marBottom w:val="0"/>
      <w:divBdr>
        <w:top w:val="none" w:sz="0" w:space="0" w:color="auto"/>
        <w:left w:val="none" w:sz="0" w:space="0" w:color="auto"/>
        <w:bottom w:val="none" w:sz="0" w:space="0" w:color="auto"/>
        <w:right w:val="none" w:sz="0" w:space="0" w:color="auto"/>
      </w:divBdr>
    </w:div>
    <w:div w:id="1576545399">
      <w:bodyDiv w:val="1"/>
      <w:marLeft w:val="0"/>
      <w:marRight w:val="0"/>
      <w:marTop w:val="0"/>
      <w:marBottom w:val="0"/>
      <w:divBdr>
        <w:top w:val="none" w:sz="0" w:space="0" w:color="auto"/>
        <w:left w:val="none" w:sz="0" w:space="0" w:color="auto"/>
        <w:bottom w:val="none" w:sz="0" w:space="0" w:color="auto"/>
        <w:right w:val="none" w:sz="0" w:space="0" w:color="auto"/>
      </w:divBdr>
    </w:div>
    <w:div w:id="1600797165">
      <w:bodyDiv w:val="1"/>
      <w:marLeft w:val="0"/>
      <w:marRight w:val="0"/>
      <w:marTop w:val="0"/>
      <w:marBottom w:val="0"/>
      <w:divBdr>
        <w:top w:val="none" w:sz="0" w:space="0" w:color="auto"/>
        <w:left w:val="none" w:sz="0" w:space="0" w:color="auto"/>
        <w:bottom w:val="none" w:sz="0" w:space="0" w:color="auto"/>
        <w:right w:val="none" w:sz="0" w:space="0" w:color="auto"/>
      </w:divBdr>
    </w:div>
    <w:div w:id="1615287621">
      <w:bodyDiv w:val="1"/>
      <w:marLeft w:val="0"/>
      <w:marRight w:val="0"/>
      <w:marTop w:val="0"/>
      <w:marBottom w:val="0"/>
      <w:divBdr>
        <w:top w:val="none" w:sz="0" w:space="0" w:color="auto"/>
        <w:left w:val="none" w:sz="0" w:space="0" w:color="auto"/>
        <w:bottom w:val="none" w:sz="0" w:space="0" w:color="auto"/>
        <w:right w:val="none" w:sz="0" w:space="0" w:color="auto"/>
      </w:divBdr>
    </w:div>
    <w:div w:id="1631017212">
      <w:bodyDiv w:val="1"/>
      <w:marLeft w:val="0"/>
      <w:marRight w:val="0"/>
      <w:marTop w:val="0"/>
      <w:marBottom w:val="0"/>
      <w:divBdr>
        <w:top w:val="none" w:sz="0" w:space="0" w:color="auto"/>
        <w:left w:val="none" w:sz="0" w:space="0" w:color="auto"/>
        <w:bottom w:val="none" w:sz="0" w:space="0" w:color="auto"/>
        <w:right w:val="none" w:sz="0" w:space="0" w:color="auto"/>
      </w:divBdr>
    </w:div>
    <w:div w:id="1640570652">
      <w:bodyDiv w:val="1"/>
      <w:marLeft w:val="0"/>
      <w:marRight w:val="0"/>
      <w:marTop w:val="0"/>
      <w:marBottom w:val="0"/>
      <w:divBdr>
        <w:top w:val="none" w:sz="0" w:space="0" w:color="auto"/>
        <w:left w:val="none" w:sz="0" w:space="0" w:color="auto"/>
        <w:bottom w:val="none" w:sz="0" w:space="0" w:color="auto"/>
        <w:right w:val="none" w:sz="0" w:space="0" w:color="auto"/>
      </w:divBdr>
    </w:div>
    <w:div w:id="1642494077">
      <w:bodyDiv w:val="1"/>
      <w:marLeft w:val="0"/>
      <w:marRight w:val="0"/>
      <w:marTop w:val="0"/>
      <w:marBottom w:val="0"/>
      <w:divBdr>
        <w:top w:val="none" w:sz="0" w:space="0" w:color="auto"/>
        <w:left w:val="none" w:sz="0" w:space="0" w:color="auto"/>
        <w:bottom w:val="none" w:sz="0" w:space="0" w:color="auto"/>
        <w:right w:val="none" w:sz="0" w:space="0" w:color="auto"/>
      </w:divBdr>
    </w:div>
    <w:div w:id="1646662921">
      <w:bodyDiv w:val="1"/>
      <w:marLeft w:val="0"/>
      <w:marRight w:val="0"/>
      <w:marTop w:val="0"/>
      <w:marBottom w:val="0"/>
      <w:divBdr>
        <w:top w:val="none" w:sz="0" w:space="0" w:color="auto"/>
        <w:left w:val="none" w:sz="0" w:space="0" w:color="auto"/>
        <w:bottom w:val="none" w:sz="0" w:space="0" w:color="auto"/>
        <w:right w:val="none" w:sz="0" w:space="0" w:color="auto"/>
      </w:divBdr>
    </w:div>
    <w:div w:id="1656638618">
      <w:bodyDiv w:val="1"/>
      <w:marLeft w:val="0"/>
      <w:marRight w:val="0"/>
      <w:marTop w:val="0"/>
      <w:marBottom w:val="0"/>
      <w:divBdr>
        <w:top w:val="none" w:sz="0" w:space="0" w:color="auto"/>
        <w:left w:val="none" w:sz="0" w:space="0" w:color="auto"/>
        <w:bottom w:val="none" w:sz="0" w:space="0" w:color="auto"/>
        <w:right w:val="none" w:sz="0" w:space="0" w:color="auto"/>
      </w:divBdr>
    </w:div>
    <w:div w:id="1687561048">
      <w:bodyDiv w:val="1"/>
      <w:marLeft w:val="0"/>
      <w:marRight w:val="0"/>
      <w:marTop w:val="0"/>
      <w:marBottom w:val="0"/>
      <w:divBdr>
        <w:top w:val="none" w:sz="0" w:space="0" w:color="auto"/>
        <w:left w:val="none" w:sz="0" w:space="0" w:color="auto"/>
        <w:bottom w:val="none" w:sz="0" w:space="0" w:color="auto"/>
        <w:right w:val="none" w:sz="0" w:space="0" w:color="auto"/>
      </w:divBdr>
    </w:div>
    <w:div w:id="1690402368">
      <w:bodyDiv w:val="1"/>
      <w:marLeft w:val="0"/>
      <w:marRight w:val="0"/>
      <w:marTop w:val="0"/>
      <w:marBottom w:val="0"/>
      <w:divBdr>
        <w:top w:val="none" w:sz="0" w:space="0" w:color="auto"/>
        <w:left w:val="none" w:sz="0" w:space="0" w:color="auto"/>
        <w:bottom w:val="none" w:sz="0" w:space="0" w:color="auto"/>
        <w:right w:val="none" w:sz="0" w:space="0" w:color="auto"/>
      </w:divBdr>
    </w:div>
    <w:div w:id="1703705350">
      <w:bodyDiv w:val="1"/>
      <w:marLeft w:val="0"/>
      <w:marRight w:val="0"/>
      <w:marTop w:val="0"/>
      <w:marBottom w:val="0"/>
      <w:divBdr>
        <w:top w:val="none" w:sz="0" w:space="0" w:color="auto"/>
        <w:left w:val="none" w:sz="0" w:space="0" w:color="auto"/>
        <w:bottom w:val="none" w:sz="0" w:space="0" w:color="auto"/>
        <w:right w:val="none" w:sz="0" w:space="0" w:color="auto"/>
      </w:divBdr>
    </w:div>
    <w:div w:id="1720671098">
      <w:bodyDiv w:val="1"/>
      <w:marLeft w:val="0"/>
      <w:marRight w:val="0"/>
      <w:marTop w:val="0"/>
      <w:marBottom w:val="0"/>
      <w:divBdr>
        <w:top w:val="none" w:sz="0" w:space="0" w:color="auto"/>
        <w:left w:val="none" w:sz="0" w:space="0" w:color="auto"/>
        <w:bottom w:val="none" w:sz="0" w:space="0" w:color="auto"/>
        <w:right w:val="none" w:sz="0" w:space="0" w:color="auto"/>
      </w:divBdr>
    </w:div>
    <w:div w:id="1735079092">
      <w:bodyDiv w:val="1"/>
      <w:marLeft w:val="0"/>
      <w:marRight w:val="0"/>
      <w:marTop w:val="0"/>
      <w:marBottom w:val="0"/>
      <w:divBdr>
        <w:top w:val="none" w:sz="0" w:space="0" w:color="auto"/>
        <w:left w:val="none" w:sz="0" w:space="0" w:color="auto"/>
        <w:bottom w:val="none" w:sz="0" w:space="0" w:color="auto"/>
        <w:right w:val="none" w:sz="0" w:space="0" w:color="auto"/>
      </w:divBdr>
    </w:div>
    <w:div w:id="1738816684">
      <w:bodyDiv w:val="1"/>
      <w:marLeft w:val="0"/>
      <w:marRight w:val="0"/>
      <w:marTop w:val="0"/>
      <w:marBottom w:val="0"/>
      <w:divBdr>
        <w:top w:val="none" w:sz="0" w:space="0" w:color="auto"/>
        <w:left w:val="none" w:sz="0" w:space="0" w:color="auto"/>
        <w:bottom w:val="none" w:sz="0" w:space="0" w:color="auto"/>
        <w:right w:val="none" w:sz="0" w:space="0" w:color="auto"/>
      </w:divBdr>
    </w:div>
    <w:div w:id="1748917710">
      <w:bodyDiv w:val="1"/>
      <w:marLeft w:val="0"/>
      <w:marRight w:val="0"/>
      <w:marTop w:val="0"/>
      <w:marBottom w:val="0"/>
      <w:divBdr>
        <w:top w:val="none" w:sz="0" w:space="0" w:color="auto"/>
        <w:left w:val="none" w:sz="0" w:space="0" w:color="auto"/>
        <w:bottom w:val="none" w:sz="0" w:space="0" w:color="auto"/>
        <w:right w:val="none" w:sz="0" w:space="0" w:color="auto"/>
      </w:divBdr>
    </w:div>
    <w:div w:id="1754157183">
      <w:bodyDiv w:val="1"/>
      <w:marLeft w:val="0"/>
      <w:marRight w:val="0"/>
      <w:marTop w:val="0"/>
      <w:marBottom w:val="0"/>
      <w:divBdr>
        <w:top w:val="none" w:sz="0" w:space="0" w:color="auto"/>
        <w:left w:val="none" w:sz="0" w:space="0" w:color="auto"/>
        <w:bottom w:val="none" w:sz="0" w:space="0" w:color="auto"/>
        <w:right w:val="none" w:sz="0" w:space="0" w:color="auto"/>
      </w:divBdr>
    </w:div>
    <w:div w:id="1767337399">
      <w:bodyDiv w:val="1"/>
      <w:marLeft w:val="0"/>
      <w:marRight w:val="0"/>
      <w:marTop w:val="0"/>
      <w:marBottom w:val="0"/>
      <w:divBdr>
        <w:top w:val="none" w:sz="0" w:space="0" w:color="auto"/>
        <w:left w:val="none" w:sz="0" w:space="0" w:color="auto"/>
        <w:bottom w:val="none" w:sz="0" w:space="0" w:color="auto"/>
        <w:right w:val="none" w:sz="0" w:space="0" w:color="auto"/>
      </w:divBdr>
    </w:div>
    <w:div w:id="1771702175">
      <w:bodyDiv w:val="1"/>
      <w:marLeft w:val="0"/>
      <w:marRight w:val="0"/>
      <w:marTop w:val="0"/>
      <w:marBottom w:val="0"/>
      <w:divBdr>
        <w:top w:val="none" w:sz="0" w:space="0" w:color="auto"/>
        <w:left w:val="none" w:sz="0" w:space="0" w:color="auto"/>
        <w:bottom w:val="none" w:sz="0" w:space="0" w:color="auto"/>
        <w:right w:val="none" w:sz="0" w:space="0" w:color="auto"/>
      </w:divBdr>
    </w:div>
    <w:div w:id="1776171429">
      <w:bodyDiv w:val="1"/>
      <w:marLeft w:val="0"/>
      <w:marRight w:val="0"/>
      <w:marTop w:val="0"/>
      <w:marBottom w:val="0"/>
      <w:divBdr>
        <w:top w:val="none" w:sz="0" w:space="0" w:color="auto"/>
        <w:left w:val="none" w:sz="0" w:space="0" w:color="auto"/>
        <w:bottom w:val="none" w:sz="0" w:space="0" w:color="auto"/>
        <w:right w:val="none" w:sz="0" w:space="0" w:color="auto"/>
      </w:divBdr>
    </w:div>
    <w:div w:id="1781409542">
      <w:bodyDiv w:val="1"/>
      <w:marLeft w:val="0"/>
      <w:marRight w:val="0"/>
      <w:marTop w:val="0"/>
      <w:marBottom w:val="0"/>
      <w:divBdr>
        <w:top w:val="none" w:sz="0" w:space="0" w:color="auto"/>
        <w:left w:val="none" w:sz="0" w:space="0" w:color="auto"/>
        <w:bottom w:val="none" w:sz="0" w:space="0" w:color="auto"/>
        <w:right w:val="none" w:sz="0" w:space="0" w:color="auto"/>
      </w:divBdr>
    </w:div>
    <w:div w:id="1789278210">
      <w:bodyDiv w:val="1"/>
      <w:marLeft w:val="0"/>
      <w:marRight w:val="0"/>
      <w:marTop w:val="0"/>
      <w:marBottom w:val="0"/>
      <w:divBdr>
        <w:top w:val="none" w:sz="0" w:space="0" w:color="auto"/>
        <w:left w:val="none" w:sz="0" w:space="0" w:color="auto"/>
        <w:bottom w:val="none" w:sz="0" w:space="0" w:color="auto"/>
        <w:right w:val="none" w:sz="0" w:space="0" w:color="auto"/>
      </w:divBdr>
    </w:div>
    <w:div w:id="1794783399">
      <w:bodyDiv w:val="1"/>
      <w:marLeft w:val="0"/>
      <w:marRight w:val="0"/>
      <w:marTop w:val="0"/>
      <w:marBottom w:val="0"/>
      <w:divBdr>
        <w:top w:val="none" w:sz="0" w:space="0" w:color="auto"/>
        <w:left w:val="none" w:sz="0" w:space="0" w:color="auto"/>
        <w:bottom w:val="none" w:sz="0" w:space="0" w:color="auto"/>
        <w:right w:val="none" w:sz="0" w:space="0" w:color="auto"/>
      </w:divBdr>
    </w:div>
    <w:div w:id="1797486885">
      <w:bodyDiv w:val="1"/>
      <w:marLeft w:val="0"/>
      <w:marRight w:val="0"/>
      <w:marTop w:val="0"/>
      <w:marBottom w:val="0"/>
      <w:divBdr>
        <w:top w:val="none" w:sz="0" w:space="0" w:color="auto"/>
        <w:left w:val="none" w:sz="0" w:space="0" w:color="auto"/>
        <w:bottom w:val="none" w:sz="0" w:space="0" w:color="auto"/>
        <w:right w:val="none" w:sz="0" w:space="0" w:color="auto"/>
      </w:divBdr>
    </w:div>
    <w:div w:id="1798063462">
      <w:bodyDiv w:val="1"/>
      <w:marLeft w:val="0"/>
      <w:marRight w:val="0"/>
      <w:marTop w:val="0"/>
      <w:marBottom w:val="0"/>
      <w:divBdr>
        <w:top w:val="none" w:sz="0" w:space="0" w:color="auto"/>
        <w:left w:val="none" w:sz="0" w:space="0" w:color="auto"/>
        <w:bottom w:val="none" w:sz="0" w:space="0" w:color="auto"/>
        <w:right w:val="none" w:sz="0" w:space="0" w:color="auto"/>
      </w:divBdr>
    </w:div>
    <w:div w:id="1809084961">
      <w:bodyDiv w:val="1"/>
      <w:marLeft w:val="0"/>
      <w:marRight w:val="0"/>
      <w:marTop w:val="0"/>
      <w:marBottom w:val="0"/>
      <w:divBdr>
        <w:top w:val="none" w:sz="0" w:space="0" w:color="auto"/>
        <w:left w:val="none" w:sz="0" w:space="0" w:color="auto"/>
        <w:bottom w:val="none" w:sz="0" w:space="0" w:color="auto"/>
        <w:right w:val="none" w:sz="0" w:space="0" w:color="auto"/>
      </w:divBdr>
    </w:div>
    <w:div w:id="1812479576">
      <w:bodyDiv w:val="1"/>
      <w:marLeft w:val="0"/>
      <w:marRight w:val="0"/>
      <w:marTop w:val="0"/>
      <w:marBottom w:val="0"/>
      <w:divBdr>
        <w:top w:val="none" w:sz="0" w:space="0" w:color="auto"/>
        <w:left w:val="none" w:sz="0" w:space="0" w:color="auto"/>
        <w:bottom w:val="none" w:sz="0" w:space="0" w:color="auto"/>
        <w:right w:val="none" w:sz="0" w:space="0" w:color="auto"/>
      </w:divBdr>
    </w:div>
    <w:div w:id="1817062885">
      <w:bodyDiv w:val="1"/>
      <w:marLeft w:val="0"/>
      <w:marRight w:val="0"/>
      <w:marTop w:val="0"/>
      <w:marBottom w:val="0"/>
      <w:divBdr>
        <w:top w:val="none" w:sz="0" w:space="0" w:color="auto"/>
        <w:left w:val="none" w:sz="0" w:space="0" w:color="auto"/>
        <w:bottom w:val="none" w:sz="0" w:space="0" w:color="auto"/>
        <w:right w:val="none" w:sz="0" w:space="0" w:color="auto"/>
      </w:divBdr>
    </w:div>
    <w:div w:id="1817988701">
      <w:bodyDiv w:val="1"/>
      <w:marLeft w:val="0"/>
      <w:marRight w:val="0"/>
      <w:marTop w:val="0"/>
      <w:marBottom w:val="0"/>
      <w:divBdr>
        <w:top w:val="none" w:sz="0" w:space="0" w:color="auto"/>
        <w:left w:val="none" w:sz="0" w:space="0" w:color="auto"/>
        <w:bottom w:val="none" w:sz="0" w:space="0" w:color="auto"/>
        <w:right w:val="none" w:sz="0" w:space="0" w:color="auto"/>
      </w:divBdr>
    </w:div>
    <w:div w:id="1824856869">
      <w:bodyDiv w:val="1"/>
      <w:marLeft w:val="0"/>
      <w:marRight w:val="0"/>
      <w:marTop w:val="0"/>
      <w:marBottom w:val="0"/>
      <w:divBdr>
        <w:top w:val="none" w:sz="0" w:space="0" w:color="auto"/>
        <w:left w:val="none" w:sz="0" w:space="0" w:color="auto"/>
        <w:bottom w:val="none" w:sz="0" w:space="0" w:color="auto"/>
        <w:right w:val="none" w:sz="0" w:space="0" w:color="auto"/>
      </w:divBdr>
    </w:div>
    <w:div w:id="1832746723">
      <w:bodyDiv w:val="1"/>
      <w:marLeft w:val="0"/>
      <w:marRight w:val="0"/>
      <w:marTop w:val="0"/>
      <w:marBottom w:val="0"/>
      <w:divBdr>
        <w:top w:val="none" w:sz="0" w:space="0" w:color="auto"/>
        <w:left w:val="none" w:sz="0" w:space="0" w:color="auto"/>
        <w:bottom w:val="none" w:sz="0" w:space="0" w:color="auto"/>
        <w:right w:val="none" w:sz="0" w:space="0" w:color="auto"/>
      </w:divBdr>
    </w:div>
    <w:div w:id="1837528289">
      <w:bodyDiv w:val="1"/>
      <w:marLeft w:val="0"/>
      <w:marRight w:val="0"/>
      <w:marTop w:val="0"/>
      <w:marBottom w:val="0"/>
      <w:divBdr>
        <w:top w:val="none" w:sz="0" w:space="0" w:color="auto"/>
        <w:left w:val="none" w:sz="0" w:space="0" w:color="auto"/>
        <w:bottom w:val="none" w:sz="0" w:space="0" w:color="auto"/>
        <w:right w:val="none" w:sz="0" w:space="0" w:color="auto"/>
      </w:divBdr>
    </w:div>
    <w:div w:id="1850294560">
      <w:bodyDiv w:val="1"/>
      <w:marLeft w:val="0"/>
      <w:marRight w:val="0"/>
      <w:marTop w:val="0"/>
      <w:marBottom w:val="0"/>
      <w:divBdr>
        <w:top w:val="none" w:sz="0" w:space="0" w:color="auto"/>
        <w:left w:val="none" w:sz="0" w:space="0" w:color="auto"/>
        <w:bottom w:val="none" w:sz="0" w:space="0" w:color="auto"/>
        <w:right w:val="none" w:sz="0" w:space="0" w:color="auto"/>
      </w:divBdr>
    </w:div>
    <w:div w:id="1868593598">
      <w:bodyDiv w:val="1"/>
      <w:marLeft w:val="0"/>
      <w:marRight w:val="0"/>
      <w:marTop w:val="0"/>
      <w:marBottom w:val="0"/>
      <w:divBdr>
        <w:top w:val="none" w:sz="0" w:space="0" w:color="auto"/>
        <w:left w:val="none" w:sz="0" w:space="0" w:color="auto"/>
        <w:bottom w:val="none" w:sz="0" w:space="0" w:color="auto"/>
        <w:right w:val="none" w:sz="0" w:space="0" w:color="auto"/>
      </w:divBdr>
    </w:div>
    <w:div w:id="1876918193">
      <w:bodyDiv w:val="1"/>
      <w:marLeft w:val="0"/>
      <w:marRight w:val="0"/>
      <w:marTop w:val="0"/>
      <w:marBottom w:val="0"/>
      <w:divBdr>
        <w:top w:val="none" w:sz="0" w:space="0" w:color="auto"/>
        <w:left w:val="none" w:sz="0" w:space="0" w:color="auto"/>
        <w:bottom w:val="none" w:sz="0" w:space="0" w:color="auto"/>
        <w:right w:val="none" w:sz="0" w:space="0" w:color="auto"/>
      </w:divBdr>
    </w:div>
    <w:div w:id="1881746215">
      <w:bodyDiv w:val="1"/>
      <w:marLeft w:val="0"/>
      <w:marRight w:val="0"/>
      <w:marTop w:val="0"/>
      <w:marBottom w:val="0"/>
      <w:divBdr>
        <w:top w:val="none" w:sz="0" w:space="0" w:color="auto"/>
        <w:left w:val="none" w:sz="0" w:space="0" w:color="auto"/>
        <w:bottom w:val="none" w:sz="0" w:space="0" w:color="auto"/>
        <w:right w:val="none" w:sz="0" w:space="0" w:color="auto"/>
      </w:divBdr>
    </w:div>
    <w:div w:id="1883520948">
      <w:bodyDiv w:val="1"/>
      <w:marLeft w:val="0"/>
      <w:marRight w:val="0"/>
      <w:marTop w:val="0"/>
      <w:marBottom w:val="0"/>
      <w:divBdr>
        <w:top w:val="none" w:sz="0" w:space="0" w:color="auto"/>
        <w:left w:val="none" w:sz="0" w:space="0" w:color="auto"/>
        <w:bottom w:val="none" w:sz="0" w:space="0" w:color="auto"/>
        <w:right w:val="none" w:sz="0" w:space="0" w:color="auto"/>
      </w:divBdr>
    </w:div>
    <w:div w:id="1888104609">
      <w:bodyDiv w:val="1"/>
      <w:marLeft w:val="0"/>
      <w:marRight w:val="0"/>
      <w:marTop w:val="0"/>
      <w:marBottom w:val="0"/>
      <w:divBdr>
        <w:top w:val="none" w:sz="0" w:space="0" w:color="auto"/>
        <w:left w:val="none" w:sz="0" w:space="0" w:color="auto"/>
        <w:bottom w:val="none" w:sz="0" w:space="0" w:color="auto"/>
        <w:right w:val="none" w:sz="0" w:space="0" w:color="auto"/>
      </w:divBdr>
    </w:div>
    <w:div w:id="1894806306">
      <w:bodyDiv w:val="1"/>
      <w:marLeft w:val="0"/>
      <w:marRight w:val="0"/>
      <w:marTop w:val="0"/>
      <w:marBottom w:val="0"/>
      <w:divBdr>
        <w:top w:val="none" w:sz="0" w:space="0" w:color="auto"/>
        <w:left w:val="none" w:sz="0" w:space="0" w:color="auto"/>
        <w:bottom w:val="none" w:sz="0" w:space="0" w:color="auto"/>
        <w:right w:val="none" w:sz="0" w:space="0" w:color="auto"/>
      </w:divBdr>
    </w:div>
    <w:div w:id="1896355629">
      <w:bodyDiv w:val="1"/>
      <w:marLeft w:val="0"/>
      <w:marRight w:val="0"/>
      <w:marTop w:val="0"/>
      <w:marBottom w:val="0"/>
      <w:divBdr>
        <w:top w:val="none" w:sz="0" w:space="0" w:color="auto"/>
        <w:left w:val="none" w:sz="0" w:space="0" w:color="auto"/>
        <w:bottom w:val="none" w:sz="0" w:space="0" w:color="auto"/>
        <w:right w:val="none" w:sz="0" w:space="0" w:color="auto"/>
      </w:divBdr>
    </w:div>
    <w:div w:id="1905944319">
      <w:bodyDiv w:val="1"/>
      <w:marLeft w:val="0"/>
      <w:marRight w:val="0"/>
      <w:marTop w:val="0"/>
      <w:marBottom w:val="0"/>
      <w:divBdr>
        <w:top w:val="none" w:sz="0" w:space="0" w:color="auto"/>
        <w:left w:val="none" w:sz="0" w:space="0" w:color="auto"/>
        <w:bottom w:val="none" w:sz="0" w:space="0" w:color="auto"/>
        <w:right w:val="none" w:sz="0" w:space="0" w:color="auto"/>
      </w:divBdr>
    </w:div>
    <w:div w:id="1920021488">
      <w:bodyDiv w:val="1"/>
      <w:marLeft w:val="0"/>
      <w:marRight w:val="0"/>
      <w:marTop w:val="0"/>
      <w:marBottom w:val="0"/>
      <w:divBdr>
        <w:top w:val="none" w:sz="0" w:space="0" w:color="auto"/>
        <w:left w:val="none" w:sz="0" w:space="0" w:color="auto"/>
        <w:bottom w:val="none" w:sz="0" w:space="0" w:color="auto"/>
        <w:right w:val="none" w:sz="0" w:space="0" w:color="auto"/>
      </w:divBdr>
    </w:div>
    <w:div w:id="1920555862">
      <w:bodyDiv w:val="1"/>
      <w:marLeft w:val="0"/>
      <w:marRight w:val="0"/>
      <w:marTop w:val="0"/>
      <w:marBottom w:val="0"/>
      <w:divBdr>
        <w:top w:val="none" w:sz="0" w:space="0" w:color="auto"/>
        <w:left w:val="none" w:sz="0" w:space="0" w:color="auto"/>
        <w:bottom w:val="none" w:sz="0" w:space="0" w:color="auto"/>
        <w:right w:val="none" w:sz="0" w:space="0" w:color="auto"/>
      </w:divBdr>
    </w:div>
    <w:div w:id="1923098283">
      <w:bodyDiv w:val="1"/>
      <w:marLeft w:val="0"/>
      <w:marRight w:val="0"/>
      <w:marTop w:val="0"/>
      <w:marBottom w:val="0"/>
      <w:divBdr>
        <w:top w:val="none" w:sz="0" w:space="0" w:color="auto"/>
        <w:left w:val="none" w:sz="0" w:space="0" w:color="auto"/>
        <w:bottom w:val="none" w:sz="0" w:space="0" w:color="auto"/>
        <w:right w:val="none" w:sz="0" w:space="0" w:color="auto"/>
      </w:divBdr>
    </w:div>
    <w:div w:id="1938246265">
      <w:bodyDiv w:val="1"/>
      <w:marLeft w:val="0"/>
      <w:marRight w:val="0"/>
      <w:marTop w:val="0"/>
      <w:marBottom w:val="0"/>
      <w:divBdr>
        <w:top w:val="none" w:sz="0" w:space="0" w:color="auto"/>
        <w:left w:val="none" w:sz="0" w:space="0" w:color="auto"/>
        <w:bottom w:val="none" w:sz="0" w:space="0" w:color="auto"/>
        <w:right w:val="none" w:sz="0" w:space="0" w:color="auto"/>
      </w:divBdr>
    </w:div>
    <w:div w:id="1944148847">
      <w:bodyDiv w:val="1"/>
      <w:marLeft w:val="0"/>
      <w:marRight w:val="0"/>
      <w:marTop w:val="0"/>
      <w:marBottom w:val="0"/>
      <w:divBdr>
        <w:top w:val="none" w:sz="0" w:space="0" w:color="auto"/>
        <w:left w:val="none" w:sz="0" w:space="0" w:color="auto"/>
        <w:bottom w:val="none" w:sz="0" w:space="0" w:color="auto"/>
        <w:right w:val="none" w:sz="0" w:space="0" w:color="auto"/>
      </w:divBdr>
    </w:div>
    <w:div w:id="1944923558">
      <w:bodyDiv w:val="1"/>
      <w:marLeft w:val="0"/>
      <w:marRight w:val="0"/>
      <w:marTop w:val="0"/>
      <w:marBottom w:val="0"/>
      <w:divBdr>
        <w:top w:val="none" w:sz="0" w:space="0" w:color="auto"/>
        <w:left w:val="none" w:sz="0" w:space="0" w:color="auto"/>
        <w:bottom w:val="none" w:sz="0" w:space="0" w:color="auto"/>
        <w:right w:val="none" w:sz="0" w:space="0" w:color="auto"/>
      </w:divBdr>
    </w:div>
    <w:div w:id="1948921840">
      <w:bodyDiv w:val="1"/>
      <w:marLeft w:val="0"/>
      <w:marRight w:val="0"/>
      <w:marTop w:val="0"/>
      <w:marBottom w:val="0"/>
      <w:divBdr>
        <w:top w:val="none" w:sz="0" w:space="0" w:color="auto"/>
        <w:left w:val="none" w:sz="0" w:space="0" w:color="auto"/>
        <w:bottom w:val="none" w:sz="0" w:space="0" w:color="auto"/>
        <w:right w:val="none" w:sz="0" w:space="0" w:color="auto"/>
      </w:divBdr>
    </w:div>
    <w:div w:id="1950890694">
      <w:bodyDiv w:val="1"/>
      <w:marLeft w:val="0"/>
      <w:marRight w:val="0"/>
      <w:marTop w:val="0"/>
      <w:marBottom w:val="0"/>
      <w:divBdr>
        <w:top w:val="none" w:sz="0" w:space="0" w:color="auto"/>
        <w:left w:val="none" w:sz="0" w:space="0" w:color="auto"/>
        <w:bottom w:val="none" w:sz="0" w:space="0" w:color="auto"/>
        <w:right w:val="none" w:sz="0" w:space="0" w:color="auto"/>
      </w:divBdr>
    </w:div>
    <w:div w:id="1951160008">
      <w:bodyDiv w:val="1"/>
      <w:marLeft w:val="0"/>
      <w:marRight w:val="0"/>
      <w:marTop w:val="0"/>
      <w:marBottom w:val="0"/>
      <w:divBdr>
        <w:top w:val="none" w:sz="0" w:space="0" w:color="auto"/>
        <w:left w:val="none" w:sz="0" w:space="0" w:color="auto"/>
        <w:bottom w:val="none" w:sz="0" w:space="0" w:color="auto"/>
        <w:right w:val="none" w:sz="0" w:space="0" w:color="auto"/>
      </w:divBdr>
    </w:div>
    <w:div w:id="1959219164">
      <w:bodyDiv w:val="1"/>
      <w:marLeft w:val="0"/>
      <w:marRight w:val="0"/>
      <w:marTop w:val="0"/>
      <w:marBottom w:val="0"/>
      <w:divBdr>
        <w:top w:val="none" w:sz="0" w:space="0" w:color="auto"/>
        <w:left w:val="none" w:sz="0" w:space="0" w:color="auto"/>
        <w:bottom w:val="none" w:sz="0" w:space="0" w:color="auto"/>
        <w:right w:val="none" w:sz="0" w:space="0" w:color="auto"/>
      </w:divBdr>
    </w:div>
    <w:div w:id="1961034118">
      <w:bodyDiv w:val="1"/>
      <w:marLeft w:val="0"/>
      <w:marRight w:val="0"/>
      <w:marTop w:val="0"/>
      <w:marBottom w:val="0"/>
      <w:divBdr>
        <w:top w:val="none" w:sz="0" w:space="0" w:color="auto"/>
        <w:left w:val="none" w:sz="0" w:space="0" w:color="auto"/>
        <w:bottom w:val="none" w:sz="0" w:space="0" w:color="auto"/>
        <w:right w:val="none" w:sz="0" w:space="0" w:color="auto"/>
      </w:divBdr>
    </w:div>
    <w:div w:id="2009402765">
      <w:bodyDiv w:val="1"/>
      <w:marLeft w:val="0"/>
      <w:marRight w:val="0"/>
      <w:marTop w:val="0"/>
      <w:marBottom w:val="0"/>
      <w:divBdr>
        <w:top w:val="none" w:sz="0" w:space="0" w:color="auto"/>
        <w:left w:val="none" w:sz="0" w:space="0" w:color="auto"/>
        <w:bottom w:val="none" w:sz="0" w:space="0" w:color="auto"/>
        <w:right w:val="none" w:sz="0" w:space="0" w:color="auto"/>
      </w:divBdr>
    </w:div>
    <w:div w:id="2012752915">
      <w:bodyDiv w:val="1"/>
      <w:marLeft w:val="0"/>
      <w:marRight w:val="0"/>
      <w:marTop w:val="0"/>
      <w:marBottom w:val="0"/>
      <w:divBdr>
        <w:top w:val="none" w:sz="0" w:space="0" w:color="auto"/>
        <w:left w:val="none" w:sz="0" w:space="0" w:color="auto"/>
        <w:bottom w:val="none" w:sz="0" w:space="0" w:color="auto"/>
        <w:right w:val="none" w:sz="0" w:space="0" w:color="auto"/>
      </w:divBdr>
    </w:div>
    <w:div w:id="2034107218">
      <w:bodyDiv w:val="1"/>
      <w:marLeft w:val="0"/>
      <w:marRight w:val="0"/>
      <w:marTop w:val="0"/>
      <w:marBottom w:val="0"/>
      <w:divBdr>
        <w:top w:val="none" w:sz="0" w:space="0" w:color="auto"/>
        <w:left w:val="none" w:sz="0" w:space="0" w:color="auto"/>
        <w:bottom w:val="none" w:sz="0" w:space="0" w:color="auto"/>
        <w:right w:val="none" w:sz="0" w:space="0" w:color="auto"/>
      </w:divBdr>
    </w:div>
    <w:div w:id="2036155225">
      <w:bodyDiv w:val="1"/>
      <w:marLeft w:val="0"/>
      <w:marRight w:val="0"/>
      <w:marTop w:val="0"/>
      <w:marBottom w:val="0"/>
      <w:divBdr>
        <w:top w:val="none" w:sz="0" w:space="0" w:color="auto"/>
        <w:left w:val="none" w:sz="0" w:space="0" w:color="auto"/>
        <w:bottom w:val="none" w:sz="0" w:space="0" w:color="auto"/>
        <w:right w:val="none" w:sz="0" w:space="0" w:color="auto"/>
      </w:divBdr>
    </w:div>
    <w:div w:id="2044281601">
      <w:bodyDiv w:val="1"/>
      <w:marLeft w:val="0"/>
      <w:marRight w:val="0"/>
      <w:marTop w:val="0"/>
      <w:marBottom w:val="0"/>
      <w:divBdr>
        <w:top w:val="none" w:sz="0" w:space="0" w:color="auto"/>
        <w:left w:val="none" w:sz="0" w:space="0" w:color="auto"/>
        <w:bottom w:val="none" w:sz="0" w:space="0" w:color="auto"/>
        <w:right w:val="none" w:sz="0" w:space="0" w:color="auto"/>
      </w:divBdr>
    </w:div>
    <w:div w:id="2056466193">
      <w:bodyDiv w:val="1"/>
      <w:marLeft w:val="0"/>
      <w:marRight w:val="0"/>
      <w:marTop w:val="0"/>
      <w:marBottom w:val="0"/>
      <w:divBdr>
        <w:top w:val="none" w:sz="0" w:space="0" w:color="auto"/>
        <w:left w:val="none" w:sz="0" w:space="0" w:color="auto"/>
        <w:bottom w:val="none" w:sz="0" w:space="0" w:color="auto"/>
        <w:right w:val="none" w:sz="0" w:space="0" w:color="auto"/>
      </w:divBdr>
    </w:div>
    <w:div w:id="2066754753">
      <w:bodyDiv w:val="1"/>
      <w:marLeft w:val="0"/>
      <w:marRight w:val="0"/>
      <w:marTop w:val="0"/>
      <w:marBottom w:val="0"/>
      <w:divBdr>
        <w:top w:val="none" w:sz="0" w:space="0" w:color="auto"/>
        <w:left w:val="none" w:sz="0" w:space="0" w:color="auto"/>
        <w:bottom w:val="none" w:sz="0" w:space="0" w:color="auto"/>
        <w:right w:val="none" w:sz="0" w:space="0" w:color="auto"/>
      </w:divBdr>
    </w:div>
    <w:div w:id="2066832285">
      <w:bodyDiv w:val="1"/>
      <w:marLeft w:val="0"/>
      <w:marRight w:val="0"/>
      <w:marTop w:val="0"/>
      <w:marBottom w:val="0"/>
      <w:divBdr>
        <w:top w:val="none" w:sz="0" w:space="0" w:color="auto"/>
        <w:left w:val="none" w:sz="0" w:space="0" w:color="auto"/>
        <w:bottom w:val="none" w:sz="0" w:space="0" w:color="auto"/>
        <w:right w:val="none" w:sz="0" w:space="0" w:color="auto"/>
      </w:divBdr>
    </w:div>
    <w:div w:id="2068994993">
      <w:bodyDiv w:val="1"/>
      <w:marLeft w:val="0"/>
      <w:marRight w:val="0"/>
      <w:marTop w:val="0"/>
      <w:marBottom w:val="0"/>
      <w:divBdr>
        <w:top w:val="none" w:sz="0" w:space="0" w:color="auto"/>
        <w:left w:val="none" w:sz="0" w:space="0" w:color="auto"/>
        <w:bottom w:val="none" w:sz="0" w:space="0" w:color="auto"/>
        <w:right w:val="none" w:sz="0" w:space="0" w:color="auto"/>
      </w:divBdr>
    </w:div>
    <w:div w:id="2072652646">
      <w:bodyDiv w:val="1"/>
      <w:marLeft w:val="0"/>
      <w:marRight w:val="0"/>
      <w:marTop w:val="0"/>
      <w:marBottom w:val="0"/>
      <w:divBdr>
        <w:top w:val="none" w:sz="0" w:space="0" w:color="auto"/>
        <w:left w:val="none" w:sz="0" w:space="0" w:color="auto"/>
        <w:bottom w:val="none" w:sz="0" w:space="0" w:color="auto"/>
        <w:right w:val="none" w:sz="0" w:space="0" w:color="auto"/>
      </w:divBdr>
    </w:div>
    <w:div w:id="2079937032">
      <w:bodyDiv w:val="1"/>
      <w:marLeft w:val="0"/>
      <w:marRight w:val="0"/>
      <w:marTop w:val="0"/>
      <w:marBottom w:val="0"/>
      <w:divBdr>
        <w:top w:val="none" w:sz="0" w:space="0" w:color="auto"/>
        <w:left w:val="none" w:sz="0" w:space="0" w:color="auto"/>
        <w:bottom w:val="none" w:sz="0" w:space="0" w:color="auto"/>
        <w:right w:val="none" w:sz="0" w:space="0" w:color="auto"/>
      </w:divBdr>
    </w:div>
    <w:div w:id="2091807368">
      <w:bodyDiv w:val="1"/>
      <w:marLeft w:val="0"/>
      <w:marRight w:val="0"/>
      <w:marTop w:val="0"/>
      <w:marBottom w:val="0"/>
      <w:divBdr>
        <w:top w:val="none" w:sz="0" w:space="0" w:color="auto"/>
        <w:left w:val="none" w:sz="0" w:space="0" w:color="auto"/>
        <w:bottom w:val="none" w:sz="0" w:space="0" w:color="auto"/>
        <w:right w:val="none" w:sz="0" w:space="0" w:color="auto"/>
      </w:divBdr>
    </w:div>
    <w:div w:id="2103136552">
      <w:bodyDiv w:val="1"/>
      <w:marLeft w:val="0"/>
      <w:marRight w:val="0"/>
      <w:marTop w:val="0"/>
      <w:marBottom w:val="0"/>
      <w:divBdr>
        <w:top w:val="none" w:sz="0" w:space="0" w:color="auto"/>
        <w:left w:val="none" w:sz="0" w:space="0" w:color="auto"/>
        <w:bottom w:val="none" w:sz="0" w:space="0" w:color="auto"/>
        <w:right w:val="none" w:sz="0" w:space="0" w:color="auto"/>
      </w:divBdr>
    </w:div>
    <w:div w:id="2103143642">
      <w:bodyDiv w:val="1"/>
      <w:marLeft w:val="0"/>
      <w:marRight w:val="0"/>
      <w:marTop w:val="0"/>
      <w:marBottom w:val="0"/>
      <w:divBdr>
        <w:top w:val="none" w:sz="0" w:space="0" w:color="auto"/>
        <w:left w:val="none" w:sz="0" w:space="0" w:color="auto"/>
        <w:bottom w:val="none" w:sz="0" w:space="0" w:color="auto"/>
        <w:right w:val="none" w:sz="0" w:space="0" w:color="auto"/>
      </w:divBdr>
    </w:div>
    <w:div w:id="2103912814">
      <w:bodyDiv w:val="1"/>
      <w:marLeft w:val="0"/>
      <w:marRight w:val="0"/>
      <w:marTop w:val="0"/>
      <w:marBottom w:val="0"/>
      <w:divBdr>
        <w:top w:val="none" w:sz="0" w:space="0" w:color="auto"/>
        <w:left w:val="none" w:sz="0" w:space="0" w:color="auto"/>
        <w:bottom w:val="none" w:sz="0" w:space="0" w:color="auto"/>
        <w:right w:val="none" w:sz="0" w:space="0" w:color="auto"/>
      </w:divBdr>
    </w:div>
    <w:div w:id="2113816455">
      <w:bodyDiv w:val="1"/>
      <w:marLeft w:val="0"/>
      <w:marRight w:val="0"/>
      <w:marTop w:val="0"/>
      <w:marBottom w:val="0"/>
      <w:divBdr>
        <w:top w:val="none" w:sz="0" w:space="0" w:color="auto"/>
        <w:left w:val="none" w:sz="0" w:space="0" w:color="auto"/>
        <w:bottom w:val="none" w:sz="0" w:space="0" w:color="auto"/>
        <w:right w:val="none" w:sz="0" w:space="0" w:color="auto"/>
      </w:divBdr>
    </w:div>
    <w:div w:id="2113818399">
      <w:bodyDiv w:val="1"/>
      <w:marLeft w:val="0"/>
      <w:marRight w:val="0"/>
      <w:marTop w:val="0"/>
      <w:marBottom w:val="0"/>
      <w:divBdr>
        <w:top w:val="none" w:sz="0" w:space="0" w:color="auto"/>
        <w:left w:val="none" w:sz="0" w:space="0" w:color="auto"/>
        <w:bottom w:val="none" w:sz="0" w:space="0" w:color="auto"/>
        <w:right w:val="none" w:sz="0" w:space="0" w:color="auto"/>
      </w:divBdr>
    </w:div>
    <w:div w:id="2114548804">
      <w:bodyDiv w:val="1"/>
      <w:marLeft w:val="0"/>
      <w:marRight w:val="0"/>
      <w:marTop w:val="0"/>
      <w:marBottom w:val="0"/>
      <w:divBdr>
        <w:top w:val="none" w:sz="0" w:space="0" w:color="auto"/>
        <w:left w:val="none" w:sz="0" w:space="0" w:color="auto"/>
        <w:bottom w:val="none" w:sz="0" w:space="0" w:color="auto"/>
        <w:right w:val="none" w:sz="0" w:space="0" w:color="auto"/>
      </w:divBdr>
    </w:div>
    <w:div w:id="2120369070">
      <w:bodyDiv w:val="1"/>
      <w:marLeft w:val="0"/>
      <w:marRight w:val="0"/>
      <w:marTop w:val="0"/>
      <w:marBottom w:val="0"/>
      <w:divBdr>
        <w:top w:val="none" w:sz="0" w:space="0" w:color="auto"/>
        <w:left w:val="none" w:sz="0" w:space="0" w:color="auto"/>
        <w:bottom w:val="none" w:sz="0" w:space="0" w:color="auto"/>
        <w:right w:val="none" w:sz="0" w:space="0" w:color="auto"/>
      </w:divBdr>
    </w:div>
    <w:div w:id="214546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fergana@agrokimlab.uz"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0BB8A3-2F37-4EE3-BCDD-C0086948D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2970</Words>
  <Characters>16934</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User</cp:lastModifiedBy>
  <cp:revision>6</cp:revision>
  <cp:lastPrinted>2022-10-10T05:29:00Z</cp:lastPrinted>
  <dcterms:created xsi:type="dcterms:W3CDTF">2023-04-11T16:29:00Z</dcterms:created>
  <dcterms:modified xsi:type="dcterms:W3CDTF">2023-04-11T16:32:00Z</dcterms:modified>
</cp:coreProperties>
</file>