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Programacion orientada a objetos</w:t>
      </w:r>
    </w:p>
    <w:p>
      <w:pPr>
        <w:pStyle w:val="Normal"/>
        <w:rPr/>
      </w:pPr>
      <w:r>
        <w:rPr/>
        <w:t>Es un paradigma que nos da unas bases o una guía de como trabajar sobre 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Java es secuencial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un objeto</w:t>
      </w:r>
    </w:p>
    <w:p>
      <w:pPr>
        <w:pStyle w:val="Normal"/>
        <w:rPr/>
      </w:pPr>
      <w:r>
        <w:rPr/>
        <w:t>Es una unidad con un estado y comportamiento que tiene una serie de datos y tareas almacenados, es una instancia de la clase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una clase</w:t>
      </w:r>
    </w:p>
    <w:p>
      <w:pPr>
        <w:pStyle w:val="Normal"/>
        <w:rPr/>
      </w:pPr>
      <w:r>
        <w:rPr/>
        <w:t>Es una plantilla que nos servirá para crear objetos la cual recopila información se compone de métodos y atributos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una función</w:t>
      </w:r>
    </w:p>
    <w:p>
      <w:pPr>
        <w:pStyle w:val="Normal"/>
        <w:rPr/>
      </w:pPr>
      <w:r>
        <w:rPr/>
        <w:t>Un conjunto de líneas de código que se encargan de realizar una tarea especifica, puede recibir y retornar valores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una API</w:t>
      </w:r>
    </w:p>
    <w:p>
      <w:pPr>
        <w:pStyle w:val="Normal"/>
        <w:rPr/>
      </w:pPr>
      <w:r>
        <w:rPr/>
        <w:t>Interfaz de programación de aplicaciones, es un servicio web en el lado del backend consumida por el protocolo http, devuelve los datos en xml o  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Rest</w:t>
      </w:r>
    </w:p>
    <w:p>
      <w:pPr>
        <w:pStyle w:val="Normal"/>
        <w:rPr/>
      </w:pPr>
      <w:r>
        <w:rPr/>
        <w:t>Representational state transfer como se da la aplicación entre dos equipos, trabaja entre cliente servidor, es una lógica de instrucciones para construir la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Restful API</w:t>
      </w:r>
    </w:p>
    <w:p>
      <w:pPr>
        <w:pStyle w:val="Normal"/>
        <w:rPr/>
      </w:pPr>
      <w:r>
        <w:rPr/>
        <w:t>Es una API implementada que fue construida usando la lógica de REST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xml</w:t>
      </w:r>
    </w:p>
    <w:p>
      <w:pPr>
        <w:pStyle w:val="Normal"/>
        <w:rPr/>
      </w:pPr>
      <w:r>
        <w:rPr/>
        <w:t xml:space="preserve">Extensible markup languaje/Lenguaje de marcado extensible, Sirve para la comunicación entre aplicaciones y trae información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es http</w:t>
      </w:r>
    </w:p>
    <w:p>
      <w:pPr>
        <w:pStyle w:val="Normal"/>
        <w:rPr/>
      </w:pPr>
      <w:r>
        <w:rPr/>
        <w:t>Hipertext transfer protocol, es el protocolo de transmisión de información es decir, el código que se establece para que el computador solicitante y el que contiene la información solicitada puedan “hablar”, si, básicamente diseñado para la comunicación entre los navegadores y servidores web,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rPr/>
      </w:pPr>
      <w:r>
        <w:rPr/>
        <w:t>solicita una representación de un recurso específico. Las peticiones que usan el método GET sólo deben recuperar datos.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HEAD</w:t>
      </w:r>
    </w:p>
    <w:p>
      <w:pPr>
        <w:pStyle w:val="Normal"/>
        <w:rPr/>
      </w:pPr>
      <w:r>
        <w:rPr/>
        <w:t>El método HEAD pide una respuesta idéntica a la de una petición GET, pero sin el cuerpo de la respuesta.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</w:t>
      </w:r>
    </w:p>
    <w:p>
      <w:pPr>
        <w:pStyle w:val="Normal"/>
        <w:rPr/>
      </w:pPr>
      <w:r>
        <w:rPr/>
        <w:t>El método POST se utiliza para enviar recursos, causando a menudo un cambio en el estado o efectos en el servidor.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PUT</w:t>
      </w:r>
    </w:p>
    <w:p>
      <w:pPr>
        <w:pStyle w:val="Normal"/>
        <w:rPr/>
      </w:pPr>
      <w:r>
        <w:rPr/>
        <w:t>El modo PUT reemplaza todas las representaciones actuales del recurso de destino con la carga útil de la petición.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DELETE</w:t>
      </w:r>
    </w:p>
    <w:p>
      <w:pPr>
        <w:pStyle w:val="Normal"/>
        <w:rPr/>
      </w:pPr>
      <w:r>
        <w:rPr/>
        <w:t>El método DELETE borra un recurso en específico.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CONNECT</w:t>
      </w:r>
    </w:p>
    <w:p>
      <w:pPr>
        <w:pStyle w:val="Normal"/>
        <w:rPr/>
      </w:pPr>
      <w:r>
        <w:rPr/>
        <w:t>El método CONNECT establece un túnel hacia el servidor identificado por el recurso.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OPTIONS</w:t>
      </w:r>
    </w:p>
    <w:p>
      <w:pPr>
        <w:pStyle w:val="Normal"/>
        <w:rPr/>
      </w:pPr>
      <w:r>
        <w:rPr/>
        <w:t>El método OPTIONS es utilizado para describir las opciones de comunicación para el recurso de destino.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TRACE</w:t>
      </w:r>
    </w:p>
    <w:p>
      <w:pPr>
        <w:pStyle w:val="Normal"/>
        <w:rPr/>
      </w:pPr>
      <w:r>
        <w:rPr/>
        <w:t>El método TRACE realiza una prueba de bucle de retorno de mensaje a lo largo de la ruta al recurso de destino.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PATCH</w:t>
      </w:r>
    </w:p>
    <w:p>
      <w:pPr>
        <w:pStyle w:val="Normal"/>
        <w:tabs>
          <w:tab w:val="clear" w:pos="708"/>
          <w:tab w:val="left" w:pos="8156" w:leader="none"/>
        </w:tabs>
        <w:rPr/>
      </w:pPr>
      <w:r>
        <w:rPr/>
        <w:t>El método PATCH es utilizado para aplicar modificaciones parciales a un recurso.</w:t>
        <w:tab/>
      </w:r>
    </w:p>
    <w:p>
      <w:pPr>
        <w:pStyle w:val="Normal"/>
        <w:tabs>
          <w:tab w:val="clear" w:pos="708"/>
          <w:tab w:val="left" w:pos="8156" w:leader="none"/>
        </w:tabs>
        <w:rPr>
          <w:b/>
          <w:b/>
          <w:bCs/>
        </w:rPr>
      </w:pPr>
      <w:r>
        <w:rPr>
          <w:b/>
          <w:bCs/>
        </w:rPr>
        <w:t>Web services</w:t>
      </w:r>
    </w:p>
    <w:p>
      <w:pPr>
        <w:pStyle w:val="Normal"/>
        <w:tabs>
          <w:tab w:val="clear" w:pos="708"/>
          <w:tab w:val="left" w:pos="8156" w:leader="none"/>
        </w:tabs>
        <w:rPr/>
      </w:pPr>
      <w:r>
        <w:rPr/>
        <w:t xml:space="preserve">Es un intercambio automatico de datos entre dos aplicaciones se basa en normas basadas en internet </w:t>
      </w:r>
    </w:p>
    <w:p>
      <w:pPr>
        <w:pStyle w:val="Normal"/>
        <w:tabs>
          <w:tab w:val="clear" w:pos="708"/>
          <w:tab w:val="left" w:pos="8156" w:leader="none"/>
        </w:tabs>
        <w:rPr>
          <w:b/>
          <w:b/>
          <w:bCs/>
        </w:rPr>
      </w:pPr>
      <w:r>
        <w:rPr>
          <w:b/>
          <w:bCs/>
        </w:rPr>
        <w:t>Encapsulamiento</w:t>
      </w:r>
    </w:p>
    <w:p>
      <w:pPr>
        <w:pStyle w:val="Normal"/>
        <w:tabs>
          <w:tab w:val="clear" w:pos="708"/>
          <w:tab w:val="left" w:pos="8156" w:leader="none"/>
        </w:tabs>
        <w:rPr/>
      </w:pPr>
      <w:r>
        <w:rPr/>
        <w:t>se denomina encapsulamiento al ocultamiento del estado, es decir, de los datos miembro de un objeto de manera que solo se pueda cambiar mediante las operaciones definidas para ese objeto.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Herencia</w:t>
      </w:r>
    </w:p>
    <w:p>
      <w:pPr>
        <w:pStyle w:val="Normal"/>
        <w:rPr/>
      </w:pPr>
      <w:r>
        <w:rPr/>
        <w:t>Se basa en reutilización y la extensibilidad de código, pues para no repetir código y es la capacidad que una clase padre le herede métodos y atributos ósea el comportamiento a una hija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Polimorfismo</w:t>
      </w:r>
    </w:p>
    <w:p>
      <w:pPr>
        <w:pStyle w:val="Normal"/>
        <w:rPr/>
      </w:pPr>
      <w:r>
        <w:rPr/>
        <w:t>polimorfismo es la capacidad que tienen los objetos de una clase en ofrecer una respuesta distinta e independiente en función de los parámetros ósea que tiene diferentes implementaciones utilizados durante su invocación. Y puesss dicho de otro modo el objeto como entidad puede contener valores de diferentes tipos durante la ejecución del programa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Guards en angular</w:t>
      </w:r>
    </w:p>
    <w:p>
      <w:pPr>
        <w:pStyle w:val="Normal"/>
        <w:rPr/>
      </w:pPr>
      <w:r>
        <w:rPr/>
        <w:t>Los Guards en Angular, son de alguna manera: middlewares que se ejecutan antes de cargar una ruta y determinan si se puede cargar dicha ruta o no. Existen 4 tipos diferentes de Guards (o combinaciones de estos) que son los siguientes:</w:t>
      </w:r>
    </w:p>
    <w:p>
      <w:pPr>
        <w:pStyle w:val="ListParagraph"/>
        <w:numPr>
          <w:ilvl w:val="0"/>
          <w:numId w:val="1"/>
        </w:numPr>
        <w:rPr/>
      </w:pPr>
      <w:r>
        <w:rPr/>
        <w:t>(CanActivate) Antes de cargar los componentes de la ruta.</w:t>
      </w:r>
    </w:p>
    <w:p>
      <w:pPr>
        <w:pStyle w:val="ListParagraph"/>
        <w:numPr>
          <w:ilvl w:val="0"/>
          <w:numId w:val="1"/>
        </w:numPr>
        <w:rPr/>
      </w:pPr>
      <w:r>
        <w:rPr/>
        <w:t>(CanLoad) Antes de cargar los recursos (assets) de la ruta.</w:t>
      </w:r>
    </w:p>
    <w:p>
      <w:pPr>
        <w:pStyle w:val="ListParagraph"/>
        <w:numPr>
          <w:ilvl w:val="0"/>
          <w:numId w:val="1"/>
        </w:numPr>
        <w:rPr/>
      </w:pPr>
      <w:r>
        <w:rPr/>
        <w:t>(CanDeactivate) Antes de intentar salir de la ruta actual (usualmente utilizado para evitar salir de una ruta, si no se han guardado los datos).</w:t>
      </w:r>
    </w:p>
    <w:p>
      <w:pPr>
        <w:pStyle w:val="ListParagraph"/>
        <w:numPr>
          <w:ilvl w:val="0"/>
          <w:numId w:val="1"/>
        </w:numPr>
        <w:rPr/>
      </w:pPr>
      <w:r>
        <w:rPr/>
        <w:t>(CanActivateChild) Antes de cargar las rutas hijas de la ruta actual.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Componentes en angular</w:t>
      </w:r>
    </w:p>
    <w:p>
      <w:pPr>
        <w:pStyle w:val="Normal"/>
        <w:rPr/>
      </w:pPr>
      <w:r>
        <w:rPr/>
        <w:t>son pequeñas partes lógicas de la aplicación, que van a estar representando a un trozo de la pantalla. Un componente es un bloque, que contiene un template, contiene estilos , contiene lógica.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PRINCIPIOS SOLID</w:t>
      </w:r>
    </w:p>
    <w:p>
      <w:pPr>
        <w:pStyle w:val="Normal"/>
        <w:rPr/>
      </w:pPr>
      <w:r>
        <w:rPr/>
        <w:t>Son una serie de normas o recomendaciones para programar para que sea mantenible y facilite la adición de codigo</w:t>
      </w:r>
    </w:p>
    <w:p>
      <w:pPr>
        <w:pStyle w:val="ListParagraph"/>
        <w:numPr>
          <w:ilvl w:val="0"/>
          <w:numId w:val="2"/>
        </w:numPr>
        <w:rPr/>
      </w:pPr>
      <w:r>
        <w:rPr/>
        <w:t>Single responsibility (responsabilidad única): que cada clase tenga su propia responsabilidad sobre lo que va a trabajar y no se haga en una clase más de una cosa respecto a un tema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Open closed (abierto cerrado): Que está protegida, se debe usar herencia y polimorfismo para implementarlo bien, ósea toca no dejar clases abiertas para agregar porque puede haber bugs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Liskov substitution(sustitución de liskov): cada clase hija puede y debe comportarse como el padre si le falta algo por implementar está mal abstraído </w:t>
      </w:r>
    </w:p>
    <w:p>
      <w:pPr>
        <w:pStyle w:val="ListParagraph"/>
        <w:numPr>
          <w:ilvl w:val="0"/>
          <w:numId w:val="2"/>
        </w:numPr>
        <w:rPr/>
      </w:pPr>
      <w:r>
        <w:rPr/>
        <w:t>Interface segregation (segregación de la interfaz): Es mejor tener muchas clases pequeñas y especializadas que una clase enorme para que esta no ocupe espacio de memoria innecesario y este mejor caracterizad</w:t>
      </w:r>
    </w:p>
    <w:p>
      <w:pPr>
        <w:pStyle w:val="ListParagraph"/>
        <w:numPr>
          <w:ilvl w:val="0"/>
          <w:numId w:val="2"/>
        </w:numPr>
        <w:rPr/>
      </w:pPr>
      <w:r>
        <w:rPr/>
        <w:t>Dependency inversión (inversión de la dependencia): Los modulos de alto nivel no deben depender de los de bajo nivel ambos dependen de interfaces y se basa en la abstracciónde que el código no depende de algo en concreto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Arquitectura hexagonal</w:t>
      </w:r>
    </w:p>
    <w:p>
      <w:pPr>
        <w:pStyle w:val="ListParagraph"/>
        <w:numPr>
          <w:ilvl w:val="0"/>
          <w:numId w:val="3"/>
        </w:numPr>
        <w:rPr/>
      </w:pPr>
      <w:r>
        <w:rPr/>
        <w:t>Aplicación: es la lógica de negocio y es la que iría en el centro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3764915" cy="2557145"/>
            <wp:effectExtent l="0" t="0" r="0" b="0"/>
            <wp:docPr id="1" name="Imagen 1" descr="Ejemplo de Arquitectura Hexagonal con Spring Data - Refactoriz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jemplo de Arquitectura Hexagonal con Spring Data - Refactorizand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}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Angularjs vs angular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Son distintos, ambos son para front, el angularjs es más viejo y algo obselo y se programa con javascript el angular es el moderno, el que ahora se usa y se trabaja con typescript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265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LibreOffice/7.3.3.2$Windows_X86_64 LibreOffice_project/d1d0ea68f081ee2800a922cac8f79445e4603348</Application>
  <AppVersion>15.0000</AppVersion>
  <Pages>4</Pages>
  <Words>898</Words>
  <Characters>4509</Characters>
  <CharactersWithSpaces>5338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2022-03-07T03:59:00Z</dcterms:created>
  <dc:creator>JUAN ANDRES LOPEZ AVILA</dc:creator>
  <dc:description/>
  <dc:language>en-US</dc:language>
  <cp:lastModifiedBy/>
  <dcterms:modified xsi:type="dcterms:W3CDTF">2022-05-31T11:52:58Z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