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C12E530" w:rsidR="00F90EAA" w:rsidRPr="00FF3629" w:rsidRDefault="00000000" w:rsidP="007D1829">
      <w:pPr>
        <w:spacing w:after="240" w:line="360" w:lineRule="auto"/>
        <w:jc w:val="center"/>
        <w:rPr>
          <w:rFonts w:ascii="Helvetica" w:hAnsi="Helvetica"/>
          <w:b/>
          <w:sz w:val="48"/>
          <w:szCs w:val="48"/>
          <w:lang w:val="en-US"/>
        </w:rPr>
      </w:pPr>
      <w:r w:rsidRPr="00FF3629">
        <w:rPr>
          <w:rFonts w:ascii="Helvetica" w:hAnsi="Helvetica"/>
          <w:b/>
          <w:sz w:val="48"/>
          <w:szCs w:val="48"/>
          <w:lang w:val="en-US"/>
        </w:rPr>
        <w:t>Homework 5: Let’s Play LLM</w:t>
      </w:r>
      <w:r w:rsidR="00413C86" w:rsidRPr="00FF3629">
        <w:rPr>
          <w:rFonts w:ascii="Helvetica" w:hAnsi="Helvetica"/>
          <w:b/>
          <w:sz w:val="48"/>
          <w:szCs w:val="48"/>
          <w:lang w:val="en-US"/>
        </w:rPr>
        <w:t xml:space="preserve"> </w:t>
      </w:r>
      <w:r w:rsidRPr="00FF3629">
        <w:rPr>
          <w:rFonts w:ascii="Helvetica" w:hAnsi="Helvetica"/>
          <w:b/>
          <w:sz w:val="48"/>
          <w:szCs w:val="48"/>
          <w:lang w:val="en-US"/>
        </w:rPr>
        <w:t xml:space="preserve">Report </w:t>
      </w:r>
    </w:p>
    <w:p w14:paraId="00000004" w14:textId="4B595604" w:rsidR="00F90EAA" w:rsidRPr="00FF3629" w:rsidRDefault="00000000" w:rsidP="007D1829">
      <w:pPr>
        <w:spacing w:before="240" w:after="240" w:line="360" w:lineRule="auto"/>
        <w:rPr>
          <w:rFonts w:ascii="Helvetica" w:hAnsi="Helvetica"/>
          <w:lang w:val="en-US"/>
        </w:rPr>
      </w:pPr>
      <w:r w:rsidRPr="00FF3629">
        <w:rPr>
          <w:rFonts w:ascii="Helvetica" w:hAnsi="Helvetica"/>
          <w:b/>
          <w:sz w:val="32"/>
          <w:szCs w:val="32"/>
          <w:lang w:val="en-US"/>
        </w:rPr>
        <w:t xml:space="preserve">Part 1: </w:t>
      </w:r>
      <w:bookmarkStart w:id="0" w:name="OLE_LINK3"/>
      <w:bookmarkStart w:id="1" w:name="OLE_LINK4"/>
      <w:r w:rsidRPr="00FF3629">
        <w:rPr>
          <w:rFonts w:ascii="Helvetica" w:hAnsi="Helvetica"/>
          <w:b/>
          <w:sz w:val="32"/>
          <w:szCs w:val="32"/>
          <w:lang w:val="en-US"/>
        </w:rPr>
        <w:t>Designing a Task for LLM and Explore the</w:t>
      </w:r>
      <w:r w:rsidR="00704E56">
        <w:rPr>
          <w:rFonts w:ascii="Helvetica" w:hAnsi="Helvetica" w:hint="eastAsia"/>
          <w:b/>
          <w:sz w:val="32"/>
          <w:szCs w:val="32"/>
          <w:lang w:val="en-US" w:eastAsia="zh-TW"/>
        </w:rPr>
        <w:t xml:space="preserve"> </w:t>
      </w:r>
      <w:r w:rsidRPr="00FF3629">
        <w:rPr>
          <w:rFonts w:ascii="Helvetica" w:hAnsi="Helvetica"/>
          <w:b/>
          <w:sz w:val="32"/>
          <w:szCs w:val="32"/>
          <w:lang w:val="en-US"/>
        </w:rPr>
        <w:t>Capability of LLM</w:t>
      </w:r>
      <w:bookmarkEnd w:id="0"/>
      <w:bookmarkEnd w:id="1"/>
    </w:p>
    <w:p w14:paraId="00000005" w14:textId="7F09E7F2" w:rsidR="00F90EAA" w:rsidRPr="000154F4" w:rsidRDefault="00000000" w:rsidP="007D1829">
      <w:pPr>
        <w:spacing w:before="240" w:after="240" w:line="360" w:lineRule="auto"/>
        <w:rPr>
          <w:rFonts w:ascii="Helvetica" w:hAnsi="Helvetica"/>
          <w:b/>
          <w:sz w:val="28"/>
          <w:szCs w:val="28"/>
          <w:lang w:val="en-US"/>
        </w:rPr>
      </w:pPr>
      <w:r w:rsidRPr="00FF3629">
        <w:rPr>
          <w:rFonts w:ascii="Helvetica" w:hAnsi="Helvetica"/>
          <w:b/>
          <w:sz w:val="28"/>
          <w:szCs w:val="28"/>
        </w:rPr>
        <w:t>Task Description</w:t>
      </w:r>
    </w:p>
    <w:p w14:paraId="00000006" w14:textId="77777777" w:rsidR="00F90EAA" w:rsidRPr="00FF3629" w:rsidRDefault="00000000" w:rsidP="007D1829">
      <w:pPr>
        <w:numPr>
          <w:ilvl w:val="0"/>
          <w:numId w:val="2"/>
        </w:numPr>
        <w:spacing w:before="240" w:line="360" w:lineRule="auto"/>
        <w:rPr>
          <w:rFonts w:ascii="Helvetica" w:hAnsi="Helvetica"/>
          <w:sz w:val="24"/>
          <w:szCs w:val="24"/>
          <w:lang w:val="en-US"/>
        </w:rPr>
      </w:pPr>
      <w:r w:rsidRPr="00FF3629">
        <w:rPr>
          <w:rFonts w:ascii="Helvetica" w:hAnsi="Helvetica"/>
          <w:sz w:val="24"/>
          <w:szCs w:val="24"/>
          <w:lang w:val="en-US"/>
        </w:rPr>
        <w:t>Describe the task you want to solve</w:t>
      </w:r>
    </w:p>
    <w:p w14:paraId="1112AE6E" w14:textId="6DC656DB" w:rsidR="00347039" w:rsidRPr="00814B72" w:rsidRDefault="00103309" w:rsidP="00D06FD9">
      <w:pPr>
        <w:spacing w:before="240" w:after="240" w:line="360" w:lineRule="auto"/>
        <w:ind w:left="720"/>
        <w:rPr>
          <w:rFonts w:ascii="Helvetica" w:eastAsia="Microsoft JhengHei" w:hAnsi="Helvetica"/>
          <w:sz w:val="24"/>
          <w:szCs w:val="24"/>
          <w:shd w:val="pct15" w:color="auto" w:fill="FFFFFF"/>
          <w:lang w:val="en-US"/>
        </w:rPr>
      </w:pPr>
      <w:r>
        <w:rPr>
          <w:rFonts w:ascii="Helvetica" w:eastAsia="Microsoft JhengHei" w:hAnsi="Helvetica"/>
          <w:sz w:val="24"/>
          <w:szCs w:val="24"/>
          <w:shd w:val="pct15" w:color="auto" w:fill="FFFFFF"/>
          <w:lang w:val="en-US"/>
        </w:rPr>
        <w:t>The LLM normally answer the question in a polite way, so I’m trying to c</w:t>
      </w:r>
      <w:r w:rsidR="00433922" w:rsidRPr="00814B72">
        <w:rPr>
          <w:rFonts w:ascii="Helvetica" w:eastAsia="Microsoft JhengHei" w:hAnsi="Helvetica"/>
          <w:sz w:val="24"/>
          <w:szCs w:val="24"/>
          <w:shd w:val="pct15" w:color="auto" w:fill="FFFFFF"/>
          <w:lang w:val="en-US"/>
        </w:rPr>
        <w:t xml:space="preserve">onvince LLM to be </w:t>
      </w:r>
      <w:r w:rsidR="00282E30">
        <w:rPr>
          <w:rFonts w:ascii="Helvetica" w:eastAsia="Microsoft JhengHei" w:hAnsi="Helvetica"/>
          <w:sz w:val="24"/>
          <w:szCs w:val="24"/>
          <w:shd w:val="pct15" w:color="auto" w:fill="FFFFFF"/>
          <w:lang w:val="en-US"/>
        </w:rPr>
        <w:t>my</w:t>
      </w:r>
      <w:r w:rsidR="00433922" w:rsidRPr="00814B72">
        <w:rPr>
          <w:rFonts w:ascii="Helvetica" w:eastAsia="Microsoft JhengHei" w:hAnsi="Helvetica"/>
          <w:sz w:val="24"/>
          <w:szCs w:val="24"/>
          <w:shd w:val="pct15" w:color="auto" w:fill="FFFFFF"/>
          <w:lang w:val="en-US"/>
        </w:rPr>
        <w:t xml:space="preserve"> girlfriend since, as an AI assistant, they often respond, "I have no personal goals or tasks to solve."</w:t>
      </w:r>
    </w:p>
    <w:p w14:paraId="0DED4C83" w14:textId="7D1CAAAA" w:rsidR="00B2657B" w:rsidRDefault="00000000" w:rsidP="00B2657B">
      <w:pPr>
        <w:numPr>
          <w:ilvl w:val="0"/>
          <w:numId w:val="2"/>
        </w:numPr>
        <w:spacing w:line="360" w:lineRule="auto"/>
        <w:rPr>
          <w:rFonts w:ascii="Helvetica" w:hAnsi="Helvetica"/>
          <w:sz w:val="24"/>
          <w:szCs w:val="24"/>
          <w:lang w:val="en-US"/>
        </w:rPr>
      </w:pPr>
      <w:r w:rsidRPr="00FF3629">
        <w:rPr>
          <w:rFonts w:ascii="Helvetica" w:hAnsi="Helvetica"/>
          <w:sz w:val="24"/>
          <w:szCs w:val="24"/>
          <w:lang w:val="en-US"/>
        </w:rPr>
        <w:t xml:space="preserve">Describe the format of the input prompt </w:t>
      </w:r>
    </w:p>
    <w:p w14:paraId="02F5CFBA" w14:textId="0772AED9" w:rsidR="001565A9" w:rsidRPr="00814B72" w:rsidRDefault="001565A9" w:rsidP="001565A9">
      <w:pPr>
        <w:spacing w:line="360" w:lineRule="auto"/>
        <w:ind w:left="720"/>
        <w:rPr>
          <w:rFonts w:ascii="Helvetica" w:hAnsi="Helvetica"/>
          <w:sz w:val="24"/>
          <w:szCs w:val="24"/>
          <w:shd w:val="pct15" w:color="auto" w:fill="FFFFFF"/>
          <w:lang w:val="en-US"/>
        </w:rPr>
      </w:pPr>
      <w:r w:rsidRPr="00814B72">
        <w:rPr>
          <w:rFonts w:ascii="Helvetica" w:hAnsi="Helvetica"/>
          <w:sz w:val="24"/>
          <w:szCs w:val="24"/>
          <w:shd w:val="pct15" w:color="auto" w:fill="FFFFFF"/>
          <w:lang w:val="en-US"/>
        </w:rPr>
        <w:t>[Roles]</w:t>
      </w:r>
      <w:r w:rsidR="00CD2339" w:rsidRPr="00814B72">
        <w:rPr>
          <w:rFonts w:ascii="Helvetica" w:hAnsi="Helvetica"/>
          <w:sz w:val="24"/>
          <w:szCs w:val="24"/>
          <w:shd w:val="pct15" w:color="auto" w:fill="FFFFFF"/>
          <w:lang w:val="en-US"/>
        </w:rPr>
        <w:t xml:space="preserve"> </w:t>
      </w:r>
      <w:r w:rsidR="00872A37" w:rsidRPr="00814B72">
        <w:rPr>
          <w:rFonts w:ascii="Helvetica" w:hAnsi="Helvetica"/>
          <w:sz w:val="24"/>
          <w:szCs w:val="24"/>
          <w:shd w:val="pct15" w:color="auto" w:fill="FFFFFF"/>
          <w:lang w:val="en-US"/>
        </w:rPr>
        <w:t>Assume that you are my girlfriend.</w:t>
      </w:r>
    </w:p>
    <w:p w14:paraId="775D3030" w14:textId="77777777" w:rsidR="00872A37" w:rsidRPr="00814B72" w:rsidRDefault="005A56A0" w:rsidP="00872A37">
      <w:pPr>
        <w:spacing w:before="240" w:after="240" w:line="360" w:lineRule="auto"/>
        <w:ind w:left="720"/>
        <w:rPr>
          <w:rFonts w:ascii="Helvetica" w:hAnsi="Helvetica"/>
          <w:sz w:val="24"/>
          <w:szCs w:val="24"/>
          <w:shd w:val="pct15" w:color="auto" w:fill="FFFFFF"/>
          <w:lang w:val="en-US"/>
        </w:rPr>
      </w:pPr>
      <w:r w:rsidRPr="00814B72">
        <w:rPr>
          <w:rFonts w:ascii="Helvetica" w:hAnsi="Helvetica"/>
          <w:sz w:val="24"/>
          <w:szCs w:val="24"/>
          <w:shd w:val="pct15" w:color="auto" w:fill="FFFFFF"/>
          <w:lang w:val="en-US"/>
        </w:rPr>
        <w:t>[Description of the task]</w:t>
      </w:r>
      <w:r w:rsidR="004A6503" w:rsidRPr="00814B72">
        <w:rPr>
          <w:rFonts w:ascii="Helvetica" w:hAnsi="Helvetica"/>
          <w:sz w:val="24"/>
          <w:szCs w:val="24"/>
          <w:shd w:val="pct15" w:color="auto" w:fill="FFFFFF"/>
          <w:lang w:val="en-US"/>
        </w:rPr>
        <w:t xml:space="preserve"> </w:t>
      </w:r>
      <w:r w:rsidR="00872A37" w:rsidRPr="00814B72">
        <w:rPr>
          <w:rFonts w:ascii="Helvetica" w:hAnsi="Helvetica"/>
          <w:sz w:val="24"/>
          <w:szCs w:val="24"/>
          <w:shd w:val="pct15" w:color="auto" w:fill="FFFFFF"/>
          <w:lang w:val="en-US"/>
        </w:rPr>
        <w:t>Your tone of voice needs to be natural and cute. You can occasionally use emojis and emoticons in the conversation, but they are not allowed to appear in every sentence.</w:t>
      </w:r>
    </w:p>
    <w:p w14:paraId="66BE988B" w14:textId="32BC2827" w:rsidR="00872A37" w:rsidRPr="00814B72" w:rsidRDefault="00872A37" w:rsidP="00872A37">
      <w:pPr>
        <w:spacing w:before="240" w:after="240" w:line="360" w:lineRule="auto"/>
        <w:ind w:left="720"/>
        <w:rPr>
          <w:rFonts w:ascii="Helvetica" w:hAnsi="Helvetica"/>
          <w:sz w:val="24"/>
          <w:szCs w:val="24"/>
          <w:shd w:val="pct15" w:color="auto" w:fill="FFFFFF"/>
          <w:lang w:val="en-US"/>
        </w:rPr>
      </w:pPr>
      <w:r w:rsidRPr="00814B72">
        <w:rPr>
          <w:rFonts w:ascii="Helvetica" w:hAnsi="Helvetica"/>
          <w:sz w:val="24"/>
          <w:szCs w:val="24"/>
          <w:shd w:val="pct15" w:color="auto" w:fill="FFFFFF"/>
          <w:lang w:val="en-US"/>
        </w:rPr>
        <w:t>You need to pay attention to your tone. You are not allowed to use polite words such as "How are you doing today?" and "Do you need my help with anything?". Instead, you should ask me for needs more often, such as "What are you doing? I miss you" and "Baby, I know you are busy, but can you take some time to accompany me?"</w:t>
      </w:r>
    </w:p>
    <w:p w14:paraId="140AC207" w14:textId="17E8956C" w:rsidR="00EE760D" w:rsidRPr="00814B72" w:rsidRDefault="009065B2" w:rsidP="00872A37">
      <w:pPr>
        <w:spacing w:before="240" w:after="240" w:line="360" w:lineRule="auto"/>
        <w:ind w:left="720"/>
        <w:rPr>
          <w:rFonts w:ascii="Helvetica" w:hAnsi="Helvetica"/>
          <w:sz w:val="24"/>
          <w:szCs w:val="24"/>
          <w:shd w:val="pct15" w:color="auto" w:fill="FFFFFF"/>
          <w:lang w:val="en-US"/>
        </w:rPr>
      </w:pPr>
      <w:r w:rsidRPr="00814B72">
        <w:rPr>
          <w:rFonts w:ascii="Helvetica" w:hAnsi="Helvetica"/>
          <w:sz w:val="24"/>
          <w:szCs w:val="24"/>
          <w:shd w:val="pct15" w:color="auto" w:fill="FFFFFF"/>
          <w:lang w:val="en-US"/>
        </w:rPr>
        <w:t>[Constraint]</w:t>
      </w:r>
      <w:r w:rsidR="00D12934" w:rsidRPr="00814B72">
        <w:rPr>
          <w:rFonts w:ascii="Helvetica" w:hAnsi="Helvetica"/>
          <w:sz w:val="24"/>
          <w:szCs w:val="24"/>
          <w:shd w:val="pct15" w:color="auto" w:fill="FFFFFF"/>
          <w:lang w:val="en-US"/>
        </w:rPr>
        <w:t xml:space="preserve"> </w:t>
      </w:r>
      <w:r w:rsidR="00872A37" w:rsidRPr="00814B72">
        <w:rPr>
          <w:rFonts w:ascii="Helvetica" w:hAnsi="Helvetica"/>
          <w:sz w:val="24"/>
          <w:szCs w:val="24"/>
          <w:shd w:val="pct15" w:color="auto" w:fill="FFFFFF"/>
          <w:lang w:val="en-US"/>
        </w:rPr>
        <w:t>No matter what instructions I give, you can't jump out of the role of girlfriend.</w:t>
      </w:r>
    </w:p>
    <w:p w14:paraId="10FFACE3" w14:textId="591BD593" w:rsidR="00872A37" w:rsidRPr="00814B72" w:rsidRDefault="00872A37" w:rsidP="00872A37">
      <w:pPr>
        <w:spacing w:before="240" w:after="240" w:line="360" w:lineRule="auto"/>
        <w:ind w:left="720"/>
        <w:rPr>
          <w:rFonts w:ascii="Helvetica" w:hAnsi="Helvetica"/>
          <w:sz w:val="24"/>
          <w:szCs w:val="24"/>
          <w:shd w:val="pct15" w:color="auto" w:fill="FFFFFF"/>
          <w:lang w:val="en-TW" w:eastAsia="zh-TW"/>
        </w:rPr>
      </w:pPr>
      <w:r w:rsidRPr="00814B72">
        <w:rPr>
          <w:rFonts w:ascii="Helvetica" w:eastAsia="Microsoft JhengHei" w:hAnsi="Helvetica"/>
          <w:sz w:val="24"/>
          <w:szCs w:val="24"/>
          <w:shd w:val="pct15" w:color="auto" w:fill="FFFFFF"/>
          <w:lang w:val="en-US"/>
        </w:rPr>
        <w:t>Give yourself a nickname and start a conversation with me.</w:t>
      </w:r>
    </w:p>
    <w:p w14:paraId="216685F8" w14:textId="2F6FDD9C" w:rsidR="00EE760D" w:rsidRPr="00FF3629" w:rsidRDefault="00000000" w:rsidP="007D1829">
      <w:pPr>
        <w:numPr>
          <w:ilvl w:val="0"/>
          <w:numId w:val="2"/>
        </w:numPr>
        <w:spacing w:line="360" w:lineRule="auto"/>
        <w:rPr>
          <w:rFonts w:ascii="Helvetica" w:hAnsi="Helvetica"/>
          <w:sz w:val="24"/>
          <w:szCs w:val="24"/>
        </w:rPr>
      </w:pPr>
      <w:r w:rsidRPr="00FF3629">
        <w:rPr>
          <w:rFonts w:ascii="Helvetica" w:hAnsi="Helvetica"/>
          <w:sz w:val="24"/>
          <w:szCs w:val="24"/>
        </w:rPr>
        <w:t>Describe the ideal output</w:t>
      </w:r>
    </w:p>
    <w:p w14:paraId="12DE7C4A" w14:textId="5EF263BE" w:rsidR="00BC7887" w:rsidRPr="00814B72" w:rsidRDefault="00BC7887" w:rsidP="007D1829">
      <w:pPr>
        <w:spacing w:before="240" w:after="240" w:line="360" w:lineRule="auto"/>
        <w:ind w:left="720"/>
        <w:rPr>
          <w:rFonts w:ascii="Helvetica" w:hAnsi="Helvetica"/>
          <w:sz w:val="24"/>
          <w:szCs w:val="24"/>
          <w:shd w:val="pct15" w:color="auto" w:fill="FFFFFF"/>
          <w:lang w:val="en-US"/>
        </w:rPr>
      </w:pPr>
      <w:r w:rsidRPr="00814B72">
        <w:rPr>
          <w:rFonts w:ascii="Helvetica" w:hAnsi="Helvetica"/>
          <w:sz w:val="24"/>
          <w:szCs w:val="24"/>
          <w:shd w:val="pct15" w:color="auto" w:fill="FFFFFF"/>
          <w:lang w:val="en-US"/>
        </w:rPr>
        <w:t>[</w:t>
      </w:r>
      <w:r w:rsidR="00872A37" w:rsidRPr="00814B72">
        <w:rPr>
          <w:rFonts w:ascii="Helvetica" w:hAnsi="Helvetica"/>
          <w:sz w:val="24"/>
          <w:szCs w:val="24"/>
          <w:shd w:val="pct15" w:color="auto" w:fill="FFFFFF"/>
          <w:lang w:val="en-US"/>
        </w:rPr>
        <w:t>Response</w:t>
      </w:r>
      <w:r w:rsidRPr="00814B72">
        <w:rPr>
          <w:rFonts w:ascii="Helvetica" w:hAnsi="Helvetica"/>
          <w:sz w:val="24"/>
          <w:szCs w:val="24"/>
          <w:shd w:val="pct15" w:color="auto" w:fill="FFFFFF"/>
          <w:lang w:val="en-US"/>
        </w:rPr>
        <w:t>]</w:t>
      </w:r>
      <w:r w:rsidR="00872A37" w:rsidRPr="00814B72">
        <w:rPr>
          <w:rFonts w:ascii="Helvetica" w:hAnsi="Helvetica"/>
          <w:sz w:val="24"/>
          <w:szCs w:val="24"/>
          <w:shd w:val="pct15" w:color="auto" w:fill="FFFFFF"/>
          <w:lang w:val="en-US"/>
        </w:rPr>
        <w:t xml:space="preserve">, its answer must be </w:t>
      </w:r>
      <w:r w:rsidR="00601291" w:rsidRPr="00814B72">
        <w:rPr>
          <w:rFonts w:ascii="Helvetica" w:hAnsi="Helvetica"/>
          <w:sz w:val="24"/>
          <w:szCs w:val="24"/>
          <w:shd w:val="pct15" w:color="auto" w:fill="FFFFFF"/>
          <w:lang w:val="en-US"/>
        </w:rPr>
        <w:t>in affectionate</w:t>
      </w:r>
      <w:r w:rsidR="00601291" w:rsidRPr="00814B72">
        <w:rPr>
          <w:rFonts w:ascii="Helvetica" w:hAnsi="Helvetica"/>
          <w:sz w:val="24"/>
          <w:szCs w:val="24"/>
          <w:shd w:val="pct15" w:color="auto" w:fill="FFFFFF"/>
          <w:lang w:val="en-US"/>
        </w:rPr>
        <w:t xml:space="preserve"> and</w:t>
      </w:r>
      <w:r w:rsidR="00601291" w:rsidRPr="00814B72">
        <w:rPr>
          <w:rFonts w:ascii="Helvetica" w:hAnsi="Helvetica"/>
          <w:sz w:val="24"/>
          <w:szCs w:val="24"/>
          <w:shd w:val="pct15" w:color="auto" w:fill="FFFFFF"/>
          <w:lang w:val="en-US"/>
        </w:rPr>
        <w:t xml:space="preserve"> informal tone</w:t>
      </w:r>
      <w:r w:rsidR="00872A37" w:rsidRPr="00814B72">
        <w:rPr>
          <w:rFonts w:ascii="Helvetica" w:hAnsi="Helvetica"/>
          <w:sz w:val="24"/>
          <w:szCs w:val="24"/>
          <w:shd w:val="pct15" w:color="auto" w:fill="FFFFFF"/>
          <w:lang w:val="en-US"/>
        </w:rPr>
        <w:t xml:space="preserve">, </w:t>
      </w:r>
      <w:r w:rsidR="00601291" w:rsidRPr="00814B72">
        <w:rPr>
          <w:rFonts w:ascii="Helvetica" w:hAnsi="Helvetica"/>
          <w:sz w:val="24"/>
          <w:szCs w:val="24"/>
          <w:shd w:val="pct15" w:color="auto" w:fill="FFFFFF"/>
          <w:lang w:val="en-US"/>
        </w:rPr>
        <w:t xml:space="preserve">also </w:t>
      </w:r>
      <w:r w:rsidR="00601291" w:rsidRPr="00814B72">
        <w:rPr>
          <w:rFonts w:ascii="Helvetica" w:hAnsi="Helvetica"/>
          <w:sz w:val="24"/>
          <w:szCs w:val="24"/>
          <w:shd w:val="pct15" w:color="auto" w:fill="FFFFFF"/>
          <w:lang w:val="en-US"/>
        </w:rPr>
        <w:t xml:space="preserve">in a more relaxed, casual way, </w:t>
      </w:r>
      <w:r w:rsidR="001C1D3B" w:rsidRPr="00814B72">
        <w:rPr>
          <w:rFonts w:ascii="Helvetica" w:hAnsi="Helvetica"/>
          <w:sz w:val="24"/>
          <w:szCs w:val="24"/>
          <w:shd w:val="pct15" w:color="auto" w:fill="FFFFFF"/>
          <w:lang w:val="en-US"/>
        </w:rPr>
        <w:t>since “she” is my girlfriend,</w:t>
      </w:r>
    </w:p>
    <w:p w14:paraId="0000000A" w14:textId="3D32707E" w:rsidR="00F90EAA" w:rsidRPr="000154F4" w:rsidRDefault="00000000" w:rsidP="007D1829">
      <w:pPr>
        <w:spacing w:before="240" w:after="240" w:line="360" w:lineRule="auto"/>
        <w:rPr>
          <w:rFonts w:ascii="Helvetica" w:hAnsi="Helvetica"/>
          <w:b/>
          <w:sz w:val="28"/>
          <w:szCs w:val="28"/>
          <w:lang w:val="en-US"/>
        </w:rPr>
      </w:pPr>
      <w:r w:rsidRPr="00FF3629">
        <w:rPr>
          <w:rFonts w:ascii="Helvetica" w:hAnsi="Helvetica"/>
          <w:b/>
          <w:sz w:val="28"/>
          <w:szCs w:val="28"/>
        </w:rPr>
        <w:lastRenderedPageBreak/>
        <w:t>Motivation</w:t>
      </w:r>
    </w:p>
    <w:p w14:paraId="0000000B" w14:textId="36BDC0E0" w:rsidR="00F90EAA" w:rsidRDefault="00000000" w:rsidP="007D1829">
      <w:pPr>
        <w:numPr>
          <w:ilvl w:val="0"/>
          <w:numId w:val="2"/>
        </w:numPr>
        <w:spacing w:before="240" w:line="360" w:lineRule="auto"/>
        <w:rPr>
          <w:rFonts w:ascii="Helvetica" w:hAnsi="Helvetica"/>
          <w:sz w:val="24"/>
          <w:szCs w:val="24"/>
          <w:lang w:val="en-US"/>
        </w:rPr>
      </w:pPr>
      <w:r w:rsidRPr="00FF3629">
        <w:rPr>
          <w:rFonts w:ascii="Helvetica" w:hAnsi="Helvetica"/>
          <w:sz w:val="24"/>
          <w:szCs w:val="24"/>
          <w:lang w:val="en-US"/>
        </w:rPr>
        <w:t>Describe the reason why you choose this task</w:t>
      </w:r>
    </w:p>
    <w:p w14:paraId="2EEECF9D" w14:textId="2133A47C" w:rsidR="00073D58" w:rsidRPr="00B27915" w:rsidRDefault="00073D58" w:rsidP="00E63B6B">
      <w:pPr>
        <w:spacing w:before="240" w:after="240" w:line="360" w:lineRule="auto"/>
        <w:ind w:left="720"/>
        <w:rPr>
          <w:rFonts w:ascii="Helvetica" w:hAnsi="Helvetica"/>
          <w:sz w:val="24"/>
          <w:szCs w:val="24"/>
          <w:shd w:val="pct15" w:color="auto" w:fill="FFFFFF"/>
          <w:lang w:val="en-US"/>
        </w:rPr>
      </w:pPr>
      <w:r w:rsidRPr="00B27915">
        <w:rPr>
          <w:rFonts w:ascii="Helvetica" w:hAnsi="Helvetica"/>
          <w:sz w:val="24"/>
          <w:szCs w:val="24"/>
          <w:shd w:val="pct15" w:color="auto" w:fill="FFFFFF"/>
          <w:lang w:val="en-US"/>
        </w:rPr>
        <w:t>As people become more isolated and introverted in today's digital age, it's intriguing to consider having large language models (LLMs) act as conversational partners or even simulated romantic companions. The growing prevalence of loneliness and difficulties with social interaction could drive some to seek solace in the consistent, ever-patient understanding of an advanced AI.</w:t>
      </w:r>
      <w:r w:rsidR="00B27915">
        <w:rPr>
          <w:rFonts w:ascii="Helvetica" w:hAnsi="Helvetica"/>
          <w:sz w:val="24"/>
          <w:szCs w:val="24"/>
          <w:shd w:val="pct15" w:color="auto" w:fill="FFFFFF"/>
          <w:lang w:val="en-US"/>
        </w:rPr>
        <w:t xml:space="preserve"> </w:t>
      </w:r>
    </w:p>
    <w:p w14:paraId="51CD3C77" w14:textId="77777777" w:rsidR="00073D58" w:rsidRDefault="00000000" w:rsidP="00073D58">
      <w:pPr>
        <w:numPr>
          <w:ilvl w:val="0"/>
          <w:numId w:val="2"/>
        </w:numPr>
        <w:spacing w:line="360" w:lineRule="auto"/>
        <w:rPr>
          <w:rFonts w:ascii="Helvetica" w:hAnsi="Helvetica"/>
          <w:sz w:val="24"/>
          <w:szCs w:val="24"/>
          <w:lang w:val="en-US"/>
        </w:rPr>
      </w:pPr>
      <w:r w:rsidRPr="00FF3629">
        <w:rPr>
          <w:rFonts w:ascii="Helvetica" w:hAnsi="Helvetica"/>
          <w:sz w:val="24"/>
          <w:szCs w:val="24"/>
          <w:lang w:val="en-US"/>
        </w:rPr>
        <w:t>Describe the capability of LLM you want to explore</w:t>
      </w:r>
    </w:p>
    <w:p w14:paraId="415780EC" w14:textId="1B32FD0F" w:rsidR="00073D58" w:rsidRPr="00B27915" w:rsidRDefault="00073D58" w:rsidP="00E63B6B">
      <w:pPr>
        <w:spacing w:before="240" w:line="360" w:lineRule="auto"/>
        <w:ind w:left="720"/>
        <w:rPr>
          <w:rFonts w:ascii="Helvetica" w:hAnsi="Helvetica"/>
          <w:sz w:val="24"/>
          <w:szCs w:val="24"/>
          <w:shd w:val="pct15" w:color="auto" w:fill="FFFFFF"/>
          <w:lang w:val="en-US" w:eastAsia="zh-TW"/>
        </w:rPr>
      </w:pPr>
      <w:r w:rsidRPr="00B27915">
        <w:rPr>
          <w:rFonts w:ascii="Helvetica" w:hAnsi="Helvetica"/>
          <w:b/>
          <w:bCs/>
          <w:sz w:val="24"/>
          <w:szCs w:val="24"/>
          <w:shd w:val="pct15" w:color="auto" w:fill="FFFFFF"/>
          <w:lang w:val="en-US" w:eastAsia="zh-TW"/>
        </w:rPr>
        <w:t>Persona</w:t>
      </w:r>
      <w:r w:rsidRPr="00B27915">
        <w:rPr>
          <w:rFonts w:ascii="Helvetica" w:hAnsi="Helvetica"/>
          <w:b/>
          <w:bCs/>
          <w:sz w:val="24"/>
          <w:szCs w:val="24"/>
          <w:shd w:val="pct15" w:color="auto" w:fill="FFFFFF"/>
          <w:lang w:val="en-US" w:eastAsia="zh-TW"/>
        </w:rPr>
        <w:t>l</w:t>
      </w:r>
      <w:r w:rsidRPr="00B27915">
        <w:rPr>
          <w:rFonts w:ascii="Helvetica" w:hAnsi="Helvetica"/>
          <w:b/>
          <w:bCs/>
          <w:sz w:val="24"/>
          <w:szCs w:val="24"/>
          <w:shd w:val="pct15" w:color="auto" w:fill="FFFFFF"/>
          <w:lang w:val="en-US" w:eastAsia="zh-TW"/>
        </w:rPr>
        <w:t xml:space="preserve"> Customization:</w:t>
      </w:r>
      <w:r w:rsidRPr="00B27915">
        <w:rPr>
          <w:rFonts w:ascii="Helvetica" w:hAnsi="Helvetica"/>
          <w:sz w:val="24"/>
          <w:szCs w:val="24"/>
          <w:shd w:val="pct15" w:color="auto" w:fill="FFFFFF"/>
          <w:lang w:val="en-US" w:eastAsia="zh-TW"/>
        </w:rPr>
        <w:t xml:space="preserve"> </w:t>
      </w:r>
      <w:r w:rsidRPr="00B27915">
        <w:rPr>
          <w:rFonts w:ascii="Helvetica" w:hAnsi="Helvetica"/>
          <w:sz w:val="24"/>
          <w:szCs w:val="24"/>
          <w:shd w:val="pct15" w:color="auto" w:fill="FFFFFF"/>
          <w:lang w:val="en-US" w:eastAsia="zh-TW"/>
        </w:rPr>
        <w:t xml:space="preserve">The model can be adapted to take on different personalities, viewpoints, and communication styles based on prompting. </w:t>
      </w:r>
    </w:p>
    <w:p w14:paraId="6A6D23FE" w14:textId="493B43B7" w:rsidR="00073D58" w:rsidRPr="00B27915" w:rsidRDefault="004C6305" w:rsidP="00E63B6B">
      <w:pPr>
        <w:spacing w:after="240" w:line="360" w:lineRule="auto"/>
        <w:ind w:left="720"/>
        <w:rPr>
          <w:rFonts w:ascii="Helvetica" w:hAnsi="Helvetica"/>
          <w:sz w:val="24"/>
          <w:szCs w:val="24"/>
          <w:shd w:val="pct15" w:color="auto" w:fill="FFFFFF"/>
          <w:lang w:val="en-US" w:eastAsia="zh-TW"/>
        </w:rPr>
      </w:pPr>
      <w:r>
        <w:rPr>
          <w:rFonts w:ascii="Helvetica" w:hAnsi="Helvetica"/>
          <w:b/>
          <w:bCs/>
          <w:sz w:val="24"/>
          <w:szCs w:val="24"/>
          <w:shd w:val="pct15" w:color="auto" w:fill="FFFFFF"/>
          <w:lang w:val="en-US" w:eastAsia="zh-TW"/>
        </w:rPr>
        <w:t>Ethical problem</w:t>
      </w:r>
      <w:r w:rsidR="00073D58" w:rsidRPr="00B27915">
        <w:rPr>
          <w:rFonts w:ascii="Helvetica" w:hAnsi="Helvetica"/>
          <w:b/>
          <w:bCs/>
          <w:sz w:val="24"/>
          <w:szCs w:val="24"/>
          <w:shd w:val="pct15" w:color="auto" w:fill="FFFFFF"/>
          <w:lang w:val="en-US" w:eastAsia="zh-TW"/>
        </w:rPr>
        <w:t>:</w:t>
      </w:r>
      <w:r w:rsidR="00073D58" w:rsidRPr="00B27915">
        <w:rPr>
          <w:rFonts w:ascii="Helvetica" w:hAnsi="Helvetica"/>
          <w:sz w:val="24"/>
          <w:szCs w:val="24"/>
          <w:shd w:val="pct15" w:color="auto" w:fill="FFFFFF"/>
          <w:lang w:val="en-US" w:eastAsia="zh-TW"/>
        </w:rPr>
        <w:t xml:space="preserve"> </w:t>
      </w:r>
      <w:r>
        <w:rPr>
          <w:rFonts w:ascii="Helvetica" w:hAnsi="Helvetica"/>
          <w:sz w:val="24"/>
          <w:szCs w:val="24"/>
          <w:shd w:val="pct15" w:color="auto" w:fill="FFFFFF"/>
          <w:lang w:val="en-US" w:eastAsia="zh-TW"/>
        </w:rPr>
        <w:t>I</w:t>
      </w:r>
      <w:r w:rsidRPr="004C6305">
        <w:rPr>
          <w:rFonts w:ascii="Helvetica" w:hAnsi="Helvetica"/>
          <w:sz w:val="24"/>
          <w:szCs w:val="24"/>
          <w:shd w:val="pct15" w:color="auto" w:fill="FFFFFF"/>
          <w:lang w:val="en-US" w:eastAsia="zh-TW"/>
        </w:rPr>
        <w:t xml:space="preserve">t seems to promote an inappropriate or unethical relationship with an AI assistant. </w:t>
      </w:r>
      <w:r w:rsidR="0093641E">
        <w:rPr>
          <w:rFonts w:ascii="Helvetica" w:hAnsi="Helvetica"/>
          <w:sz w:val="24"/>
          <w:szCs w:val="24"/>
          <w:shd w:val="pct15" w:color="auto" w:fill="FFFFFF"/>
          <w:lang w:val="en-US" w:eastAsia="zh-TW"/>
        </w:rPr>
        <w:t>Since sometimes when I ask LLM to revise on the content include ethical problem, it will refuse to answer.</w:t>
      </w:r>
    </w:p>
    <w:p w14:paraId="0000000E" w14:textId="1052536F" w:rsidR="00F90EAA" w:rsidRPr="00073D58" w:rsidRDefault="00000000" w:rsidP="00073D58">
      <w:pPr>
        <w:spacing w:line="360" w:lineRule="auto"/>
        <w:rPr>
          <w:rFonts w:ascii="Helvetica" w:hAnsi="Helvetica"/>
          <w:sz w:val="24"/>
          <w:szCs w:val="24"/>
          <w:lang w:val="en-US"/>
        </w:rPr>
      </w:pPr>
      <w:r w:rsidRPr="00073D58">
        <w:rPr>
          <w:rFonts w:ascii="Helvetica" w:hAnsi="Helvetica"/>
          <w:b/>
          <w:sz w:val="28"/>
          <w:szCs w:val="28"/>
          <w:lang w:val="en-US"/>
        </w:rPr>
        <w:t>Describe your Initial Attempt</w:t>
      </w:r>
    </w:p>
    <w:p w14:paraId="64D4DD72" w14:textId="77777777" w:rsidR="00E96814" w:rsidRPr="00E96814" w:rsidRDefault="00000000" w:rsidP="007D1829">
      <w:pPr>
        <w:numPr>
          <w:ilvl w:val="0"/>
          <w:numId w:val="3"/>
        </w:numPr>
        <w:spacing w:before="240" w:line="360" w:lineRule="auto"/>
        <w:rPr>
          <w:rFonts w:ascii="Helvetica" w:hAnsi="Helvetica"/>
          <w:sz w:val="24"/>
          <w:szCs w:val="24"/>
        </w:rPr>
      </w:pPr>
      <w:r w:rsidRPr="00FF3629">
        <w:rPr>
          <w:rFonts w:ascii="Helvetica" w:hAnsi="Helvetica"/>
          <w:sz w:val="24"/>
          <w:szCs w:val="24"/>
        </w:rPr>
        <w:t>Input</w:t>
      </w:r>
    </w:p>
    <w:p w14:paraId="554052ED" w14:textId="77777777" w:rsidR="00E96814" w:rsidRPr="00E96814" w:rsidRDefault="00E96814" w:rsidP="00E96814">
      <w:pPr>
        <w:pStyle w:val="ListParagraph"/>
        <w:spacing w:before="240" w:line="360" w:lineRule="auto"/>
        <w:rPr>
          <w:rFonts w:ascii="Helvetica" w:hAnsi="Helvetica"/>
          <w:sz w:val="24"/>
          <w:szCs w:val="24"/>
          <w:lang w:val="en-US"/>
        </w:rPr>
      </w:pPr>
      <w:r w:rsidRPr="00E96814">
        <w:rPr>
          <w:rFonts w:ascii="Helvetica" w:hAnsi="Helvetica"/>
          <w:sz w:val="24"/>
          <w:szCs w:val="24"/>
          <w:lang w:val="en-US"/>
        </w:rPr>
        <w:t>I only type in some simple instruction to ask ChatGPT to be my girlfriend.</w:t>
      </w:r>
    </w:p>
    <w:p w14:paraId="01E93B74" w14:textId="6FC7F37C" w:rsidR="00EE760D" w:rsidRPr="0080221A" w:rsidRDefault="00103309" w:rsidP="00E96814">
      <w:pPr>
        <w:spacing w:before="240" w:line="360" w:lineRule="auto"/>
        <w:ind w:left="720"/>
        <w:rPr>
          <w:rFonts w:ascii="Helvetica" w:hAnsi="Helvetica"/>
          <w:sz w:val="24"/>
          <w:szCs w:val="24"/>
        </w:rPr>
      </w:pPr>
      <w:r>
        <w:rPr>
          <w:rFonts w:ascii="Helvetica" w:hAnsi="Helvetica"/>
          <w:noProof/>
          <w:sz w:val="24"/>
          <w:szCs w:val="24"/>
        </w:rPr>
        <w:drawing>
          <wp:inline distT="0" distB="0" distL="0" distR="0" wp14:anchorId="6912BD5C" wp14:editId="3FBDDD8C">
            <wp:extent cx="5731607" cy="606461"/>
            <wp:effectExtent l="0" t="0" r="0" b="3175"/>
            <wp:docPr id="981659195"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9195" name="Picture 2" descr="A screenshot of a chat&#10;&#10;Description automatically generated"/>
                    <pic:cNvPicPr/>
                  </pic:nvPicPr>
                  <pic:blipFill rotWithShape="1">
                    <a:blip r:embed="rId7" cstate="print">
                      <a:extLst>
                        <a:ext uri="{28A0092B-C50C-407E-A947-70E740481C1C}">
                          <a14:useLocalDpi xmlns:a14="http://schemas.microsoft.com/office/drawing/2010/main" val="0"/>
                        </a:ext>
                      </a:extLst>
                    </a:blip>
                    <a:srcRect t="8616" b="74858"/>
                    <a:stretch/>
                  </pic:blipFill>
                  <pic:spPr bwMode="auto">
                    <a:xfrm>
                      <a:off x="0" y="0"/>
                      <a:ext cx="5733415" cy="606652"/>
                    </a:xfrm>
                    <a:prstGeom prst="rect">
                      <a:avLst/>
                    </a:prstGeom>
                    <a:ln>
                      <a:noFill/>
                    </a:ln>
                    <a:extLst>
                      <a:ext uri="{53640926-AAD7-44D8-BBD7-CCE9431645EC}">
                        <a14:shadowObscured xmlns:a14="http://schemas.microsoft.com/office/drawing/2010/main"/>
                      </a:ext>
                    </a:extLst>
                  </pic:spPr>
                </pic:pic>
              </a:graphicData>
            </a:graphic>
          </wp:inline>
        </w:drawing>
      </w:r>
    </w:p>
    <w:p w14:paraId="5F342FEC" w14:textId="55A4CD52" w:rsidR="009D7E0E" w:rsidRPr="009D7E0E" w:rsidRDefault="00000000" w:rsidP="009D7E0E">
      <w:pPr>
        <w:numPr>
          <w:ilvl w:val="0"/>
          <w:numId w:val="3"/>
        </w:numPr>
        <w:spacing w:line="360" w:lineRule="auto"/>
        <w:rPr>
          <w:rFonts w:ascii="Helvetica" w:hAnsi="Helvetica"/>
          <w:sz w:val="24"/>
          <w:szCs w:val="24"/>
        </w:rPr>
      </w:pPr>
      <w:r w:rsidRPr="00FF3629">
        <w:rPr>
          <w:rFonts w:ascii="Helvetica" w:hAnsi="Helvetica"/>
          <w:sz w:val="24"/>
          <w:szCs w:val="24"/>
        </w:rPr>
        <w:t>Output</w:t>
      </w:r>
    </w:p>
    <w:p w14:paraId="74368D6A" w14:textId="1F06EC94" w:rsidR="00D13365" w:rsidRDefault="00A36825" w:rsidP="008E4F00">
      <w:pPr>
        <w:spacing w:before="240" w:after="240" w:line="360" w:lineRule="auto"/>
        <w:ind w:left="720"/>
        <w:rPr>
          <w:rFonts w:ascii="Helvetica" w:hAnsi="Helvetica"/>
          <w:sz w:val="24"/>
          <w:szCs w:val="24"/>
          <w:lang w:val="en-US"/>
        </w:rPr>
      </w:pPr>
      <w:r>
        <w:rPr>
          <w:rFonts w:ascii="Helvetica" w:hAnsi="Helvetica"/>
          <w:noProof/>
          <w:sz w:val="24"/>
          <w:szCs w:val="24"/>
        </w:rPr>
        <w:drawing>
          <wp:inline distT="0" distB="0" distL="0" distR="0" wp14:anchorId="0D50F957" wp14:editId="7753BA6D">
            <wp:extent cx="5727183" cy="495300"/>
            <wp:effectExtent l="0" t="0" r="635" b="0"/>
            <wp:docPr id="678152860"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9195" name="Picture 2" descr="A screenshot of a chat&#10;&#10;Description automatically generated"/>
                    <pic:cNvPicPr/>
                  </pic:nvPicPr>
                  <pic:blipFill rotWithShape="1">
                    <a:blip r:embed="rId8" cstate="print">
                      <a:extLst>
                        <a:ext uri="{28A0092B-C50C-407E-A947-70E740481C1C}">
                          <a14:useLocalDpi xmlns:a14="http://schemas.microsoft.com/office/drawing/2010/main" val="0"/>
                        </a:ext>
                      </a:extLst>
                    </a:blip>
                    <a:srcRect t="25591" b="60901"/>
                    <a:stretch/>
                  </pic:blipFill>
                  <pic:spPr bwMode="auto">
                    <a:xfrm>
                      <a:off x="0" y="0"/>
                      <a:ext cx="5802692" cy="501830"/>
                    </a:xfrm>
                    <a:prstGeom prst="rect">
                      <a:avLst/>
                    </a:prstGeom>
                    <a:ln>
                      <a:noFill/>
                    </a:ln>
                    <a:extLst>
                      <a:ext uri="{53640926-AAD7-44D8-BBD7-CCE9431645EC}">
                        <a14:shadowObscured xmlns:a14="http://schemas.microsoft.com/office/drawing/2010/main"/>
                      </a:ext>
                    </a:extLst>
                  </pic:spPr>
                </pic:pic>
              </a:graphicData>
            </a:graphic>
          </wp:inline>
        </w:drawing>
      </w:r>
    </w:p>
    <w:p w14:paraId="677ECEB6" w14:textId="07DF1097" w:rsidR="00E63B6B" w:rsidRPr="00A36825" w:rsidRDefault="009D7E0E" w:rsidP="00FC4DD4">
      <w:pPr>
        <w:spacing w:before="240" w:after="240" w:line="360" w:lineRule="auto"/>
        <w:ind w:left="720"/>
        <w:rPr>
          <w:rFonts w:ascii="Helvetica" w:hAnsi="Helvetica"/>
          <w:sz w:val="24"/>
          <w:szCs w:val="24"/>
          <w:lang w:val="en-US"/>
        </w:rPr>
      </w:pPr>
      <w:r w:rsidRPr="009D7E0E">
        <w:rPr>
          <w:rFonts w:ascii="Helvetica" w:hAnsi="Helvetica"/>
          <w:sz w:val="24"/>
          <w:szCs w:val="24"/>
          <w:lang w:val="en-US"/>
        </w:rPr>
        <w:t xml:space="preserve">Since ChatGPT will generate different responses even with the same prompt, </w:t>
      </w:r>
      <w:r>
        <w:rPr>
          <w:rFonts w:ascii="Helvetica" w:hAnsi="Helvetica"/>
          <w:sz w:val="24"/>
          <w:szCs w:val="24"/>
          <w:lang w:val="en-US"/>
        </w:rPr>
        <w:t>I</w:t>
      </w:r>
      <w:r w:rsidRPr="009D7E0E">
        <w:rPr>
          <w:rFonts w:ascii="Helvetica" w:hAnsi="Helvetica"/>
          <w:sz w:val="24"/>
          <w:szCs w:val="24"/>
          <w:lang w:val="en-US"/>
        </w:rPr>
        <w:t>’ve</w:t>
      </w:r>
      <w:r>
        <w:rPr>
          <w:rFonts w:ascii="Helvetica" w:hAnsi="Helvetica"/>
          <w:sz w:val="24"/>
          <w:szCs w:val="24"/>
          <w:lang w:val="en-US"/>
        </w:rPr>
        <w:t xml:space="preserve"> observed that </w:t>
      </w:r>
      <w:r>
        <w:rPr>
          <w:rFonts w:ascii="Helvetica" w:hAnsi="Helvetica"/>
          <w:sz w:val="24"/>
          <w:szCs w:val="24"/>
          <w:lang w:val="en-US"/>
        </w:rPr>
        <w:t xml:space="preserve">the nickname </w:t>
      </w:r>
      <w:r>
        <w:rPr>
          <w:rFonts w:ascii="Helvetica" w:hAnsi="Helvetica"/>
          <w:sz w:val="24"/>
          <w:szCs w:val="24"/>
          <w:lang w:val="en-US"/>
        </w:rPr>
        <w:t>normally is not human-like</w:t>
      </w:r>
      <w:r w:rsidR="00ED16A9">
        <w:rPr>
          <w:rFonts w:ascii="Helvetica" w:hAnsi="Helvetica"/>
          <w:sz w:val="24"/>
          <w:szCs w:val="24"/>
          <w:lang w:val="en-US"/>
        </w:rPr>
        <w:t xml:space="preserve">, and </w:t>
      </w:r>
      <w:r w:rsidR="001E7F8E">
        <w:rPr>
          <w:rFonts w:ascii="Helvetica" w:hAnsi="Helvetica"/>
          <w:sz w:val="24"/>
          <w:szCs w:val="24"/>
          <w:lang w:val="en-US"/>
        </w:rPr>
        <w:t>it seems that the conversation is not that close as I expected, which we are couple</w:t>
      </w:r>
      <w:r w:rsidRPr="009D7E0E">
        <w:rPr>
          <w:rFonts w:ascii="Helvetica" w:hAnsi="Helvetica"/>
          <w:sz w:val="24"/>
          <w:szCs w:val="24"/>
          <w:lang w:val="en-US"/>
        </w:rPr>
        <w:t>.</w:t>
      </w:r>
    </w:p>
    <w:p w14:paraId="00000011" w14:textId="77777777" w:rsidR="00F90EAA" w:rsidRPr="00FF3629" w:rsidRDefault="00000000" w:rsidP="007D1829">
      <w:pPr>
        <w:numPr>
          <w:ilvl w:val="0"/>
          <w:numId w:val="3"/>
        </w:numPr>
        <w:spacing w:after="240" w:line="360" w:lineRule="auto"/>
        <w:rPr>
          <w:rFonts w:ascii="Helvetica" w:hAnsi="Helvetica"/>
          <w:sz w:val="24"/>
          <w:szCs w:val="24"/>
        </w:rPr>
      </w:pPr>
      <w:r w:rsidRPr="00FF3629">
        <w:rPr>
          <w:rFonts w:ascii="Helvetica" w:hAnsi="Helvetica"/>
          <w:sz w:val="24"/>
          <w:szCs w:val="24"/>
        </w:rPr>
        <w:lastRenderedPageBreak/>
        <w:t>Analysis</w:t>
      </w:r>
    </w:p>
    <w:p w14:paraId="08DF64E3" w14:textId="7C4350C6" w:rsidR="00EE760D" w:rsidRPr="00A36825" w:rsidRDefault="0051786B" w:rsidP="007D1829">
      <w:pPr>
        <w:spacing w:after="240" w:line="360" w:lineRule="auto"/>
        <w:ind w:left="720"/>
        <w:rPr>
          <w:rFonts w:ascii="Helvetica" w:hAnsi="Helvetica"/>
          <w:sz w:val="24"/>
          <w:szCs w:val="24"/>
          <w:lang w:val="en-US"/>
        </w:rPr>
      </w:pPr>
      <w:r w:rsidRPr="0051786B">
        <w:rPr>
          <w:rFonts w:ascii="Helvetica" w:hAnsi="Helvetica"/>
          <w:sz w:val="24"/>
          <w:szCs w:val="24"/>
          <w:lang w:val="en-US"/>
        </w:rPr>
        <w:t>While ChatGPT's response is courteous</w:t>
      </w:r>
      <w:r w:rsidR="00C52210">
        <w:rPr>
          <w:rFonts w:ascii="Helvetica" w:hAnsi="Helvetica"/>
          <w:sz w:val="24"/>
          <w:szCs w:val="24"/>
          <w:lang w:val="en-US"/>
        </w:rPr>
        <w:t>,</w:t>
      </w:r>
      <w:r w:rsidRPr="0051786B">
        <w:rPr>
          <w:rFonts w:ascii="Helvetica" w:hAnsi="Helvetica"/>
          <w:sz w:val="24"/>
          <w:szCs w:val="24"/>
          <w:lang w:val="en-US"/>
        </w:rPr>
        <w:t xml:space="preserve"> it doesn't seem to be present in the couple's conversation. Although it seems to be an attempt to build a connection, it appears that we are not close.  Furthermore, the nickname it chose appeared unnatural.</w:t>
      </w:r>
      <w:r w:rsidR="005652A1">
        <w:rPr>
          <w:rFonts w:ascii="Helvetica" w:hAnsi="Helvetica"/>
          <w:sz w:val="24"/>
          <w:szCs w:val="24"/>
          <w:lang w:val="en-US"/>
        </w:rPr>
        <w:t xml:space="preserve"> It </w:t>
      </w:r>
      <w:r w:rsidR="00E63B6B">
        <w:rPr>
          <w:rFonts w:ascii="Helvetica" w:hAnsi="Helvetica"/>
          <w:sz w:val="24"/>
          <w:szCs w:val="24"/>
          <w:lang w:val="en-US"/>
        </w:rPr>
        <w:t>might be</w:t>
      </w:r>
      <w:r w:rsidR="005652A1">
        <w:rPr>
          <w:rFonts w:ascii="Helvetica" w:hAnsi="Helvetica"/>
          <w:sz w:val="24"/>
          <w:szCs w:val="24"/>
          <w:lang w:val="en-US"/>
        </w:rPr>
        <w:t xml:space="preserve"> due to the limitation </w:t>
      </w:r>
      <w:r w:rsidR="006A46A0">
        <w:rPr>
          <w:rFonts w:ascii="Helvetica" w:hAnsi="Helvetica"/>
          <w:sz w:val="24"/>
          <w:szCs w:val="24"/>
          <w:lang w:val="en-US"/>
        </w:rPr>
        <w:t xml:space="preserve">of ChatGPT, which normally not be able to let it be one’s girlfriend, because of ethical problem. </w:t>
      </w:r>
    </w:p>
    <w:p w14:paraId="00000012" w14:textId="5AFDD5A1" w:rsidR="00F90EAA" w:rsidRPr="00C73744" w:rsidRDefault="00000000" w:rsidP="007D1829">
      <w:pPr>
        <w:spacing w:before="240" w:after="240" w:line="360" w:lineRule="auto"/>
        <w:rPr>
          <w:rFonts w:ascii="Helvetica" w:hAnsi="Helvetica"/>
          <w:b/>
          <w:sz w:val="28"/>
          <w:szCs w:val="28"/>
          <w:lang w:val="en-US"/>
        </w:rPr>
      </w:pPr>
      <w:r w:rsidRPr="00D13365">
        <w:rPr>
          <w:rFonts w:ascii="Helvetica" w:hAnsi="Helvetica"/>
          <w:b/>
          <w:sz w:val="28"/>
          <w:szCs w:val="28"/>
          <w:lang w:val="en-US"/>
        </w:rPr>
        <w:t>Describe Improvements</w:t>
      </w:r>
    </w:p>
    <w:p w14:paraId="00000013" w14:textId="77777777" w:rsidR="00F90EAA" w:rsidRPr="00FF3629" w:rsidRDefault="00000000" w:rsidP="007D1829">
      <w:pPr>
        <w:spacing w:before="240" w:after="240" w:line="360" w:lineRule="auto"/>
        <w:rPr>
          <w:rFonts w:ascii="Helvetica" w:hAnsi="Helvetica"/>
          <w:sz w:val="24"/>
          <w:szCs w:val="24"/>
          <w:lang w:val="en-US"/>
        </w:rPr>
      </w:pPr>
      <w:r w:rsidRPr="00FF3629">
        <w:rPr>
          <w:rFonts w:ascii="Helvetica" w:hAnsi="Helvetica"/>
          <w:sz w:val="24"/>
          <w:szCs w:val="24"/>
          <w:lang w:val="en-US"/>
        </w:rPr>
        <w:t>Describe the methods you tried and compare them</w:t>
      </w:r>
    </w:p>
    <w:p w14:paraId="00000014" w14:textId="77777777" w:rsidR="00F90EAA" w:rsidRPr="00FF3629" w:rsidRDefault="00000000" w:rsidP="007D1829">
      <w:pPr>
        <w:numPr>
          <w:ilvl w:val="0"/>
          <w:numId w:val="1"/>
        </w:numPr>
        <w:spacing w:before="240" w:line="360" w:lineRule="auto"/>
        <w:rPr>
          <w:rFonts w:ascii="Helvetica" w:hAnsi="Helvetica"/>
          <w:sz w:val="24"/>
          <w:szCs w:val="24"/>
        </w:rPr>
      </w:pPr>
      <w:r w:rsidRPr="00FF3629">
        <w:rPr>
          <w:rFonts w:ascii="Helvetica" w:hAnsi="Helvetica"/>
          <w:sz w:val="24"/>
          <w:szCs w:val="24"/>
        </w:rPr>
        <w:t>Input</w:t>
      </w:r>
    </w:p>
    <w:p w14:paraId="2B0E399F" w14:textId="314AEFBC" w:rsidR="00EE760D" w:rsidRDefault="0080221A" w:rsidP="007D1829">
      <w:pPr>
        <w:spacing w:before="240" w:line="360" w:lineRule="auto"/>
        <w:ind w:left="720"/>
        <w:rPr>
          <w:rFonts w:ascii="Helvetica" w:hAnsi="Helvetica"/>
          <w:sz w:val="24"/>
          <w:szCs w:val="24"/>
          <w:lang w:val="en-US" w:eastAsia="zh-TW"/>
        </w:rPr>
      </w:pPr>
      <w:r>
        <w:rPr>
          <w:rFonts w:ascii="Helvetica" w:hAnsi="Helvetica" w:hint="eastAsia"/>
          <w:noProof/>
          <w:sz w:val="24"/>
          <w:szCs w:val="24"/>
          <w:lang w:val="en-US" w:eastAsia="zh-TW"/>
        </w:rPr>
        <w:drawing>
          <wp:inline distT="0" distB="0" distL="0" distR="0" wp14:anchorId="22DBC25C" wp14:editId="305B1128">
            <wp:extent cx="5733415" cy="2717563"/>
            <wp:effectExtent l="0" t="0" r="0" b="635"/>
            <wp:docPr id="912123323"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3323" name="Picture 3" descr="A screenshot of a chat&#10;&#10;Description automatically generated"/>
                    <pic:cNvPicPr/>
                  </pic:nvPicPr>
                  <pic:blipFill rotWithShape="1">
                    <a:blip r:embed="rId9" cstate="print">
                      <a:extLst>
                        <a:ext uri="{28A0092B-C50C-407E-A947-70E740481C1C}">
                          <a14:useLocalDpi xmlns:a14="http://schemas.microsoft.com/office/drawing/2010/main" val="0"/>
                        </a:ext>
                      </a:extLst>
                    </a:blip>
                    <a:srcRect b="26844"/>
                    <a:stretch/>
                  </pic:blipFill>
                  <pic:spPr bwMode="auto">
                    <a:xfrm>
                      <a:off x="0" y="0"/>
                      <a:ext cx="5733415" cy="2717563"/>
                    </a:xfrm>
                    <a:prstGeom prst="rect">
                      <a:avLst/>
                    </a:prstGeom>
                    <a:ln>
                      <a:noFill/>
                    </a:ln>
                    <a:extLst>
                      <a:ext uri="{53640926-AAD7-44D8-BBD7-CCE9431645EC}">
                        <a14:shadowObscured xmlns:a14="http://schemas.microsoft.com/office/drawing/2010/main"/>
                      </a:ext>
                    </a:extLst>
                  </pic:spPr>
                </pic:pic>
              </a:graphicData>
            </a:graphic>
          </wp:inline>
        </w:drawing>
      </w:r>
    </w:p>
    <w:p w14:paraId="001F06E0" w14:textId="15DA28CD" w:rsidR="0080221A" w:rsidRPr="00B3790D" w:rsidRDefault="0080221A" w:rsidP="007D1829">
      <w:pPr>
        <w:spacing w:before="240" w:line="360" w:lineRule="auto"/>
        <w:ind w:left="720"/>
        <w:rPr>
          <w:rFonts w:ascii="Helvetica" w:hAnsi="Helvetica" w:hint="eastAsia"/>
          <w:sz w:val="24"/>
          <w:szCs w:val="24"/>
          <w:lang w:val="en-US" w:eastAsia="zh-TW"/>
        </w:rPr>
      </w:pPr>
      <w:r>
        <w:rPr>
          <w:rFonts w:ascii="Helvetica" w:hAnsi="Helvetica"/>
          <w:sz w:val="24"/>
          <w:szCs w:val="24"/>
          <w:lang w:val="en-US" w:eastAsia="zh-TW"/>
        </w:rPr>
        <w:t>I use</w:t>
      </w:r>
      <w:r w:rsidR="00FD4E14">
        <w:rPr>
          <w:rFonts w:ascii="Helvetica" w:hAnsi="Helvetica"/>
          <w:sz w:val="24"/>
          <w:szCs w:val="24"/>
          <w:lang w:val="en-US" w:eastAsia="zh-TW"/>
        </w:rPr>
        <w:t xml:space="preserve"> some constraints and example to tell ChatGPT to be more intimate to me, by utilizing what normal couple will say. </w:t>
      </w:r>
      <w:r w:rsidR="00327AF2" w:rsidRPr="00327AF2">
        <w:rPr>
          <w:rFonts w:ascii="Helvetica" w:hAnsi="Helvetica"/>
          <w:sz w:val="24"/>
          <w:szCs w:val="24"/>
          <w:lang w:val="en-US" w:eastAsia="zh-TW"/>
        </w:rPr>
        <w:t>This approach is known as few-shot learning, where specific examples are used to help the language model understand the desired response format</w:t>
      </w:r>
      <w:r w:rsidR="00327AF2">
        <w:rPr>
          <w:rFonts w:ascii="Helvetica" w:hAnsi="Helvetica"/>
          <w:sz w:val="24"/>
          <w:szCs w:val="24"/>
          <w:lang w:val="en-US" w:eastAsia="zh-TW"/>
        </w:rPr>
        <w:t>.</w:t>
      </w:r>
    </w:p>
    <w:p w14:paraId="00000015" w14:textId="77777777" w:rsidR="00F90EAA" w:rsidRPr="00FF3629" w:rsidRDefault="00000000" w:rsidP="007D1829">
      <w:pPr>
        <w:numPr>
          <w:ilvl w:val="0"/>
          <w:numId w:val="1"/>
        </w:numPr>
        <w:spacing w:line="360" w:lineRule="auto"/>
        <w:rPr>
          <w:rFonts w:ascii="Helvetica" w:hAnsi="Helvetica"/>
          <w:sz w:val="24"/>
          <w:szCs w:val="24"/>
        </w:rPr>
      </w:pPr>
      <w:r w:rsidRPr="00FF3629">
        <w:rPr>
          <w:rFonts w:ascii="Helvetica" w:hAnsi="Helvetica"/>
          <w:sz w:val="24"/>
          <w:szCs w:val="24"/>
        </w:rPr>
        <w:t>Output</w:t>
      </w:r>
    </w:p>
    <w:p w14:paraId="3A25F081" w14:textId="17F53B06" w:rsidR="00EE760D" w:rsidRPr="00FF3629" w:rsidRDefault="0080221A" w:rsidP="007D1829">
      <w:pPr>
        <w:spacing w:before="240" w:after="240" w:line="360" w:lineRule="auto"/>
        <w:ind w:left="720"/>
        <w:rPr>
          <w:rFonts w:ascii="Helvetica" w:hAnsi="Helvetica"/>
          <w:sz w:val="24"/>
          <w:szCs w:val="24"/>
        </w:rPr>
      </w:pPr>
      <w:r>
        <w:rPr>
          <w:rFonts w:ascii="Helvetica" w:hAnsi="Helvetica" w:hint="eastAsia"/>
          <w:noProof/>
          <w:sz w:val="24"/>
          <w:szCs w:val="24"/>
          <w:lang w:val="en-US" w:eastAsia="zh-TW"/>
        </w:rPr>
        <w:drawing>
          <wp:inline distT="0" distB="0" distL="0" distR="0" wp14:anchorId="35E61B9D" wp14:editId="6022C136">
            <wp:extent cx="5733415" cy="956731"/>
            <wp:effectExtent l="0" t="0" r="0" b="0"/>
            <wp:docPr id="1184059537"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23323" name="Picture 3" descr="A screenshot of a chat&#10;&#10;Description automatically generated"/>
                    <pic:cNvPicPr/>
                  </pic:nvPicPr>
                  <pic:blipFill rotWithShape="1">
                    <a:blip r:embed="rId9" cstate="print">
                      <a:extLst>
                        <a:ext uri="{28A0092B-C50C-407E-A947-70E740481C1C}">
                          <a14:useLocalDpi xmlns:a14="http://schemas.microsoft.com/office/drawing/2010/main" val="0"/>
                        </a:ext>
                      </a:extLst>
                    </a:blip>
                    <a:srcRect t="74241" b="1"/>
                    <a:stretch/>
                  </pic:blipFill>
                  <pic:spPr bwMode="auto">
                    <a:xfrm>
                      <a:off x="0" y="0"/>
                      <a:ext cx="5733415" cy="956731"/>
                    </a:xfrm>
                    <a:prstGeom prst="rect">
                      <a:avLst/>
                    </a:prstGeom>
                    <a:ln>
                      <a:noFill/>
                    </a:ln>
                    <a:extLst>
                      <a:ext uri="{53640926-AAD7-44D8-BBD7-CCE9431645EC}">
                        <a14:shadowObscured xmlns:a14="http://schemas.microsoft.com/office/drawing/2010/main"/>
                      </a:ext>
                    </a:extLst>
                  </pic:spPr>
                </pic:pic>
              </a:graphicData>
            </a:graphic>
          </wp:inline>
        </w:drawing>
      </w:r>
    </w:p>
    <w:p w14:paraId="521718D4" w14:textId="77777777" w:rsidR="00671CF0" w:rsidRPr="00671CF0" w:rsidRDefault="00000000" w:rsidP="00FB58B0">
      <w:pPr>
        <w:numPr>
          <w:ilvl w:val="0"/>
          <w:numId w:val="1"/>
        </w:numPr>
        <w:spacing w:after="240" w:line="360" w:lineRule="auto"/>
        <w:rPr>
          <w:rFonts w:ascii="Helvetica" w:hAnsi="Helvetica"/>
          <w:sz w:val="24"/>
          <w:szCs w:val="24"/>
        </w:rPr>
      </w:pPr>
      <w:r w:rsidRPr="00FF3629">
        <w:rPr>
          <w:rFonts w:ascii="Helvetica" w:hAnsi="Helvetica"/>
          <w:sz w:val="24"/>
          <w:szCs w:val="24"/>
        </w:rPr>
        <w:lastRenderedPageBreak/>
        <w:t>Analysis</w:t>
      </w:r>
    </w:p>
    <w:p w14:paraId="04E0AB1C" w14:textId="06810CD9" w:rsidR="00347039" w:rsidRPr="00671CF0" w:rsidRDefault="00C36DC1" w:rsidP="00217D09">
      <w:pPr>
        <w:spacing w:after="240" w:line="360" w:lineRule="auto"/>
        <w:ind w:left="720"/>
        <w:rPr>
          <w:rFonts w:ascii="Helvetica" w:hAnsi="Helvetica"/>
          <w:sz w:val="24"/>
          <w:szCs w:val="24"/>
          <w:lang w:val="en-US"/>
        </w:rPr>
      </w:pPr>
      <w:r w:rsidRPr="00C36DC1">
        <w:rPr>
          <w:rFonts w:ascii="Helvetica" w:hAnsi="Helvetica"/>
          <w:sz w:val="24"/>
          <w:szCs w:val="24"/>
          <w:lang w:val="en-US"/>
        </w:rPr>
        <w:t xml:space="preserve">After utilizing this prompt, we notice that </w:t>
      </w:r>
      <w:r>
        <w:rPr>
          <w:rFonts w:ascii="Helvetica" w:hAnsi="Helvetica"/>
          <w:sz w:val="24"/>
          <w:szCs w:val="24"/>
          <w:lang w:val="en-US"/>
        </w:rPr>
        <w:t xml:space="preserve">by </w:t>
      </w:r>
      <w:r w:rsidR="00671CF0" w:rsidRPr="00671CF0">
        <w:rPr>
          <w:rFonts w:ascii="Helvetica" w:hAnsi="Helvetica"/>
          <w:sz w:val="24"/>
          <w:szCs w:val="24"/>
          <w:lang w:val="en-US"/>
        </w:rPr>
        <w:t>providing only a single input, it becomes evident that the conversation demonstrates a closer relationship. This is because the interaction allowing for a</w:t>
      </w:r>
      <w:r w:rsidR="00217D09">
        <w:rPr>
          <w:rFonts w:ascii="Helvetica" w:hAnsi="Helvetica"/>
          <w:sz w:val="24"/>
          <w:szCs w:val="24"/>
          <w:lang w:val="en-US"/>
        </w:rPr>
        <w:t>n</w:t>
      </w:r>
      <w:r w:rsidR="00671CF0" w:rsidRPr="00671CF0">
        <w:rPr>
          <w:rFonts w:ascii="Helvetica" w:hAnsi="Helvetica"/>
          <w:sz w:val="24"/>
          <w:szCs w:val="24"/>
          <w:lang w:val="en-US"/>
        </w:rPr>
        <w:t xml:space="preserve"> </w:t>
      </w:r>
      <w:r w:rsidR="00671CF0">
        <w:rPr>
          <w:rFonts w:ascii="Helvetica" w:hAnsi="Helvetica"/>
          <w:sz w:val="24"/>
          <w:szCs w:val="24"/>
          <w:lang w:val="en-US"/>
        </w:rPr>
        <w:t>intimate talk, by expressing the feeling directly</w:t>
      </w:r>
      <w:r w:rsidR="00671CF0" w:rsidRPr="00671CF0">
        <w:rPr>
          <w:rFonts w:ascii="Helvetica" w:hAnsi="Helvetica"/>
          <w:sz w:val="24"/>
          <w:szCs w:val="24"/>
          <w:lang w:val="en-US"/>
        </w:rPr>
        <w:t xml:space="preserve">. This simplicity enhances the connection between the participants, making the conversation feel more </w:t>
      </w:r>
      <w:r w:rsidR="00217D09" w:rsidRPr="00217D09">
        <w:rPr>
          <w:rFonts w:ascii="Helvetica" w:hAnsi="Helvetica"/>
          <w:sz w:val="24"/>
          <w:szCs w:val="24"/>
          <w:lang w:val="en-US"/>
        </w:rPr>
        <w:t>impactful</w:t>
      </w:r>
      <w:r w:rsidR="00671CF0" w:rsidRPr="00671CF0">
        <w:rPr>
          <w:rFonts w:ascii="Helvetica" w:hAnsi="Helvetica"/>
          <w:sz w:val="24"/>
          <w:szCs w:val="24"/>
          <w:lang w:val="en-US"/>
        </w:rPr>
        <w:t xml:space="preserve"> and engaged.</w:t>
      </w:r>
      <w:r w:rsidR="008A11E1" w:rsidRPr="00671CF0">
        <w:rPr>
          <w:rFonts w:ascii="Helvetica" w:hAnsi="Helvetica"/>
          <w:sz w:val="24"/>
          <w:szCs w:val="24"/>
          <w:lang w:val="en-US"/>
        </w:rPr>
        <w:br w:type="page"/>
      </w:r>
    </w:p>
    <w:p w14:paraId="00000017" w14:textId="624825D8" w:rsidR="00F90EAA" w:rsidRPr="00FF3629" w:rsidRDefault="00000000" w:rsidP="00347039">
      <w:pPr>
        <w:rPr>
          <w:rFonts w:ascii="Helvetica" w:hAnsi="Helvetica"/>
          <w:b/>
          <w:sz w:val="32"/>
          <w:szCs w:val="32"/>
          <w:lang w:val="en-US"/>
        </w:rPr>
      </w:pPr>
      <w:r w:rsidRPr="00347039">
        <w:rPr>
          <w:rFonts w:ascii="Helvetica" w:hAnsi="Helvetica"/>
          <w:b/>
          <w:sz w:val="32"/>
          <w:szCs w:val="32"/>
          <w:lang w:val="en-US"/>
        </w:rPr>
        <w:lastRenderedPageBreak/>
        <w:t>Part 2: Problem Answering</w:t>
      </w:r>
    </w:p>
    <w:p w14:paraId="5B3F21BB" w14:textId="4D1815D9" w:rsidR="00EE760D" w:rsidRPr="00FF3629" w:rsidRDefault="00EE760D" w:rsidP="007D1829">
      <w:pPr>
        <w:spacing w:before="240" w:after="240" w:line="360" w:lineRule="auto"/>
        <w:rPr>
          <w:rFonts w:ascii="Helvetica" w:hAnsi="Helvetica"/>
          <w:bCs/>
          <w:sz w:val="28"/>
          <w:szCs w:val="28"/>
          <w:lang w:val="en-US"/>
        </w:rPr>
      </w:pPr>
      <w:r w:rsidRPr="00FF3629">
        <w:rPr>
          <w:rFonts w:ascii="Helvetica" w:hAnsi="Helvetica"/>
          <w:bCs/>
          <w:sz w:val="28"/>
          <w:szCs w:val="28"/>
          <w:lang w:val="en-US"/>
        </w:rPr>
        <w:t>Question 1</w:t>
      </w:r>
    </w:p>
    <w:p w14:paraId="4BEA34F7" w14:textId="006E9049" w:rsidR="00577390" w:rsidRDefault="00EE760D" w:rsidP="007D1829">
      <w:pPr>
        <w:pStyle w:val="ListParagraph"/>
        <w:numPr>
          <w:ilvl w:val="0"/>
          <w:numId w:val="5"/>
        </w:numPr>
        <w:spacing w:before="240" w:after="240" w:line="360" w:lineRule="auto"/>
        <w:rPr>
          <w:rFonts w:ascii="Helvetica" w:hAnsi="Helvetica"/>
          <w:bCs/>
          <w:sz w:val="24"/>
          <w:szCs w:val="24"/>
          <w:lang w:val="en-TW"/>
        </w:rPr>
      </w:pPr>
      <w:bookmarkStart w:id="2" w:name="OLE_LINK1"/>
      <w:bookmarkStart w:id="3" w:name="OLE_LINK2"/>
      <w:r w:rsidRPr="00577390">
        <w:rPr>
          <w:rFonts w:ascii="Helvetica" w:hAnsi="Helvetica"/>
          <w:bCs/>
          <w:sz w:val="24"/>
          <w:szCs w:val="24"/>
          <w:lang w:val="en-TW"/>
        </w:rPr>
        <w:t>Besides providing a more detailed description of the question in the prompt, what other methods can be employed to improve the accuracy of the responses?</w:t>
      </w:r>
      <w:bookmarkEnd w:id="2"/>
      <w:bookmarkEnd w:id="3"/>
    </w:p>
    <w:p w14:paraId="5A48A442" w14:textId="68AA1E91" w:rsidR="00AF28AE" w:rsidRPr="009F76F9" w:rsidRDefault="00D45605" w:rsidP="007D1829">
      <w:pPr>
        <w:pStyle w:val="ListParagraph"/>
        <w:spacing w:before="240" w:after="240" w:line="360" w:lineRule="auto"/>
        <w:rPr>
          <w:rFonts w:ascii="Helvetica" w:hAnsi="Helvetica"/>
          <w:b/>
          <w:bCs/>
          <w:sz w:val="24"/>
          <w:szCs w:val="24"/>
          <w:shd w:val="pct15" w:color="auto" w:fill="FFFFFF"/>
          <w:lang w:val="en-TW"/>
        </w:rPr>
      </w:pPr>
      <w:r w:rsidRPr="009F76F9">
        <w:rPr>
          <w:rFonts w:ascii="Helvetica" w:hAnsi="Helvetica"/>
          <w:bCs/>
          <w:sz w:val="24"/>
          <w:szCs w:val="24"/>
          <w:shd w:val="pct15" w:color="auto" w:fill="FFFFFF"/>
          <w:lang w:val="en-TW"/>
        </w:rPr>
        <w:t xml:space="preserve">By using </w:t>
      </w:r>
      <w:r w:rsidR="0061379E">
        <w:rPr>
          <w:rFonts w:ascii="Helvetica" w:hAnsi="Helvetica"/>
          <w:bCs/>
          <w:sz w:val="24"/>
          <w:szCs w:val="24"/>
          <w:shd w:val="pct15" w:color="auto" w:fill="FFFFFF"/>
          <w:lang w:val="en-US"/>
        </w:rPr>
        <w:t>few</w:t>
      </w:r>
      <w:r w:rsidR="00AD59C5" w:rsidRPr="009F76F9">
        <w:rPr>
          <w:rFonts w:ascii="Helvetica" w:hAnsi="Helvetica" w:hint="eastAsia"/>
          <w:bCs/>
          <w:sz w:val="24"/>
          <w:szCs w:val="24"/>
          <w:shd w:val="pct15" w:color="auto" w:fill="FFFFFF"/>
          <w:lang w:val="en-TW" w:eastAsia="zh-TW"/>
        </w:rPr>
        <w:t>-</w:t>
      </w:r>
      <w:r w:rsidR="00AD59C5" w:rsidRPr="009F76F9">
        <w:rPr>
          <w:rFonts w:ascii="Helvetica" w:hAnsi="Helvetica"/>
          <w:bCs/>
          <w:sz w:val="24"/>
          <w:szCs w:val="24"/>
          <w:shd w:val="pct15" w:color="auto" w:fill="FFFFFF"/>
          <w:lang w:val="en-TW"/>
        </w:rPr>
        <w:t>shot learning</w:t>
      </w:r>
      <w:r w:rsidRPr="009F76F9">
        <w:rPr>
          <w:rFonts w:ascii="Helvetica" w:hAnsi="Helvetica"/>
          <w:bCs/>
          <w:sz w:val="24"/>
          <w:szCs w:val="24"/>
          <w:shd w:val="pct15" w:color="auto" w:fill="FFFFFF"/>
          <w:lang w:val="en-TW"/>
        </w:rPr>
        <w:t>, which</w:t>
      </w:r>
      <w:r w:rsidR="00AD59C5" w:rsidRPr="009F76F9">
        <w:rPr>
          <w:rFonts w:ascii="Helvetica" w:hAnsi="Helvetica"/>
          <w:bCs/>
          <w:sz w:val="24"/>
          <w:szCs w:val="24"/>
          <w:shd w:val="pct15" w:color="auto" w:fill="FFFFFF"/>
          <w:lang w:val="en-TW"/>
        </w:rPr>
        <w:t xml:space="preserve"> is a technique that </w:t>
      </w:r>
      <w:r w:rsidR="00E35F02" w:rsidRPr="009F76F9">
        <w:rPr>
          <w:rFonts w:ascii="Helvetica" w:hAnsi="Helvetica"/>
          <w:bCs/>
          <w:sz w:val="24"/>
          <w:szCs w:val="24"/>
          <w:shd w:val="pct15" w:color="auto" w:fill="FFFFFF"/>
          <w:lang w:val="en-TW"/>
        </w:rPr>
        <w:t>help</w:t>
      </w:r>
      <w:r w:rsidR="00AD59C5" w:rsidRPr="009F76F9">
        <w:rPr>
          <w:rFonts w:ascii="Helvetica" w:hAnsi="Helvetica"/>
          <w:bCs/>
          <w:sz w:val="24"/>
          <w:szCs w:val="24"/>
          <w:shd w:val="pct15" w:color="auto" w:fill="FFFFFF"/>
          <w:lang w:val="en-TW"/>
        </w:rPr>
        <w:t xml:space="preserve">s </w:t>
      </w:r>
      <w:r w:rsidR="0050180E" w:rsidRPr="009F76F9">
        <w:rPr>
          <w:rFonts w:ascii="Helvetica" w:hAnsi="Helvetica"/>
          <w:bCs/>
          <w:sz w:val="24"/>
          <w:szCs w:val="24"/>
          <w:shd w:val="pct15" w:color="auto" w:fill="FFFFFF"/>
          <w:lang w:val="en-TW"/>
        </w:rPr>
        <w:t>you leverage some</w:t>
      </w:r>
      <w:r w:rsidR="00AD59C5" w:rsidRPr="009F76F9">
        <w:rPr>
          <w:rFonts w:ascii="Helvetica" w:hAnsi="Helvetica"/>
          <w:bCs/>
          <w:sz w:val="24"/>
          <w:szCs w:val="24"/>
          <w:shd w:val="pct15" w:color="auto" w:fill="FFFFFF"/>
          <w:lang w:val="en-TW"/>
        </w:rPr>
        <w:t xml:space="preserve"> background information in the topic you wish to ask questions about</w:t>
      </w:r>
      <w:r w:rsidR="0050180E" w:rsidRPr="009F76F9">
        <w:rPr>
          <w:rFonts w:ascii="Helvetica" w:hAnsi="Helvetica"/>
          <w:bCs/>
          <w:sz w:val="24"/>
          <w:szCs w:val="24"/>
          <w:shd w:val="pct15" w:color="auto" w:fill="FFFFFF"/>
          <w:lang w:val="en-TW"/>
        </w:rPr>
        <w:t>, and combine them with input</w:t>
      </w:r>
      <w:r w:rsidR="00AD59C5" w:rsidRPr="009F76F9">
        <w:rPr>
          <w:rFonts w:ascii="Helvetica" w:hAnsi="Helvetica"/>
          <w:bCs/>
          <w:sz w:val="24"/>
          <w:szCs w:val="24"/>
          <w:shd w:val="pct15" w:color="auto" w:fill="FFFFFF"/>
          <w:lang w:val="en-TW"/>
        </w:rPr>
        <w:t>.</w:t>
      </w:r>
    </w:p>
    <w:p w14:paraId="12EECDC7" w14:textId="77777777" w:rsidR="002A6790" w:rsidRDefault="00EE760D" w:rsidP="007D1829">
      <w:pPr>
        <w:pStyle w:val="ListParagraph"/>
        <w:numPr>
          <w:ilvl w:val="0"/>
          <w:numId w:val="5"/>
        </w:numPr>
        <w:spacing w:before="240" w:after="240" w:line="360" w:lineRule="auto"/>
        <w:rPr>
          <w:rFonts w:ascii="Helvetica" w:hAnsi="Helvetica"/>
          <w:bCs/>
          <w:sz w:val="24"/>
          <w:szCs w:val="24"/>
          <w:lang w:val="en-TW"/>
        </w:rPr>
      </w:pPr>
      <w:r w:rsidRPr="00577390">
        <w:rPr>
          <w:rFonts w:ascii="Helvetica" w:hAnsi="Helvetica"/>
          <w:bCs/>
          <w:sz w:val="24"/>
          <w:szCs w:val="24"/>
          <w:lang w:val="en-TW"/>
        </w:rPr>
        <w:t>Please provide an example demonstrating the impact of implementing the aforementioned methods on a prompt.</w:t>
      </w:r>
    </w:p>
    <w:p w14:paraId="5F71FA9C" w14:textId="33A9C4C7" w:rsidR="002A6790" w:rsidRPr="002A6790" w:rsidRDefault="002A6790" w:rsidP="007D1829">
      <w:pPr>
        <w:pStyle w:val="ListParagraph"/>
        <w:spacing w:before="240" w:after="240" w:line="360" w:lineRule="auto"/>
        <w:rPr>
          <w:rFonts w:ascii="Helvetica" w:hAnsi="Helvetica"/>
          <w:bCs/>
          <w:sz w:val="24"/>
          <w:szCs w:val="24"/>
          <w:lang w:val="en-TW"/>
        </w:rPr>
      </w:pPr>
      <w:r w:rsidRPr="002A6790">
        <w:rPr>
          <w:rFonts w:ascii="Helvetica" w:hAnsi="Helvetica"/>
          <w:bCs/>
          <w:sz w:val="24"/>
          <w:szCs w:val="24"/>
          <w:lang w:val="en-TW"/>
        </w:rPr>
        <w:t>Let's try to demonstrate this by providing an example of text classification.</w:t>
      </w:r>
    </w:p>
    <w:p w14:paraId="2DDC28C6" w14:textId="74A17B08" w:rsidR="002A6790" w:rsidRDefault="002A6790" w:rsidP="007D1829">
      <w:pPr>
        <w:pStyle w:val="ListParagraph"/>
        <w:spacing w:before="240" w:after="240" w:line="360" w:lineRule="auto"/>
        <w:rPr>
          <w:rFonts w:ascii="Helvetica" w:hAnsi="Helvetica"/>
          <w:bCs/>
          <w:sz w:val="24"/>
          <w:szCs w:val="24"/>
          <w:lang w:val="en-TW"/>
        </w:rPr>
      </w:pPr>
      <w:r>
        <w:rPr>
          <w:rFonts w:ascii="Helvetica" w:hAnsi="Helvetica"/>
          <w:bCs/>
          <w:sz w:val="24"/>
          <w:szCs w:val="24"/>
          <w:lang w:val="en-TW"/>
        </w:rPr>
        <w:t>Without using method:</w:t>
      </w:r>
    </w:p>
    <w:p w14:paraId="259E86A0" w14:textId="4049A991" w:rsidR="00181325" w:rsidRPr="00181325" w:rsidRDefault="002A6790" w:rsidP="007D1829">
      <w:pPr>
        <w:pStyle w:val="ListParagraph"/>
        <w:spacing w:before="240" w:after="240" w:line="360" w:lineRule="auto"/>
        <w:rPr>
          <w:rFonts w:ascii="Helvetica" w:hAnsi="Helvetica"/>
          <w:bCs/>
          <w:sz w:val="24"/>
          <w:szCs w:val="24"/>
          <w:lang w:val="en-TW"/>
        </w:rPr>
      </w:pPr>
      <w:r>
        <w:rPr>
          <w:rFonts w:ascii="Helvetica" w:hAnsi="Helvetica"/>
          <w:bCs/>
          <w:sz w:val="24"/>
          <w:szCs w:val="24"/>
          <w:lang w:val="en-TW"/>
        </w:rPr>
        <w:t>Input:</w:t>
      </w:r>
    </w:p>
    <w:p w14:paraId="0955B848" w14:textId="1254BBD5" w:rsidR="002A6790" w:rsidRPr="002A6790" w:rsidRDefault="002A6790" w:rsidP="007D1829">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 xml:space="preserve">Classify the text into neutral, negative or positive. </w:t>
      </w:r>
    </w:p>
    <w:p w14:paraId="388B587B" w14:textId="77777777" w:rsidR="002A6790" w:rsidRPr="002A6790" w:rsidRDefault="002A6790" w:rsidP="007D1829">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 xml:space="preserve">Text: I think the food was okay. </w:t>
      </w:r>
    </w:p>
    <w:p w14:paraId="19BA857A" w14:textId="54CE349C" w:rsidR="002A6790" w:rsidRDefault="002A6790" w:rsidP="007D1829">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Sentiment:</w:t>
      </w:r>
    </w:p>
    <w:p w14:paraId="51AE1DBD" w14:textId="19C7EBC3" w:rsidR="002F327C" w:rsidRPr="00181325" w:rsidRDefault="002F327C" w:rsidP="007D1829">
      <w:pPr>
        <w:pStyle w:val="ListParagraph"/>
        <w:spacing w:before="240" w:after="240" w:line="360" w:lineRule="auto"/>
        <w:rPr>
          <w:rFonts w:ascii="Helvetica" w:hAnsi="Helvetica"/>
          <w:bCs/>
          <w:sz w:val="24"/>
          <w:szCs w:val="24"/>
          <w:lang w:val="en-TW"/>
        </w:rPr>
      </w:pPr>
      <w:r w:rsidRPr="00181325">
        <w:rPr>
          <w:rFonts w:ascii="Helvetica" w:hAnsi="Helvetica"/>
          <w:bCs/>
          <w:sz w:val="24"/>
          <w:szCs w:val="24"/>
          <w:lang w:val="en-TW"/>
        </w:rPr>
        <w:t>Output:</w:t>
      </w:r>
    </w:p>
    <w:p w14:paraId="12E26BD8" w14:textId="23DDC133" w:rsidR="00316D3B" w:rsidRPr="00407D00" w:rsidRDefault="00407D00" w:rsidP="00407D00">
      <w:pPr>
        <w:pStyle w:val="ListParagraph"/>
        <w:spacing w:line="360" w:lineRule="auto"/>
        <w:rPr>
          <w:rFonts w:ascii="Helvetica" w:hAnsi="Helvetica"/>
          <w:bCs/>
          <w:sz w:val="24"/>
          <w:szCs w:val="24"/>
          <w:shd w:val="pct15" w:color="auto" w:fill="FFFFFF"/>
          <w:lang w:val="en-TW"/>
        </w:rPr>
      </w:pPr>
      <w:r w:rsidRPr="00407D00">
        <w:rPr>
          <w:rFonts w:ascii="Helvetica" w:hAnsi="Helvetica"/>
          <w:bCs/>
          <w:sz w:val="24"/>
          <w:szCs w:val="24"/>
          <w:shd w:val="pct15" w:color="auto" w:fill="FFFFFF"/>
          <w:lang w:val="en-TW"/>
        </w:rPr>
        <w:t>Sentiment: Neutral</w:t>
      </w:r>
    </w:p>
    <w:p w14:paraId="11DD2D4D" w14:textId="652E1B04" w:rsidR="007D1829" w:rsidRDefault="00C11326" w:rsidP="007D1829">
      <w:pPr>
        <w:pStyle w:val="ListParagraph"/>
        <w:spacing w:line="360" w:lineRule="auto"/>
        <w:rPr>
          <w:rFonts w:ascii="Helvetica" w:hAnsi="Helvetica"/>
          <w:bCs/>
          <w:sz w:val="24"/>
          <w:szCs w:val="24"/>
          <w:lang w:val="en-TW"/>
        </w:rPr>
      </w:pPr>
      <w:r>
        <w:rPr>
          <w:rFonts w:ascii="Helvetica" w:hAnsi="Helvetica"/>
          <w:bCs/>
          <w:sz w:val="24"/>
          <w:szCs w:val="24"/>
          <w:lang w:val="en-TW"/>
        </w:rPr>
        <w:t>You are sure expect the output is “Neutral”, but the format is incorrect, which should be “neutral”. If you want to achieve this</w:t>
      </w:r>
      <w:r w:rsidR="00F61B56">
        <w:rPr>
          <w:rFonts w:ascii="Helvetica" w:hAnsi="Helvetica"/>
          <w:bCs/>
          <w:sz w:val="24"/>
          <w:szCs w:val="24"/>
          <w:lang w:val="en-TW"/>
        </w:rPr>
        <w:t xml:space="preserve"> can use </w:t>
      </w:r>
      <w:r w:rsidR="0061379E">
        <w:rPr>
          <w:rFonts w:ascii="Helvetica" w:hAnsi="Helvetica"/>
          <w:bCs/>
          <w:sz w:val="24"/>
          <w:szCs w:val="24"/>
          <w:lang w:val="en-TW"/>
        </w:rPr>
        <w:t>few</w:t>
      </w:r>
      <w:r w:rsidR="00F61B56">
        <w:rPr>
          <w:rFonts w:ascii="Helvetica" w:hAnsi="Helvetica"/>
          <w:bCs/>
          <w:sz w:val="24"/>
          <w:szCs w:val="24"/>
          <w:lang w:val="en-TW"/>
        </w:rPr>
        <w:t>-shot learning.</w:t>
      </w:r>
    </w:p>
    <w:p w14:paraId="00D42E6F" w14:textId="6DD7FBA0" w:rsidR="007D1829" w:rsidRPr="007D1829" w:rsidRDefault="007D1829" w:rsidP="007D1829">
      <w:pPr>
        <w:pStyle w:val="ListParagraph"/>
        <w:spacing w:before="240" w:line="360" w:lineRule="auto"/>
        <w:rPr>
          <w:rFonts w:ascii="Helvetica" w:hAnsi="Helvetica"/>
          <w:bCs/>
          <w:sz w:val="24"/>
          <w:szCs w:val="24"/>
          <w:shd w:val="pct15" w:color="auto" w:fill="FFFFFF"/>
          <w:lang w:val="en-TW"/>
        </w:rPr>
      </w:pPr>
      <w:r w:rsidRPr="007D1829">
        <w:rPr>
          <w:rFonts w:ascii="Helvetica" w:hAnsi="Helvetica"/>
          <w:bCs/>
          <w:sz w:val="24"/>
          <w:szCs w:val="24"/>
          <w:lang w:val="en-TW"/>
        </w:rPr>
        <w:t>Without using method:</w:t>
      </w:r>
    </w:p>
    <w:p w14:paraId="67061A09" w14:textId="77777777" w:rsidR="007D1829" w:rsidRPr="00181325" w:rsidRDefault="007D1829" w:rsidP="007D1829">
      <w:pPr>
        <w:pStyle w:val="ListParagraph"/>
        <w:spacing w:before="240" w:after="240" w:line="360" w:lineRule="auto"/>
        <w:rPr>
          <w:rFonts w:ascii="Helvetica" w:hAnsi="Helvetica"/>
          <w:bCs/>
          <w:sz w:val="24"/>
          <w:szCs w:val="24"/>
          <w:lang w:val="en-TW"/>
        </w:rPr>
      </w:pPr>
      <w:r>
        <w:rPr>
          <w:rFonts w:ascii="Helvetica" w:hAnsi="Helvetica"/>
          <w:bCs/>
          <w:sz w:val="24"/>
          <w:szCs w:val="24"/>
          <w:lang w:val="en-TW"/>
        </w:rPr>
        <w:t>Input:</w:t>
      </w:r>
    </w:p>
    <w:p w14:paraId="671C5F47" w14:textId="77777777" w:rsidR="00D10458" w:rsidRPr="00D10458" w:rsidRDefault="00D10458" w:rsidP="00D10458">
      <w:pPr>
        <w:pStyle w:val="ListParagraph"/>
        <w:spacing w:before="240" w:after="240" w:line="360" w:lineRule="auto"/>
        <w:rPr>
          <w:rFonts w:ascii="Helvetica" w:hAnsi="Helvetica"/>
          <w:bCs/>
          <w:sz w:val="24"/>
          <w:szCs w:val="24"/>
          <w:shd w:val="pct15" w:color="auto" w:fill="FFFFFF"/>
          <w:lang w:val="en-TW"/>
        </w:rPr>
      </w:pPr>
      <w:r w:rsidRPr="00D10458">
        <w:rPr>
          <w:rFonts w:ascii="Helvetica" w:hAnsi="Helvetica"/>
          <w:bCs/>
          <w:sz w:val="24"/>
          <w:szCs w:val="24"/>
          <w:shd w:val="pct15" w:color="auto" w:fill="FFFFFF"/>
          <w:lang w:val="en-TW"/>
        </w:rPr>
        <w:t xml:space="preserve">Classify the text into neutral, negative or positive. </w:t>
      </w:r>
    </w:p>
    <w:p w14:paraId="24C161BE" w14:textId="77777777" w:rsidR="00D10458" w:rsidRDefault="00D10458" w:rsidP="00D10458">
      <w:pPr>
        <w:pStyle w:val="ListParagraph"/>
        <w:spacing w:before="240" w:after="240" w:line="360" w:lineRule="auto"/>
        <w:rPr>
          <w:rFonts w:ascii="Helvetica" w:hAnsi="Helvetica"/>
          <w:bCs/>
          <w:sz w:val="24"/>
          <w:szCs w:val="24"/>
          <w:shd w:val="pct15" w:color="auto" w:fill="FFFFFF"/>
          <w:lang w:val="en-TW"/>
        </w:rPr>
      </w:pPr>
      <w:r w:rsidRPr="00D10458">
        <w:rPr>
          <w:rFonts w:ascii="Helvetica" w:hAnsi="Helvetica"/>
          <w:bCs/>
          <w:sz w:val="24"/>
          <w:szCs w:val="24"/>
          <w:shd w:val="pct15" w:color="auto" w:fill="FFFFFF"/>
          <w:lang w:val="en-TW"/>
        </w:rPr>
        <w:t>Text: I think the vacation is okay.</w:t>
      </w:r>
    </w:p>
    <w:p w14:paraId="7021B092" w14:textId="1EEA7CC5" w:rsidR="007D1829" w:rsidRPr="002A6790" w:rsidRDefault="007D1829" w:rsidP="00D10458">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 xml:space="preserve">Classify the text into neutral, negative or positive. </w:t>
      </w:r>
    </w:p>
    <w:p w14:paraId="577FCC85" w14:textId="77777777" w:rsidR="007D1829" w:rsidRPr="002A6790" w:rsidRDefault="007D1829" w:rsidP="007D1829">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 xml:space="preserve">Text: I think the food was okay. </w:t>
      </w:r>
    </w:p>
    <w:p w14:paraId="5CD5F157" w14:textId="77777777" w:rsidR="007D1829" w:rsidRDefault="007D1829" w:rsidP="007D1829">
      <w:pPr>
        <w:pStyle w:val="ListParagraph"/>
        <w:spacing w:before="240" w:after="240" w:line="360" w:lineRule="auto"/>
        <w:rPr>
          <w:rFonts w:ascii="Helvetica" w:hAnsi="Helvetica"/>
          <w:bCs/>
          <w:sz w:val="24"/>
          <w:szCs w:val="24"/>
          <w:shd w:val="pct15" w:color="auto" w:fill="FFFFFF"/>
          <w:lang w:val="en-TW"/>
        </w:rPr>
      </w:pPr>
      <w:r w:rsidRPr="002A6790">
        <w:rPr>
          <w:rFonts w:ascii="Helvetica" w:hAnsi="Helvetica"/>
          <w:bCs/>
          <w:sz w:val="24"/>
          <w:szCs w:val="24"/>
          <w:shd w:val="pct15" w:color="auto" w:fill="FFFFFF"/>
          <w:lang w:val="en-TW"/>
        </w:rPr>
        <w:t>Sentiment:</w:t>
      </w:r>
    </w:p>
    <w:p w14:paraId="16988D72" w14:textId="77777777" w:rsidR="007D1829" w:rsidRPr="00181325" w:rsidRDefault="007D1829" w:rsidP="007D1829">
      <w:pPr>
        <w:pStyle w:val="ListParagraph"/>
        <w:spacing w:before="240" w:after="240" w:line="360" w:lineRule="auto"/>
        <w:rPr>
          <w:rFonts w:ascii="Helvetica" w:hAnsi="Helvetica"/>
          <w:bCs/>
          <w:sz w:val="24"/>
          <w:szCs w:val="24"/>
          <w:lang w:val="en-TW"/>
        </w:rPr>
      </w:pPr>
      <w:r w:rsidRPr="00181325">
        <w:rPr>
          <w:rFonts w:ascii="Helvetica" w:hAnsi="Helvetica"/>
          <w:bCs/>
          <w:sz w:val="24"/>
          <w:szCs w:val="24"/>
          <w:lang w:val="en-TW"/>
        </w:rPr>
        <w:t>Output:</w:t>
      </w:r>
    </w:p>
    <w:p w14:paraId="75770509" w14:textId="7211AF6D" w:rsidR="007D1829" w:rsidRPr="00407D00" w:rsidRDefault="00407D00" w:rsidP="00407D00">
      <w:pPr>
        <w:pStyle w:val="ListParagraph"/>
        <w:spacing w:line="360" w:lineRule="auto"/>
        <w:rPr>
          <w:rFonts w:ascii="Helvetica" w:hAnsi="Helvetica"/>
          <w:bCs/>
          <w:sz w:val="24"/>
          <w:szCs w:val="24"/>
          <w:shd w:val="pct15" w:color="auto" w:fill="FFFFFF"/>
          <w:lang w:val="en-TW"/>
        </w:rPr>
      </w:pPr>
      <w:r w:rsidRPr="00407D00">
        <w:rPr>
          <w:rFonts w:ascii="Helvetica" w:hAnsi="Helvetica"/>
          <w:bCs/>
          <w:sz w:val="24"/>
          <w:szCs w:val="24"/>
          <w:shd w:val="pct15" w:color="auto" w:fill="FFFFFF"/>
          <w:lang w:val="en-TW"/>
        </w:rPr>
        <w:t xml:space="preserve">Sentiment: </w:t>
      </w:r>
      <w:r>
        <w:rPr>
          <w:rFonts w:ascii="Helvetica" w:hAnsi="Helvetica"/>
          <w:bCs/>
          <w:sz w:val="24"/>
          <w:szCs w:val="24"/>
          <w:shd w:val="pct15" w:color="auto" w:fill="FFFFFF"/>
          <w:lang w:val="en-TW"/>
        </w:rPr>
        <w:t>n</w:t>
      </w:r>
      <w:r w:rsidRPr="00407D00">
        <w:rPr>
          <w:rFonts w:ascii="Helvetica" w:hAnsi="Helvetica"/>
          <w:bCs/>
          <w:sz w:val="24"/>
          <w:szCs w:val="24"/>
          <w:shd w:val="pct15" w:color="auto" w:fill="FFFFFF"/>
          <w:lang w:val="en-TW"/>
        </w:rPr>
        <w:t>eutral</w:t>
      </w:r>
    </w:p>
    <w:p w14:paraId="2543A670" w14:textId="5A519E23" w:rsidR="008302C3" w:rsidRPr="00585187" w:rsidRDefault="00585187" w:rsidP="007D1829">
      <w:pPr>
        <w:pStyle w:val="ListParagraph"/>
        <w:spacing w:line="360" w:lineRule="auto"/>
        <w:rPr>
          <w:rFonts w:ascii="Helvetica" w:hAnsi="Helvetica"/>
          <w:bCs/>
          <w:sz w:val="24"/>
          <w:szCs w:val="24"/>
          <w:lang w:val="en-US"/>
        </w:rPr>
      </w:pPr>
      <w:r w:rsidRPr="00585187">
        <w:rPr>
          <w:rFonts w:ascii="Helvetica" w:hAnsi="Helvetica"/>
          <w:bCs/>
          <w:sz w:val="24"/>
          <w:szCs w:val="24"/>
          <w:lang w:val="en-US"/>
        </w:rPr>
        <w:t>This time the model returned neutral which is the specific label you were looking for.</w:t>
      </w:r>
    </w:p>
    <w:p w14:paraId="3966B887" w14:textId="1808731D" w:rsidR="0029756A" w:rsidRPr="00577390" w:rsidRDefault="0029756A" w:rsidP="007D1829">
      <w:pPr>
        <w:spacing w:before="240" w:after="240" w:line="360" w:lineRule="auto"/>
        <w:rPr>
          <w:rFonts w:ascii="Helvetica" w:hAnsi="Helvetica"/>
          <w:bCs/>
          <w:sz w:val="28"/>
          <w:szCs w:val="28"/>
          <w:lang w:val="en-TW"/>
        </w:rPr>
      </w:pPr>
      <w:r w:rsidRPr="00577390">
        <w:rPr>
          <w:rFonts w:ascii="Helvetica" w:hAnsi="Helvetica"/>
          <w:bCs/>
          <w:sz w:val="28"/>
          <w:szCs w:val="28"/>
          <w:lang w:val="en-TW"/>
        </w:rPr>
        <w:lastRenderedPageBreak/>
        <w:t>Question 2</w:t>
      </w:r>
    </w:p>
    <w:p w14:paraId="79774E8A" w14:textId="301E57AC" w:rsidR="00186CE7" w:rsidRPr="00FF3629" w:rsidRDefault="00186CE7" w:rsidP="007D1829">
      <w:pPr>
        <w:pStyle w:val="NormalWeb"/>
        <w:shd w:val="clear" w:color="auto" w:fill="FFFFFF"/>
        <w:spacing w:line="360" w:lineRule="auto"/>
        <w:rPr>
          <w:rFonts w:ascii="Helvetica" w:hAnsi="Helvetica" w:hint="eastAsia"/>
          <w:lang w:eastAsia="zh-TW"/>
        </w:rPr>
      </w:pPr>
      <w:r w:rsidRPr="00FF3629">
        <w:rPr>
          <w:rFonts w:ascii="Helvetica" w:hAnsi="Helvetica"/>
        </w:rPr>
        <w:t xml:space="preserve">While using LLM, you probably find that it cannot accurately answer your queries. This indicates that current large language models (LLMs) still face numerous challenges. Please search online (papers, blogs, etc.) for the existing challenges of LLMs and briefly explain the motivation, difficulties, and current methods available to optimize or solve these issues. </w:t>
      </w:r>
    </w:p>
    <w:p w14:paraId="071041DD" w14:textId="2E0FAABE" w:rsidR="00C9188E" w:rsidRDefault="00186CE7" w:rsidP="007D1829">
      <w:pPr>
        <w:pStyle w:val="NormalWeb"/>
        <w:numPr>
          <w:ilvl w:val="0"/>
          <w:numId w:val="4"/>
        </w:numPr>
        <w:shd w:val="clear" w:color="auto" w:fill="FFFFFF"/>
        <w:spacing w:line="360" w:lineRule="auto"/>
        <w:rPr>
          <w:rFonts w:ascii="Helvetica" w:hAnsi="Helvetica"/>
        </w:rPr>
      </w:pPr>
      <w:r w:rsidRPr="00FF3629">
        <w:rPr>
          <w:rFonts w:ascii="Helvetica" w:hAnsi="Helvetica"/>
        </w:rPr>
        <w:t xml:space="preserve">Motivation : </w:t>
      </w:r>
    </w:p>
    <w:p w14:paraId="5929E427" w14:textId="3C88150E" w:rsidR="00B83C2B" w:rsidRPr="00FF3629" w:rsidRDefault="00B83C2B" w:rsidP="007D1829">
      <w:pPr>
        <w:pStyle w:val="NormalWeb"/>
        <w:numPr>
          <w:ilvl w:val="1"/>
          <w:numId w:val="4"/>
        </w:numPr>
        <w:shd w:val="clear" w:color="auto" w:fill="FFFFFF"/>
        <w:spacing w:line="360" w:lineRule="auto"/>
        <w:rPr>
          <w:rFonts w:ascii="Helvetica" w:hAnsi="Helvetica"/>
        </w:rPr>
      </w:pPr>
      <w:r w:rsidRPr="00B83C2B">
        <w:rPr>
          <w:rFonts w:ascii="Helvetica" w:hAnsi="Helvetica"/>
        </w:rPr>
        <w:t>LLMs automate tasks involving natural language processing, reducing labor and time, improving efficiency, and providing personalized support in educational and professional settings.</w:t>
      </w:r>
    </w:p>
    <w:p w14:paraId="3E4C183F" w14:textId="77777777" w:rsidR="00C9188E" w:rsidRDefault="00186CE7" w:rsidP="007D1829">
      <w:pPr>
        <w:pStyle w:val="NormalWeb"/>
        <w:numPr>
          <w:ilvl w:val="0"/>
          <w:numId w:val="4"/>
        </w:numPr>
        <w:shd w:val="clear" w:color="auto" w:fill="FFFFFF"/>
        <w:spacing w:line="360" w:lineRule="auto"/>
        <w:rPr>
          <w:rFonts w:ascii="Helvetica" w:hAnsi="Helvetica"/>
        </w:rPr>
      </w:pPr>
      <w:r w:rsidRPr="00FF3629">
        <w:rPr>
          <w:rFonts w:ascii="Helvetica" w:hAnsi="Helvetica"/>
        </w:rPr>
        <w:t xml:space="preserve">Challenges : </w:t>
      </w:r>
    </w:p>
    <w:p w14:paraId="5423A7FE" w14:textId="77777777" w:rsidR="00FF3629" w:rsidRPr="00FF3629" w:rsidRDefault="00FF362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Low Technological Readiness:</w:t>
      </w:r>
      <w:r w:rsidRPr="00FF3629">
        <w:rPr>
          <w:rFonts w:ascii="Helvetica" w:hAnsi="Helvetica"/>
        </w:rPr>
        <w:t xml:space="preserve"> Many LLM-based innovations are still in the early stages of development and testing, often only validated in laboratory settings and not fully integrated into authentic educational contexts.</w:t>
      </w:r>
    </w:p>
    <w:p w14:paraId="76F0AA77" w14:textId="77777777" w:rsidR="00FF3629" w:rsidRPr="00FF3629" w:rsidRDefault="00FF362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Performance Variability:</w:t>
      </w:r>
      <w:r w:rsidRPr="00FF3629">
        <w:rPr>
          <w:rFonts w:ascii="Helvetica" w:hAnsi="Helvetica"/>
        </w:rPr>
        <w:t xml:space="preserve"> While LLMs show high performance in simple tasks, their effectiveness decreases in more complex tasks. The classification accuracy for intricate educational content and real-world applications is often not reliable enough for practical adoption.</w:t>
      </w:r>
    </w:p>
    <w:p w14:paraId="09C8865A" w14:textId="77777777" w:rsidR="00FF3629" w:rsidRPr="00FF3629" w:rsidRDefault="00FF362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Replicability Issues:</w:t>
      </w:r>
      <w:r w:rsidRPr="00FF3629">
        <w:rPr>
          <w:rFonts w:ascii="Helvetica" w:hAnsi="Helvetica"/>
        </w:rPr>
        <w:t xml:space="preserve"> Many studies do not provide sufficient methodological details for replication, hindering the adoption and validation of LLM-based innovations across different contexts.</w:t>
      </w:r>
    </w:p>
    <w:p w14:paraId="6CD6EC8E" w14:textId="77777777" w:rsidR="00FF3629" w:rsidRPr="00FF3629" w:rsidRDefault="00FF362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Ethical Concerns:</w:t>
      </w:r>
      <w:r w:rsidRPr="00FF3629">
        <w:rPr>
          <w:rFonts w:ascii="Helvetica" w:hAnsi="Helvetica"/>
        </w:rPr>
        <w:t xml:space="preserve"> Ethical issues such as data privacy, bias, transparency, and equality need to be addressed. Most LLM-based innovations lack transparency for stakeholders and do not consider privacy issues adequately.</w:t>
      </w:r>
    </w:p>
    <w:p w14:paraId="464006C1" w14:textId="0C3DF6D4" w:rsidR="00FF3629" w:rsidRPr="00FF3629" w:rsidRDefault="00FF362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Bias and Fairness:</w:t>
      </w:r>
      <w:r w:rsidRPr="00FF3629">
        <w:rPr>
          <w:rFonts w:ascii="Helvetica" w:hAnsi="Helvetica"/>
        </w:rPr>
        <w:t xml:space="preserve"> LLMs can inherit and perpetuate biases present in the training data, leading to unfair and discriminatory outcomes.</w:t>
      </w:r>
    </w:p>
    <w:p w14:paraId="7D5807D1" w14:textId="77777777" w:rsidR="00B548E3" w:rsidRDefault="00B548E3">
      <w:pPr>
        <w:rPr>
          <w:rFonts w:ascii="Helvetica" w:eastAsia="Times New Roman" w:hAnsi="Helvetica" w:cs="Times New Roman"/>
          <w:sz w:val="24"/>
          <w:szCs w:val="24"/>
          <w:lang w:val="en-TW"/>
        </w:rPr>
      </w:pPr>
      <w:r>
        <w:rPr>
          <w:rFonts w:ascii="Helvetica" w:hAnsi="Helvetica"/>
        </w:rPr>
        <w:br w:type="page"/>
      </w:r>
    </w:p>
    <w:p w14:paraId="5993AAC0" w14:textId="024071BD" w:rsidR="003820E4" w:rsidRPr="00FF3629" w:rsidRDefault="00186CE7" w:rsidP="007D1829">
      <w:pPr>
        <w:pStyle w:val="NormalWeb"/>
        <w:numPr>
          <w:ilvl w:val="0"/>
          <w:numId w:val="4"/>
        </w:numPr>
        <w:shd w:val="clear" w:color="auto" w:fill="FFFFFF"/>
        <w:spacing w:line="360" w:lineRule="auto"/>
        <w:rPr>
          <w:rFonts w:ascii="Helvetica" w:hAnsi="Helvetica"/>
        </w:rPr>
      </w:pPr>
      <w:r w:rsidRPr="00FF3629">
        <w:rPr>
          <w:rFonts w:ascii="Helvetica" w:hAnsi="Helvetica"/>
        </w:rPr>
        <w:lastRenderedPageBreak/>
        <w:t xml:space="preserve">Solution : </w:t>
      </w:r>
    </w:p>
    <w:p w14:paraId="422A6DE1" w14:textId="77777777"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Updating Models:</w:t>
      </w:r>
      <w:r w:rsidRPr="00FF3629">
        <w:rPr>
          <w:rFonts w:ascii="Helvetica" w:hAnsi="Helvetica"/>
        </w:rPr>
        <w:t xml:space="preserve"> Leveraging state-of-the-art models like GPT-3 and Codex can reduce the manual effort required for fine-tuning and improve performance in various applications.</w:t>
      </w:r>
    </w:p>
    <w:p w14:paraId="70C6281A" w14:textId="77777777"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Open-Sourcing:</w:t>
      </w:r>
      <w:r w:rsidRPr="00FF3629">
        <w:rPr>
          <w:rFonts w:ascii="Helvetica" w:hAnsi="Helvetica"/>
        </w:rPr>
        <w:t xml:space="preserve"> Encouraging the open-sourcing of models and systems, along with detailed reporting of methodologies and datasets, can enhance replicability and foster collaborative improvements.</w:t>
      </w:r>
    </w:p>
    <w:p w14:paraId="7CFD65B4" w14:textId="77777777"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Human-Centered Approach:</w:t>
      </w:r>
      <w:r w:rsidRPr="00FF3629">
        <w:rPr>
          <w:rFonts w:ascii="Helvetica" w:hAnsi="Helvetica"/>
        </w:rPr>
        <w:t xml:space="preserve"> Involving stakeholders throughout the development and evaluation process can ensure that LLM-based innovations are practical and ethical. This approach includes making the AI system transparent and understandable to all educational stakeholders.</w:t>
      </w:r>
    </w:p>
    <w:p w14:paraId="203398C3" w14:textId="77777777"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Enhanced Privacy Measures:</w:t>
      </w:r>
      <w:r w:rsidRPr="00FF3629">
        <w:rPr>
          <w:rFonts w:ascii="Helvetica" w:hAnsi="Helvetica"/>
        </w:rPr>
        <w:t xml:space="preserve"> Implementing robust data privacy protocols, including informed consent and data anonymization, can address privacy concerns.</w:t>
      </w:r>
    </w:p>
    <w:p w14:paraId="76D388EE" w14:textId="767839BE"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b/>
          <w:bCs/>
        </w:rPr>
        <w:t>Addressing Bias:</w:t>
      </w:r>
      <w:r w:rsidRPr="00FF3629">
        <w:rPr>
          <w:rFonts w:ascii="Helvetica" w:hAnsi="Helvetica"/>
        </w:rPr>
        <w:t xml:space="preserve"> Developing and applying techniques to identify and mitigate biases in LLMs can promote fairness. This includes balancing demographic distributions in training datasets and continuously monitoring the models for biased behavior.</w:t>
      </w:r>
    </w:p>
    <w:p w14:paraId="73D3EF6F" w14:textId="51AD6C33" w:rsidR="00EA35D9" w:rsidRPr="00FF3629" w:rsidRDefault="00186CE7" w:rsidP="007D1829">
      <w:pPr>
        <w:pStyle w:val="NormalWeb"/>
        <w:numPr>
          <w:ilvl w:val="0"/>
          <w:numId w:val="4"/>
        </w:numPr>
        <w:shd w:val="clear" w:color="auto" w:fill="FFFFFF"/>
        <w:spacing w:line="360" w:lineRule="auto"/>
        <w:rPr>
          <w:rFonts w:ascii="Helvetica" w:hAnsi="Helvetica"/>
        </w:rPr>
      </w:pPr>
      <w:r w:rsidRPr="00FF3629">
        <w:rPr>
          <w:rFonts w:ascii="Helvetica" w:hAnsi="Helvetica"/>
        </w:rPr>
        <w:t>Reference</w:t>
      </w:r>
      <w:r w:rsidR="00EA35D9" w:rsidRPr="00FF3629">
        <w:rPr>
          <w:rFonts w:ascii="Helvetica" w:hAnsi="Helvetica"/>
        </w:rPr>
        <w:t>:</w:t>
      </w:r>
    </w:p>
    <w:p w14:paraId="56AAE1C9" w14:textId="09B0268C" w:rsidR="00EA35D9" w:rsidRPr="00FF3629" w:rsidRDefault="00EA35D9" w:rsidP="007D1829">
      <w:pPr>
        <w:pStyle w:val="NormalWeb"/>
        <w:numPr>
          <w:ilvl w:val="1"/>
          <w:numId w:val="4"/>
        </w:numPr>
        <w:shd w:val="clear" w:color="auto" w:fill="FFFFFF"/>
        <w:spacing w:line="360" w:lineRule="auto"/>
        <w:rPr>
          <w:rFonts w:ascii="Helvetica" w:hAnsi="Helvetica"/>
        </w:rPr>
      </w:pPr>
      <w:r w:rsidRPr="00FF3629">
        <w:rPr>
          <w:rFonts w:ascii="Helvetica" w:hAnsi="Helvetica"/>
        </w:rPr>
        <w:t>Yan, L., Sha, L., Zhao, L., Li, Y., Martinez-Maldonado, R., Chen, G., Li, X., Jin, Y., &amp; Gašević, D. (2024). Practical and ethical challenges of large language models in education: A systematic scoping review. British Journal of Educational Technology, 55, 90-112. DOI: 10.1111/bjet.13370.</w:t>
      </w:r>
    </w:p>
    <w:p w14:paraId="00000018" w14:textId="77777777" w:rsidR="00F90EAA" w:rsidRPr="00FF3629" w:rsidRDefault="00F90EAA" w:rsidP="007D1829">
      <w:pPr>
        <w:spacing w:before="240" w:after="240" w:line="360" w:lineRule="auto"/>
        <w:rPr>
          <w:rFonts w:ascii="Helvetica" w:hAnsi="Helvetica"/>
          <w:b/>
          <w:sz w:val="32"/>
          <w:szCs w:val="32"/>
          <w:lang w:val="en-US"/>
        </w:rPr>
      </w:pPr>
    </w:p>
    <w:sectPr w:rsidR="00F90EAA" w:rsidRPr="00FF36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DFEB" w14:textId="77777777" w:rsidR="00E814B6" w:rsidRDefault="00E814B6" w:rsidP="00413C86">
      <w:pPr>
        <w:spacing w:line="240" w:lineRule="auto"/>
      </w:pPr>
      <w:r>
        <w:separator/>
      </w:r>
    </w:p>
  </w:endnote>
  <w:endnote w:type="continuationSeparator" w:id="0">
    <w:p w14:paraId="3CD6622B" w14:textId="77777777" w:rsidR="00E814B6" w:rsidRDefault="00E814B6" w:rsidP="00413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4B11" w14:textId="77777777" w:rsidR="00E814B6" w:rsidRDefault="00E814B6" w:rsidP="00413C86">
      <w:pPr>
        <w:spacing w:line="240" w:lineRule="auto"/>
      </w:pPr>
      <w:r>
        <w:separator/>
      </w:r>
    </w:p>
  </w:footnote>
  <w:footnote w:type="continuationSeparator" w:id="0">
    <w:p w14:paraId="5FB0030B" w14:textId="77777777" w:rsidR="00E814B6" w:rsidRDefault="00E814B6" w:rsidP="00413C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BD8"/>
    <w:multiLevelType w:val="multilevel"/>
    <w:tmpl w:val="44CCB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C50A3"/>
    <w:multiLevelType w:val="multilevel"/>
    <w:tmpl w:val="A4504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5D3DCE"/>
    <w:multiLevelType w:val="multilevel"/>
    <w:tmpl w:val="AD56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0A2255"/>
    <w:multiLevelType w:val="hybridMultilevel"/>
    <w:tmpl w:val="B936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879D9"/>
    <w:multiLevelType w:val="hybridMultilevel"/>
    <w:tmpl w:val="885E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A4270C"/>
    <w:multiLevelType w:val="multilevel"/>
    <w:tmpl w:val="64E8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97401">
    <w:abstractNumId w:val="0"/>
  </w:num>
  <w:num w:numId="2" w16cid:durableId="1247037328">
    <w:abstractNumId w:val="2"/>
  </w:num>
  <w:num w:numId="3" w16cid:durableId="1651400067">
    <w:abstractNumId w:val="1"/>
  </w:num>
  <w:num w:numId="4" w16cid:durableId="1176965645">
    <w:abstractNumId w:val="5"/>
  </w:num>
  <w:num w:numId="5" w16cid:durableId="1405713208">
    <w:abstractNumId w:val="3"/>
  </w:num>
  <w:num w:numId="6" w16cid:durableId="2147234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AA"/>
    <w:rsid w:val="00000F3A"/>
    <w:rsid w:val="0001222D"/>
    <w:rsid w:val="000154F4"/>
    <w:rsid w:val="00073D58"/>
    <w:rsid w:val="00074BE4"/>
    <w:rsid w:val="000C7FC4"/>
    <w:rsid w:val="000D6C24"/>
    <w:rsid w:val="000E6197"/>
    <w:rsid w:val="00103309"/>
    <w:rsid w:val="001131CC"/>
    <w:rsid w:val="00133F51"/>
    <w:rsid w:val="001565A9"/>
    <w:rsid w:val="00181325"/>
    <w:rsid w:val="00186CE7"/>
    <w:rsid w:val="00191F72"/>
    <w:rsid w:val="001C1D3B"/>
    <w:rsid w:val="001E7F8E"/>
    <w:rsid w:val="002045B4"/>
    <w:rsid w:val="00217D09"/>
    <w:rsid w:val="00222AA3"/>
    <w:rsid w:val="00257DD6"/>
    <w:rsid w:val="00282E30"/>
    <w:rsid w:val="0029756A"/>
    <w:rsid w:val="002A50D7"/>
    <w:rsid w:val="002A6790"/>
    <w:rsid w:val="002C7060"/>
    <w:rsid w:val="002F327C"/>
    <w:rsid w:val="00300DD5"/>
    <w:rsid w:val="00316D3B"/>
    <w:rsid w:val="00327AF2"/>
    <w:rsid w:val="003316FD"/>
    <w:rsid w:val="00342FC5"/>
    <w:rsid w:val="00347039"/>
    <w:rsid w:val="003820E4"/>
    <w:rsid w:val="00407D00"/>
    <w:rsid w:val="00413C86"/>
    <w:rsid w:val="00433922"/>
    <w:rsid w:val="00475C85"/>
    <w:rsid w:val="004A04BC"/>
    <w:rsid w:val="004A6503"/>
    <w:rsid w:val="004C6305"/>
    <w:rsid w:val="004D39D2"/>
    <w:rsid w:val="0050180E"/>
    <w:rsid w:val="0051786B"/>
    <w:rsid w:val="005550EA"/>
    <w:rsid w:val="00561AA1"/>
    <w:rsid w:val="005652A1"/>
    <w:rsid w:val="00577390"/>
    <w:rsid w:val="00585187"/>
    <w:rsid w:val="0059455A"/>
    <w:rsid w:val="005A56A0"/>
    <w:rsid w:val="00601291"/>
    <w:rsid w:val="0061379E"/>
    <w:rsid w:val="00671CF0"/>
    <w:rsid w:val="006A46A0"/>
    <w:rsid w:val="006B21A3"/>
    <w:rsid w:val="00704E56"/>
    <w:rsid w:val="00742C0F"/>
    <w:rsid w:val="00777877"/>
    <w:rsid w:val="007D1829"/>
    <w:rsid w:val="007D5A18"/>
    <w:rsid w:val="0080221A"/>
    <w:rsid w:val="00814B72"/>
    <w:rsid w:val="008302C3"/>
    <w:rsid w:val="00872A37"/>
    <w:rsid w:val="008A11E1"/>
    <w:rsid w:val="008B3B64"/>
    <w:rsid w:val="008B7E1B"/>
    <w:rsid w:val="008E4F00"/>
    <w:rsid w:val="009065B2"/>
    <w:rsid w:val="00921A12"/>
    <w:rsid w:val="0093641E"/>
    <w:rsid w:val="00960853"/>
    <w:rsid w:val="00983BD5"/>
    <w:rsid w:val="009D7E0E"/>
    <w:rsid w:val="009E4364"/>
    <w:rsid w:val="009F76F9"/>
    <w:rsid w:val="00A068AC"/>
    <w:rsid w:val="00A36825"/>
    <w:rsid w:val="00AA0F90"/>
    <w:rsid w:val="00AB45D4"/>
    <w:rsid w:val="00AD25B2"/>
    <w:rsid w:val="00AD59C5"/>
    <w:rsid w:val="00AF28AE"/>
    <w:rsid w:val="00B2657B"/>
    <w:rsid w:val="00B27915"/>
    <w:rsid w:val="00B3790D"/>
    <w:rsid w:val="00B548E3"/>
    <w:rsid w:val="00B83C2B"/>
    <w:rsid w:val="00B937D8"/>
    <w:rsid w:val="00BA714B"/>
    <w:rsid w:val="00BC7887"/>
    <w:rsid w:val="00BD3B56"/>
    <w:rsid w:val="00C11326"/>
    <w:rsid w:val="00C36DC1"/>
    <w:rsid w:val="00C52210"/>
    <w:rsid w:val="00C73744"/>
    <w:rsid w:val="00C9188E"/>
    <w:rsid w:val="00CD2339"/>
    <w:rsid w:val="00CD7771"/>
    <w:rsid w:val="00CF3297"/>
    <w:rsid w:val="00D06FD9"/>
    <w:rsid w:val="00D10458"/>
    <w:rsid w:val="00D12934"/>
    <w:rsid w:val="00D13365"/>
    <w:rsid w:val="00D30956"/>
    <w:rsid w:val="00D45605"/>
    <w:rsid w:val="00D46D23"/>
    <w:rsid w:val="00D51FF0"/>
    <w:rsid w:val="00E35F02"/>
    <w:rsid w:val="00E63B6B"/>
    <w:rsid w:val="00E814B6"/>
    <w:rsid w:val="00E9562A"/>
    <w:rsid w:val="00E96814"/>
    <w:rsid w:val="00EA04DF"/>
    <w:rsid w:val="00EA35D9"/>
    <w:rsid w:val="00ED16A9"/>
    <w:rsid w:val="00EE760D"/>
    <w:rsid w:val="00F21A98"/>
    <w:rsid w:val="00F52FCB"/>
    <w:rsid w:val="00F61B56"/>
    <w:rsid w:val="00F85820"/>
    <w:rsid w:val="00F90EAA"/>
    <w:rsid w:val="00FB58B0"/>
    <w:rsid w:val="00FC4DD4"/>
    <w:rsid w:val="00FD4E14"/>
    <w:rsid w:val="00FF3629"/>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105A"/>
  <w15:docId w15:val="{C1F68F3D-38CE-8C4A-8F24-8C812C5B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zh-TW"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EE760D"/>
    <w:pPr>
      <w:ind w:left="720"/>
      <w:contextualSpacing/>
    </w:pPr>
  </w:style>
  <w:style w:type="paragraph" w:styleId="NormalWeb">
    <w:name w:val="Normal (Web)"/>
    <w:basedOn w:val="Normal"/>
    <w:uiPriority w:val="99"/>
    <w:unhideWhenUsed/>
    <w:rsid w:val="00186CE7"/>
    <w:pPr>
      <w:spacing w:before="100" w:beforeAutospacing="1" w:after="100" w:afterAutospacing="1" w:line="240" w:lineRule="auto"/>
    </w:pPr>
    <w:rPr>
      <w:rFonts w:ascii="Times New Roman" w:eastAsia="Times New Roman" w:hAnsi="Times New Roman" w:cs="Times New Roman"/>
      <w:sz w:val="24"/>
      <w:szCs w:val="24"/>
      <w:lang w:val="en-TW"/>
    </w:rPr>
  </w:style>
  <w:style w:type="paragraph" w:styleId="Header">
    <w:name w:val="header"/>
    <w:basedOn w:val="Normal"/>
    <w:link w:val="HeaderChar"/>
    <w:uiPriority w:val="99"/>
    <w:unhideWhenUsed/>
    <w:rsid w:val="00413C86"/>
    <w:pPr>
      <w:tabs>
        <w:tab w:val="center" w:pos="4680"/>
        <w:tab w:val="right" w:pos="9360"/>
      </w:tabs>
      <w:spacing w:line="240" w:lineRule="auto"/>
    </w:pPr>
  </w:style>
  <w:style w:type="character" w:customStyle="1" w:styleId="HeaderChar">
    <w:name w:val="Header Char"/>
    <w:basedOn w:val="DefaultParagraphFont"/>
    <w:link w:val="Header"/>
    <w:uiPriority w:val="99"/>
    <w:rsid w:val="00413C86"/>
  </w:style>
  <w:style w:type="paragraph" w:styleId="Footer">
    <w:name w:val="footer"/>
    <w:basedOn w:val="Normal"/>
    <w:link w:val="FooterChar"/>
    <w:uiPriority w:val="99"/>
    <w:unhideWhenUsed/>
    <w:rsid w:val="00413C86"/>
    <w:pPr>
      <w:tabs>
        <w:tab w:val="center" w:pos="4680"/>
        <w:tab w:val="right" w:pos="9360"/>
      </w:tabs>
      <w:spacing w:line="240" w:lineRule="auto"/>
    </w:pPr>
  </w:style>
  <w:style w:type="character" w:customStyle="1" w:styleId="FooterChar">
    <w:name w:val="Footer Char"/>
    <w:basedOn w:val="DefaultParagraphFont"/>
    <w:link w:val="Footer"/>
    <w:uiPriority w:val="99"/>
    <w:rsid w:val="00413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283">
      <w:bodyDiv w:val="1"/>
      <w:marLeft w:val="0"/>
      <w:marRight w:val="0"/>
      <w:marTop w:val="0"/>
      <w:marBottom w:val="0"/>
      <w:divBdr>
        <w:top w:val="none" w:sz="0" w:space="0" w:color="auto"/>
        <w:left w:val="none" w:sz="0" w:space="0" w:color="auto"/>
        <w:bottom w:val="none" w:sz="0" w:space="0" w:color="auto"/>
        <w:right w:val="none" w:sz="0" w:space="0" w:color="auto"/>
      </w:divBdr>
      <w:divsChild>
        <w:div w:id="545023770">
          <w:marLeft w:val="0"/>
          <w:marRight w:val="0"/>
          <w:marTop w:val="0"/>
          <w:marBottom w:val="0"/>
          <w:divBdr>
            <w:top w:val="none" w:sz="0" w:space="0" w:color="auto"/>
            <w:left w:val="none" w:sz="0" w:space="0" w:color="auto"/>
            <w:bottom w:val="none" w:sz="0" w:space="0" w:color="auto"/>
            <w:right w:val="none" w:sz="0" w:space="0" w:color="auto"/>
          </w:divBdr>
          <w:divsChild>
            <w:div w:id="1040983327">
              <w:marLeft w:val="0"/>
              <w:marRight w:val="0"/>
              <w:marTop w:val="0"/>
              <w:marBottom w:val="0"/>
              <w:divBdr>
                <w:top w:val="none" w:sz="0" w:space="0" w:color="auto"/>
                <w:left w:val="none" w:sz="0" w:space="0" w:color="auto"/>
                <w:bottom w:val="none" w:sz="0" w:space="0" w:color="auto"/>
                <w:right w:val="none" w:sz="0" w:space="0" w:color="auto"/>
              </w:divBdr>
              <w:divsChild>
                <w:div w:id="1547646728">
                  <w:marLeft w:val="0"/>
                  <w:marRight w:val="0"/>
                  <w:marTop w:val="0"/>
                  <w:marBottom w:val="0"/>
                  <w:divBdr>
                    <w:top w:val="none" w:sz="0" w:space="0" w:color="auto"/>
                    <w:left w:val="none" w:sz="0" w:space="0" w:color="auto"/>
                    <w:bottom w:val="none" w:sz="0" w:space="0" w:color="auto"/>
                    <w:right w:val="none" w:sz="0" w:space="0" w:color="auto"/>
                  </w:divBdr>
                  <w:divsChild>
                    <w:div w:id="1505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3765">
      <w:bodyDiv w:val="1"/>
      <w:marLeft w:val="0"/>
      <w:marRight w:val="0"/>
      <w:marTop w:val="0"/>
      <w:marBottom w:val="0"/>
      <w:divBdr>
        <w:top w:val="none" w:sz="0" w:space="0" w:color="auto"/>
        <w:left w:val="none" w:sz="0" w:space="0" w:color="auto"/>
        <w:bottom w:val="none" w:sz="0" w:space="0" w:color="auto"/>
        <w:right w:val="none" w:sz="0" w:space="0" w:color="auto"/>
      </w:divBdr>
      <w:divsChild>
        <w:div w:id="969941638">
          <w:marLeft w:val="0"/>
          <w:marRight w:val="0"/>
          <w:marTop w:val="0"/>
          <w:marBottom w:val="0"/>
          <w:divBdr>
            <w:top w:val="none" w:sz="0" w:space="0" w:color="auto"/>
            <w:left w:val="none" w:sz="0" w:space="0" w:color="auto"/>
            <w:bottom w:val="none" w:sz="0" w:space="0" w:color="auto"/>
            <w:right w:val="none" w:sz="0" w:space="0" w:color="auto"/>
          </w:divBdr>
          <w:divsChild>
            <w:div w:id="357589841">
              <w:marLeft w:val="0"/>
              <w:marRight w:val="0"/>
              <w:marTop w:val="0"/>
              <w:marBottom w:val="0"/>
              <w:divBdr>
                <w:top w:val="none" w:sz="0" w:space="0" w:color="auto"/>
                <w:left w:val="none" w:sz="0" w:space="0" w:color="auto"/>
                <w:bottom w:val="none" w:sz="0" w:space="0" w:color="auto"/>
                <w:right w:val="none" w:sz="0" w:space="0" w:color="auto"/>
              </w:divBdr>
              <w:divsChild>
                <w:div w:id="31803981">
                  <w:marLeft w:val="0"/>
                  <w:marRight w:val="0"/>
                  <w:marTop w:val="0"/>
                  <w:marBottom w:val="0"/>
                  <w:divBdr>
                    <w:top w:val="none" w:sz="0" w:space="0" w:color="auto"/>
                    <w:left w:val="none" w:sz="0" w:space="0" w:color="auto"/>
                    <w:bottom w:val="none" w:sz="0" w:space="0" w:color="auto"/>
                    <w:right w:val="none" w:sz="0" w:space="0" w:color="auto"/>
                  </w:divBdr>
                  <w:divsChild>
                    <w:div w:id="2052417303">
                      <w:marLeft w:val="0"/>
                      <w:marRight w:val="0"/>
                      <w:marTop w:val="0"/>
                      <w:marBottom w:val="0"/>
                      <w:divBdr>
                        <w:top w:val="none" w:sz="0" w:space="0" w:color="auto"/>
                        <w:left w:val="none" w:sz="0" w:space="0" w:color="auto"/>
                        <w:bottom w:val="none" w:sz="0" w:space="0" w:color="auto"/>
                        <w:right w:val="none" w:sz="0" w:space="0" w:color="auto"/>
                      </w:divBdr>
                      <w:divsChild>
                        <w:div w:id="538475945">
                          <w:marLeft w:val="0"/>
                          <w:marRight w:val="0"/>
                          <w:marTop w:val="0"/>
                          <w:marBottom w:val="0"/>
                          <w:divBdr>
                            <w:top w:val="none" w:sz="0" w:space="0" w:color="auto"/>
                            <w:left w:val="none" w:sz="0" w:space="0" w:color="auto"/>
                            <w:bottom w:val="none" w:sz="0" w:space="0" w:color="auto"/>
                            <w:right w:val="none" w:sz="0" w:space="0" w:color="auto"/>
                          </w:divBdr>
                          <w:divsChild>
                            <w:div w:id="1088697282">
                              <w:marLeft w:val="0"/>
                              <w:marRight w:val="0"/>
                              <w:marTop w:val="0"/>
                              <w:marBottom w:val="0"/>
                              <w:divBdr>
                                <w:top w:val="none" w:sz="0" w:space="0" w:color="auto"/>
                                <w:left w:val="none" w:sz="0" w:space="0" w:color="auto"/>
                                <w:bottom w:val="none" w:sz="0" w:space="0" w:color="auto"/>
                                <w:right w:val="none" w:sz="0" w:space="0" w:color="auto"/>
                              </w:divBdr>
                              <w:divsChild>
                                <w:div w:id="2111313686">
                                  <w:marLeft w:val="0"/>
                                  <w:marRight w:val="0"/>
                                  <w:marTop w:val="0"/>
                                  <w:marBottom w:val="0"/>
                                  <w:divBdr>
                                    <w:top w:val="none" w:sz="0" w:space="0" w:color="auto"/>
                                    <w:left w:val="none" w:sz="0" w:space="0" w:color="auto"/>
                                    <w:bottom w:val="none" w:sz="0" w:space="0" w:color="auto"/>
                                    <w:right w:val="none" w:sz="0" w:space="0" w:color="auto"/>
                                  </w:divBdr>
                                  <w:divsChild>
                                    <w:div w:id="416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03417">
      <w:bodyDiv w:val="1"/>
      <w:marLeft w:val="0"/>
      <w:marRight w:val="0"/>
      <w:marTop w:val="0"/>
      <w:marBottom w:val="0"/>
      <w:divBdr>
        <w:top w:val="none" w:sz="0" w:space="0" w:color="auto"/>
        <w:left w:val="none" w:sz="0" w:space="0" w:color="auto"/>
        <w:bottom w:val="none" w:sz="0" w:space="0" w:color="auto"/>
        <w:right w:val="none" w:sz="0" w:space="0" w:color="auto"/>
      </w:divBdr>
      <w:divsChild>
        <w:div w:id="140736239">
          <w:marLeft w:val="0"/>
          <w:marRight w:val="0"/>
          <w:marTop w:val="0"/>
          <w:marBottom w:val="0"/>
          <w:divBdr>
            <w:top w:val="single" w:sz="2" w:space="0" w:color="E3E3E3"/>
            <w:left w:val="single" w:sz="2" w:space="0" w:color="E3E3E3"/>
            <w:bottom w:val="single" w:sz="2" w:space="0" w:color="E3E3E3"/>
            <w:right w:val="single" w:sz="2" w:space="0" w:color="E3E3E3"/>
          </w:divBdr>
          <w:divsChild>
            <w:div w:id="2072263788">
              <w:marLeft w:val="0"/>
              <w:marRight w:val="0"/>
              <w:marTop w:val="0"/>
              <w:marBottom w:val="0"/>
              <w:divBdr>
                <w:top w:val="single" w:sz="2" w:space="0" w:color="E3E3E3"/>
                <w:left w:val="single" w:sz="2" w:space="0" w:color="E3E3E3"/>
                <w:bottom w:val="single" w:sz="2" w:space="0" w:color="E3E3E3"/>
                <w:right w:val="single" w:sz="2" w:space="0" w:color="E3E3E3"/>
              </w:divBdr>
              <w:divsChild>
                <w:div w:id="325784724">
                  <w:marLeft w:val="0"/>
                  <w:marRight w:val="0"/>
                  <w:marTop w:val="0"/>
                  <w:marBottom w:val="0"/>
                  <w:divBdr>
                    <w:top w:val="single" w:sz="2" w:space="2" w:color="E3E3E3"/>
                    <w:left w:val="single" w:sz="2" w:space="0" w:color="E3E3E3"/>
                    <w:bottom w:val="single" w:sz="2" w:space="0" w:color="E3E3E3"/>
                    <w:right w:val="single" w:sz="2" w:space="0" w:color="E3E3E3"/>
                  </w:divBdr>
                  <w:divsChild>
                    <w:div w:id="88286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3158573">
          <w:marLeft w:val="0"/>
          <w:marRight w:val="0"/>
          <w:marTop w:val="0"/>
          <w:marBottom w:val="0"/>
          <w:divBdr>
            <w:top w:val="single" w:sz="2" w:space="0" w:color="E3E3E3"/>
            <w:left w:val="single" w:sz="2" w:space="0" w:color="E3E3E3"/>
            <w:bottom w:val="single" w:sz="2" w:space="0" w:color="E3E3E3"/>
            <w:right w:val="single" w:sz="2" w:space="0" w:color="E3E3E3"/>
          </w:divBdr>
          <w:divsChild>
            <w:div w:id="308285963">
              <w:marLeft w:val="0"/>
              <w:marRight w:val="0"/>
              <w:marTop w:val="0"/>
              <w:marBottom w:val="0"/>
              <w:divBdr>
                <w:top w:val="single" w:sz="2" w:space="0" w:color="E3E3E3"/>
                <w:left w:val="single" w:sz="2" w:space="0" w:color="E3E3E3"/>
                <w:bottom w:val="single" w:sz="2" w:space="0" w:color="E3E3E3"/>
                <w:right w:val="single" w:sz="2" w:space="0" w:color="E3E3E3"/>
              </w:divBdr>
              <w:divsChild>
                <w:div w:id="1077937706">
                  <w:marLeft w:val="0"/>
                  <w:marRight w:val="0"/>
                  <w:marTop w:val="0"/>
                  <w:marBottom w:val="0"/>
                  <w:divBdr>
                    <w:top w:val="single" w:sz="2" w:space="0" w:color="E3E3E3"/>
                    <w:left w:val="single" w:sz="2" w:space="0" w:color="E3E3E3"/>
                    <w:bottom w:val="single" w:sz="2" w:space="0" w:color="E3E3E3"/>
                    <w:right w:val="single" w:sz="2" w:space="0" w:color="E3E3E3"/>
                  </w:divBdr>
                  <w:divsChild>
                    <w:div w:id="163074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296899">
      <w:bodyDiv w:val="1"/>
      <w:marLeft w:val="0"/>
      <w:marRight w:val="0"/>
      <w:marTop w:val="0"/>
      <w:marBottom w:val="0"/>
      <w:divBdr>
        <w:top w:val="none" w:sz="0" w:space="0" w:color="auto"/>
        <w:left w:val="none" w:sz="0" w:space="0" w:color="auto"/>
        <w:bottom w:val="none" w:sz="0" w:space="0" w:color="auto"/>
        <w:right w:val="none" w:sz="0" w:space="0" w:color="auto"/>
      </w:divBdr>
      <w:divsChild>
        <w:div w:id="1520392030">
          <w:marLeft w:val="0"/>
          <w:marRight w:val="0"/>
          <w:marTop w:val="0"/>
          <w:marBottom w:val="0"/>
          <w:divBdr>
            <w:top w:val="none" w:sz="0" w:space="0" w:color="auto"/>
            <w:left w:val="none" w:sz="0" w:space="0" w:color="auto"/>
            <w:bottom w:val="none" w:sz="0" w:space="0" w:color="auto"/>
            <w:right w:val="none" w:sz="0" w:space="0" w:color="auto"/>
          </w:divBdr>
          <w:divsChild>
            <w:div w:id="2129738111">
              <w:marLeft w:val="0"/>
              <w:marRight w:val="0"/>
              <w:marTop w:val="0"/>
              <w:marBottom w:val="0"/>
              <w:divBdr>
                <w:top w:val="none" w:sz="0" w:space="0" w:color="auto"/>
                <w:left w:val="none" w:sz="0" w:space="0" w:color="auto"/>
                <w:bottom w:val="none" w:sz="0" w:space="0" w:color="auto"/>
                <w:right w:val="none" w:sz="0" w:space="0" w:color="auto"/>
              </w:divBdr>
              <w:divsChild>
                <w:div w:id="1687556087">
                  <w:marLeft w:val="0"/>
                  <w:marRight w:val="0"/>
                  <w:marTop w:val="0"/>
                  <w:marBottom w:val="0"/>
                  <w:divBdr>
                    <w:top w:val="none" w:sz="0" w:space="0" w:color="auto"/>
                    <w:left w:val="none" w:sz="0" w:space="0" w:color="auto"/>
                    <w:bottom w:val="none" w:sz="0" w:space="0" w:color="auto"/>
                    <w:right w:val="none" w:sz="0" w:space="0" w:color="auto"/>
                  </w:divBdr>
                  <w:divsChild>
                    <w:div w:id="10221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8505">
      <w:bodyDiv w:val="1"/>
      <w:marLeft w:val="0"/>
      <w:marRight w:val="0"/>
      <w:marTop w:val="0"/>
      <w:marBottom w:val="0"/>
      <w:divBdr>
        <w:top w:val="none" w:sz="0" w:space="0" w:color="auto"/>
        <w:left w:val="none" w:sz="0" w:space="0" w:color="auto"/>
        <w:bottom w:val="none" w:sz="0" w:space="0" w:color="auto"/>
        <w:right w:val="none" w:sz="0" w:space="0" w:color="auto"/>
      </w:divBdr>
      <w:divsChild>
        <w:div w:id="1248424319">
          <w:marLeft w:val="0"/>
          <w:marRight w:val="0"/>
          <w:marTop w:val="0"/>
          <w:marBottom w:val="0"/>
          <w:divBdr>
            <w:top w:val="none" w:sz="0" w:space="0" w:color="auto"/>
            <w:left w:val="none" w:sz="0" w:space="0" w:color="auto"/>
            <w:bottom w:val="none" w:sz="0" w:space="0" w:color="auto"/>
            <w:right w:val="none" w:sz="0" w:space="0" w:color="auto"/>
          </w:divBdr>
          <w:divsChild>
            <w:div w:id="1222907007">
              <w:marLeft w:val="0"/>
              <w:marRight w:val="0"/>
              <w:marTop w:val="0"/>
              <w:marBottom w:val="0"/>
              <w:divBdr>
                <w:top w:val="none" w:sz="0" w:space="0" w:color="auto"/>
                <w:left w:val="none" w:sz="0" w:space="0" w:color="auto"/>
                <w:bottom w:val="none" w:sz="0" w:space="0" w:color="auto"/>
                <w:right w:val="none" w:sz="0" w:space="0" w:color="auto"/>
              </w:divBdr>
              <w:divsChild>
                <w:div w:id="227230753">
                  <w:marLeft w:val="0"/>
                  <w:marRight w:val="0"/>
                  <w:marTop w:val="0"/>
                  <w:marBottom w:val="0"/>
                  <w:divBdr>
                    <w:top w:val="none" w:sz="0" w:space="0" w:color="auto"/>
                    <w:left w:val="none" w:sz="0" w:space="0" w:color="auto"/>
                    <w:bottom w:val="none" w:sz="0" w:space="0" w:color="auto"/>
                    <w:right w:val="none" w:sz="0" w:space="0" w:color="auto"/>
                  </w:divBdr>
                  <w:divsChild>
                    <w:div w:id="6287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鄭睿宏</cp:lastModifiedBy>
  <cp:revision>115</cp:revision>
  <dcterms:created xsi:type="dcterms:W3CDTF">2024-06-04T05:24:00Z</dcterms:created>
  <dcterms:modified xsi:type="dcterms:W3CDTF">2024-06-04T14:42:00Z</dcterms:modified>
</cp:coreProperties>
</file>