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Deno(authentification) :</w:t>
      </w:r>
    </w:p>
    <w:tbl>
      <w:tblPr>
        <w:tblW w:w="9633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28"/>
        <w:gridCol w:w="3176"/>
        <w:gridCol w:w="3229"/>
      </w:tblGrid>
      <w:tr>
        <w:trPr/>
        <w:tc>
          <w:tcPr>
            <w:tcW w:w="3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1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17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 xml:space="preserve">Connexion avec les identifiants bosswaza 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 xml:space="preserve">Requête GET </w:t>
            </w:r>
          </w:p>
        </w:tc>
        <w:tc>
          <w:tcPr>
            <w:tcW w:w="32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17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17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Inscription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Inscription user1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Remplissage des champs du formulaire d’inscription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 xml:space="preserve">Requête POST 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Création du compte, redirection vers la page de connexion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liste des tableaux (utilisateur)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 user1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des tableaux de l’utilisateur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liste des tableaux (admin)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de tous les tableaux de la base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d’un tableau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au tableau d’id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Clic sur le tableau de sa liste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du tableau ainsi que ses listes et cartes associer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carte d’un tableau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au tableau d’id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Clic sur le tableau de sa liste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 xml:space="preserve">Accès à la carte d’id 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Clic sur la carte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de la carte et de ses informations associées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log d’un tableau</w:t>
      </w:r>
    </w:p>
    <w:tbl>
      <w:tblPr>
        <w:tblW w:w="9659" w:type="dxa"/>
        <w:jc w:val="start"/>
        <w:tblInd w:w="-26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29"/>
        <w:gridCol w:w="3218"/>
        <w:gridCol w:w="3212"/>
      </w:tblGrid>
      <w:tr>
        <w:trPr/>
        <w:tc>
          <w:tcPr>
            <w:tcW w:w="32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au tableau d’id tab_roadmap_2026</w:t>
            </w:r>
          </w:p>
        </w:tc>
        <w:tc>
          <w:tcPr>
            <w:tcW w:w="3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Clic sur le tableau de sa liste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du tableau ainsi que ses listes et cartes associées et retour http 200</w:t>
            </w:r>
          </w:p>
        </w:tc>
      </w:tr>
      <w:tr>
        <w:trPr/>
        <w:tc>
          <w:tcPr>
            <w:tcW w:w="32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aux logs du tableau</w:t>
            </w:r>
          </w:p>
        </w:tc>
        <w:tc>
          <w:tcPr>
            <w:tcW w:w="3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Clic sur le bouton Logs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 xml:space="preserve">Affichage des logs du tableau 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liste des logs (admin)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à la liste des logs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Clic sur le bouton Logs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de tous les logs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des informations du compte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à la page de compte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Clic sur le bouton Mon compte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des informations du compte + Liste des logs récents (admin) + Liste des tableaux récents (admin) + Statistiques (admin)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d’un document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Visualisation du document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document associé à la carte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document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des statistiques (admin)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à la page de compte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Clic sur le bouton Mon compte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des informations du compte + Liste des logs récents (admin) + Liste des tableaux récents (admin) + Statistiques (admin)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aux statistiques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Clic sur le bouton Statistique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des statistiques de l’application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Drag and drop (carte dans une même liste)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au tableau d’id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Clic sur le tableau de sa liste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 xml:space="preserve">Passage de la carte d’id en dessous de la carte d’id 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Déplacement de la carte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PATCH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du nouvel ordre des cartes +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Drag and drop (carte d’une liste à une autre)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au tableau d’id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Clic sur le tableau de sa liste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 xml:space="preserve">Passage de la carte d’id de la liste d’id  en dessous de la carte d’id dans la liste d’id 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Déplacement de la carte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PATCH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du nouvel ordre des cartes +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Drag and drop (changement de l’ordre des listes)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au tableau d’id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Clic sur le tableau de sa liste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Passage de la liste d’id avant la liste d’id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Déplacement de la liste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PATCH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du nouvel ordre des listes +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profil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à la page de compte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Clic sur le bouton Mon compte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des informations du compte + Liste des logs récents (admin) + Liste des tableaux récents (admin) + Statistiques (admin)</w:t>
            </w:r>
          </w:p>
        </w:tc>
      </w:tr>
      <w:tr>
        <w:trPr>
          <w:trHeight w:val="335" w:hRule="atLeast"/>
        </w:trPr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du formulaire de modification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Clic sur le bouton modifier le profil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Affichages des champs modifiables dans un formulaire et retour http 200</w:t>
            </w:r>
          </w:p>
        </w:tc>
      </w:tr>
      <w:tr>
        <w:trPr>
          <w:trHeight w:val="335" w:hRule="atLeast"/>
        </w:trPr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Modification du profil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Clic sur le bouton confirmer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POST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Nouvel affichage avec les informations mises à jour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de mot de passe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à la page de compte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Clic sur le bouton Mon compte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des informations du compte + Liste des logs récents (admin) + Liste des tableaux récents (admin) + Statistiques (admin)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au formulaire de modification du mot de passe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Clic sur le bouton modifier mon mot de passe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du formulaire de modification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Modification du mot de passe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Clic sur le bouton confirmer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POST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Modification du mot de passe dans la base (salé et haché)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d’un tableau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 admin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Gestion des tableaux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la liste des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Modification du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Modifier puis confirmation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PUT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Mise à jour du tableau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d’une liste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Modification de la liste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Modifier la liste puis confirmation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PUT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Mise à jour de la liste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d’une carte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Modification de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Modification des champs puis confirmation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PUT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Mise à jour de la carte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  <w:t>Modification d’une etiquette</w:t>
      </w:r>
    </w:p>
    <w:tbl>
      <w:tblPr>
        <w:tblW w:w="9594" w:type="dxa"/>
        <w:jc w:val="end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164"/>
        <w:gridCol w:w="3216"/>
        <w:gridCol w:w="3214"/>
      </w:tblGrid>
      <w:tr>
        <w:trPr/>
        <w:tc>
          <w:tcPr>
            <w:tcW w:w="31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1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1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1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1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1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Modification de l'étiquette</w:t>
            </w:r>
          </w:p>
        </w:tc>
        <w:tc>
          <w:tcPr>
            <w:tcW w:w="32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l'étiquette puis modification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PUT</w:t>
            </w:r>
          </w:p>
        </w:tc>
        <w:tc>
          <w:tcPr>
            <w:tcW w:w="321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Mise à jour de l'étiquette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rPr/>
      </w:pPr>
      <w:r>
        <w:rPr/>
        <w:t>Modification d’un document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Modification du document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Modifier le document puis confirmation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PUT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Mise à jour du document en base et retour http 200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d’un journal (archivage)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aux logs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Logs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logs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Archivage du journal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Archiver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Mise à jour de l'état du journal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rôle (compte → 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 admin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 xml:space="preserve">Clic sur </w:t>
            </w:r>
            <w:r>
              <w:rPr>
                <w:rFonts w:eastAsia="Arial" w:cs="Arial"/>
                <w:sz w:val="24"/>
                <w:szCs w:val="24"/>
              </w:rPr>
              <w:t>Utilisateurs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la liste des comptes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Modification du rôle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Modifier le rôle puis confirmation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PUT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Mise à jour du rôle du compte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rôle (tableau → 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aux membres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Membres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la liste des membres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Modification du rôle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Modifier le rôle puis confirmation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PUT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Mise à jour du rôle du membre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Ajout d’un tableau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 xml:space="preserve">Accès </w:t>
            </w:r>
            <w:r>
              <w:rPr>
                <w:rFonts w:eastAsia="Arial" w:cs="Arial"/>
                <w:sz w:val="24"/>
                <w:szCs w:val="24"/>
              </w:rPr>
              <w:t>au formulaire d’ajout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Nouveau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la liste des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Ajout d'un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R</w:t>
            </w:r>
            <w:r>
              <w:rPr>
                <w:rFonts w:eastAsia="Arial" w:cs="Arial"/>
                <w:sz w:val="24"/>
                <w:szCs w:val="24"/>
              </w:rPr>
              <w:t>emplissage du formulaire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POST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Création du tableau en base et retour http 201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Ajout d’une liste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Ajout d'une liste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Ajouter une liste puis remplissage du formulaire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POST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Création de la liste en base et retour http 201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Ajout d’une carte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Ajout d'une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Ajouter une carte puis remplissage du formulaire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POST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Création de la carte en base et retour http 201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Ajout d’une étiquette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Ajout d'une étiquette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Ajouter une étiquette puis sélection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POST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Création de l'association étiquette-carte en base et retour http 201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rPr/>
      </w:pPr>
      <w:r>
        <w:rPr/>
        <w:t>Ajout d’un commentaire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Ajout d'un commentaire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Remplissage du champ commentaire puis confirmation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POST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Création du commentaire en base et retour http 201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Ajout d’un document 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Ajout d'un document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Ajouter un document puis sélection du fichier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POST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Création du document associé à la carte en base et retour http 201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Ajout de commentaires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Ajout d'un commentaire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Remplissage du champ commentaire puis confirmation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POST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Création du commentaire en base et retour http 201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Ajout de compte (admin)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 admin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 xml:space="preserve">Clic sur </w:t>
            </w:r>
            <w:r>
              <w:rPr>
                <w:rFonts w:eastAsia="Arial" w:cs="Arial"/>
                <w:sz w:val="24"/>
                <w:szCs w:val="24"/>
              </w:rPr>
              <w:t>Utilisateurs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la liste des comptes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Ajout d'un compte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Nouveau compte puis remplissage du formulaire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POST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Création du compte en base et retour http 201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 tableau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 admin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Gestion des tableaux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la liste des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du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Supprimer puis confirmation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DELETE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en cascade du tableau en base : suppression de toutes les listes associées, de toutes les cartes de chaque liste, de tous les commentaires/étiquettes/documents de chaque carte, des rôles associés et des logs associés.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d’une liste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de la liste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Supprimer la liste puis confirmation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DELETE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en cascade de la liste en base : suppression de toutes les cartes de la liste, de tous les commentaires/étiquettes/documents de chaque carte.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d’une carte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>
          <w:trHeight w:val="362" w:hRule="atLeast"/>
        </w:trPr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de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Supprimer puis confirmation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DELETE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en cascade de la carte en base : retrait de la carte de sa liste, suppression de tous les commentaires, étiquettes et documents associés à la carte.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 commentaire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du commentaire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Supprimer le commentaire puis confirmation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DELETE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du commentaire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 document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du document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Supprimer le document puis confirmation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DELETE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du document associé à la carte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 commentaire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du commentaire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Supprimer le commentaire puis confirmation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DELETE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du commentaire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d’une etiquette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de l'étiquette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Supprimer l'étiquette puis confirmation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DELETE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de l'association étiquette-carte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 compte (admin)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 admin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 xml:space="preserve">Clic sur </w:t>
            </w:r>
            <w:r>
              <w:rPr>
                <w:rFonts w:eastAsia="Arial" w:cs="Arial"/>
                <w:sz w:val="24"/>
                <w:szCs w:val="24"/>
              </w:rPr>
              <w:t>Utilisateurs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la liste des comptes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du compte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Supprimer puis confirmation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DELETE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du compte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Heading2"/>
        <w:ind w:hanging="0" w:start="0"/>
        <w:rPr>
          <w:rFonts w:ascii="Liberation Serif" w:hAnsi="Liberation Serif"/>
          <w:b w:val="false"/>
          <w:bCs w:val="false"/>
          <w:color w:val="000000"/>
          <w:sz w:val="24"/>
          <w:szCs w:val="24"/>
        </w:rPr>
      </w:pPr>
      <w:r>
        <w:rPr>
          <w:rFonts w:ascii="Liberation Serif" w:hAnsi="Liberation Serif"/>
          <w:b w:val="false"/>
          <w:bCs w:val="false"/>
          <w:color w:val="000000"/>
          <w:sz w:val="24"/>
          <w:szCs w:val="24"/>
        </w:rPr>
        <w:t>Connexion - Identifiants incorrects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Tentative de connexion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Saisie d'un mauvais mot de passe ou pseudo inexistant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401 - Message d'erreur : Identifiants incorrects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Tentative de connexion avec champs vides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Soumission du formulaire sans remplir les champs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400 - Message d'erreur : Veuillez remplir tous les champs</w:t>
            </w:r>
          </w:p>
        </w:tc>
      </w:tr>
    </w:tbl>
    <w:p>
      <w:pPr>
        <w:pStyle w:val="Heading2"/>
        <w:ind w:hanging="0" w:start="0"/>
        <w:rPr>
          <w:rFonts w:ascii="Liberation Serif" w:hAnsi="Liberation Serif"/>
          <w:b w:val="false"/>
          <w:bCs w:val="false"/>
          <w:color w:val="000000"/>
          <w:sz w:val="24"/>
          <w:szCs w:val="24"/>
        </w:rPr>
      </w:pPr>
      <w:r>
        <w:rPr>
          <w:rFonts w:ascii="Liberation Serif" w:hAnsi="Liberation Serif"/>
          <w:b w:val="false"/>
          <w:bCs w:val="false"/>
          <w:color w:val="000000"/>
          <w:sz w:val="24"/>
          <w:szCs w:val="24"/>
        </w:rPr>
      </w:r>
    </w:p>
    <w:p>
      <w:pPr>
        <w:pStyle w:val="Heading2"/>
        <w:ind w:hanging="0" w:start="0"/>
        <w:rPr>
          <w:rFonts w:ascii="Liberation Serif" w:hAnsi="Liberation Serif"/>
          <w:b w:val="false"/>
          <w:bCs w:val="false"/>
          <w:color w:val="000000"/>
          <w:sz w:val="24"/>
          <w:szCs w:val="24"/>
        </w:rPr>
      </w:pPr>
      <w:r>
        <w:rPr>
          <w:rFonts w:ascii="Liberation Serif" w:hAnsi="Liberation Serif"/>
          <w:b w:val="false"/>
          <w:bCs w:val="false"/>
          <w:color w:val="000000"/>
          <w:sz w:val="24"/>
          <w:szCs w:val="24"/>
        </w:rPr>
      </w:r>
    </w:p>
    <w:p>
      <w:pPr>
        <w:pStyle w:val="Heading2"/>
        <w:ind w:hanging="0" w:start="0"/>
        <w:rPr>
          <w:rFonts w:ascii="Liberation Serif" w:hAnsi="Liberation Serif"/>
          <w:b w:val="false"/>
          <w:bCs w:val="false"/>
          <w:color w:val="000000"/>
          <w:sz w:val="24"/>
          <w:szCs w:val="24"/>
        </w:rPr>
      </w:pPr>
      <w:r>
        <w:rPr>
          <w:rFonts w:ascii="Liberation Serif" w:hAnsi="Liberation Serif"/>
          <w:b w:val="false"/>
          <w:bCs w:val="false"/>
          <w:color w:val="000000"/>
          <w:sz w:val="24"/>
          <w:szCs w:val="24"/>
        </w:rPr>
        <w:t>Inscription - Formulaire invalide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Inscription avec pseudo deja utilise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Saisie d'un pseudo existant en base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409 - Message d'erreur : Ce pseudo est deja utilise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Inscription avec email deja utilise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Saisie d'un email existant en base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409 - Message d'erreur : Cet email est deja utilise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Inscription avec champs vides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Soumission du formulaire sans remplir tous les champs obligatoires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400 - Message d'erreur : Veuillez remplir tous les champs obligatoires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Inscription avec mot de passe trop court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Saisie d'un mot de passe ne respectant pas les crit</w:t>
            </w:r>
            <w:r>
              <w:rPr>
                <w:color w:val="000000"/>
                <w:sz w:val="24"/>
                <w:szCs w:val="24"/>
              </w:rPr>
              <w:t>è</w:t>
            </w:r>
            <w:r>
              <w:rPr>
                <w:color w:val="000000"/>
                <w:sz w:val="24"/>
                <w:szCs w:val="24"/>
              </w:rPr>
              <w:t>res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400 - Message d'erreur : Le mot de passe ne respecte pas les criteres de securite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Inscription avec email invalide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Saisie d'un email au format incorrect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400 - Message d'erreur : Format d'email invalide</w:t>
            </w:r>
          </w:p>
        </w:tc>
      </w:tr>
    </w:tbl>
    <w:p>
      <w:pPr>
        <w:pStyle w:val="Heading2"/>
        <w:ind w:hanging="0" w:start="0"/>
        <w:rPr>
          <w:rFonts w:ascii="Liberation Serif" w:hAnsi="Liberation Serif"/>
          <w:color w:val="000000"/>
          <w:sz w:val="24"/>
          <w:szCs w:val="24"/>
        </w:rPr>
      </w:pPr>
      <w:r>
        <w:rPr>
          <w:rFonts w:ascii="Liberation Serif" w:hAnsi="Liberation Serif"/>
          <w:color w:val="000000"/>
          <w:sz w:val="24"/>
          <w:szCs w:val="24"/>
        </w:rPr>
      </w:r>
    </w:p>
    <w:p>
      <w:pPr>
        <w:pStyle w:val="Heading2"/>
        <w:ind w:hanging="0" w:start="0"/>
        <w:rPr>
          <w:rFonts w:ascii="Liberation Serif" w:hAnsi="Liberation Serif"/>
          <w:b w:val="false"/>
          <w:bCs w:val="false"/>
          <w:color w:val="000000"/>
          <w:sz w:val="24"/>
          <w:szCs w:val="24"/>
        </w:rPr>
      </w:pPr>
      <w:r>
        <w:rPr>
          <w:rFonts w:ascii="Liberation Serif" w:hAnsi="Liberation Serif"/>
          <w:b w:val="false"/>
          <w:bCs w:val="false"/>
          <w:color w:val="000000"/>
          <w:sz w:val="24"/>
          <w:szCs w:val="24"/>
        </w:rPr>
        <w:t>Modification de mot de passe - Formulaire invalide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Ancien mot de passe incorrect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Saisie d'un mauvais ancien mot de passe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401 - Message d'erreur : Ancien mot de passe incorrect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Nouveau mot de passe trop court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Saisie d'un nouveau mot de passe ne respectant pas les criteres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400 - Message d'erreur : Le mot de passe ne respecte pas les criteres de securite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Confirmation mot de passe differente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Saisie d'une confirmation differente du nouveau mot de passe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400 - Message d'erreur : Les mots de passe ne correspondent pas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Champs vides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Soumission du formulaire sans remplir tous les champs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400 - Message d'erreur : Veuillez remplir tous les champs</w:t>
            </w:r>
          </w:p>
        </w:tc>
      </w:tr>
    </w:tbl>
    <w:p>
      <w:pPr>
        <w:pStyle w:val="Heading2"/>
        <w:ind w:hanging="0" w:start="0"/>
        <w:rPr>
          <w:rFonts w:ascii="Liberation Serif" w:hAnsi="Liberation Serif"/>
          <w:color w:val="000000"/>
          <w:sz w:val="24"/>
          <w:szCs w:val="24"/>
        </w:rPr>
      </w:pPr>
      <w:r>
        <w:rPr>
          <w:rFonts w:ascii="Liberation Serif" w:hAnsi="Liberation Serif"/>
          <w:color w:val="000000"/>
          <w:sz w:val="24"/>
          <w:szCs w:val="24"/>
        </w:rPr>
      </w:r>
    </w:p>
    <w:p>
      <w:pPr>
        <w:pStyle w:val="Heading2"/>
        <w:ind w:hanging="0" w:start="0"/>
        <w:rPr>
          <w:rFonts w:ascii="Liberation Serif" w:hAnsi="Liberation Serif"/>
          <w:color w:val="000000"/>
          <w:sz w:val="24"/>
          <w:szCs w:val="24"/>
        </w:rPr>
      </w:pPr>
      <w:r>
        <w:rPr>
          <w:rFonts w:ascii="Liberation Serif" w:hAnsi="Liberation Serif"/>
          <w:color w:val="000000"/>
          <w:sz w:val="24"/>
          <w:szCs w:val="24"/>
        </w:rPr>
      </w:r>
    </w:p>
    <w:p>
      <w:pPr>
        <w:pStyle w:val="Heading2"/>
        <w:ind w:hanging="0" w:start="0"/>
        <w:rPr>
          <w:rFonts w:ascii="Liberation Serif" w:hAnsi="Liberation Serif"/>
          <w:b w:val="false"/>
          <w:bCs w:val="false"/>
          <w:color w:val="000000"/>
          <w:sz w:val="24"/>
          <w:szCs w:val="24"/>
        </w:rPr>
      </w:pPr>
      <w:r>
        <w:rPr>
          <w:rFonts w:ascii="Liberation Serif" w:hAnsi="Liberation Serif"/>
          <w:b w:val="false"/>
          <w:bCs w:val="false"/>
          <w:color w:val="000000"/>
          <w:sz w:val="24"/>
          <w:szCs w:val="24"/>
        </w:rPr>
        <w:t>Creation de tableau - Formulaire invalide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Nom de tableau vide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Soumission du formulaire sans remplir le nom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400 - Message d'erreur : Le nom du tableau est obligatoire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Nom de tableau trop long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Saisie d'un nom depassant la limite de caracteres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400 - Message d'erreur : Le nom du tableau est trop long</w:t>
            </w:r>
          </w:p>
        </w:tc>
      </w:tr>
    </w:tbl>
    <w:p>
      <w:pPr>
        <w:pStyle w:val="Heading2"/>
        <w:ind w:hanging="0" w:start="0"/>
        <w:rPr>
          <w:rFonts w:ascii="Liberation Serif" w:hAnsi="Liberation Serif"/>
          <w:color w:val="000000"/>
          <w:sz w:val="24"/>
          <w:szCs w:val="24"/>
        </w:rPr>
      </w:pPr>
      <w:r>
        <w:rPr>
          <w:rFonts w:ascii="Liberation Serif" w:hAnsi="Liberation Serif"/>
          <w:color w:val="000000"/>
          <w:sz w:val="24"/>
          <w:szCs w:val="24"/>
        </w:rPr>
      </w:r>
    </w:p>
    <w:p>
      <w:pPr>
        <w:pStyle w:val="Heading2"/>
        <w:ind w:hanging="0" w:start="0"/>
        <w:rPr>
          <w:rFonts w:ascii="Liberation Serif" w:hAnsi="Liberation Serif"/>
          <w:b w:val="false"/>
          <w:bCs w:val="false"/>
          <w:color w:val="000000"/>
          <w:sz w:val="24"/>
          <w:szCs w:val="24"/>
        </w:rPr>
      </w:pPr>
      <w:r>
        <w:rPr>
          <w:rFonts w:ascii="Liberation Serif" w:hAnsi="Liberation Serif"/>
          <w:b w:val="false"/>
          <w:bCs w:val="false"/>
          <w:color w:val="000000"/>
          <w:sz w:val="24"/>
          <w:szCs w:val="24"/>
        </w:rPr>
        <w:t>Creation de liste - Formulaire invalide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Titre de liste vide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Soumission du formulaire sans remplir le titre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400 - Message d'erreur : Le titre de la liste est obligatoire</w:t>
            </w:r>
          </w:p>
        </w:tc>
      </w:tr>
    </w:tbl>
    <w:p>
      <w:pPr>
        <w:pStyle w:val="Heading2"/>
        <w:ind w:hanging="0" w:start="0"/>
        <w:rPr>
          <w:rFonts w:ascii="Liberation Serif" w:hAnsi="Liberation Serif"/>
          <w:color w:val="000000"/>
          <w:sz w:val="24"/>
          <w:szCs w:val="24"/>
        </w:rPr>
      </w:pPr>
      <w:r>
        <w:rPr>
          <w:rFonts w:ascii="Liberation Serif" w:hAnsi="Liberation Serif"/>
          <w:color w:val="000000"/>
          <w:sz w:val="24"/>
          <w:szCs w:val="24"/>
        </w:rPr>
      </w:r>
    </w:p>
    <w:p>
      <w:pPr>
        <w:pStyle w:val="Heading2"/>
        <w:ind w:hanging="0" w:start="0"/>
        <w:rPr>
          <w:rFonts w:ascii="Liberation Serif" w:hAnsi="Liberation Serif"/>
          <w:b w:val="false"/>
          <w:bCs w:val="false"/>
          <w:color w:val="000000"/>
          <w:sz w:val="24"/>
          <w:szCs w:val="24"/>
        </w:rPr>
      </w:pPr>
      <w:r>
        <w:rPr>
          <w:rFonts w:ascii="Liberation Serif" w:hAnsi="Liberation Serif"/>
          <w:b w:val="false"/>
          <w:bCs w:val="false"/>
          <w:color w:val="000000"/>
          <w:sz w:val="24"/>
          <w:szCs w:val="24"/>
        </w:rPr>
        <w:t>Creation de carte - Formulaire invalide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Nom de carte vide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Soumission du formulaire sans remplir le nom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400 - Message d'erreur : Le nom de la carte est obligatoire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de fin anterieure a la date de debut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Saisie d'une date de fin avant la date de debut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400 - Message d'erreur : La date de fin doit etre posterieure a la date de debut</w:t>
            </w:r>
          </w:p>
        </w:tc>
      </w:tr>
    </w:tbl>
    <w:p>
      <w:pPr>
        <w:pStyle w:val="Heading2"/>
        <w:ind w:hanging="0" w:start="0"/>
        <w:rPr>
          <w:rFonts w:ascii="Liberation Serif" w:hAnsi="Liberation Serif"/>
          <w:color w:val="000000"/>
          <w:sz w:val="24"/>
          <w:szCs w:val="24"/>
        </w:rPr>
      </w:pPr>
      <w:r>
        <w:rPr>
          <w:rFonts w:ascii="Liberation Serif" w:hAnsi="Liberation Serif"/>
          <w:color w:val="000000"/>
          <w:sz w:val="24"/>
          <w:szCs w:val="24"/>
        </w:rPr>
      </w:r>
    </w:p>
    <w:p>
      <w:pPr>
        <w:pStyle w:val="Heading2"/>
        <w:ind w:hanging="0" w:start="0"/>
        <w:rPr>
          <w:rFonts w:ascii="Liberation Serif" w:hAnsi="Liberation Serif"/>
          <w:color w:val="000000"/>
          <w:sz w:val="24"/>
          <w:szCs w:val="24"/>
        </w:rPr>
      </w:pPr>
      <w:r>
        <w:rPr>
          <w:rFonts w:ascii="Liberation Serif" w:hAnsi="Liberation Serif"/>
          <w:color w:val="000000"/>
          <w:sz w:val="24"/>
          <w:szCs w:val="24"/>
        </w:rPr>
      </w:r>
    </w:p>
    <w:p>
      <w:pPr>
        <w:pStyle w:val="Heading2"/>
        <w:ind w:hanging="0" w:start="0"/>
        <w:rPr>
          <w:rFonts w:ascii="Liberation Serif" w:hAnsi="Liberation Serif"/>
          <w:b w:val="false"/>
          <w:bCs w:val="false"/>
          <w:color w:val="000000"/>
          <w:sz w:val="24"/>
          <w:szCs w:val="24"/>
        </w:rPr>
      </w:pPr>
      <w:r>
        <w:rPr>
          <w:rFonts w:ascii="Liberation Serif" w:hAnsi="Liberation Serif"/>
          <w:b w:val="false"/>
          <w:bCs w:val="false"/>
          <w:color w:val="000000"/>
          <w:sz w:val="24"/>
          <w:szCs w:val="24"/>
        </w:rPr>
        <w:t>Acces non autorise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Acces sans token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Tentative d'acces a une page protegee sans etre connecte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Redirection vers la page de connexion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Token expire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Tentative d'appel API avec un token expire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401 - Redirection vers la page de connexion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Acces page admin sans role admin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Tentative d'acces a une page d'administration avec un compte utilisateur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403 - Redirection vers la page d'accueil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Acces a un tableau sans permission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Tentative d'acces a un tableau auquel l'utilisateur n'appartient pas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403 - Message d'erreur : Acces non autorise</w:t>
            </w:r>
          </w:p>
        </w:tc>
      </w:tr>
    </w:tbl>
    <w:p>
      <w:pPr>
        <w:pStyle w:val="Heading2"/>
        <w:ind w:hanging="0" w:start="0"/>
        <w:rPr>
          <w:rFonts w:ascii="Liberation Serif" w:hAnsi="Liberation Serif"/>
          <w:color w:val="000000"/>
          <w:sz w:val="24"/>
          <w:szCs w:val="24"/>
        </w:rPr>
      </w:pPr>
      <w:r>
        <w:rPr>
          <w:rFonts w:ascii="Liberation Serif" w:hAnsi="Liberation Serif"/>
          <w:color w:val="000000"/>
          <w:sz w:val="24"/>
          <w:szCs w:val="24"/>
        </w:rPr>
      </w:r>
    </w:p>
    <w:p>
      <w:pPr>
        <w:pStyle w:val="Heading2"/>
        <w:ind w:hanging="0" w:start="0"/>
        <w:rPr>
          <w:rFonts w:ascii="Liberation Serif" w:hAnsi="Liberation Serif"/>
          <w:b w:val="false"/>
          <w:bCs w:val="false"/>
          <w:color w:val="000000"/>
          <w:sz w:val="24"/>
          <w:szCs w:val="24"/>
        </w:rPr>
      </w:pPr>
      <w:r>
        <w:rPr>
          <w:rFonts w:ascii="Liberation Serif" w:hAnsi="Liberation Serif"/>
          <w:b w:val="false"/>
          <w:bCs w:val="false"/>
          <w:color w:val="000000"/>
          <w:sz w:val="24"/>
          <w:szCs w:val="24"/>
        </w:rPr>
        <w:t>Ressource introuvable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Acces a un tableau inexistant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Saisie d'un id de tableau inexistant dans l'URL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404 - Message d'erreur : Tableau non trouve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Acces a une carte inexistante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Saisie d'un id de carte inexistant dans l'URL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404 - Message d'erreur : Carte non trouvee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Acces a un utilisateur inexistant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Saisie d'un id de compte inexistant dans l'URL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404 - Message d'erreur : Compte non trouve</w:t>
            </w:r>
          </w:p>
        </w:tc>
      </w:tr>
    </w:tbl>
    <w:p>
      <w:pPr>
        <w:pStyle w:val="Heading2"/>
        <w:ind w:hanging="0" w:start="0"/>
        <w:rPr>
          <w:rFonts w:ascii="Liberation Serif" w:hAnsi="Liberation Serif"/>
          <w:color w:val="000000"/>
          <w:sz w:val="24"/>
          <w:szCs w:val="24"/>
        </w:rPr>
      </w:pPr>
      <w:r>
        <w:rPr>
          <w:rFonts w:ascii="Liberation Serif" w:hAnsi="Liberation Serif"/>
          <w:color w:val="000000"/>
          <w:sz w:val="24"/>
          <w:szCs w:val="24"/>
        </w:rPr>
      </w:r>
    </w:p>
    <w:p>
      <w:pPr>
        <w:pStyle w:val="Heading2"/>
        <w:ind w:hanging="0" w:start="0"/>
        <w:rPr>
          <w:rFonts w:ascii="Liberation Serif" w:hAnsi="Liberation Serif"/>
          <w:b w:val="false"/>
          <w:bCs w:val="false"/>
          <w:color w:val="000000"/>
          <w:sz w:val="24"/>
          <w:szCs w:val="24"/>
        </w:rPr>
      </w:pPr>
      <w:r>
        <w:rPr>
          <w:rFonts w:ascii="Liberation Serif" w:hAnsi="Liberation Serif"/>
          <w:b w:val="false"/>
          <w:bCs w:val="false"/>
          <w:color w:val="000000"/>
          <w:sz w:val="24"/>
          <w:szCs w:val="24"/>
        </w:rPr>
        <w:t>Erreurs serveur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Perte de connexion a la base de donnees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Action quelconque lors d'une indisponibilite de la base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500 - Message d'erreur : Une erreur interne est survenue, veuillez reessayer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Timeout de requete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Action longue depassant le delai d'attente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504 - Message d'erreur : La requete a expire, veuillez reessayer</w:t>
            </w:r>
          </w:p>
        </w:tc>
      </w:tr>
    </w:tbl>
    <w:p>
      <w:pPr>
        <w:pStyle w:val="Heading2"/>
        <w:spacing w:before="200" w:after="100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fr-FR" w:eastAsia="zh-CN" w:bidi="hi-IN"/>
    </w:rPr>
  </w:style>
  <w:style w:type="paragraph" w:styleId="Heading1">
    <w:name w:val="heading 1"/>
    <w:basedOn w:val="Titreuser"/>
    <w:qFormat/>
    <w:pPr>
      <w:spacing w:before="300" w:after="150"/>
      <w:outlineLvl w:val="0"/>
    </w:pPr>
    <w:rPr>
      <w:rFonts w:ascii="Arial" w:hAnsi="Arial" w:eastAsia="Arial" w:cs="Arial"/>
      <w:b/>
      <w:bCs/>
      <w:color w:val="2E75B6"/>
      <w:sz w:val="28"/>
      <w:szCs w:val="28"/>
    </w:rPr>
  </w:style>
  <w:style w:type="paragraph" w:styleId="Heading2">
    <w:name w:val="heading 2"/>
    <w:basedOn w:val="Titreuser"/>
    <w:qFormat/>
    <w:pPr>
      <w:spacing w:before="200" w:after="100"/>
      <w:outlineLvl w:val="1"/>
    </w:pPr>
    <w:rPr>
      <w:rFonts w:ascii="Arial" w:hAnsi="Arial" w:eastAsia="Arial" w:cs="Arial"/>
      <w:b/>
      <w:bCs/>
      <w:color w:val="1F5C9E"/>
      <w:sz w:val="24"/>
      <w:szCs w:val="24"/>
    </w:rPr>
  </w:style>
  <w:style w:type="paragraph" w:styleId="Heading3">
    <w:name w:val="heading 3"/>
    <w:basedOn w:val="Titreuser"/>
    <w:qFormat/>
    <w:pPr/>
    <w:rPr>
      <w:color w:val="1F4D78"/>
      <w:sz w:val="24"/>
      <w:szCs w:val="24"/>
    </w:rPr>
  </w:style>
  <w:style w:type="paragraph" w:styleId="Heading4">
    <w:name w:val="heading 4"/>
    <w:basedOn w:val="Titreuser"/>
    <w:qFormat/>
    <w:pPr/>
    <w:rPr>
      <w:i/>
      <w:iCs/>
      <w:color w:val="2E74B5"/>
    </w:rPr>
  </w:style>
  <w:style w:type="paragraph" w:styleId="Heading5">
    <w:name w:val="heading 5"/>
    <w:basedOn w:val="Titreuser"/>
    <w:qFormat/>
    <w:pPr/>
    <w:rPr>
      <w:color w:val="2E74B5"/>
    </w:rPr>
  </w:style>
  <w:style w:type="paragraph" w:styleId="Heading6">
    <w:name w:val="heading 6"/>
    <w:basedOn w:val="Titreuser"/>
    <w:qFormat/>
    <w:pPr/>
    <w:rPr>
      <w:color w:val="1F4D78"/>
    </w:rPr>
  </w:style>
  <w:style w:type="character" w:styleId="FootnoteTextChar">
    <w:name w:val="Footnote Text Char"/>
    <w:qFormat/>
    <w:rPr>
      <w:sz w:val="20"/>
      <w:szCs w:val="20"/>
    </w:rPr>
  </w:style>
  <w:style w:type="character" w:styleId="Caractresdenotedebasdepage">
    <w:name w:val="Caractères de note de bas de page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Caractresdenotedebasdepageuser">
    <w:name w:val="Caractères de note de bas de page (user)"/>
    <w:qFormat/>
    <w:rPr>
      <w:vertAlign w:val="superscript"/>
    </w:rPr>
  </w:style>
  <w:style w:type="character" w:styleId="Hyperlink">
    <w:name w:val="Hyperlink"/>
    <w:rPr>
      <w:color w:val="0563C1"/>
      <w:u w:val="single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ontenudetableauuser">
    <w:name w:val="Contenu de tableau (user)"/>
    <w:basedOn w:val="Normal"/>
    <w:qFormat/>
    <w:pPr>
      <w:widowControl w:val="false"/>
      <w:suppressLineNumbers/>
    </w:pPr>
    <w:rPr/>
  </w:style>
  <w:style w:type="paragraph" w:styleId="Titredetableauuser">
    <w:name w:val="Titre de tableau (user)"/>
    <w:basedOn w:val="Contenudetableauuser"/>
    <w:qFormat/>
    <w:pPr>
      <w:suppressLineNumbers/>
      <w:jc w:val="center"/>
    </w:pPr>
    <w:rPr>
      <w:b/>
      <w:bCs/>
    </w:rPr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  <w:style w:type="paragraph" w:styleId="FootnoteText">
    <w:name w:val="footnote text"/>
    <w:basedOn w:val="Normal"/>
    <w:pPr>
      <w:spacing w:lineRule="auto" w:line="240" w:before="0" w:after="0"/>
    </w:pPr>
    <w:rPr>
      <w:sz w:val="20"/>
      <w:szCs w:val="20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fr-FR" w:eastAsia="zh-CN" w:bidi="hi-IN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b/>
      <w:bCs/>
      <w:color w:val="auto"/>
      <w:kern w:val="2"/>
      <w:sz w:val="24"/>
      <w:szCs w:val="24"/>
      <w:lang w:val="fr-FR" w:eastAsia="zh-CN" w:bidi="hi-IN"/>
    </w:rPr>
  </w:style>
  <w:style w:type="paragraph" w:styleId="Title">
    <w:name w:val="Title"/>
    <w:basedOn w:val="Titreuser"/>
    <w:qFormat/>
    <w:pPr/>
    <w:rPr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108</TotalTime>
  <Application>LibreOffice/25.8.5.2$Windows_X86_64 LibreOffice_project/9c8b85f387cc00a89945a79c9e6239f32e450ac2</Application>
  <AppVersion>15.0000</AppVersion>
  <Pages>18</Pages>
  <Words>4346</Words>
  <Characters>22825</Characters>
  <CharactersWithSpaces>26319</CharactersWithSpaces>
  <Paragraphs>861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2026-03-19T09:16:24Z</dcterms:created>
  <dc:creator/>
  <dc:description/>
  <dc:language>fr-FR</dc:language>
  <cp:lastModifiedBy/>
  <dcterms:modified xsi:type="dcterms:W3CDTF">2026-03-19T13:53:21Z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