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C47D7" w14:textId="2C3B2D66" w:rsidR="00E6325C" w:rsidRDefault="00E6325C" w:rsidP="00E6325C">
      <w:pPr>
        <w:snapToGrid w:val="0"/>
        <w:rPr>
          <w:rFonts w:ascii="宋体"/>
          <w:sz w:val="28"/>
          <w:szCs w:val="28"/>
        </w:rPr>
      </w:pPr>
      <w:r>
        <w:rPr>
          <w:rFonts w:ascii="宋体" w:hint="eastAsia"/>
          <w:sz w:val="28"/>
          <w:szCs w:val="28"/>
        </w:rPr>
        <w:t>、{什么是操作系统？它的五大主要功能是什么</w:t>
      </w:r>
      <w:r>
        <w:rPr>
          <w:rFonts w:ascii="宋体"/>
          <w:sz w:val="28"/>
          <w:szCs w:val="28"/>
        </w:rPr>
        <w:t>？</w:t>
      </w:r>
    </w:p>
    <w:p w14:paraId="69B82E12" w14:textId="64C796A3" w:rsidR="00E6325C" w:rsidRDefault="00E6325C" w:rsidP="00E6325C">
      <w:pPr>
        <w:snapToGrid w:val="0"/>
        <w:rPr>
          <w:rFonts w:ascii="宋体"/>
          <w:sz w:val="28"/>
          <w:szCs w:val="28"/>
        </w:rPr>
      </w:pPr>
      <w:r>
        <w:rPr>
          <w:rFonts w:ascii="宋体" w:hint="eastAsia"/>
          <w:sz w:val="28"/>
          <w:szCs w:val="28"/>
        </w:rPr>
        <w:t>答：</w:t>
      </w:r>
      <w:r w:rsidRPr="00F4749C">
        <w:rPr>
          <w:rFonts w:ascii="宋体" w:hint="eastAsia"/>
          <w:color w:val="FF0000"/>
          <w:sz w:val="28"/>
          <w:szCs w:val="28"/>
        </w:rPr>
        <w:t>操作系统是控制和管理计算机系统内各种硬件和软件资源、有效地组织多道程序运行的系统软件（或程序集合），是用户与计算机之间的接口。</w:t>
      </w:r>
      <w:r>
        <w:rPr>
          <w:rFonts w:ascii="宋体" w:hint="eastAsia"/>
          <w:sz w:val="28"/>
          <w:szCs w:val="28"/>
        </w:rPr>
        <w:t>操作系统作为计算机基本的系统软件，具有五大功能，分别是：存储管理、进程和处理机管理、文件管理、设备管理和用户接口管理。}</w:t>
      </w:r>
    </w:p>
    <w:p w14:paraId="59CC667E" w14:textId="0B895DF5" w:rsidR="00E6325C" w:rsidRDefault="00E6325C" w:rsidP="00E6325C">
      <w:pPr>
        <w:snapToGrid w:val="0"/>
        <w:rPr>
          <w:rFonts w:ascii="宋体"/>
          <w:sz w:val="28"/>
          <w:szCs w:val="28"/>
        </w:rPr>
      </w:pPr>
      <w:r>
        <w:rPr>
          <w:rFonts w:ascii="宋体" w:hint="eastAsia"/>
          <w:sz w:val="28"/>
          <w:szCs w:val="28"/>
        </w:rPr>
        <w:t>{2、解释以下术语：资源、多道程序设计、并发、分时、吞吐量。</w:t>
      </w:r>
    </w:p>
    <w:p w14:paraId="0FAC9DB7" w14:textId="68717CA4" w:rsidR="00E6325C" w:rsidRDefault="00E6325C" w:rsidP="00E6325C">
      <w:pPr>
        <w:snapToGrid w:val="0"/>
        <w:rPr>
          <w:rFonts w:ascii="宋体"/>
          <w:sz w:val="28"/>
          <w:szCs w:val="28"/>
        </w:rPr>
      </w:pPr>
      <w:r>
        <w:rPr>
          <w:rFonts w:ascii="宋体" w:hint="eastAsia"/>
          <w:sz w:val="28"/>
          <w:szCs w:val="28"/>
        </w:rPr>
        <w:t>答：</w:t>
      </w:r>
      <w:r w:rsidRPr="00F4749C">
        <w:rPr>
          <w:rFonts w:ascii="宋体" w:hint="eastAsia"/>
          <w:color w:val="FF0000"/>
          <w:sz w:val="28"/>
          <w:szCs w:val="28"/>
        </w:rPr>
        <w:t>资源</w:t>
      </w:r>
      <w:r>
        <w:rPr>
          <w:rFonts w:ascii="宋体" w:hint="eastAsia"/>
          <w:sz w:val="28"/>
          <w:szCs w:val="28"/>
        </w:rPr>
        <w:t>：计算机中硬件和软件的总称。</w:t>
      </w:r>
      <w:r w:rsidRPr="00F4749C">
        <w:rPr>
          <w:rFonts w:ascii="宋体" w:hint="eastAsia"/>
          <w:color w:val="FF0000"/>
          <w:sz w:val="28"/>
          <w:szCs w:val="28"/>
        </w:rPr>
        <w:t>多道程序设计</w:t>
      </w:r>
      <w:r>
        <w:rPr>
          <w:rFonts w:ascii="宋体" w:hint="eastAsia"/>
          <w:sz w:val="28"/>
          <w:szCs w:val="28"/>
        </w:rPr>
        <w:t>：在这种设计技术下，内存中能同时存放多道程序，在管理程序的控制下交替地执行。这些作业共享CPU和系统中的其他资源。</w:t>
      </w:r>
      <w:r w:rsidRPr="00F4749C">
        <w:rPr>
          <w:rFonts w:ascii="宋体" w:hint="eastAsia"/>
          <w:color w:val="FF0000"/>
          <w:sz w:val="28"/>
          <w:szCs w:val="28"/>
        </w:rPr>
        <w:t>并发</w:t>
      </w:r>
      <w:r>
        <w:rPr>
          <w:rFonts w:ascii="宋体" w:hint="eastAsia"/>
          <w:sz w:val="28"/>
          <w:szCs w:val="28"/>
        </w:rPr>
        <w:t>：是指两个或多个活动在同一给定的时间间隔中进行，是宏观上的概念。</w:t>
      </w:r>
      <w:r w:rsidRPr="00F4749C">
        <w:rPr>
          <w:rFonts w:ascii="宋体" w:hint="eastAsia"/>
          <w:color w:val="FF0000"/>
          <w:sz w:val="28"/>
          <w:szCs w:val="28"/>
        </w:rPr>
        <w:t>分时</w:t>
      </w:r>
      <w:r>
        <w:rPr>
          <w:rFonts w:ascii="宋体" w:hint="eastAsia"/>
          <w:sz w:val="28"/>
          <w:szCs w:val="28"/>
        </w:rPr>
        <w:t>是指多个用户分享使用同一台计算机。多个程序分时共享硬件和软件资源。</w:t>
      </w:r>
      <w:r w:rsidRPr="00F4749C">
        <w:rPr>
          <w:rFonts w:ascii="宋体" w:hint="eastAsia"/>
          <w:color w:val="FF0000"/>
          <w:sz w:val="28"/>
          <w:szCs w:val="28"/>
        </w:rPr>
        <w:t>吞吐量</w:t>
      </w:r>
      <w:r>
        <w:rPr>
          <w:rFonts w:ascii="宋体" w:hint="eastAsia"/>
          <w:sz w:val="28"/>
          <w:szCs w:val="28"/>
        </w:rPr>
        <w:t>：在一段给定的时间内，计算机所能完成的总工作量}。</w:t>
      </w:r>
    </w:p>
    <w:p w14:paraId="6C2B1E2A" w14:textId="794C661D" w:rsidR="00E6325C" w:rsidRDefault="00E6325C" w:rsidP="00E6325C">
      <w:pPr>
        <w:snapToGrid w:val="0"/>
        <w:rPr>
          <w:rFonts w:ascii="宋体"/>
          <w:sz w:val="28"/>
          <w:szCs w:val="28"/>
        </w:rPr>
      </w:pPr>
      <w:r>
        <w:rPr>
          <w:rFonts w:ascii="宋体" w:hint="eastAsia"/>
          <w:sz w:val="28"/>
          <w:szCs w:val="28"/>
        </w:rPr>
        <w:t>{3、实时系统与分时系统的区别是什么？</w:t>
      </w:r>
    </w:p>
    <w:p w14:paraId="003F0084" w14:textId="09C86904" w:rsidR="00E6325C" w:rsidRDefault="00E6325C" w:rsidP="00E6325C">
      <w:pPr>
        <w:snapToGrid w:val="0"/>
        <w:rPr>
          <w:rFonts w:ascii="宋体"/>
          <w:sz w:val="28"/>
          <w:szCs w:val="28"/>
        </w:rPr>
      </w:pPr>
      <w:r>
        <w:rPr>
          <w:rFonts w:ascii="宋体" w:hint="eastAsia"/>
          <w:sz w:val="28"/>
          <w:szCs w:val="28"/>
        </w:rPr>
        <w:t>答：实时系统的交互能力较弱，为某个特定的系统专用；</w:t>
      </w:r>
      <w:r w:rsidRPr="00F4749C">
        <w:rPr>
          <w:rFonts w:ascii="宋体" w:hint="eastAsia"/>
          <w:color w:val="FF0000"/>
          <w:sz w:val="28"/>
          <w:szCs w:val="28"/>
        </w:rPr>
        <w:t>实时系统的响应时间更严格、及时；实时系统对可靠性的要求更高。</w:t>
      </w:r>
      <w:r>
        <w:rPr>
          <w:rFonts w:ascii="宋体" w:hint="eastAsia"/>
          <w:sz w:val="28"/>
          <w:szCs w:val="28"/>
        </w:rPr>
        <w:t>（1）关于交互性。分时系统中各个终端用户与系统之间具有较强的交互性，而实时系统一般是专为某一领域使用的，对此要求不强。（2）关于可靠性。与分时系统相比，实时系统更加注重其稳定性和可靠性。例如，对于航天控制系统来说，实时控制系统的故障可能带来的后果是无法估量的。（3）关于响应时间。分时系统对响应时间的要求是以终端用户能接受的时间为依据的；而实时系统对响应时间一般有严格的要求，即能对外部请求做出及时的响应和处理}</w:t>
      </w:r>
    </w:p>
    <w:p w14:paraId="0C038972" w14:textId="30E3CF1F" w:rsidR="00E6325C" w:rsidRDefault="00E6325C" w:rsidP="00E6325C">
      <w:pPr>
        <w:snapToGrid w:val="0"/>
        <w:rPr>
          <w:rFonts w:ascii="宋体"/>
          <w:sz w:val="28"/>
          <w:szCs w:val="28"/>
        </w:rPr>
      </w:pPr>
      <w:r>
        <w:rPr>
          <w:rFonts w:ascii="宋体" w:hint="eastAsia"/>
          <w:sz w:val="28"/>
          <w:szCs w:val="28"/>
        </w:rPr>
        <w:t>{4、什么是多道程序设计？多道程序设计的特点是什么？</w:t>
      </w:r>
    </w:p>
    <w:p w14:paraId="2132142D" w14:textId="1B0E2C5B" w:rsidR="00E6325C" w:rsidRDefault="00E6325C" w:rsidP="00E6325C">
      <w:pPr>
        <w:snapToGrid w:val="0"/>
        <w:rPr>
          <w:rFonts w:ascii="宋体"/>
          <w:sz w:val="28"/>
          <w:szCs w:val="28"/>
        </w:rPr>
      </w:pPr>
      <w:r>
        <w:rPr>
          <w:rFonts w:ascii="宋体" w:hint="eastAsia"/>
          <w:sz w:val="28"/>
          <w:szCs w:val="28"/>
        </w:rPr>
        <w:t>答：多道程序设计技术是指把多个程序同时存放在内存中，使它们同时处于运行状态。这些作业共享处理器时间和外部设备以及其他资源。</w:t>
      </w:r>
      <w:r w:rsidRPr="000C58B1">
        <w:rPr>
          <w:rFonts w:ascii="宋体" w:hint="eastAsia"/>
          <w:color w:val="FF0000"/>
          <w:sz w:val="28"/>
          <w:szCs w:val="28"/>
        </w:rPr>
        <w:t>多道程序设计技术的主要特点是：多道、宏观上并行、微观上串行。</w:t>
      </w:r>
      <w:r>
        <w:rPr>
          <w:rFonts w:ascii="宋体" w:hint="eastAsia"/>
          <w:sz w:val="28"/>
          <w:szCs w:val="28"/>
        </w:rPr>
        <w:t>多道是</w:t>
      </w:r>
      <w:r w:rsidRPr="000C58B1">
        <w:rPr>
          <w:rFonts w:ascii="宋体" w:hint="eastAsia"/>
          <w:color w:val="FF0000"/>
          <w:sz w:val="28"/>
          <w:szCs w:val="28"/>
        </w:rPr>
        <w:t>指计算机内存中同时存放多道相互独立的程序。</w:t>
      </w:r>
      <w:r>
        <w:rPr>
          <w:rFonts w:ascii="宋体" w:hint="eastAsia"/>
          <w:sz w:val="28"/>
          <w:szCs w:val="28"/>
        </w:rPr>
        <w:t>宏观上并行是指同时进入系统中的多道程序都处于运行过程中。微观上串行是指在单处理机环境中，内存中的多道程序轮流占有CPU，交替执行}</w:t>
      </w:r>
    </w:p>
    <w:p w14:paraId="193CB5FA" w14:textId="05B6F2F1" w:rsidR="00E6325C" w:rsidRDefault="00E6325C" w:rsidP="00E6325C">
      <w:pPr>
        <w:snapToGrid w:val="0"/>
        <w:rPr>
          <w:rFonts w:ascii="宋体"/>
          <w:sz w:val="28"/>
          <w:szCs w:val="28"/>
        </w:rPr>
      </w:pPr>
      <w:r>
        <w:rPr>
          <w:rFonts w:ascii="宋体" w:hint="eastAsia"/>
          <w:sz w:val="28"/>
          <w:szCs w:val="28"/>
        </w:rPr>
        <w:t>{5、如何理解计算机系统的资源？</w:t>
      </w:r>
    </w:p>
    <w:p w14:paraId="72A68E8F" w14:textId="3B18DDF2" w:rsidR="00E6325C" w:rsidRDefault="00E6325C" w:rsidP="00E6325C">
      <w:pPr>
        <w:snapToGrid w:val="0"/>
        <w:rPr>
          <w:rFonts w:ascii="宋体"/>
          <w:sz w:val="28"/>
          <w:szCs w:val="28"/>
        </w:rPr>
      </w:pPr>
      <w:r>
        <w:rPr>
          <w:rFonts w:ascii="宋体" w:hint="eastAsia"/>
          <w:sz w:val="28"/>
          <w:szCs w:val="28"/>
        </w:rPr>
        <w:t>答：计算机系统的资源包括两大类：硬件资源和软件资源。</w:t>
      </w:r>
      <w:r w:rsidRPr="000C58B1">
        <w:rPr>
          <w:rFonts w:ascii="宋体" w:hint="eastAsia"/>
          <w:color w:val="FF0000"/>
          <w:sz w:val="28"/>
          <w:szCs w:val="28"/>
        </w:rPr>
        <w:t>硬件资源</w:t>
      </w:r>
      <w:r>
        <w:rPr>
          <w:rFonts w:ascii="宋体" w:hint="eastAsia"/>
          <w:sz w:val="28"/>
          <w:szCs w:val="28"/>
        </w:rPr>
        <w:t>主要有中央处理器、主存储器、辅助存储器和各种输入输出设备。</w:t>
      </w:r>
      <w:r w:rsidRPr="000C58B1">
        <w:rPr>
          <w:rFonts w:ascii="宋体" w:hint="eastAsia"/>
          <w:color w:val="FF0000"/>
          <w:sz w:val="28"/>
          <w:szCs w:val="28"/>
        </w:rPr>
        <w:t>软件资源</w:t>
      </w:r>
      <w:r>
        <w:rPr>
          <w:rFonts w:ascii="宋体" w:hint="eastAsia"/>
          <w:sz w:val="28"/>
          <w:szCs w:val="28"/>
        </w:rPr>
        <w:t>有编译程序、编辑程序等各种程序以及有关数据}</w:t>
      </w:r>
    </w:p>
    <w:p w14:paraId="7AB7F1B7" w14:textId="0F9AFD2F" w:rsidR="00E6325C" w:rsidRDefault="00E6325C" w:rsidP="00E6325C">
      <w:pPr>
        <w:snapToGrid w:val="0"/>
        <w:rPr>
          <w:rFonts w:ascii="宋体"/>
          <w:sz w:val="28"/>
          <w:szCs w:val="28"/>
        </w:rPr>
      </w:pPr>
      <w:r>
        <w:rPr>
          <w:rFonts w:ascii="宋体" w:hint="eastAsia"/>
          <w:sz w:val="28"/>
          <w:szCs w:val="28"/>
        </w:rPr>
        <w:t>{7、我们通常将操作系统分为哪几种类型？各自有什么特点？</w:t>
      </w:r>
    </w:p>
    <w:p w14:paraId="1575125E" w14:textId="1C1FE860" w:rsidR="00E6325C" w:rsidRDefault="00E6325C" w:rsidP="00E6325C">
      <w:pPr>
        <w:snapToGrid w:val="0"/>
        <w:rPr>
          <w:rFonts w:ascii="宋体"/>
          <w:sz w:val="28"/>
          <w:szCs w:val="28"/>
        </w:rPr>
      </w:pPr>
      <w:r>
        <w:rPr>
          <w:rFonts w:ascii="宋体" w:hint="eastAsia"/>
          <w:sz w:val="28"/>
          <w:szCs w:val="28"/>
        </w:rPr>
        <w:t>答：</w:t>
      </w:r>
      <w:r w:rsidRPr="000C58B1">
        <w:rPr>
          <w:rFonts w:ascii="宋体" w:hint="eastAsia"/>
          <w:color w:val="FF0000"/>
          <w:sz w:val="28"/>
          <w:szCs w:val="28"/>
        </w:rPr>
        <w:t>操作系统系统主要分为以下几大类</w:t>
      </w:r>
      <w:r>
        <w:rPr>
          <w:rFonts w:ascii="宋体" w:hint="eastAsia"/>
          <w:sz w:val="28"/>
          <w:szCs w:val="28"/>
        </w:rPr>
        <w:t>：</w:t>
      </w:r>
      <w:r w:rsidRPr="000C58B1">
        <w:rPr>
          <w:rFonts w:ascii="宋体" w:hint="eastAsia"/>
          <w:color w:val="FF0000"/>
          <w:sz w:val="28"/>
          <w:szCs w:val="28"/>
        </w:rPr>
        <w:t>一、批处理操作系统</w:t>
      </w:r>
      <w:r>
        <w:rPr>
          <w:rFonts w:ascii="宋体" w:hint="eastAsia"/>
          <w:sz w:val="28"/>
          <w:szCs w:val="28"/>
        </w:rPr>
        <w:t>早期的一种大型机用操作系统。可对用户作业成批处理，期间勿需用户干预，分为单道批处理系统和多道批处理系统。</w:t>
      </w:r>
      <w:r w:rsidRPr="000C58B1">
        <w:rPr>
          <w:rFonts w:ascii="宋体" w:hint="eastAsia"/>
          <w:color w:val="FF0000"/>
          <w:sz w:val="28"/>
          <w:szCs w:val="28"/>
        </w:rPr>
        <w:t>二、分时操作系统</w:t>
      </w:r>
      <w:r>
        <w:rPr>
          <w:rFonts w:ascii="宋体" w:hint="eastAsia"/>
          <w:sz w:val="28"/>
          <w:szCs w:val="28"/>
        </w:rPr>
        <w:t>利用分时</w:t>
      </w:r>
      <w:r>
        <w:rPr>
          <w:rFonts w:ascii="宋体" w:hint="eastAsia"/>
          <w:sz w:val="28"/>
          <w:szCs w:val="28"/>
        </w:rPr>
        <w:lastRenderedPageBreak/>
        <w:t>技术的一种联机的多用户交互式操作系统，每个用户可以通过自己的终端向系统发出各种操作控制命令，完成作业的运行。分时是指把处理机的运行时间分成很短的时间片，按时间片轮流把处理机分配给各联机作业使用。</w:t>
      </w:r>
      <w:r w:rsidRPr="000C58B1">
        <w:rPr>
          <w:rFonts w:ascii="宋体" w:hint="eastAsia"/>
          <w:color w:val="FF0000"/>
          <w:sz w:val="28"/>
          <w:szCs w:val="28"/>
        </w:rPr>
        <w:t>三、实时操作系统</w:t>
      </w:r>
      <w:r>
        <w:rPr>
          <w:rFonts w:ascii="宋体" w:hint="eastAsia"/>
          <w:sz w:val="28"/>
          <w:szCs w:val="28"/>
        </w:rPr>
        <w:t>一个能够在指定或者确定的时间内完成系统功能以及对外部或内部事件在同步或异步时间内做出响应的系统。</w:t>
      </w:r>
      <w:r w:rsidRPr="000C58B1">
        <w:rPr>
          <w:rFonts w:ascii="宋体" w:hint="eastAsia"/>
          <w:color w:val="FF0000"/>
          <w:sz w:val="28"/>
          <w:szCs w:val="28"/>
        </w:rPr>
        <w:t>四、网络操作系统</w:t>
      </w:r>
      <w:r>
        <w:rPr>
          <w:rFonts w:ascii="宋体" w:hint="eastAsia"/>
          <w:sz w:val="28"/>
          <w:szCs w:val="28"/>
        </w:rPr>
        <w:t>一种在通常操作系统功能的基础上提供网络通信和网络服务功能的操作系统。</w:t>
      </w:r>
      <w:r w:rsidRPr="000C58B1">
        <w:rPr>
          <w:rFonts w:ascii="宋体" w:hint="eastAsia"/>
          <w:color w:val="FF0000"/>
          <w:sz w:val="28"/>
          <w:szCs w:val="28"/>
        </w:rPr>
        <w:t>五、分布式操作系统</w:t>
      </w:r>
      <w:r>
        <w:rPr>
          <w:rFonts w:ascii="宋体" w:hint="eastAsia"/>
          <w:sz w:val="28"/>
          <w:szCs w:val="28"/>
        </w:rPr>
        <w:t>一种以计算机网络为基础的，将物理上分布的具有自治功能的数据处理系统或计算机系统互联起来的操作系统。}</w:t>
      </w:r>
    </w:p>
    <w:p w14:paraId="2523E4B8" w14:textId="4DA3E5C8" w:rsidR="004C1124" w:rsidRDefault="004C1124" w:rsidP="004C1124">
      <w:pPr>
        <w:numPr>
          <w:ilvl w:val="0"/>
          <w:numId w:val="1"/>
        </w:numPr>
        <w:snapToGrid w:val="0"/>
        <w:ind w:left="0" w:firstLine="360"/>
        <w:rPr>
          <w:rFonts w:ascii="宋体"/>
          <w:sz w:val="28"/>
          <w:szCs w:val="28"/>
        </w:rPr>
      </w:pPr>
      <w:r>
        <w:rPr>
          <w:rFonts w:ascii="宋体" w:hint="eastAsia"/>
          <w:sz w:val="28"/>
          <w:szCs w:val="28"/>
        </w:rPr>
        <w:t>{</w:t>
      </w:r>
      <w:r>
        <w:rPr>
          <w:rFonts w:ascii="宋体" w:hint="eastAsia"/>
          <w:sz w:val="28"/>
          <w:szCs w:val="28"/>
        </w:rPr>
        <w:t>什么是进程？它与程序相比有哪些特征？</w:t>
      </w:r>
    </w:p>
    <w:p w14:paraId="3CA573A7" w14:textId="3CE9BF76" w:rsidR="004C1124" w:rsidRDefault="004C1124" w:rsidP="004C1124">
      <w:pPr>
        <w:snapToGrid w:val="0"/>
        <w:rPr>
          <w:rFonts w:ascii="宋体"/>
          <w:sz w:val="28"/>
          <w:szCs w:val="28"/>
        </w:rPr>
      </w:pPr>
      <w:r>
        <w:rPr>
          <w:rFonts w:ascii="宋体" w:hint="eastAsia"/>
          <w:sz w:val="28"/>
          <w:szCs w:val="28"/>
        </w:rPr>
        <w:t>答：进程是一个具有一定独立功能的程序关于某个数据集合的一次运行活动。它是操作系统动态执行的基本单元，在传统的操作系统中，进程既是基本的分配单元，也是基本的执行单元。进程与程序的主要区别：（1）程序是永存的；进程是暂时的，是程序在数据集上的一次执行，有创建有撤销，存在是暂时的；（2）程序是静态的观念，进程是动态的观念；（3）进程具有并发性，而程序没有；（4）进程是竞争计算机资源的基本单位，程序不是。（5）进程和程序不是一一对应的： 一个程序可对应多个进程即多个进程可执行同一程序；一个进程可以执行一个或几个程序</w:t>
      </w:r>
      <w:r>
        <w:rPr>
          <w:rFonts w:ascii="宋体" w:hint="eastAsia"/>
          <w:sz w:val="28"/>
          <w:szCs w:val="28"/>
        </w:rPr>
        <w:t>}</w:t>
      </w:r>
    </w:p>
    <w:p w14:paraId="3252A676" w14:textId="6E62EF73" w:rsidR="004C1124" w:rsidRDefault="004C1124" w:rsidP="004C1124">
      <w:pPr>
        <w:numPr>
          <w:ilvl w:val="0"/>
          <w:numId w:val="1"/>
        </w:numPr>
        <w:tabs>
          <w:tab w:val="clear" w:pos="719"/>
          <w:tab w:val="left" w:pos="720"/>
        </w:tabs>
        <w:snapToGrid w:val="0"/>
        <w:ind w:left="0" w:firstLine="360"/>
        <w:rPr>
          <w:rFonts w:ascii="宋体"/>
          <w:sz w:val="28"/>
          <w:szCs w:val="28"/>
        </w:rPr>
      </w:pPr>
      <w:r>
        <w:rPr>
          <w:rFonts w:ascii="宋体"/>
          <w:sz w:val="28"/>
          <w:szCs w:val="28"/>
        </w:rPr>
        <w:t>{</w:t>
      </w:r>
      <w:r>
        <w:rPr>
          <w:rFonts w:ascii="宋体" w:hint="eastAsia"/>
          <w:sz w:val="28"/>
          <w:szCs w:val="28"/>
        </w:rPr>
        <w:t>一个进程进入临界区的调度原则是什么？</w:t>
      </w:r>
    </w:p>
    <w:p w14:paraId="27C8B9B6" w14:textId="648909F5" w:rsidR="004C1124" w:rsidRDefault="004C1124" w:rsidP="004C1124">
      <w:pPr>
        <w:snapToGrid w:val="0"/>
        <w:rPr>
          <w:rFonts w:ascii="宋体"/>
          <w:sz w:val="28"/>
          <w:szCs w:val="28"/>
        </w:rPr>
      </w:pPr>
      <w:r>
        <w:rPr>
          <w:rFonts w:ascii="宋体" w:hint="eastAsia"/>
          <w:sz w:val="28"/>
          <w:szCs w:val="28"/>
        </w:rPr>
        <w:t>答：进程进入临界区的调度原则是：①如果有若干进程要求进入空闲的临界区，一次仅允许一个进程进入。②任何时候，处于临界区内的进程不可多于一个。如已有进程进入自己的临界区，则其它所有试图进入临界区的进程必须等待。③进入临界区的进程要在有限时间内退出，以便其它进程能及时进入自己的临界区。④如果进程不能进入自己的临界区，则应让出CPU，避免进程出现“忙等”现象。</w:t>
      </w:r>
      <w:r>
        <w:rPr>
          <w:rFonts w:ascii="宋体" w:hint="eastAsia"/>
          <w:sz w:val="28"/>
          <w:szCs w:val="28"/>
        </w:rPr>
        <w:t>}</w:t>
      </w:r>
    </w:p>
    <w:p w14:paraId="0DA8D7AB" w14:textId="784FED84" w:rsidR="004C1124" w:rsidRDefault="004C1124" w:rsidP="004C1124">
      <w:pPr>
        <w:numPr>
          <w:ilvl w:val="0"/>
          <w:numId w:val="2"/>
        </w:numPr>
        <w:tabs>
          <w:tab w:val="clear" w:pos="719"/>
          <w:tab w:val="left" w:pos="720"/>
        </w:tabs>
        <w:snapToGrid w:val="0"/>
        <w:rPr>
          <w:rFonts w:ascii="宋体"/>
          <w:sz w:val="28"/>
          <w:szCs w:val="28"/>
        </w:rPr>
      </w:pPr>
      <w:r>
        <w:rPr>
          <w:rFonts w:ascii="宋体" w:hint="eastAsia"/>
          <w:sz w:val="28"/>
          <w:szCs w:val="28"/>
        </w:rPr>
        <w:t>{</w:t>
      </w:r>
      <w:r>
        <w:rPr>
          <w:rFonts w:ascii="宋体" w:hint="eastAsia"/>
          <w:sz w:val="28"/>
          <w:szCs w:val="28"/>
        </w:rPr>
        <w:t>为什么并发进程执行时可能会产生与时间有关的错误，如何避免？</w:t>
      </w:r>
    </w:p>
    <w:p w14:paraId="748D9425" w14:textId="2076A112" w:rsidR="004C1124" w:rsidRDefault="004C1124" w:rsidP="004C1124">
      <w:pPr>
        <w:snapToGrid w:val="0"/>
        <w:rPr>
          <w:rFonts w:ascii="宋体"/>
          <w:sz w:val="28"/>
          <w:szCs w:val="28"/>
        </w:rPr>
      </w:pPr>
      <w:r>
        <w:rPr>
          <w:rFonts w:ascii="宋体" w:hint="eastAsia"/>
          <w:sz w:val="28"/>
          <w:szCs w:val="28"/>
        </w:rPr>
        <w:t>答：由于进程运行时会随时被中断（包括时间片到、申请资源等），不仅断点不固定，而且中断多长时间也不固定，即进程是走走停停且它向前推进的相对速度无法由自身控制。有交往的并发进程可能会同时使用共享资源，如果对这种情况不加控制，由于进程占用处理器的时间、执行的速度和外界的影响等，就会引起与时间有关的错误。只</w:t>
      </w:r>
      <w:r w:rsidRPr="00030A8B">
        <w:rPr>
          <w:rFonts w:ascii="宋体" w:hint="eastAsia"/>
          <w:color w:val="FF0000"/>
          <w:sz w:val="28"/>
          <w:szCs w:val="28"/>
        </w:rPr>
        <w:t>要使若干并发进程的相关临界区互斥执行</w:t>
      </w:r>
      <w:r>
        <w:rPr>
          <w:rFonts w:ascii="宋体" w:hint="eastAsia"/>
          <w:sz w:val="28"/>
          <w:szCs w:val="28"/>
        </w:rPr>
        <w:t>，就可避免造成这类错误。</w:t>
      </w:r>
      <w:r>
        <w:rPr>
          <w:rFonts w:ascii="宋体" w:hint="eastAsia"/>
          <w:sz w:val="28"/>
          <w:szCs w:val="28"/>
        </w:rPr>
        <w:t>}</w:t>
      </w:r>
    </w:p>
    <w:p w14:paraId="7944A570" w14:textId="020DE8A3" w:rsidR="004C1124" w:rsidRDefault="004C1124" w:rsidP="004C1124">
      <w:pPr>
        <w:numPr>
          <w:ilvl w:val="0"/>
          <w:numId w:val="1"/>
        </w:numPr>
        <w:tabs>
          <w:tab w:val="clear" w:pos="719"/>
          <w:tab w:val="left" w:pos="720"/>
        </w:tabs>
        <w:snapToGrid w:val="0"/>
        <w:ind w:left="0" w:firstLine="360"/>
        <w:rPr>
          <w:rFonts w:ascii="宋体"/>
          <w:sz w:val="28"/>
          <w:szCs w:val="28"/>
        </w:rPr>
      </w:pPr>
      <w:r>
        <w:rPr>
          <w:rFonts w:ascii="宋体" w:hint="eastAsia"/>
          <w:sz w:val="28"/>
          <w:szCs w:val="28"/>
        </w:rPr>
        <w:t>{</w:t>
      </w:r>
      <w:r>
        <w:rPr>
          <w:rFonts w:ascii="宋体" w:hint="eastAsia"/>
          <w:sz w:val="28"/>
          <w:szCs w:val="28"/>
        </w:rPr>
        <w:t>假设PV操作用信号量管理某个共享资源，请问当S</w:t>
      </w:r>
      <w:r>
        <w:rPr>
          <w:rFonts w:ascii="宋体"/>
          <w:sz w:val="28"/>
          <w:szCs w:val="28"/>
        </w:rPr>
        <w:t>&gt;0</w:t>
      </w:r>
      <w:r>
        <w:rPr>
          <w:rFonts w:ascii="宋体" w:hint="eastAsia"/>
          <w:sz w:val="28"/>
          <w:szCs w:val="28"/>
        </w:rPr>
        <w:t>，</w:t>
      </w:r>
      <w:r>
        <w:rPr>
          <w:rFonts w:ascii="宋体"/>
          <w:sz w:val="28"/>
          <w:szCs w:val="28"/>
        </w:rPr>
        <w:t>S=0</w:t>
      </w:r>
      <w:r>
        <w:rPr>
          <w:rFonts w:ascii="宋体" w:hint="eastAsia"/>
          <w:sz w:val="28"/>
          <w:szCs w:val="28"/>
        </w:rPr>
        <w:t>和S</w:t>
      </w:r>
      <w:r>
        <w:rPr>
          <w:rFonts w:ascii="宋体"/>
          <w:sz w:val="28"/>
          <w:szCs w:val="28"/>
        </w:rPr>
        <w:t>&lt;</w:t>
      </w:r>
      <w:r>
        <w:rPr>
          <w:rFonts w:ascii="宋体" w:hint="eastAsia"/>
          <w:sz w:val="28"/>
          <w:szCs w:val="28"/>
        </w:rPr>
        <w:t>0时，它们的物理意义是什么？</w:t>
      </w:r>
    </w:p>
    <w:p w14:paraId="598BB46B" w14:textId="6AA2786C" w:rsidR="004C1124" w:rsidRDefault="004C1124" w:rsidP="004C1124">
      <w:pPr>
        <w:snapToGrid w:val="0"/>
        <w:rPr>
          <w:rFonts w:ascii="宋体"/>
          <w:sz w:val="28"/>
          <w:szCs w:val="28"/>
        </w:rPr>
      </w:pPr>
      <w:r>
        <w:rPr>
          <w:rFonts w:ascii="宋体" w:hint="eastAsia"/>
          <w:sz w:val="28"/>
          <w:szCs w:val="28"/>
        </w:rPr>
        <w:t>答：一般来说，信号量</w:t>
      </w:r>
      <w:r>
        <w:rPr>
          <w:rFonts w:ascii="宋体"/>
          <w:sz w:val="28"/>
          <w:szCs w:val="28"/>
        </w:rPr>
        <w:t>S</w:t>
      </w:r>
      <w:r>
        <w:rPr>
          <w:rFonts w:hint="eastAsia"/>
        </w:rPr>
        <w:sym w:font="Symbol" w:char="F0B3"/>
      </w:r>
      <w:r>
        <w:rPr>
          <w:rFonts w:ascii="宋体"/>
          <w:sz w:val="28"/>
          <w:szCs w:val="28"/>
        </w:rPr>
        <w:t>0</w:t>
      </w:r>
      <w:r>
        <w:rPr>
          <w:rFonts w:ascii="宋体" w:hint="eastAsia"/>
          <w:sz w:val="28"/>
          <w:szCs w:val="28"/>
        </w:rPr>
        <w:t>时，</w:t>
      </w:r>
      <w:r>
        <w:rPr>
          <w:rFonts w:ascii="宋体"/>
          <w:sz w:val="28"/>
          <w:szCs w:val="28"/>
        </w:rPr>
        <w:t>S</w:t>
      </w:r>
      <w:r>
        <w:rPr>
          <w:rFonts w:ascii="宋体" w:hint="eastAsia"/>
          <w:sz w:val="28"/>
          <w:szCs w:val="28"/>
        </w:rPr>
        <w:t>表示可用资源的数量。执行一次</w:t>
      </w:r>
      <w:r>
        <w:rPr>
          <w:rFonts w:ascii="宋体"/>
          <w:sz w:val="28"/>
          <w:szCs w:val="28"/>
        </w:rPr>
        <w:t>P</w:t>
      </w:r>
      <w:r>
        <w:rPr>
          <w:rFonts w:ascii="宋体" w:hint="eastAsia"/>
          <w:sz w:val="28"/>
          <w:szCs w:val="28"/>
        </w:rPr>
        <w:t>操作意味着请求分配一个单位资源，因此</w:t>
      </w:r>
      <w:r>
        <w:rPr>
          <w:rFonts w:ascii="宋体"/>
          <w:sz w:val="28"/>
          <w:szCs w:val="28"/>
        </w:rPr>
        <w:t>S</w:t>
      </w:r>
      <w:r>
        <w:rPr>
          <w:rFonts w:ascii="宋体" w:hint="eastAsia"/>
          <w:sz w:val="28"/>
          <w:szCs w:val="28"/>
        </w:rPr>
        <w:t>的值减</w:t>
      </w:r>
      <w:r>
        <w:rPr>
          <w:rFonts w:ascii="宋体"/>
          <w:sz w:val="28"/>
          <w:szCs w:val="28"/>
        </w:rPr>
        <w:t>1</w:t>
      </w:r>
      <w:r>
        <w:rPr>
          <w:rFonts w:ascii="宋体" w:hint="eastAsia"/>
          <w:sz w:val="28"/>
          <w:szCs w:val="28"/>
        </w:rPr>
        <w:t>；当</w:t>
      </w:r>
      <w:r>
        <w:rPr>
          <w:rFonts w:ascii="宋体"/>
          <w:sz w:val="28"/>
          <w:szCs w:val="28"/>
        </w:rPr>
        <w:t>S&lt;0</w:t>
      </w:r>
      <w:r>
        <w:rPr>
          <w:rFonts w:ascii="宋体" w:hint="eastAsia"/>
          <w:sz w:val="28"/>
          <w:szCs w:val="28"/>
        </w:rPr>
        <w:t>时，表</w:t>
      </w:r>
      <w:r>
        <w:rPr>
          <w:rFonts w:ascii="宋体" w:hint="eastAsia"/>
          <w:sz w:val="28"/>
          <w:szCs w:val="28"/>
        </w:rPr>
        <w:lastRenderedPageBreak/>
        <w:t>示已经没有可用资源，请求者必须等待别的进程释放该类资源，它才能运行下去。而执行一个</w:t>
      </w:r>
      <w:r>
        <w:rPr>
          <w:rFonts w:ascii="宋体"/>
          <w:sz w:val="28"/>
          <w:szCs w:val="28"/>
        </w:rPr>
        <w:t>V</w:t>
      </w:r>
      <w:r>
        <w:rPr>
          <w:rFonts w:ascii="宋体" w:hint="eastAsia"/>
          <w:sz w:val="28"/>
          <w:szCs w:val="28"/>
        </w:rPr>
        <w:t>操作意味着释放一个单位资源，因此</w:t>
      </w:r>
      <w:r>
        <w:rPr>
          <w:rFonts w:ascii="宋体"/>
          <w:sz w:val="28"/>
          <w:szCs w:val="28"/>
        </w:rPr>
        <w:t>S</w:t>
      </w:r>
      <w:r>
        <w:rPr>
          <w:rFonts w:ascii="宋体" w:hint="eastAsia"/>
          <w:sz w:val="28"/>
          <w:szCs w:val="28"/>
        </w:rPr>
        <w:t>的值加</w:t>
      </w:r>
      <w:r>
        <w:rPr>
          <w:rFonts w:ascii="宋体"/>
          <w:sz w:val="28"/>
          <w:szCs w:val="28"/>
        </w:rPr>
        <w:t>1</w:t>
      </w:r>
      <w:r>
        <w:rPr>
          <w:rFonts w:ascii="宋体" w:hint="eastAsia"/>
          <w:sz w:val="28"/>
          <w:szCs w:val="28"/>
        </w:rPr>
        <w:t>；若</w:t>
      </w:r>
      <w:r>
        <w:rPr>
          <w:rFonts w:ascii="宋体"/>
          <w:sz w:val="28"/>
          <w:szCs w:val="28"/>
        </w:rPr>
        <w:t>S</w:t>
      </w:r>
      <w:r>
        <w:rPr>
          <w:rFonts w:hint="eastAsia"/>
        </w:rPr>
        <w:sym w:font="Symbol" w:char="F0A3"/>
      </w:r>
      <w:r>
        <w:rPr>
          <w:rFonts w:ascii="宋体"/>
          <w:sz w:val="28"/>
          <w:szCs w:val="28"/>
        </w:rPr>
        <w:t>0</w:t>
      </w:r>
      <w:r>
        <w:rPr>
          <w:rFonts w:ascii="宋体" w:hint="eastAsia"/>
          <w:sz w:val="28"/>
          <w:szCs w:val="28"/>
        </w:rPr>
        <w:t>，表示有某些进程正在等待该资源，因此要唤醒一个等待状态的进程，使之运行下去。</w:t>
      </w:r>
      <w:r>
        <w:rPr>
          <w:rFonts w:ascii="宋体" w:hint="eastAsia"/>
          <w:sz w:val="28"/>
          <w:szCs w:val="28"/>
        </w:rPr>
        <w:t>}</w:t>
      </w:r>
    </w:p>
    <w:p w14:paraId="5F955B17" w14:textId="75F2C4D0" w:rsidR="004C1124" w:rsidRDefault="004C1124" w:rsidP="004C1124">
      <w:pPr>
        <w:numPr>
          <w:ilvl w:val="0"/>
          <w:numId w:val="1"/>
        </w:numPr>
        <w:snapToGrid w:val="0"/>
        <w:ind w:left="0" w:firstLine="360"/>
        <w:rPr>
          <w:rFonts w:ascii="宋体"/>
          <w:sz w:val="28"/>
          <w:szCs w:val="28"/>
        </w:rPr>
      </w:pPr>
      <w:r>
        <w:rPr>
          <w:rFonts w:ascii="宋体" w:hint="eastAsia"/>
          <w:sz w:val="28"/>
          <w:szCs w:val="28"/>
        </w:rPr>
        <w:t>{</w:t>
      </w:r>
      <w:r>
        <w:rPr>
          <w:rFonts w:ascii="宋体" w:hint="eastAsia"/>
          <w:sz w:val="28"/>
          <w:szCs w:val="28"/>
        </w:rPr>
        <w:t>什么是死锁？死锁的四个必要条件是什么？</w:t>
      </w:r>
    </w:p>
    <w:p w14:paraId="7FD4629C" w14:textId="7D7560E3" w:rsidR="004C1124" w:rsidRDefault="004C1124" w:rsidP="004C1124">
      <w:pPr>
        <w:snapToGrid w:val="0"/>
        <w:rPr>
          <w:rFonts w:ascii="宋体"/>
          <w:sz w:val="28"/>
          <w:szCs w:val="28"/>
        </w:rPr>
      </w:pPr>
      <w:r>
        <w:rPr>
          <w:rFonts w:ascii="宋体" w:hint="eastAsia"/>
          <w:sz w:val="28"/>
          <w:szCs w:val="28"/>
        </w:rPr>
        <w:t>答：死锁是两个或两个以上的进程中的每一个都在等待其中另一个进程释放资源而被封锁，它们都无法向前推进，称这种现象为死锁现象。产生死锁的四个必要条件是资源互斥使用、保持和等待、非剥夺性、循环等待。</w:t>
      </w:r>
      <w:r>
        <w:rPr>
          <w:rFonts w:ascii="宋体" w:hint="eastAsia"/>
          <w:sz w:val="28"/>
          <w:szCs w:val="28"/>
        </w:rPr>
        <w:t>}</w:t>
      </w:r>
    </w:p>
    <w:p w14:paraId="11D7F209" w14:textId="1B12D216" w:rsidR="004C1124" w:rsidRDefault="004C1124" w:rsidP="004C1124">
      <w:pPr>
        <w:numPr>
          <w:ilvl w:val="0"/>
          <w:numId w:val="1"/>
        </w:numPr>
        <w:snapToGrid w:val="0"/>
        <w:ind w:left="0" w:firstLine="360"/>
        <w:rPr>
          <w:rFonts w:ascii="宋体"/>
          <w:sz w:val="28"/>
          <w:szCs w:val="28"/>
        </w:rPr>
      </w:pPr>
      <w:r>
        <w:rPr>
          <w:rFonts w:ascii="宋体" w:hint="eastAsia"/>
          <w:sz w:val="28"/>
          <w:szCs w:val="28"/>
        </w:rPr>
        <w:t>{</w:t>
      </w:r>
      <w:r>
        <w:rPr>
          <w:rFonts w:ascii="宋体" w:hint="eastAsia"/>
          <w:sz w:val="28"/>
          <w:szCs w:val="28"/>
        </w:rPr>
        <w:t>操作系统为什么要引入进程？进程与程序的关系是怎样的？</w:t>
      </w:r>
    </w:p>
    <w:p w14:paraId="1B1D93F1" w14:textId="5F1D77FE" w:rsidR="004C1124" w:rsidRDefault="004C1124" w:rsidP="004C1124">
      <w:pPr>
        <w:snapToGrid w:val="0"/>
        <w:rPr>
          <w:rFonts w:ascii="楷体_GB2312" w:eastAsia="楷体_GB2312"/>
          <w:sz w:val="28"/>
          <w:szCs w:val="28"/>
        </w:rPr>
      </w:pPr>
      <w:r>
        <w:rPr>
          <w:rFonts w:ascii="宋体" w:hAnsi="宋体" w:hint="eastAsia"/>
          <w:sz w:val="28"/>
          <w:szCs w:val="28"/>
        </w:rPr>
        <w:t>答：现代计算机系统中程序并发执行和资源共享的需要，使得系统的工作情况变得非常复杂，而程序作为机器指令集合，这一静态概念已经不能如实反映程序并发执行过程的动态性，因此，引入进程的概念来描述程序的动态执行过程。这对于我们理解、描述和设计操作系统具有重要意义。进程定义为程序在并发环境中的执行过程，它与程序是完全不同的概念。主要区别是：（1）程序是静态概念，是永久性软件资源；而进程是动态概念，是动态生亡的暂存性资源。（2）进程是一个能独立运行的单位，能与其他进程并发执行，系统是以进程为单位分配CPU的；而程序则不能作为一个能独立运行单位。（3）程序和进程没有一一对应关系。一个程序在工作时可以由多个进程工作，一个进程在工作时至少对应有一个程序。（4）各个进程在并发执行时会产生制约关系，使各自推进的速度不可预测；而程序作为静态概念，不存在这种异步特征。进程和程序关系类似生活中的炒菜与菜谱。菜谱相同，而各人炒出来的菜的味道却差别很大。原因是菜谱基本上是一种静态描述，它不可能把所有执行的动态过程中，涉及的时空、环境等因素一一用指令描述清楚。</w:t>
      </w:r>
      <w:r>
        <w:rPr>
          <w:rFonts w:ascii="宋体" w:hAnsi="宋体" w:hint="eastAsia"/>
          <w:sz w:val="28"/>
          <w:szCs w:val="28"/>
        </w:rPr>
        <w:t>}</w:t>
      </w:r>
    </w:p>
    <w:p w14:paraId="656863A2" w14:textId="089141E3" w:rsidR="004C1124" w:rsidRDefault="004C1124" w:rsidP="004C1124">
      <w:pPr>
        <w:snapToGrid w:val="0"/>
        <w:ind w:firstLineChars="171" w:firstLine="479"/>
        <w:rPr>
          <w:rFonts w:ascii="宋体"/>
          <w:sz w:val="28"/>
          <w:szCs w:val="28"/>
        </w:rPr>
      </w:pPr>
      <w:r>
        <w:rPr>
          <w:rFonts w:ascii="宋体" w:hint="eastAsia"/>
          <w:sz w:val="28"/>
          <w:szCs w:val="28"/>
        </w:rPr>
        <w:t>{</w:t>
      </w:r>
      <w:r>
        <w:rPr>
          <w:rFonts w:ascii="宋体" w:hint="eastAsia"/>
          <w:sz w:val="28"/>
          <w:szCs w:val="28"/>
        </w:rPr>
        <w:t>什么是进程的同步与互斥？</w:t>
      </w:r>
    </w:p>
    <w:p w14:paraId="20FD1639" w14:textId="234F8E42" w:rsidR="004C1124" w:rsidRDefault="004C1124" w:rsidP="004C1124">
      <w:pPr>
        <w:snapToGrid w:val="0"/>
        <w:rPr>
          <w:rFonts w:ascii="宋体" w:hAnsi="宋体"/>
          <w:sz w:val="28"/>
          <w:szCs w:val="28"/>
        </w:rPr>
      </w:pPr>
      <w:r>
        <w:rPr>
          <w:rFonts w:ascii="宋体" w:hAnsi="宋体" w:hint="eastAsia"/>
          <w:sz w:val="28"/>
          <w:szCs w:val="28"/>
        </w:rPr>
        <w:t>答：进程的同步与互斥是指进程在推进时的相互制约关系。在多道程序系统中，由于进程合作与资源共享，这种进程间的制约称为可能。我们把前者称为进程同步，后者称为进程互斥。进程同步是进程间共同完成一项任务时直接发生相互作用的关系。为进程之间的直接制约关系。在多道环境下，这种进程间在执行次序上的协调是必不可少的。同步进程之间的关系如同接力赛跑中的运动员，或生产流水线的每一道工序。进程互斥是进程之间的间接制约关系。在多道系统中，每次只允许一个进程访问的资源称为临界资源，进程互斥就是保证每次只有一个进程使用临界资源。互斥进程之间的关系如同汽车在交叉路口争用车道，篮球比赛中双方争抢篮板球。</w:t>
      </w:r>
      <w:r>
        <w:rPr>
          <w:rFonts w:ascii="宋体" w:hAnsi="宋体" w:hint="eastAsia"/>
          <w:sz w:val="28"/>
          <w:szCs w:val="28"/>
        </w:rPr>
        <w:t>}</w:t>
      </w:r>
    </w:p>
    <w:p w14:paraId="284A5FA0" w14:textId="3E114607" w:rsidR="004C1124" w:rsidRDefault="004C1124" w:rsidP="004C1124">
      <w:pPr>
        <w:snapToGrid w:val="0"/>
        <w:ind w:firstLineChars="171" w:firstLine="479"/>
        <w:rPr>
          <w:rFonts w:ascii="宋体"/>
          <w:sz w:val="28"/>
          <w:szCs w:val="28"/>
        </w:rPr>
      </w:pPr>
      <w:r>
        <w:rPr>
          <w:rFonts w:ascii="宋体" w:hint="eastAsia"/>
          <w:sz w:val="28"/>
          <w:szCs w:val="28"/>
        </w:rPr>
        <w:t>11、</w:t>
      </w:r>
      <w:r>
        <w:rPr>
          <w:rFonts w:ascii="宋体" w:hint="eastAsia"/>
          <w:sz w:val="28"/>
          <w:szCs w:val="28"/>
        </w:rPr>
        <w:t>{</w:t>
      </w:r>
      <w:r>
        <w:rPr>
          <w:rFonts w:ascii="宋体" w:hint="eastAsia"/>
          <w:sz w:val="28"/>
          <w:szCs w:val="28"/>
        </w:rPr>
        <w:t>什么叫原语？</w:t>
      </w:r>
    </w:p>
    <w:p w14:paraId="48434B93" w14:textId="37B86265" w:rsidR="004C1124" w:rsidRDefault="004C1124" w:rsidP="004C1124">
      <w:pPr>
        <w:snapToGrid w:val="0"/>
        <w:rPr>
          <w:rFonts w:ascii="宋体" w:hAnsi="宋体"/>
          <w:sz w:val="28"/>
          <w:szCs w:val="28"/>
        </w:rPr>
      </w:pPr>
      <w:r>
        <w:rPr>
          <w:rFonts w:ascii="宋体" w:hAnsi="宋体" w:hint="eastAsia"/>
          <w:sz w:val="28"/>
          <w:szCs w:val="28"/>
        </w:rPr>
        <w:lastRenderedPageBreak/>
        <w:t>答：在操作系统中，往往设计一些完成特定功能的、不可中断的过程，这些不可中断的过程称为原语。如P、V操作原语。</w:t>
      </w:r>
      <w:r>
        <w:rPr>
          <w:rFonts w:ascii="宋体" w:hAnsi="宋体" w:hint="eastAsia"/>
          <w:sz w:val="28"/>
          <w:szCs w:val="28"/>
        </w:rPr>
        <w:t>}</w:t>
      </w:r>
    </w:p>
    <w:p w14:paraId="58B7270F" w14:textId="77777777" w:rsidR="004C1124" w:rsidRDefault="004C1124" w:rsidP="004C1124">
      <w:pPr>
        <w:snapToGrid w:val="0"/>
        <w:ind w:firstLineChars="171" w:firstLine="479"/>
        <w:rPr>
          <w:rFonts w:ascii="楷体_GB2312" w:eastAsia="楷体_GB2312"/>
          <w:sz w:val="28"/>
          <w:szCs w:val="28"/>
        </w:rPr>
      </w:pPr>
    </w:p>
    <w:p w14:paraId="0562506E" w14:textId="37A38D17" w:rsidR="004C1124" w:rsidRDefault="004C1124" w:rsidP="004C1124">
      <w:pPr>
        <w:snapToGrid w:val="0"/>
        <w:ind w:firstLineChars="171" w:firstLine="479"/>
        <w:rPr>
          <w:rFonts w:ascii="宋体"/>
          <w:sz w:val="28"/>
          <w:szCs w:val="28"/>
        </w:rPr>
      </w:pPr>
      <w:r>
        <w:rPr>
          <w:rFonts w:ascii="宋体" w:hint="eastAsia"/>
          <w:sz w:val="28"/>
          <w:szCs w:val="28"/>
        </w:rPr>
        <w:t>12、</w:t>
      </w:r>
      <w:r>
        <w:rPr>
          <w:rFonts w:ascii="宋体" w:hint="eastAsia"/>
          <w:sz w:val="28"/>
          <w:szCs w:val="28"/>
        </w:rPr>
        <w:t>{</w:t>
      </w:r>
      <w:r>
        <w:rPr>
          <w:rFonts w:ascii="宋体" w:hint="eastAsia"/>
          <w:sz w:val="28"/>
          <w:szCs w:val="28"/>
        </w:rPr>
        <w:t>什么是线程？它与进程有什么关系？</w:t>
      </w:r>
    </w:p>
    <w:p w14:paraId="4A2BCF43" w14:textId="7C38076E" w:rsidR="004C1124" w:rsidRDefault="004C1124" w:rsidP="004C1124">
      <w:pPr>
        <w:snapToGrid w:val="0"/>
        <w:rPr>
          <w:rFonts w:ascii="楷体_GB2312" w:eastAsia="楷体_GB2312"/>
          <w:sz w:val="28"/>
          <w:szCs w:val="28"/>
        </w:rPr>
      </w:pPr>
      <w:r>
        <w:rPr>
          <w:rFonts w:ascii="宋体" w:hAnsi="宋体" w:hint="eastAsia"/>
          <w:sz w:val="28"/>
          <w:szCs w:val="28"/>
        </w:rPr>
        <w:t>答：线程是进程中执行运算的最小单位，即处理机调度的基本单位。它与进程的关系是：一个线程只能属于一个进程，而一个进程可以有多个线程；资源分配给进程，同一进程的所有线程共享该进程的所有资源；处理机分给线程，即真正在处理机上运行的是线程；线程在运行过程中，需要协作同步，不同进程的线程间要利用消息通信的办法实现同步。特别注意的是：传统操作系统中的进程概念与现代操作系统中的进程概念不同——简单说，传统操作系统中进程具有分配资源、调度运行两大功能，而现代操作系统中进程只作为分配资源单位，线程才作为调度运行单位。</w:t>
      </w:r>
      <w:r>
        <w:rPr>
          <w:rFonts w:ascii="宋体" w:hAnsi="宋体" w:hint="eastAsia"/>
          <w:sz w:val="28"/>
          <w:szCs w:val="28"/>
        </w:rPr>
        <w:t>}</w:t>
      </w:r>
    </w:p>
    <w:p w14:paraId="1F800DFE" w14:textId="0C81F2B6" w:rsidR="004C1124" w:rsidRDefault="004C1124" w:rsidP="004C1124">
      <w:pPr>
        <w:snapToGrid w:val="0"/>
        <w:ind w:firstLineChars="171" w:firstLine="479"/>
        <w:rPr>
          <w:rFonts w:ascii="宋体"/>
          <w:sz w:val="28"/>
          <w:szCs w:val="28"/>
        </w:rPr>
      </w:pPr>
      <w:r>
        <w:rPr>
          <w:rFonts w:ascii="宋体" w:hint="eastAsia"/>
          <w:sz w:val="28"/>
          <w:szCs w:val="28"/>
        </w:rPr>
        <w:t>{</w:t>
      </w:r>
      <w:r>
        <w:rPr>
          <w:rFonts w:ascii="宋体" w:hint="eastAsia"/>
          <w:sz w:val="28"/>
          <w:szCs w:val="28"/>
        </w:rPr>
        <w:t>试以生产者—消费者问题说明进程同步问题的实质。</w:t>
      </w:r>
    </w:p>
    <w:p w14:paraId="0EA5987A" w14:textId="7048EB62" w:rsidR="004C1124" w:rsidRDefault="004C1124" w:rsidP="004C1124">
      <w:pPr>
        <w:snapToGrid w:val="0"/>
        <w:rPr>
          <w:rFonts w:ascii="宋体"/>
          <w:sz w:val="28"/>
          <w:szCs w:val="28"/>
        </w:rPr>
      </w:pPr>
      <w:r>
        <w:rPr>
          <w:rFonts w:ascii="宋体" w:hint="eastAsia"/>
          <w:sz w:val="28"/>
          <w:szCs w:val="28"/>
        </w:rPr>
        <w:t>答：一个生产者，一个消费者和一个产品之间关系是典型的进程同步问题。设信号量S为仓库内产品，P-V操作配对进行缺一不可。生产者进程将产品放入仓库后通知消费者可用；消费者进程在得知仓库有产品时取走，然后告诉生产者可继续生产。</w:t>
      </w:r>
      <w:r>
        <w:rPr>
          <w:rFonts w:ascii="宋体" w:hint="eastAsia"/>
          <w:sz w:val="28"/>
          <w:szCs w:val="28"/>
        </w:rPr>
        <w:t>}</w:t>
      </w:r>
    </w:p>
    <w:p w14:paraId="01D73393" w14:textId="387B0271" w:rsidR="004C1124" w:rsidRDefault="004C1124" w:rsidP="004C1124">
      <w:pPr>
        <w:snapToGrid w:val="0"/>
        <w:ind w:firstLineChars="171" w:firstLine="479"/>
        <w:rPr>
          <w:rFonts w:ascii="宋体"/>
          <w:sz w:val="28"/>
          <w:szCs w:val="28"/>
        </w:rPr>
      </w:pPr>
      <w:r>
        <w:rPr>
          <w:rFonts w:ascii="宋体" w:hint="eastAsia"/>
          <w:sz w:val="28"/>
          <w:szCs w:val="28"/>
        </w:rPr>
        <w:t>14、</w:t>
      </w:r>
      <w:r>
        <w:rPr>
          <w:rFonts w:ascii="宋体" w:hint="eastAsia"/>
          <w:sz w:val="28"/>
          <w:szCs w:val="28"/>
        </w:rPr>
        <w:t>{</w:t>
      </w:r>
      <w:r>
        <w:rPr>
          <w:rFonts w:ascii="宋体" w:hint="eastAsia"/>
          <w:sz w:val="28"/>
          <w:szCs w:val="28"/>
        </w:rPr>
        <w:t>用PV操作实现进程间的同步与互斥应该注意什么？</w:t>
      </w:r>
    </w:p>
    <w:p w14:paraId="0186EC95" w14:textId="198E4D1F" w:rsidR="004C1124" w:rsidRDefault="004C1124" w:rsidP="004C1124">
      <w:pPr>
        <w:snapToGrid w:val="0"/>
        <w:rPr>
          <w:rFonts w:ascii="宋体" w:hAnsi="宋体"/>
          <w:sz w:val="28"/>
          <w:szCs w:val="28"/>
        </w:rPr>
      </w:pPr>
      <w:r>
        <w:rPr>
          <w:rFonts w:ascii="宋体" w:hAnsi="宋体" w:hint="eastAsia"/>
          <w:sz w:val="28"/>
          <w:szCs w:val="28"/>
        </w:rPr>
        <w:t>答：用PV操作实现进程间的同步与互斥，应该注意以下四个方面：⑴对每一个共享资源都要设立信号量。互斥时对一个共享资源设立一个信号量；同步时对一个共享资源可能要设立两个或多个信号量，要视由几个进程来使用该共享变量而定；⑵互斥时信号量的初值一般为1；同步时至少有一个信号量的初值大于等于1；</w:t>
      </w:r>
      <w:bookmarkStart w:id="0" w:name="_GoBack"/>
      <w:bookmarkEnd w:id="0"/>
      <w:r>
        <w:rPr>
          <w:rFonts w:ascii="宋体" w:hAnsi="宋体" w:hint="eastAsia"/>
          <w:sz w:val="28"/>
          <w:szCs w:val="28"/>
        </w:rPr>
        <w:t>⑶PV操作一定要成对调用。互斥时在临界区前后对同一信号量作PV操作；同步时则对不同的信号量作PV操作，PV操作的位置一定要正确。⑷对互斥和同步混合问题，PV操作可能会嵌套，一般同步的PV操作在外，互斥的PV操作在内。</w:t>
      </w:r>
      <w:r>
        <w:rPr>
          <w:rFonts w:ascii="宋体" w:hAnsi="宋体" w:hint="eastAsia"/>
          <w:sz w:val="28"/>
          <w:szCs w:val="28"/>
        </w:rPr>
        <w:t>}</w:t>
      </w:r>
    </w:p>
    <w:p w14:paraId="302EC4F4" w14:textId="77777777" w:rsidR="004C1124" w:rsidRDefault="004C1124" w:rsidP="004C1124">
      <w:pPr>
        <w:snapToGrid w:val="0"/>
        <w:ind w:firstLineChars="171" w:firstLine="481"/>
        <w:rPr>
          <w:rFonts w:ascii="宋体"/>
          <w:b/>
          <w:bCs/>
          <w:sz w:val="28"/>
          <w:szCs w:val="28"/>
        </w:rPr>
      </w:pPr>
    </w:p>
    <w:p w14:paraId="70183B01" w14:textId="6FA9024C" w:rsidR="004C1124" w:rsidRDefault="004C1124" w:rsidP="004C1124">
      <w:pPr>
        <w:numPr>
          <w:ilvl w:val="0"/>
          <w:numId w:val="3"/>
        </w:numPr>
        <w:snapToGrid w:val="0"/>
        <w:ind w:left="0" w:firstLine="360"/>
        <w:rPr>
          <w:rFonts w:ascii="宋体"/>
          <w:sz w:val="28"/>
          <w:szCs w:val="28"/>
        </w:rPr>
      </w:pPr>
      <w:r>
        <w:rPr>
          <w:rFonts w:ascii="宋体" w:hint="eastAsia"/>
          <w:sz w:val="28"/>
          <w:szCs w:val="28"/>
        </w:rPr>
        <w:t>{</w:t>
      </w:r>
      <w:r>
        <w:rPr>
          <w:rFonts w:ascii="宋体" w:hint="eastAsia"/>
          <w:sz w:val="28"/>
          <w:szCs w:val="28"/>
        </w:rPr>
        <w:t>多道程序设计系统中，评价作业调度算法好坏的准则是什么？</w:t>
      </w:r>
      <w:r>
        <w:rPr>
          <w:rFonts w:ascii="宋体" w:hint="eastAsia"/>
          <w:sz w:val="28"/>
          <w:szCs w:val="28"/>
        </w:rPr>
        <w:t>}</w:t>
      </w:r>
    </w:p>
    <w:p w14:paraId="6C9C835B" w14:textId="0267E06B" w:rsidR="004C1124" w:rsidRDefault="004C1124" w:rsidP="004C1124">
      <w:pPr>
        <w:numPr>
          <w:ilvl w:val="0"/>
          <w:numId w:val="3"/>
        </w:numPr>
        <w:snapToGrid w:val="0"/>
        <w:ind w:left="0" w:firstLine="360"/>
        <w:rPr>
          <w:rFonts w:ascii="宋体"/>
          <w:sz w:val="28"/>
          <w:szCs w:val="28"/>
        </w:rPr>
      </w:pPr>
      <w:r>
        <w:rPr>
          <w:rFonts w:ascii="宋体"/>
          <w:sz w:val="28"/>
          <w:szCs w:val="28"/>
        </w:rPr>
        <w:t>{</w:t>
      </w:r>
      <w:r>
        <w:rPr>
          <w:rFonts w:ascii="宋体" w:hint="eastAsia"/>
          <w:sz w:val="28"/>
          <w:szCs w:val="28"/>
        </w:rPr>
        <w:t>为什么响应比高者优先调度算法对大作业和小作业都有利？</w:t>
      </w:r>
      <w:r>
        <w:rPr>
          <w:rFonts w:ascii="宋体" w:hint="eastAsia"/>
          <w:sz w:val="28"/>
          <w:szCs w:val="28"/>
        </w:rPr>
        <w:t>}</w:t>
      </w:r>
    </w:p>
    <w:p w14:paraId="4B682CC6" w14:textId="6D4469C9" w:rsidR="004C1124" w:rsidRDefault="004C1124" w:rsidP="004C1124">
      <w:pPr>
        <w:numPr>
          <w:ilvl w:val="0"/>
          <w:numId w:val="3"/>
        </w:numPr>
        <w:snapToGrid w:val="0"/>
        <w:ind w:left="0" w:firstLine="360"/>
        <w:rPr>
          <w:rFonts w:ascii="宋体"/>
          <w:sz w:val="28"/>
          <w:szCs w:val="28"/>
        </w:rPr>
      </w:pPr>
      <w:r>
        <w:rPr>
          <w:rFonts w:ascii="宋体" w:hint="eastAsia"/>
          <w:sz w:val="28"/>
          <w:szCs w:val="28"/>
        </w:rPr>
        <w:t>{</w:t>
      </w:r>
      <w:r>
        <w:rPr>
          <w:rFonts w:ascii="宋体" w:hint="eastAsia"/>
          <w:sz w:val="28"/>
          <w:szCs w:val="28"/>
        </w:rPr>
        <w:t>作业调度的功能有哪些？</w:t>
      </w:r>
      <w:r>
        <w:rPr>
          <w:rFonts w:ascii="宋体" w:hint="eastAsia"/>
          <w:sz w:val="28"/>
          <w:szCs w:val="28"/>
        </w:rPr>
        <w:t>}</w:t>
      </w:r>
    </w:p>
    <w:p w14:paraId="768A855D" w14:textId="042A89BC" w:rsidR="004C1124" w:rsidRDefault="004C1124" w:rsidP="004C1124">
      <w:pPr>
        <w:numPr>
          <w:ilvl w:val="0"/>
          <w:numId w:val="3"/>
        </w:numPr>
        <w:tabs>
          <w:tab w:val="clear" w:pos="719"/>
          <w:tab w:val="left" w:pos="720"/>
        </w:tabs>
        <w:snapToGrid w:val="0"/>
        <w:ind w:left="0" w:firstLine="360"/>
        <w:rPr>
          <w:rFonts w:ascii="宋体"/>
          <w:sz w:val="28"/>
          <w:szCs w:val="28"/>
        </w:rPr>
      </w:pPr>
      <w:r>
        <w:rPr>
          <w:rFonts w:ascii="宋体" w:hint="eastAsia"/>
          <w:sz w:val="28"/>
          <w:szCs w:val="28"/>
        </w:rPr>
        <w:t>{</w:t>
      </w:r>
      <w:r>
        <w:rPr>
          <w:rFonts w:ascii="宋体" w:hint="eastAsia"/>
          <w:sz w:val="28"/>
          <w:szCs w:val="28"/>
        </w:rPr>
        <w:t>现有两道作业同时执行，一道以计算为主，另一道以输入输出为主，你将怎样赋予作业进程占有处理机的优先级？为什么？</w:t>
      </w:r>
      <w:r>
        <w:rPr>
          <w:rFonts w:ascii="宋体" w:hint="eastAsia"/>
          <w:sz w:val="28"/>
          <w:szCs w:val="28"/>
        </w:rPr>
        <w:t>}</w:t>
      </w:r>
    </w:p>
    <w:p w14:paraId="17A2A30E" w14:textId="6EF294E3" w:rsidR="004C1124" w:rsidRDefault="004C1124" w:rsidP="004C1124">
      <w:pPr>
        <w:numPr>
          <w:ilvl w:val="0"/>
          <w:numId w:val="3"/>
        </w:numPr>
        <w:snapToGrid w:val="0"/>
        <w:rPr>
          <w:rFonts w:ascii="宋体"/>
          <w:sz w:val="28"/>
          <w:szCs w:val="28"/>
        </w:rPr>
      </w:pPr>
      <w:r>
        <w:rPr>
          <w:rFonts w:ascii="宋体" w:hint="eastAsia"/>
          <w:sz w:val="28"/>
          <w:szCs w:val="28"/>
        </w:rPr>
        <w:t>{</w:t>
      </w:r>
      <w:r>
        <w:rPr>
          <w:rFonts w:ascii="宋体" w:hint="eastAsia"/>
          <w:sz w:val="28"/>
          <w:szCs w:val="28"/>
        </w:rPr>
        <w:t>计算机存储管理应实现哪些功能？</w:t>
      </w:r>
    </w:p>
    <w:p w14:paraId="6E595E62" w14:textId="7D2B6024" w:rsidR="004C1124" w:rsidRDefault="004C1124" w:rsidP="004C1124">
      <w:pPr>
        <w:snapToGrid w:val="0"/>
        <w:ind w:left="359"/>
        <w:rPr>
          <w:rFonts w:ascii="宋体"/>
          <w:sz w:val="28"/>
          <w:szCs w:val="28"/>
        </w:rPr>
      </w:pPr>
      <w:r>
        <w:rPr>
          <w:rFonts w:ascii="宋体" w:hint="eastAsia"/>
          <w:sz w:val="28"/>
          <w:szCs w:val="28"/>
        </w:rPr>
        <w:t>答：1.内存区域的分配和管理：通过建表、查表、改表和回收登录内存使用情况，系统或用户申请内存时按选定分配算法确定分区</w:t>
      </w:r>
      <w:r>
        <w:rPr>
          <w:rFonts w:ascii="宋体" w:hint="eastAsia"/>
          <w:sz w:val="28"/>
          <w:szCs w:val="28"/>
        </w:rPr>
        <w:lastRenderedPageBreak/>
        <w:t>等2.内存的扩充技术：使用虛存或自动覆盖技朮提供比实际内存更大的空间3.内存保护技术：各道作业只在自巳所属区域中运行，不破坏别的作业以及不被破坏</w:t>
      </w:r>
      <w:r>
        <w:rPr>
          <w:rFonts w:ascii="宋体" w:hint="eastAsia"/>
          <w:sz w:val="28"/>
          <w:szCs w:val="28"/>
        </w:rPr>
        <w:t>}</w:t>
      </w:r>
    </w:p>
    <w:p w14:paraId="7586CD7C" w14:textId="041450D3" w:rsidR="004C1124" w:rsidRDefault="004C1124" w:rsidP="004C1124">
      <w:pPr>
        <w:numPr>
          <w:ilvl w:val="0"/>
          <w:numId w:val="3"/>
        </w:numPr>
        <w:snapToGrid w:val="0"/>
        <w:rPr>
          <w:rFonts w:ascii="宋体"/>
          <w:sz w:val="28"/>
          <w:szCs w:val="28"/>
        </w:rPr>
      </w:pPr>
      <w:r>
        <w:rPr>
          <w:rFonts w:ascii="宋体"/>
          <w:sz w:val="28"/>
          <w:szCs w:val="28"/>
        </w:rPr>
        <w:t>{</w:t>
      </w:r>
      <w:r>
        <w:rPr>
          <w:rFonts w:ascii="宋体" w:hint="eastAsia"/>
          <w:sz w:val="28"/>
          <w:szCs w:val="28"/>
        </w:rPr>
        <w:t>什么是重定位？重定位的方式有哪两种？比较他们的不同。</w:t>
      </w:r>
    </w:p>
    <w:p w14:paraId="4F85FFDD" w14:textId="7A18EF7D" w:rsidR="004C1124" w:rsidRDefault="004C1124" w:rsidP="004C1124">
      <w:pPr>
        <w:snapToGrid w:val="0"/>
        <w:ind w:left="359"/>
        <w:rPr>
          <w:rFonts w:ascii="宋体"/>
          <w:sz w:val="28"/>
          <w:szCs w:val="28"/>
        </w:rPr>
      </w:pPr>
      <w:r>
        <w:rPr>
          <w:rFonts w:ascii="宋体" w:hint="eastAsia"/>
          <w:sz w:val="28"/>
          <w:szCs w:val="28"/>
        </w:rPr>
        <w:t>答：重定位是把程序中相对地址变换为绝对地址。对程序进行重定位的技术目前按重定位的时机区分为两种：静态重定位和动态重定位。 静态重定位是要把程序中所胡与地址有关的项在程序运行前（确切地说是在程序装入主存时）修改好，它是在程序装入主存时由连接装入程序进行重定位</w:t>
      </w:r>
      <w:r>
        <w:rPr>
          <w:rFonts w:ascii="宋体" w:hint="eastAsia"/>
          <w:sz w:val="28"/>
          <w:szCs w:val="28"/>
        </w:rPr>
        <w:t>。</w:t>
      </w:r>
      <w:r>
        <w:rPr>
          <w:rFonts w:ascii="宋体" w:hint="eastAsia"/>
          <w:sz w:val="28"/>
          <w:szCs w:val="28"/>
        </w:rPr>
        <w:t>动态重定位不是在程序装入过程中进行。在处理器每次访问主存时，由动态地址变换机构（硬件）自动进行把相对地址转换为绝对地址。</w:t>
      </w:r>
      <w:r>
        <w:rPr>
          <w:rFonts w:ascii="宋体" w:hint="eastAsia"/>
          <w:sz w:val="28"/>
          <w:szCs w:val="28"/>
        </w:rPr>
        <w:t>}</w:t>
      </w:r>
    </w:p>
    <w:p w14:paraId="62B597D3" w14:textId="29A890DD" w:rsidR="004C1124" w:rsidRDefault="004C1124" w:rsidP="004C1124">
      <w:pPr>
        <w:numPr>
          <w:ilvl w:val="0"/>
          <w:numId w:val="3"/>
        </w:numPr>
        <w:snapToGrid w:val="0"/>
        <w:rPr>
          <w:rFonts w:ascii="宋体"/>
          <w:sz w:val="28"/>
          <w:szCs w:val="28"/>
        </w:rPr>
      </w:pPr>
      <w:r>
        <w:rPr>
          <w:rFonts w:ascii="宋体" w:hint="eastAsia"/>
          <w:sz w:val="28"/>
          <w:szCs w:val="28"/>
        </w:rPr>
        <w:t>{</w:t>
      </w:r>
      <w:r>
        <w:rPr>
          <w:rFonts w:ascii="宋体" w:hint="eastAsia"/>
          <w:sz w:val="28"/>
          <w:szCs w:val="28"/>
        </w:rPr>
        <w:t>简述固定分区和可变分区在管理方式上的区别。</w:t>
      </w:r>
    </w:p>
    <w:p w14:paraId="52B7C5CF" w14:textId="60DCB7BB" w:rsidR="004C1124" w:rsidRDefault="004C1124" w:rsidP="004C1124">
      <w:pPr>
        <w:snapToGrid w:val="0"/>
        <w:ind w:left="359"/>
        <w:rPr>
          <w:rFonts w:ascii="宋体"/>
          <w:sz w:val="28"/>
          <w:szCs w:val="28"/>
        </w:rPr>
      </w:pPr>
      <w:r>
        <w:rPr>
          <w:rFonts w:ascii="宋体" w:hint="eastAsia"/>
          <w:sz w:val="28"/>
          <w:szCs w:val="28"/>
        </w:rPr>
        <w:t>答：固定分区存储管理是把主存中的用户区域预先划分成若干个大小相等或不等的连续区域（分区），每个分区大小固定。每个分区可以一次装入一个且只能是一个作业。整个主存分成多少分区，就可以同时装入几道程序。可变分区的管理是将主存中的用户区域作为一个整入时根据作业需要的空间大小和当时主存空间使用情况来决定是否为作业分配一个分区，一旦分配，就按照作业实际需要分配分区，这样不仅可以支持多道程序设计，还解决了固定分区中内部零头的问题</w:t>
      </w:r>
      <w:r>
        <w:rPr>
          <w:rFonts w:ascii="宋体" w:hint="eastAsia"/>
          <w:sz w:val="28"/>
          <w:szCs w:val="28"/>
        </w:rPr>
        <w:t>}</w:t>
      </w:r>
    </w:p>
    <w:p w14:paraId="6F2C7A60" w14:textId="29DAFBA3" w:rsidR="004C1124" w:rsidRDefault="004C1124" w:rsidP="004C1124">
      <w:pPr>
        <w:numPr>
          <w:ilvl w:val="0"/>
          <w:numId w:val="3"/>
        </w:numPr>
        <w:snapToGrid w:val="0"/>
        <w:rPr>
          <w:rFonts w:ascii="宋体"/>
          <w:sz w:val="28"/>
          <w:szCs w:val="28"/>
        </w:rPr>
      </w:pPr>
      <w:r>
        <w:rPr>
          <w:rFonts w:ascii="宋体" w:hint="eastAsia"/>
          <w:sz w:val="28"/>
          <w:szCs w:val="28"/>
        </w:rPr>
        <w:t>{</w:t>
      </w:r>
      <w:r>
        <w:rPr>
          <w:rFonts w:ascii="宋体" w:hint="eastAsia"/>
          <w:sz w:val="28"/>
          <w:szCs w:val="28"/>
        </w:rPr>
        <w:t>页式存储管理中页面的大小是根据什么决定的？页表的长度又是根据什么决定的？</w:t>
      </w:r>
    </w:p>
    <w:p w14:paraId="185FAF76" w14:textId="50F477C7" w:rsidR="004C1124" w:rsidRDefault="004C1124" w:rsidP="004C1124">
      <w:pPr>
        <w:snapToGrid w:val="0"/>
        <w:ind w:firstLineChars="100" w:firstLine="280"/>
        <w:rPr>
          <w:rFonts w:ascii="宋体"/>
          <w:sz w:val="28"/>
          <w:szCs w:val="28"/>
        </w:rPr>
      </w:pPr>
      <w:r>
        <w:rPr>
          <w:rFonts w:ascii="宋体" w:hint="eastAsia"/>
          <w:sz w:val="28"/>
          <w:szCs w:val="28"/>
        </w:rPr>
        <w:t>答：</w:t>
      </w:r>
      <w:r>
        <w:rPr>
          <w:rFonts w:hint="eastAsia"/>
          <w:color w:val="000000"/>
          <w:sz w:val="28"/>
          <w:szCs w:val="28"/>
        </w:rPr>
        <w:t>页面的大小是由块的大小自然决定的。</w:t>
      </w:r>
      <w:r>
        <w:rPr>
          <w:rFonts w:ascii="宋体" w:hint="eastAsia"/>
          <w:sz w:val="28"/>
          <w:szCs w:val="28"/>
        </w:rPr>
        <w:t>页表的长度由作业拥有的页面数决定。</w:t>
      </w:r>
      <w:r>
        <w:rPr>
          <w:rFonts w:ascii="宋体" w:hint="eastAsia"/>
          <w:sz w:val="28"/>
          <w:szCs w:val="28"/>
        </w:rPr>
        <w:t>}</w:t>
      </w:r>
      <w:r>
        <w:rPr>
          <w:rFonts w:ascii="宋体" w:hint="eastAsia"/>
          <w:sz w:val="28"/>
          <w:szCs w:val="28"/>
        </w:rPr>
        <w:t xml:space="preserve"> </w:t>
      </w:r>
    </w:p>
    <w:p w14:paraId="474E623D" w14:textId="77777777" w:rsidR="00E6325C" w:rsidRPr="004C1124" w:rsidRDefault="00E6325C" w:rsidP="00E6325C">
      <w:pPr>
        <w:snapToGrid w:val="0"/>
        <w:rPr>
          <w:rFonts w:ascii="宋体"/>
          <w:sz w:val="28"/>
          <w:szCs w:val="28"/>
        </w:rPr>
      </w:pPr>
    </w:p>
    <w:p w14:paraId="6DE03F8D" w14:textId="77777777" w:rsidR="00D012CA" w:rsidRPr="00E6325C" w:rsidRDefault="00D012CA"/>
    <w:sectPr w:rsidR="00D012CA" w:rsidRPr="00E63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E6059" w14:textId="77777777" w:rsidR="004930B7" w:rsidRDefault="004930B7" w:rsidP="00E6325C">
      <w:r>
        <w:separator/>
      </w:r>
    </w:p>
  </w:endnote>
  <w:endnote w:type="continuationSeparator" w:id="0">
    <w:p w14:paraId="4C0BBF4A" w14:textId="77777777" w:rsidR="004930B7" w:rsidRDefault="004930B7" w:rsidP="00E6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F36F7" w14:textId="77777777" w:rsidR="004930B7" w:rsidRDefault="004930B7" w:rsidP="00E6325C">
      <w:r>
        <w:separator/>
      </w:r>
    </w:p>
  </w:footnote>
  <w:footnote w:type="continuationSeparator" w:id="0">
    <w:p w14:paraId="0E1F5962" w14:textId="77777777" w:rsidR="004930B7" w:rsidRDefault="004930B7" w:rsidP="00E63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decimal"/>
      <w:lvlText w:val="%1、"/>
      <w:lvlJc w:val="left"/>
      <w:pPr>
        <w:tabs>
          <w:tab w:val="num" w:pos="719"/>
        </w:tabs>
        <w:ind w:left="719" w:hanging="360"/>
      </w:pPr>
      <w:rPr>
        <w:rFonts w:hint="eastAsia"/>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1" w15:restartNumberingAfterBreak="0">
    <w:nsid w:val="00000014"/>
    <w:multiLevelType w:val="multilevel"/>
    <w:tmpl w:val="00000014"/>
    <w:lvl w:ilvl="0">
      <w:start w:val="1"/>
      <w:numFmt w:val="decimal"/>
      <w:lvlText w:val="%1、"/>
      <w:lvlJc w:val="left"/>
      <w:pPr>
        <w:tabs>
          <w:tab w:val="num" w:pos="719"/>
        </w:tabs>
        <w:ind w:left="719" w:hanging="360"/>
      </w:pPr>
      <w:rPr>
        <w:rFonts w:hint="eastAsia"/>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2" w15:restartNumberingAfterBreak="0">
    <w:nsid w:val="00000015"/>
    <w:multiLevelType w:val="multilevel"/>
    <w:tmpl w:val="00000015"/>
    <w:lvl w:ilvl="0">
      <w:start w:val="1"/>
      <w:numFmt w:val="decimal"/>
      <w:lvlText w:val="%1、"/>
      <w:lvlJc w:val="left"/>
      <w:pPr>
        <w:tabs>
          <w:tab w:val="num" w:pos="719"/>
        </w:tabs>
        <w:ind w:left="719" w:hanging="360"/>
      </w:pPr>
      <w:rPr>
        <w:rFonts w:hint="eastAsia"/>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3" w15:restartNumberingAfterBreak="0">
    <w:nsid w:val="33ED5BF2"/>
    <w:multiLevelType w:val="multilevel"/>
    <w:tmpl w:val="00000015"/>
    <w:lvl w:ilvl="0">
      <w:start w:val="1"/>
      <w:numFmt w:val="decimal"/>
      <w:lvlText w:val="%1、"/>
      <w:lvlJc w:val="left"/>
      <w:pPr>
        <w:tabs>
          <w:tab w:val="num" w:pos="719"/>
        </w:tabs>
        <w:ind w:left="719" w:hanging="360"/>
      </w:pPr>
      <w:rPr>
        <w:rFonts w:hint="eastAsia"/>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BA"/>
    <w:rsid w:val="004930B7"/>
    <w:rsid w:val="004C1124"/>
    <w:rsid w:val="00D012CA"/>
    <w:rsid w:val="00E6325C"/>
    <w:rsid w:val="00F25BBA"/>
    <w:rsid w:val="00F71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B87F3"/>
  <w15:chartTrackingRefBased/>
  <w15:docId w15:val="{24D906BE-BA06-44FE-AD0E-3EFBA6EB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325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25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6325C"/>
    <w:rPr>
      <w:sz w:val="18"/>
      <w:szCs w:val="18"/>
    </w:rPr>
  </w:style>
  <w:style w:type="paragraph" w:styleId="a5">
    <w:name w:val="footer"/>
    <w:basedOn w:val="a"/>
    <w:link w:val="a6"/>
    <w:uiPriority w:val="99"/>
    <w:unhideWhenUsed/>
    <w:rsid w:val="00E6325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632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Deng</dc:creator>
  <cp:keywords/>
  <dc:description/>
  <cp:lastModifiedBy>Deng Ray</cp:lastModifiedBy>
  <cp:revision>4</cp:revision>
  <dcterms:created xsi:type="dcterms:W3CDTF">2018-03-14T15:04:00Z</dcterms:created>
  <dcterms:modified xsi:type="dcterms:W3CDTF">2018-04-27T14:46:00Z</dcterms:modified>
</cp:coreProperties>
</file>