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F434" w14:textId="799440EE" w:rsidR="00947E74" w:rsidRPr="00947E74" w:rsidRDefault="00947E74" w:rsidP="00947E74">
      <w:r w:rsidRPr="00947E74">
        <w:rPr>
          <w:b/>
          <w:bCs/>
        </w:rPr>
        <w:t>L'Analyse des Données dans la Prévision du Comportement des Clients pour l'E-Commerce</w:t>
      </w:r>
      <w:r w:rsidRPr="00947E74">
        <w:br/>
        <w:t>Dans le monde du e-commerce, les entreprises utilisent l'analyse des données pour comprendre le comportement des clients et prendre des décisions commerciales plus intelligentes. En analysant les habitudes de navigation, les modèles d'achat et les retours des clients, les entreprises peuvent prédire ce que les clients veulent et comment les fidéliser.</w:t>
      </w:r>
      <w:r w:rsidRPr="00947E74">
        <w:br/>
      </w:r>
      <w:r w:rsidRPr="00947E74">
        <w:rPr>
          <w:b/>
          <w:bCs/>
        </w:rPr>
        <w:t xml:space="preserve">Données </w:t>
      </w:r>
      <w:r w:rsidRPr="00947E74">
        <w:rPr>
          <w:b/>
          <w:bCs/>
        </w:rPr>
        <w:t>Analysées</w:t>
      </w:r>
      <w:r w:rsidRPr="00947E74">
        <w:t> Les entreprises se concentrent sur :</w:t>
      </w:r>
    </w:p>
    <w:p w14:paraId="4B76358C" w14:textId="77777777" w:rsidR="00947E74" w:rsidRPr="00947E74" w:rsidRDefault="00947E74" w:rsidP="00947E74">
      <w:pPr>
        <w:numPr>
          <w:ilvl w:val="0"/>
          <w:numId w:val="4"/>
        </w:numPr>
      </w:pPr>
      <w:r w:rsidRPr="00947E74">
        <w:rPr>
          <w:b/>
          <w:bCs/>
        </w:rPr>
        <w:t>Comportement de navigation</w:t>
      </w:r>
      <w:r w:rsidRPr="00947E74">
        <w:t> : Quels produits les clients consultent et pendant combien de temps</w:t>
      </w:r>
    </w:p>
    <w:p w14:paraId="10F120B7" w14:textId="77777777" w:rsidR="00947E74" w:rsidRPr="00947E74" w:rsidRDefault="00947E74" w:rsidP="00947E74">
      <w:pPr>
        <w:numPr>
          <w:ilvl w:val="0"/>
          <w:numId w:val="4"/>
        </w:numPr>
      </w:pPr>
      <w:r w:rsidRPr="00947E74">
        <w:rPr>
          <w:b/>
          <w:bCs/>
        </w:rPr>
        <w:t>Historique d'achat</w:t>
      </w:r>
      <w:r w:rsidRPr="00947E74">
        <w:t> : Ce que les clients achètent et à quelle fréquence</w:t>
      </w:r>
    </w:p>
    <w:p w14:paraId="0D80D2B1" w14:textId="77777777" w:rsidR="00947E74" w:rsidRPr="00947E74" w:rsidRDefault="00947E74" w:rsidP="00947E74">
      <w:pPr>
        <w:numPr>
          <w:ilvl w:val="0"/>
          <w:numId w:val="4"/>
        </w:numPr>
      </w:pPr>
      <w:r w:rsidRPr="00947E74">
        <w:rPr>
          <w:b/>
          <w:bCs/>
        </w:rPr>
        <w:t>Avis</w:t>
      </w:r>
      <w:r w:rsidRPr="00947E74">
        <w:t> : Les critiques et évaluations des clients</w:t>
      </w:r>
    </w:p>
    <w:p w14:paraId="221F8B59" w14:textId="77777777" w:rsidR="00947E74" w:rsidRPr="00947E74" w:rsidRDefault="00947E74" w:rsidP="00947E74">
      <w:pPr>
        <w:numPr>
          <w:ilvl w:val="0"/>
          <w:numId w:val="4"/>
        </w:numPr>
      </w:pPr>
      <w:r w:rsidRPr="00947E74">
        <w:rPr>
          <w:b/>
          <w:bCs/>
        </w:rPr>
        <w:t>Engagement</w:t>
      </w:r>
      <w:r w:rsidRPr="00947E74">
        <w:t> : La fréquence à laquelle les clients interagissent avec les publicités ou promotions</w:t>
      </w:r>
    </w:p>
    <w:p w14:paraId="2F318DE7" w14:textId="77777777" w:rsidR="00947E74" w:rsidRPr="00947E74" w:rsidRDefault="00947E74" w:rsidP="00947E74">
      <w:r w:rsidRPr="00947E74">
        <w:rPr>
          <w:b/>
          <w:bCs/>
        </w:rPr>
        <w:t>Méthodes Utilisées</w:t>
      </w:r>
    </w:p>
    <w:p w14:paraId="1B1DB614" w14:textId="77777777" w:rsidR="00947E74" w:rsidRPr="00947E74" w:rsidRDefault="00947E74" w:rsidP="00947E74">
      <w:pPr>
        <w:numPr>
          <w:ilvl w:val="0"/>
          <w:numId w:val="5"/>
        </w:numPr>
      </w:pPr>
      <w:r w:rsidRPr="00947E74">
        <w:rPr>
          <w:b/>
          <w:bCs/>
        </w:rPr>
        <w:t>Analyse Prédictive</w:t>
      </w:r>
      <w:r w:rsidRPr="00947E74">
        <w:t> : Utilisation des comportements passés pour prédire les futurs achats</w:t>
      </w:r>
    </w:p>
    <w:p w14:paraId="5DDEEAF7" w14:textId="77777777" w:rsidR="00947E74" w:rsidRPr="00947E74" w:rsidRDefault="00947E74" w:rsidP="00947E74">
      <w:pPr>
        <w:numPr>
          <w:ilvl w:val="0"/>
          <w:numId w:val="5"/>
        </w:numPr>
      </w:pPr>
      <w:r w:rsidRPr="00947E74">
        <w:rPr>
          <w:b/>
          <w:bCs/>
        </w:rPr>
        <w:t>Apprentissage Automatique</w:t>
      </w:r>
      <w:r w:rsidRPr="00947E74">
        <w:t> : Des algorithmes recommandent des produits en fonction de ce que d'autres clients similaires ont aimé</w:t>
      </w:r>
    </w:p>
    <w:p w14:paraId="4BE8ED6E" w14:textId="77777777" w:rsidR="00947E74" w:rsidRPr="00947E74" w:rsidRDefault="00947E74" w:rsidP="00947E74">
      <w:pPr>
        <w:numPr>
          <w:ilvl w:val="0"/>
          <w:numId w:val="5"/>
        </w:numPr>
      </w:pPr>
      <w:r w:rsidRPr="00947E74">
        <w:rPr>
          <w:b/>
          <w:bCs/>
        </w:rPr>
        <w:t>Segmentation</w:t>
      </w:r>
      <w:r w:rsidRPr="00947E74">
        <w:t> : Regroupement des clients en segments pour cibler des publicités plus pertinentes</w:t>
      </w:r>
    </w:p>
    <w:p w14:paraId="41E97DC9" w14:textId="77777777" w:rsidR="00947E74" w:rsidRPr="00947E74" w:rsidRDefault="00947E74" w:rsidP="00947E74">
      <w:pPr>
        <w:numPr>
          <w:ilvl w:val="0"/>
          <w:numId w:val="5"/>
        </w:numPr>
      </w:pPr>
      <w:r w:rsidRPr="00947E74">
        <w:rPr>
          <w:b/>
          <w:bCs/>
        </w:rPr>
        <w:t>Test A/B</w:t>
      </w:r>
      <w:r w:rsidRPr="00947E74">
        <w:t> : Tester différentes stratégies marketing pour voir celle qui performe le mieux</w:t>
      </w:r>
    </w:p>
    <w:p w14:paraId="358B6648" w14:textId="77777777" w:rsidR="00947E74" w:rsidRPr="00947E74" w:rsidRDefault="00947E74" w:rsidP="00947E74">
      <w:r w:rsidRPr="00947E74">
        <w:rPr>
          <w:b/>
          <w:bCs/>
        </w:rPr>
        <w:t>Impact de l'Analyse des Données</w:t>
      </w:r>
    </w:p>
    <w:p w14:paraId="3FDF9EF7" w14:textId="77777777" w:rsidR="00947E74" w:rsidRPr="00947E74" w:rsidRDefault="00947E74" w:rsidP="00947E74">
      <w:pPr>
        <w:numPr>
          <w:ilvl w:val="0"/>
          <w:numId w:val="6"/>
        </w:numPr>
      </w:pPr>
      <w:r w:rsidRPr="00947E74">
        <w:rPr>
          <w:b/>
          <w:bCs/>
        </w:rPr>
        <w:t>Recommandations Personnalisées</w:t>
      </w:r>
      <w:r w:rsidRPr="00947E74">
        <w:t> : Les clients reçoivent des suggestions sur mesure, augmentant les ventes et la satisfaction</w:t>
      </w:r>
    </w:p>
    <w:p w14:paraId="00E23629" w14:textId="77777777" w:rsidR="00947E74" w:rsidRPr="00947E74" w:rsidRDefault="00947E74" w:rsidP="00947E74">
      <w:pPr>
        <w:numPr>
          <w:ilvl w:val="0"/>
          <w:numId w:val="6"/>
        </w:numPr>
      </w:pPr>
      <w:r w:rsidRPr="00947E74">
        <w:rPr>
          <w:b/>
          <w:bCs/>
        </w:rPr>
        <w:t>Marketing Ciblé</w:t>
      </w:r>
      <w:r w:rsidRPr="00947E74">
        <w:t> : Les entreprises peuvent cibler les publicités plus efficacement, améliorant ainsi les taux de conversion</w:t>
      </w:r>
    </w:p>
    <w:p w14:paraId="014480DD" w14:textId="77777777" w:rsidR="00947E74" w:rsidRPr="00947E74" w:rsidRDefault="00947E74" w:rsidP="00947E74">
      <w:pPr>
        <w:numPr>
          <w:ilvl w:val="0"/>
          <w:numId w:val="6"/>
        </w:numPr>
      </w:pPr>
      <w:r w:rsidRPr="00947E74">
        <w:rPr>
          <w:b/>
          <w:bCs/>
        </w:rPr>
        <w:t>Gestion des Stocks</w:t>
      </w:r>
      <w:r w:rsidRPr="00947E74">
        <w:t> : Prédit les produits qui seront en forte demande, permettant aux entreprises de s'approvisionner en conséquence</w:t>
      </w:r>
    </w:p>
    <w:p w14:paraId="3C105A14" w14:textId="77777777" w:rsidR="00947E74" w:rsidRPr="00947E74" w:rsidRDefault="00947E74" w:rsidP="00947E74">
      <w:pPr>
        <w:numPr>
          <w:ilvl w:val="0"/>
          <w:numId w:val="6"/>
        </w:numPr>
      </w:pPr>
      <w:r w:rsidRPr="00947E74">
        <w:rPr>
          <w:b/>
          <w:bCs/>
        </w:rPr>
        <w:t>Fidélisation des Clients</w:t>
      </w:r>
      <w:r w:rsidRPr="00947E74">
        <w:t> : Les stratégies basées sur les données permettent de maintenir l'engagement et la fidélité des clients</w:t>
      </w:r>
    </w:p>
    <w:p w14:paraId="5A5C94A8" w14:textId="77777777" w:rsidR="00947E74" w:rsidRPr="00947E74" w:rsidRDefault="00947E74" w:rsidP="00947E74">
      <w:r w:rsidRPr="00947E74">
        <w:rPr>
          <w:b/>
          <w:bCs/>
        </w:rPr>
        <w:t>Que se Passerait-il si l'Analyse des Données N'Était Pas Utilisée ?</w:t>
      </w:r>
      <w:r w:rsidRPr="00947E74">
        <w:t> Sans l'analyse des données, les entreprises se baseraient sur des suppositions, ce qui entraînerait de mauvaises décisions marketing et des occasions manquées. Les expériences personnalisées et les promotions ciblées ne seraient pas aussi efficaces, ce qui conduirait à des ventes perdues.</w:t>
      </w:r>
      <w:r w:rsidRPr="00947E74">
        <w:br/>
      </w:r>
      <w:r w:rsidRPr="00947E74">
        <w:rPr>
          <w:b/>
          <w:bCs/>
        </w:rPr>
        <w:t>Conclusion</w:t>
      </w:r>
      <w:r w:rsidRPr="00947E74">
        <w:t> L'analyse des données joue un rôle essentiel dans le succès du e-commerce, aidant les entreprises à prédire le comportement des clients, à offrir des expériences personnalisées et, en fin de compte, à augmenter les ventes et la fidélité des clients.</w:t>
      </w:r>
    </w:p>
    <w:p w14:paraId="743C3237" w14:textId="77777777" w:rsidR="004605FF" w:rsidRDefault="004605FF"/>
    <w:sectPr w:rsidR="00460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FE2"/>
    <w:multiLevelType w:val="multilevel"/>
    <w:tmpl w:val="D09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34F70"/>
    <w:multiLevelType w:val="multilevel"/>
    <w:tmpl w:val="8CC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675AE"/>
    <w:multiLevelType w:val="multilevel"/>
    <w:tmpl w:val="D79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A6013"/>
    <w:multiLevelType w:val="multilevel"/>
    <w:tmpl w:val="EA7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E455C"/>
    <w:multiLevelType w:val="multilevel"/>
    <w:tmpl w:val="1D08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67D6E"/>
    <w:multiLevelType w:val="multilevel"/>
    <w:tmpl w:val="6B0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686743">
    <w:abstractNumId w:val="0"/>
  </w:num>
  <w:num w:numId="2" w16cid:durableId="787699115">
    <w:abstractNumId w:val="2"/>
  </w:num>
  <w:num w:numId="3" w16cid:durableId="1811364715">
    <w:abstractNumId w:val="5"/>
  </w:num>
  <w:num w:numId="4" w16cid:durableId="1429885682">
    <w:abstractNumId w:val="4"/>
  </w:num>
  <w:num w:numId="5" w16cid:durableId="832138402">
    <w:abstractNumId w:val="1"/>
  </w:num>
  <w:num w:numId="6" w16cid:durableId="535780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74"/>
    <w:rsid w:val="004605FF"/>
    <w:rsid w:val="00947E74"/>
    <w:rsid w:val="00E96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4388"/>
  <w15:chartTrackingRefBased/>
  <w15:docId w15:val="{3EAAAD12-E860-4148-8693-6E59428C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7E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47E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47E7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47E7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47E7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47E7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E7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E7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E7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E7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47E7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47E7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47E7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47E7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47E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E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E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E74"/>
    <w:rPr>
      <w:rFonts w:eastAsiaTheme="majorEastAsia" w:cstheme="majorBidi"/>
      <w:color w:val="272727" w:themeColor="text1" w:themeTint="D8"/>
    </w:rPr>
  </w:style>
  <w:style w:type="paragraph" w:styleId="Titre">
    <w:name w:val="Title"/>
    <w:basedOn w:val="Normal"/>
    <w:next w:val="Normal"/>
    <w:link w:val="TitreCar"/>
    <w:uiPriority w:val="10"/>
    <w:qFormat/>
    <w:rsid w:val="00947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E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E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7E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E74"/>
    <w:pPr>
      <w:spacing w:before="160"/>
      <w:jc w:val="center"/>
    </w:pPr>
    <w:rPr>
      <w:i/>
      <w:iCs/>
      <w:color w:val="404040" w:themeColor="text1" w:themeTint="BF"/>
    </w:rPr>
  </w:style>
  <w:style w:type="character" w:customStyle="1" w:styleId="CitationCar">
    <w:name w:val="Citation Car"/>
    <w:basedOn w:val="Policepardfaut"/>
    <w:link w:val="Citation"/>
    <w:uiPriority w:val="29"/>
    <w:rsid w:val="00947E74"/>
    <w:rPr>
      <w:i/>
      <w:iCs/>
      <w:color w:val="404040" w:themeColor="text1" w:themeTint="BF"/>
    </w:rPr>
  </w:style>
  <w:style w:type="paragraph" w:styleId="Paragraphedeliste">
    <w:name w:val="List Paragraph"/>
    <w:basedOn w:val="Normal"/>
    <w:uiPriority w:val="34"/>
    <w:qFormat/>
    <w:rsid w:val="00947E74"/>
    <w:pPr>
      <w:ind w:left="720"/>
      <w:contextualSpacing/>
    </w:pPr>
  </w:style>
  <w:style w:type="character" w:styleId="Accentuationintense">
    <w:name w:val="Intense Emphasis"/>
    <w:basedOn w:val="Policepardfaut"/>
    <w:uiPriority w:val="21"/>
    <w:qFormat/>
    <w:rsid w:val="00947E74"/>
    <w:rPr>
      <w:i/>
      <w:iCs/>
      <w:color w:val="2F5496" w:themeColor="accent1" w:themeShade="BF"/>
    </w:rPr>
  </w:style>
  <w:style w:type="paragraph" w:styleId="Citationintense">
    <w:name w:val="Intense Quote"/>
    <w:basedOn w:val="Normal"/>
    <w:next w:val="Normal"/>
    <w:link w:val="CitationintenseCar"/>
    <w:uiPriority w:val="30"/>
    <w:qFormat/>
    <w:rsid w:val="00947E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47E74"/>
    <w:rPr>
      <w:i/>
      <w:iCs/>
      <w:color w:val="2F5496" w:themeColor="accent1" w:themeShade="BF"/>
    </w:rPr>
  </w:style>
  <w:style w:type="character" w:styleId="Rfrenceintense">
    <w:name w:val="Intense Reference"/>
    <w:basedOn w:val="Policepardfaut"/>
    <w:uiPriority w:val="32"/>
    <w:qFormat/>
    <w:rsid w:val="00947E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0725">
      <w:bodyDiv w:val="1"/>
      <w:marLeft w:val="0"/>
      <w:marRight w:val="0"/>
      <w:marTop w:val="0"/>
      <w:marBottom w:val="0"/>
      <w:divBdr>
        <w:top w:val="none" w:sz="0" w:space="0" w:color="auto"/>
        <w:left w:val="none" w:sz="0" w:space="0" w:color="auto"/>
        <w:bottom w:val="none" w:sz="0" w:space="0" w:color="auto"/>
        <w:right w:val="none" w:sz="0" w:space="0" w:color="auto"/>
      </w:divBdr>
    </w:div>
    <w:div w:id="1105223013">
      <w:bodyDiv w:val="1"/>
      <w:marLeft w:val="0"/>
      <w:marRight w:val="0"/>
      <w:marTop w:val="0"/>
      <w:marBottom w:val="0"/>
      <w:divBdr>
        <w:top w:val="none" w:sz="0" w:space="0" w:color="auto"/>
        <w:left w:val="none" w:sz="0" w:space="0" w:color="auto"/>
        <w:bottom w:val="none" w:sz="0" w:space="0" w:color="auto"/>
        <w:right w:val="none" w:sz="0" w:space="0" w:color="auto"/>
      </w:divBdr>
    </w:div>
    <w:div w:id="1532374800">
      <w:bodyDiv w:val="1"/>
      <w:marLeft w:val="0"/>
      <w:marRight w:val="0"/>
      <w:marTop w:val="0"/>
      <w:marBottom w:val="0"/>
      <w:divBdr>
        <w:top w:val="none" w:sz="0" w:space="0" w:color="auto"/>
        <w:left w:val="none" w:sz="0" w:space="0" w:color="auto"/>
        <w:bottom w:val="none" w:sz="0" w:space="0" w:color="auto"/>
        <w:right w:val="none" w:sz="0" w:space="0" w:color="auto"/>
      </w:divBdr>
    </w:div>
    <w:div w:id="15956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367</Words>
  <Characters>2021</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Bintu</dc:creator>
  <cp:keywords/>
  <dc:description/>
  <cp:lastModifiedBy>Raoul Bintu</cp:lastModifiedBy>
  <cp:revision>1</cp:revision>
  <dcterms:created xsi:type="dcterms:W3CDTF">2025-02-20T18:00:00Z</dcterms:created>
  <dcterms:modified xsi:type="dcterms:W3CDTF">2025-02-20T18:04:00Z</dcterms:modified>
</cp:coreProperties>
</file>