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7628" w14:textId="77777777" w:rsidR="00C25BE9" w:rsidRPr="006C0544" w:rsidRDefault="00BD1ECB" w:rsidP="008A1BD0">
      <w:pPr>
        <w:pStyle w:val="Heading1"/>
      </w:pPr>
      <w:r>
        <w:t>Section</w:t>
      </w:r>
      <w:r w:rsidR="00364DF1" w:rsidRPr="006C0544">
        <w:t xml:space="preserve"> </w:t>
      </w:r>
      <w:r w:rsidR="00BE1D82" w:rsidRPr="006C0544">
        <w:t>2</w:t>
      </w:r>
      <w:r w:rsidR="006C0544" w:rsidRPr="006C0544">
        <w:t xml:space="preserve">: </w:t>
      </w:r>
      <w:r w:rsidR="00BE1D82" w:rsidRPr="006C0544">
        <w:rPr>
          <w:i/>
        </w:rPr>
        <w:t>What is Software Architecture</w:t>
      </w:r>
      <w:r w:rsidR="003E339F" w:rsidRPr="006C0544">
        <w:rPr>
          <w:i/>
        </w:rPr>
        <w:t xml:space="preserve">? </w:t>
      </w:r>
    </w:p>
    <w:p w14:paraId="3375B3E6" w14:textId="77777777" w:rsidR="00B74660" w:rsidRDefault="00BE1D82" w:rsidP="006B70A4">
      <w:pPr>
        <w:pStyle w:val="Heading2"/>
      </w:pPr>
      <w:r w:rsidRPr="00B74660">
        <w:t>Question 1</w:t>
      </w:r>
    </w:p>
    <w:p w14:paraId="45835074" w14:textId="77777777" w:rsidR="006B70A4" w:rsidRDefault="006B70A4" w:rsidP="006B70A4">
      <w:r>
        <w:t xml:space="preserve">Describe how a system’s decomposition into </w:t>
      </w:r>
      <w:r w:rsidR="00621F1F">
        <w:t>services</w:t>
      </w:r>
      <w:r>
        <w:t xml:space="preserve"> is driven by the system’s features / requirements. </w:t>
      </w:r>
    </w:p>
    <w:p w14:paraId="59B23A12" w14:textId="77777777" w:rsidR="009518C4" w:rsidRPr="006B70A4" w:rsidRDefault="009518C4" w:rsidP="006B70A4">
      <w:r>
        <w:t xml:space="preserve">How can this decomposition be used to determine that we have full coverage of the requirements in the system’s design? </w:t>
      </w:r>
    </w:p>
    <w:p w14:paraId="256AACC4" w14:textId="77777777" w:rsidR="00BE1D82" w:rsidRDefault="00BE1D82" w:rsidP="00BE1D82">
      <w:pPr>
        <w:pStyle w:val="Heading3"/>
      </w:pPr>
      <w:r>
        <w:t>Answer</w:t>
      </w:r>
    </w:p>
    <w:p w14:paraId="0B4D1007" w14:textId="77777777" w:rsidR="00621F1F" w:rsidRDefault="00E65828" w:rsidP="006B70A4">
      <w:r>
        <w:t xml:space="preserve">The decomposition of the system’s features / </w:t>
      </w:r>
      <w:r w:rsidR="006B70A4">
        <w:t>requirements</w:t>
      </w:r>
      <w:r>
        <w:t xml:space="preserve"> into </w:t>
      </w:r>
      <w:r w:rsidR="00621F1F">
        <w:t>services</w:t>
      </w:r>
      <w:r>
        <w:t xml:space="preserve">. </w:t>
      </w:r>
      <w:r w:rsidR="00F5426C">
        <w:t xml:space="preserve">Each </w:t>
      </w:r>
      <w:r w:rsidR="00621F1F">
        <w:t>service</w:t>
      </w:r>
      <w:r w:rsidR="00F5426C">
        <w:t xml:space="preserve"> is ‘responsible’ for the implementation of at least one, and likely several of the system’s requirements. These responsibilities are met by the services</w:t>
      </w:r>
      <w:r w:rsidR="00621F1F">
        <w:t xml:space="preserve"> (methods in implementation)</w:t>
      </w:r>
      <w:r w:rsidR="00F5426C">
        <w:t xml:space="preserve"> each </w:t>
      </w:r>
      <w:r w:rsidR="00621F1F">
        <w:t xml:space="preserve">service </w:t>
      </w:r>
      <w:r w:rsidR="00F5426C">
        <w:t xml:space="preserve">makes available to other system </w:t>
      </w:r>
      <w:r w:rsidR="00621F1F">
        <w:t xml:space="preserve">services </w:t>
      </w:r>
      <w:r w:rsidR="00165715">
        <w:t>and to clients of the system (i.e. users)</w:t>
      </w:r>
      <w:r w:rsidR="00F5426C">
        <w:t xml:space="preserve">. </w:t>
      </w:r>
    </w:p>
    <w:p w14:paraId="31A6EF0B" w14:textId="35553311" w:rsidR="00F5426C" w:rsidRDefault="00F5426C" w:rsidP="006B70A4">
      <w:r>
        <w:t xml:space="preserve">When we examine the system’s </w:t>
      </w:r>
      <w:proofErr w:type="gramStart"/>
      <w:r>
        <w:t>design</w:t>
      </w:r>
      <w:proofErr w:type="gramEnd"/>
      <w:r>
        <w:t xml:space="preserve"> we should see that each of the requirements has been assigned to at least one </w:t>
      </w:r>
      <w:r w:rsidR="00621F1F">
        <w:t xml:space="preserve">service </w:t>
      </w:r>
      <w:r>
        <w:t xml:space="preserve">for implementation. Any requirements not covered by a </w:t>
      </w:r>
      <w:r w:rsidR="00621F1F">
        <w:t xml:space="preserve">service </w:t>
      </w:r>
      <w:r>
        <w:t xml:space="preserve">will be missing from the ultimate </w:t>
      </w:r>
      <w:r w:rsidR="00621F1F">
        <w:t xml:space="preserve">design and </w:t>
      </w:r>
      <w:r>
        <w:t xml:space="preserve">implementation of the system. </w:t>
      </w:r>
    </w:p>
    <w:p w14:paraId="6C2D426C" w14:textId="77777777" w:rsidR="006B70A4" w:rsidRDefault="004A39A7" w:rsidP="006B70A4">
      <w:pPr>
        <w:pStyle w:val="Heading2"/>
      </w:pPr>
      <w:r>
        <w:t>Question 2</w:t>
      </w:r>
    </w:p>
    <w:p w14:paraId="1F5A29BD" w14:textId="77777777" w:rsidR="006A1C8D" w:rsidRDefault="00F5426C" w:rsidP="006B70A4">
      <w:r w:rsidRPr="00EB3F65">
        <w:t>Explain the</w:t>
      </w:r>
      <w:r w:rsidR="000E4DAA">
        <w:t>se</w:t>
      </w:r>
      <w:r w:rsidRPr="00EB3F65">
        <w:t xml:space="preserve"> statement</w:t>
      </w:r>
      <w:r w:rsidR="000E4DAA">
        <w:t>s</w:t>
      </w:r>
      <w:r w:rsidR="00CC7A33">
        <w:t xml:space="preserve"> in a few paragraphs</w:t>
      </w:r>
      <w:r w:rsidRPr="00EB3F65">
        <w:t xml:space="preserve">: </w:t>
      </w:r>
    </w:p>
    <w:p w14:paraId="60FFFEEA" w14:textId="77777777" w:rsidR="006A1C8D" w:rsidRDefault="006A1C8D" w:rsidP="006B70A4">
      <w:r>
        <w:t xml:space="preserve">The architecture presents a broad and shallow view of the system. </w:t>
      </w:r>
    </w:p>
    <w:p w14:paraId="57E34D3E" w14:textId="77777777" w:rsidR="006B70A4" w:rsidRDefault="00F5426C" w:rsidP="006B70A4">
      <w:r w:rsidRPr="00EB3F65">
        <w:t>The architecture should present the what, but not the how</w:t>
      </w:r>
      <w:r w:rsidR="00EB3F65" w:rsidRPr="00EB3F65">
        <w:t xml:space="preserve"> of the system’s design</w:t>
      </w:r>
      <w:r w:rsidR="006A1C8D">
        <w:t>.</w:t>
      </w:r>
    </w:p>
    <w:p w14:paraId="4617357D" w14:textId="77777777" w:rsidR="006B70A4" w:rsidRDefault="006B70A4" w:rsidP="00F5426C">
      <w:pPr>
        <w:pStyle w:val="Heading3"/>
        <w:tabs>
          <w:tab w:val="left" w:pos="6211"/>
        </w:tabs>
      </w:pPr>
      <w:r>
        <w:t>Answer</w:t>
      </w:r>
      <w:r w:rsidR="00F5426C">
        <w:tab/>
      </w:r>
    </w:p>
    <w:p w14:paraId="036BE0D1" w14:textId="77777777" w:rsidR="000E4DAA" w:rsidRDefault="000E4DAA" w:rsidP="006B70A4">
      <w:r>
        <w:t>T</w:t>
      </w:r>
      <w:r w:rsidRPr="00EB3F65">
        <w:t>he architecture provides a broad and shallow view of</w:t>
      </w:r>
      <w:r>
        <w:t xml:space="preserve"> the system’s design. The architecture covers all aspects (is broad) of the systems design i.e. a design that facilitates all of the services required by the requirements. However, the architecture can only provide a description this lacks detail (is shallow). A detailed design of the features identified in the architecture is prepared by the individual developers assigned responsibility for the implementation of these features i.e. narrow and deep. </w:t>
      </w:r>
    </w:p>
    <w:p w14:paraId="5C9C74AF" w14:textId="77777777" w:rsidR="00E65828" w:rsidRPr="00EB3F65" w:rsidRDefault="00E65828" w:rsidP="006B70A4">
      <w:r w:rsidRPr="00EB3F65">
        <w:t>The architecture should present the what, and not the how</w:t>
      </w:r>
      <w:r w:rsidR="00EB3F65" w:rsidRPr="00EB3F65">
        <w:t xml:space="preserve"> of the system’s design</w:t>
      </w:r>
      <w:r w:rsidRPr="00EB3F65">
        <w:t xml:space="preserve">. </w:t>
      </w:r>
      <w:r w:rsidR="00EF4812">
        <w:t xml:space="preserve">The architecture described </w:t>
      </w:r>
      <w:r w:rsidR="000E4DAA" w:rsidRPr="000E4DAA">
        <w:rPr>
          <w:u w:val="single"/>
        </w:rPr>
        <w:t>what</w:t>
      </w:r>
      <w:r w:rsidR="000E4DAA">
        <w:t xml:space="preserve"> the system does though the </w:t>
      </w:r>
      <w:r w:rsidR="00EF4812">
        <w:t>component</w:t>
      </w:r>
      <w:r w:rsidR="000E4DAA">
        <w:t>s and</w:t>
      </w:r>
      <w:r w:rsidRPr="00EB3F65">
        <w:t xml:space="preserve"> interfaces</w:t>
      </w:r>
      <w:r w:rsidR="000E4DAA">
        <w:t xml:space="preserve"> presented in the architectural design. B</w:t>
      </w:r>
      <w:r w:rsidRPr="00EB3F65">
        <w:t xml:space="preserve">ut </w:t>
      </w:r>
      <w:r w:rsidR="000E4DAA" w:rsidRPr="000E4DAA">
        <w:rPr>
          <w:u w:val="single"/>
        </w:rPr>
        <w:t>how</w:t>
      </w:r>
      <w:r w:rsidR="000E4DAA" w:rsidRPr="000E4DAA">
        <w:t xml:space="preserve"> </w:t>
      </w:r>
      <w:r w:rsidRPr="000E4DAA">
        <w:t>the</w:t>
      </w:r>
      <w:r w:rsidR="000E4DAA">
        <w:t xml:space="preserve"> interfaces are implemented is described by the individual designs of the components implementing the interfaces by the developers</w:t>
      </w:r>
      <w:r w:rsidRPr="00EB3F65">
        <w:t>.</w:t>
      </w:r>
    </w:p>
    <w:p w14:paraId="793557B4" w14:textId="77777777" w:rsidR="00BE1D82" w:rsidRDefault="00BE1D82" w:rsidP="00BE1D82">
      <w:pPr>
        <w:pStyle w:val="Heading2"/>
      </w:pPr>
      <w:r>
        <w:t>Q</w:t>
      </w:r>
      <w:r w:rsidR="004A39A7">
        <w:t>uestion 3</w:t>
      </w:r>
    </w:p>
    <w:p w14:paraId="0E729772" w14:textId="77777777" w:rsidR="00592A3E" w:rsidRDefault="00407FC1" w:rsidP="00274F72">
      <w:r>
        <w:t xml:space="preserve">What is Miller’s Law? </w:t>
      </w:r>
    </w:p>
    <w:p w14:paraId="5D28980D" w14:textId="734FFF5A" w:rsidR="004F6A69" w:rsidRPr="004F6A69" w:rsidRDefault="00375742" w:rsidP="00274F72">
      <w:r>
        <w:lastRenderedPageBreak/>
        <w:t>In the context of Miller’s Law, w</w:t>
      </w:r>
      <w:r w:rsidR="00EC66B3">
        <w:t xml:space="preserve">hat is </w:t>
      </w:r>
      <w:r w:rsidR="00407FC1">
        <w:t xml:space="preserve">the purpose of </w:t>
      </w:r>
      <w:r w:rsidR="00715F99">
        <w:t>decomposing a system</w:t>
      </w:r>
      <w:r w:rsidR="001D7AD6">
        <w:t xml:space="preserve"> into </w:t>
      </w:r>
      <w:r w:rsidR="00407FC1">
        <w:t>sub-systems /</w:t>
      </w:r>
      <w:r w:rsidR="00F87D41">
        <w:t xml:space="preserve"> services /</w:t>
      </w:r>
      <w:r w:rsidR="00407FC1">
        <w:t xml:space="preserve"> </w:t>
      </w:r>
      <w:r w:rsidR="001D7AD6">
        <w:t xml:space="preserve">components? </w:t>
      </w:r>
    </w:p>
    <w:p w14:paraId="795E07EE" w14:textId="77777777" w:rsidR="00BE1D82" w:rsidRDefault="00BE1D82" w:rsidP="00BE1D82">
      <w:pPr>
        <w:pStyle w:val="Heading3"/>
      </w:pPr>
      <w:r>
        <w:t>Answer</w:t>
      </w:r>
    </w:p>
    <w:p w14:paraId="2763342B" w14:textId="77777777" w:rsidR="00407FC1" w:rsidRDefault="003F6DD1" w:rsidP="003F6DD1">
      <w:r w:rsidRPr="003F6DD1">
        <w:t xml:space="preserve">Miller’s Law describes how the average person can only maintain 7±2 ideas, tasks, </w:t>
      </w:r>
      <w:r w:rsidR="00EF4812">
        <w:t>objectives</w:t>
      </w:r>
      <w:r>
        <w:t xml:space="preserve">, etc. in short-term memory. </w:t>
      </w:r>
    </w:p>
    <w:p w14:paraId="23D50F18" w14:textId="52210D85" w:rsidR="00BE1D82" w:rsidRPr="003F6DD1" w:rsidRDefault="003F6DD1" w:rsidP="003F6DD1">
      <w:r>
        <w:t xml:space="preserve">Component decomposition describes how the designer decomposes (divides) complex </w:t>
      </w:r>
      <w:r w:rsidR="00407FC1">
        <w:t>problems, systems</w:t>
      </w:r>
      <w:r>
        <w:t xml:space="preserve">, etc. into smaller, less complex units. If properly decomposed (i.e. </w:t>
      </w:r>
      <w:r w:rsidR="00407FC1">
        <w:t>cohesively</w:t>
      </w:r>
      <w:r w:rsidR="00072516">
        <w:t xml:space="preserve"> and </w:t>
      </w:r>
      <w:r>
        <w:t xml:space="preserve">loosely coupled), the each of these simpler </w:t>
      </w:r>
      <w:r w:rsidR="007C7058">
        <w:t xml:space="preserve">services or </w:t>
      </w:r>
      <w:r>
        <w:t>components can be independently designed and constructed reducing the conceptual load on the individual</w:t>
      </w:r>
      <w:r w:rsidR="00EF4812">
        <w:t>s</w:t>
      </w:r>
      <w:r>
        <w:t xml:space="preserve">. </w:t>
      </w:r>
    </w:p>
    <w:p w14:paraId="3FB0CB68" w14:textId="77777777" w:rsidR="00BE1D82" w:rsidRDefault="004A39A7" w:rsidP="00BE1D82">
      <w:pPr>
        <w:pStyle w:val="Heading2"/>
      </w:pPr>
      <w:r>
        <w:t>Question 4</w:t>
      </w:r>
    </w:p>
    <w:p w14:paraId="7C783DC1" w14:textId="77777777" w:rsidR="00375742" w:rsidRDefault="00375742" w:rsidP="006E55F3">
      <w:r>
        <w:t xml:space="preserve">Provide a description of </w:t>
      </w:r>
      <w:r w:rsidR="006F503B">
        <w:rPr>
          <w:u w:val="single"/>
        </w:rPr>
        <w:t>C</w:t>
      </w:r>
      <w:r w:rsidR="00536E1C" w:rsidRPr="00375742">
        <w:rPr>
          <w:u w:val="single"/>
        </w:rPr>
        <w:t xml:space="preserve">omponent </w:t>
      </w:r>
      <w:r w:rsidRPr="00375742">
        <w:rPr>
          <w:u w:val="single"/>
        </w:rPr>
        <w:t>(</w:t>
      </w:r>
      <w:r w:rsidR="006F503B">
        <w:rPr>
          <w:u w:val="single"/>
        </w:rPr>
        <w:t>C</w:t>
      </w:r>
      <w:r w:rsidR="00536E1C" w:rsidRPr="00375742">
        <w:rPr>
          <w:u w:val="single"/>
        </w:rPr>
        <w:t>lass</w:t>
      </w:r>
      <w:r w:rsidRPr="00375742">
        <w:rPr>
          <w:u w:val="single"/>
        </w:rPr>
        <w:t xml:space="preserve">) </w:t>
      </w:r>
      <w:r w:rsidR="006F503B">
        <w:rPr>
          <w:u w:val="single"/>
        </w:rPr>
        <w:t>C</w:t>
      </w:r>
      <w:r w:rsidRPr="00375742">
        <w:rPr>
          <w:u w:val="single"/>
        </w:rPr>
        <w:t>ohesion.</w:t>
      </w:r>
      <w:r>
        <w:t xml:space="preserve"> </w:t>
      </w:r>
    </w:p>
    <w:p w14:paraId="2BE60150" w14:textId="77777777" w:rsidR="006E55F3" w:rsidRPr="006E55F3" w:rsidRDefault="006E55F3" w:rsidP="006E55F3">
      <w:r>
        <w:t xml:space="preserve">Describe </w:t>
      </w:r>
      <w:r w:rsidR="005A7FFC">
        <w:t>why</w:t>
      </w:r>
      <w:r w:rsidR="00E176A9">
        <w:t xml:space="preserve"> the decomposition of a system into components </w:t>
      </w:r>
      <w:r w:rsidR="005A7FFC">
        <w:t>should</w:t>
      </w:r>
      <w:r w:rsidR="00E176A9">
        <w:t xml:space="preserve"> be driven by cohesion. </w:t>
      </w:r>
      <w:r>
        <w:t xml:space="preserve"> </w:t>
      </w:r>
    </w:p>
    <w:p w14:paraId="31CD18A1" w14:textId="77777777" w:rsidR="003471FC" w:rsidRPr="003471FC" w:rsidRDefault="003471FC" w:rsidP="003471FC">
      <w:r>
        <w:t>Note: Cohesion was</w:t>
      </w:r>
      <w:r w:rsidR="005D15B2">
        <w:t xml:space="preserve"> not covered in the lecture. I</w:t>
      </w:r>
      <w:r>
        <w:t>f you do not remember from 3354</w:t>
      </w:r>
      <w:r w:rsidR="005D15B2">
        <w:t xml:space="preserve"> (Software Engineering)</w:t>
      </w:r>
      <w:r>
        <w:t xml:space="preserve">, you should research. </w:t>
      </w:r>
    </w:p>
    <w:p w14:paraId="2436A5AB" w14:textId="77777777" w:rsidR="00BE1D82" w:rsidRDefault="00BE1D82" w:rsidP="00BE1D82">
      <w:pPr>
        <w:pStyle w:val="Heading3"/>
      </w:pPr>
      <w:r>
        <w:t>Answer</w:t>
      </w:r>
    </w:p>
    <w:p w14:paraId="5F7E480B" w14:textId="77777777" w:rsidR="004764EF" w:rsidRDefault="00375742" w:rsidP="004D5AC2">
      <w:r>
        <w:t>Cohesion is a property we can assign to a component that describes how closely related the features implemented by the component.</w:t>
      </w:r>
      <w:r w:rsidR="001371D6">
        <w:t xml:space="preserve"> A cohesive component is ‘focused in its intent’.</w:t>
      </w:r>
      <w:r>
        <w:t xml:space="preserve"> A component that implements unrelated features (i.e. customer and product management) </w:t>
      </w:r>
      <w:r w:rsidR="001371D6">
        <w:t>has</w:t>
      </w:r>
      <w:r>
        <w:t xml:space="preserve"> less cohesion than the two components that would result if the same set of features were decomposed into separate components. </w:t>
      </w:r>
      <w:r w:rsidR="00304D52">
        <w:t xml:space="preserve">A component with high cohesion is ‘better’ i.e. the component is easier to reuse, understand, modify, etc. </w:t>
      </w:r>
    </w:p>
    <w:p w14:paraId="0A9EAD4F" w14:textId="77777777" w:rsidR="004764EF" w:rsidRDefault="004764EF" w:rsidP="004764EF">
      <w:r w:rsidRPr="001371D6">
        <w:rPr>
          <w:u w:val="single"/>
        </w:rPr>
        <w:t>When we decompose a system’s design into components, each component should maintain an individual set of focused responsibilities</w:t>
      </w:r>
      <w:r>
        <w:t xml:space="preserve"> which is the definition of high cohesion. If we find that </w:t>
      </w:r>
      <w:r w:rsidR="00626FC8">
        <w:t>a component in the evolving design is not focused, too large</w:t>
      </w:r>
      <w:r>
        <w:t>,</w:t>
      </w:r>
      <w:r w:rsidR="00626FC8">
        <w:t xml:space="preserve"> etc.,</w:t>
      </w:r>
      <w:r>
        <w:t xml:space="preserve"> we should further decompose </w:t>
      </w:r>
      <w:r w:rsidR="00626FC8">
        <w:t xml:space="preserve">this </w:t>
      </w:r>
      <w:r>
        <w:t xml:space="preserve">component into two or more components based on the responsibilities assigned to the </w:t>
      </w:r>
      <w:r w:rsidR="00626FC8">
        <w:t xml:space="preserve">original component. </w:t>
      </w:r>
    </w:p>
    <w:p w14:paraId="046B64FA" w14:textId="77777777" w:rsidR="006E55F3" w:rsidRPr="005E6052" w:rsidRDefault="004A39A7" w:rsidP="006E55F3">
      <w:pPr>
        <w:pStyle w:val="Heading2"/>
      </w:pPr>
      <w:r>
        <w:t>Question 5</w:t>
      </w:r>
    </w:p>
    <w:p w14:paraId="270D83EB" w14:textId="4D37A8DC" w:rsidR="006E55F3" w:rsidRPr="006E55F3" w:rsidRDefault="006E55F3" w:rsidP="006E55F3">
      <w:r>
        <w:t xml:space="preserve">Describe how </w:t>
      </w:r>
      <w:r w:rsidR="003471FC">
        <w:t xml:space="preserve">client - server component </w:t>
      </w:r>
      <w:r w:rsidR="0008345D">
        <w:t>design</w:t>
      </w:r>
      <w:r>
        <w:t xml:space="preserve"> </w:t>
      </w:r>
      <w:r w:rsidR="00BF00F8">
        <w:t>can increase</w:t>
      </w:r>
      <w:r>
        <w:t xml:space="preserve"> </w:t>
      </w:r>
      <w:r w:rsidRPr="006B2A6E">
        <w:rPr>
          <w:u w:val="single"/>
        </w:rPr>
        <w:t>reusability</w:t>
      </w:r>
      <w:r>
        <w:t xml:space="preserve"> </w:t>
      </w:r>
      <w:r w:rsidR="003471FC">
        <w:t xml:space="preserve">in the system’s design. Hint: Consider </w:t>
      </w:r>
      <w:r w:rsidR="00DB7941">
        <w:t xml:space="preserve">multiple </w:t>
      </w:r>
      <w:r w:rsidR="00BF00F8">
        <w:t xml:space="preserve">services </w:t>
      </w:r>
      <w:r w:rsidR="00DB7941">
        <w:t xml:space="preserve">requiring the same </w:t>
      </w:r>
      <w:r w:rsidR="00BF00F8">
        <w:t xml:space="preserve">client </w:t>
      </w:r>
      <w:r w:rsidR="003471FC">
        <w:t xml:space="preserve">service. </w:t>
      </w:r>
      <w:r>
        <w:t xml:space="preserve"> </w:t>
      </w:r>
    </w:p>
    <w:p w14:paraId="4C8A9195" w14:textId="77777777" w:rsidR="006E55F3" w:rsidRDefault="006E55F3" w:rsidP="006E55F3">
      <w:pPr>
        <w:pStyle w:val="Heading3"/>
      </w:pPr>
      <w:r>
        <w:t>Answer</w:t>
      </w:r>
    </w:p>
    <w:p w14:paraId="7AFFD858" w14:textId="77777777" w:rsidR="003A640F" w:rsidRDefault="003A640F" w:rsidP="006E55F3">
      <w:r>
        <w:t xml:space="preserve">If we include the implementation of the service in a single component we will have embedded the service’s implementation in the same component requiring the service. What if the service is needed by a second or third component in the </w:t>
      </w:r>
      <w:r>
        <w:lastRenderedPageBreak/>
        <w:t xml:space="preserve">design? Do we duplicate the service in each of the component requiring the service? Duplicating code is always a poor decision as it increases the size of the code base and makes maintaining (bug fixes, etc.) the service error prone. </w:t>
      </w:r>
    </w:p>
    <w:p w14:paraId="441B924B" w14:textId="77777777" w:rsidR="003A640F" w:rsidRPr="006E55F3" w:rsidRDefault="00E71E55" w:rsidP="006E55F3">
      <w:r>
        <w:t xml:space="preserve">When we decompose a component and spit the </w:t>
      </w:r>
      <w:r w:rsidR="003A640F">
        <w:t xml:space="preserve">client </w:t>
      </w:r>
      <w:r>
        <w:t>from the service (</w:t>
      </w:r>
      <w:r w:rsidR="003A640F">
        <w:t>server</w:t>
      </w:r>
      <w:r>
        <w:t>)</w:t>
      </w:r>
      <w:r w:rsidR="003A640F">
        <w:t>, we can reuse the service in other situations</w:t>
      </w:r>
      <w:r>
        <w:t xml:space="preserve"> i.e. </w:t>
      </w:r>
      <w:r w:rsidR="003A640F">
        <w:t>we make the service available to other clients in the system’s design. This produces a system that is easier to maintain and opens the possibility of reusing the service in other systems.</w:t>
      </w:r>
    </w:p>
    <w:p w14:paraId="70C8177E" w14:textId="77777777" w:rsidR="00BE1D82" w:rsidRPr="00850E8F" w:rsidRDefault="005E6052" w:rsidP="00BE1D82">
      <w:pPr>
        <w:pStyle w:val="Heading2"/>
      </w:pPr>
      <w:r w:rsidRPr="00850E8F">
        <w:t>Que</w:t>
      </w:r>
      <w:r w:rsidR="004A39A7">
        <w:t>stion 6</w:t>
      </w:r>
    </w:p>
    <w:p w14:paraId="473A2B38" w14:textId="77777777" w:rsidR="00005079" w:rsidRPr="00850E8F" w:rsidRDefault="00005079" w:rsidP="00005079">
      <w:r w:rsidRPr="00850E8F">
        <w:t xml:space="preserve">Briefly describe the characteristics of applications the </w:t>
      </w:r>
      <w:r w:rsidRPr="00850E8F">
        <w:rPr>
          <w:u w:val="single"/>
        </w:rPr>
        <w:t>three-tier architecture</w:t>
      </w:r>
      <w:r w:rsidRPr="00850E8F">
        <w:t xml:space="preserve"> should be applied to. </w:t>
      </w:r>
    </w:p>
    <w:p w14:paraId="1D98D34B" w14:textId="77777777" w:rsidR="0094298A" w:rsidRPr="00850E8F" w:rsidRDefault="0094298A" w:rsidP="0094298A">
      <w:r w:rsidRPr="00850E8F">
        <w:t xml:space="preserve">Name each tier and describe the types </w:t>
      </w:r>
      <w:r w:rsidR="00204FB4">
        <w:t xml:space="preserve">of responsibilities </w:t>
      </w:r>
      <w:r w:rsidRPr="00850E8F">
        <w:t xml:space="preserve">each tier implements. </w:t>
      </w:r>
    </w:p>
    <w:p w14:paraId="0AEEB6D2" w14:textId="77777777" w:rsidR="00BE1D82" w:rsidRDefault="00BE1D82" w:rsidP="00BE1D82">
      <w:pPr>
        <w:pStyle w:val="Heading3"/>
      </w:pPr>
      <w:r>
        <w:t>Answer</w:t>
      </w:r>
    </w:p>
    <w:p w14:paraId="02E85036" w14:textId="77777777" w:rsidR="00DC7256" w:rsidRDefault="00BC3BFC" w:rsidP="00BE1D82">
      <w:r>
        <w:t xml:space="preserve">The three-tier architecture describes how application / system designs should be partitioned along three types of services that are usually required by a web-application, or </w:t>
      </w:r>
      <w:r w:rsidRPr="00D34EAC">
        <w:rPr>
          <w:u w:val="single"/>
        </w:rPr>
        <w:t>any application that provides both a user interface and uses a database</w:t>
      </w:r>
      <w:r>
        <w:t xml:space="preserve"> to maintain persistent information. </w:t>
      </w:r>
    </w:p>
    <w:p w14:paraId="2559EAC1" w14:textId="77777777" w:rsidR="00BE1D82" w:rsidRDefault="00BC3BFC" w:rsidP="00BE1D82">
      <w:r>
        <w:t xml:space="preserve">These tiers are: </w:t>
      </w:r>
    </w:p>
    <w:p w14:paraId="058FBE5E" w14:textId="77777777" w:rsidR="00BC3BFC" w:rsidRDefault="00BC3BFC" w:rsidP="00BE1D82">
      <w:r w:rsidRPr="00A62DC9">
        <w:rPr>
          <w:u w:val="single"/>
        </w:rPr>
        <w:t>Presentation</w:t>
      </w:r>
      <w:r>
        <w:t xml:space="preserve">: Components that implement GUI / user interface services i.e. services that present information to the user. </w:t>
      </w:r>
    </w:p>
    <w:p w14:paraId="7686D4DE" w14:textId="77777777" w:rsidR="00BC3BFC" w:rsidRDefault="00BC3BFC" w:rsidP="00BE1D82">
      <w:r w:rsidRPr="00A62DC9">
        <w:rPr>
          <w:u w:val="single"/>
        </w:rPr>
        <w:t>Business</w:t>
      </w:r>
      <w:r w:rsidR="003540A6">
        <w:rPr>
          <w:u w:val="single"/>
        </w:rPr>
        <w:t xml:space="preserve"> (Application)</w:t>
      </w:r>
      <w:r>
        <w:t xml:space="preserve">: Components that implement application / business logic including data validation, workflows, report generation, controllers, and others. Sometimes called the Application tier. </w:t>
      </w:r>
    </w:p>
    <w:p w14:paraId="2DA135BF" w14:textId="77777777" w:rsidR="00BC3BFC" w:rsidRDefault="00D51565" w:rsidP="00BE1D82">
      <w:r>
        <w:rPr>
          <w:u w:val="single"/>
        </w:rPr>
        <w:t>Data</w:t>
      </w:r>
      <w:r w:rsidR="00EA540F">
        <w:rPr>
          <w:u w:val="single"/>
        </w:rPr>
        <w:t xml:space="preserve"> </w:t>
      </w:r>
      <w:r w:rsidR="00751248">
        <w:rPr>
          <w:u w:val="single"/>
        </w:rPr>
        <w:t>(</w:t>
      </w:r>
      <w:r>
        <w:rPr>
          <w:u w:val="single"/>
        </w:rPr>
        <w:t>Service</w:t>
      </w:r>
      <w:r w:rsidR="003540A6">
        <w:rPr>
          <w:u w:val="single"/>
        </w:rPr>
        <w:t>)</w:t>
      </w:r>
      <w:r w:rsidR="00751248">
        <w:t xml:space="preserve">: Components that provides the services needed to persist (save and retrieve) application data to/from a database server. This tier also contains services that act as proxies to </w:t>
      </w:r>
      <w:r w:rsidR="005C2FE2">
        <w:t>external services</w:t>
      </w:r>
      <w:r w:rsidR="00751248">
        <w:t xml:space="preserve"> used by the system</w:t>
      </w:r>
      <w:r w:rsidR="005C2FE2">
        <w:t>. Sometimes called the</w:t>
      </w:r>
      <w:r w:rsidR="00751248">
        <w:t xml:space="preserve"> Data </w:t>
      </w:r>
      <w:r w:rsidR="009F336A">
        <w:t>or</w:t>
      </w:r>
      <w:r w:rsidR="005C2FE2">
        <w:t xml:space="preserve"> </w:t>
      </w:r>
      <w:r w:rsidR="00407FC1">
        <w:t>Persistence</w:t>
      </w:r>
      <w:r w:rsidR="005C2FE2">
        <w:t xml:space="preserve"> </w:t>
      </w:r>
      <w:r w:rsidR="00DC30B2">
        <w:t>tier</w:t>
      </w:r>
      <w:r w:rsidR="005C2FE2">
        <w:t xml:space="preserve">.  </w:t>
      </w:r>
    </w:p>
    <w:p w14:paraId="1C97A5D9" w14:textId="77777777" w:rsidR="00BE1D82" w:rsidRDefault="004A39A7" w:rsidP="00BE1D82">
      <w:pPr>
        <w:pStyle w:val="Heading2"/>
      </w:pPr>
      <w:r>
        <w:t>Question 7</w:t>
      </w:r>
    </w:p>
    <w:p w14:paraId="00C237EC" w14:textId="77777777" w:rsidR="00505611" w:rsidRDefault="00505611" w:rsidP="000F5FC0">
      <w:r>
        <w:t xml:space="preserve">Which </w:t>
      </w:r>
      <w:r w:rsidR="00B87517">
        <w:t xml:space="preserve">of the </w:t>
      </w:r>
      <w:r>
        <w:t>hierarchical view</w:t>
      </w:r>
      <w:r w:rsidR="00B87517">
        <w:t>s</w:t>
      </w:r>
      <w:r>
        <w:t xml:space="preserve"> (System, Service, or Component) best describes the follow </w:t>
      </w:r>
      <w:r w:rsidR="00B87517">
        <w:t>aspects of the system’s design?</w:t>
      </w:r>
    </w:p>
    <w:p w14:paraId="35E81427" w14:textId="77777777" w:rsidR="00505611" w:rsidRPr="000F5FC0" w:rsidRDefault="00505611" w:rsidP="00505611">
      <w:pPr>
        <w:pStyle w:val="ListParagraph"/>
        <w:numPr>
          <w:ilvl w:val="0"/>
          <w:numId w:val="39"/>
        </w:numPr>
      </w:pPr>
      <w:r>
        <w:t>The decomposition of the system’s overall functionality into categories of related functionality. Service</w:t>
      </w:r>
    </w:p>
    <w:p w14:paraId="2359F795" w14:textId="77777777" w:rsidR="00505611" w:rsidRDefault="00993925" w:rsidP="00505611">
      <w:pPr>
        <w:pStyle w:val="ListParagraph"/>
        <w:numPr>
          <w:ilvl w:val="0"/>
          <w:numId w:val="39"/>
        </w:numPr>
      </w:pPr>
      <w:r>
        <w:t>Identifying</w:t>
      </w:r>
      <w:r w:rsidR="00505611">
        <w:t xml:space="preserve"> processors and other hardware that make up the system’s design. System</w:t>
      </w:r>
    </w:p>
    <w:p w14:paraId="4D7BE525" w14:textId="77777777" w:rsidR="00505611" w:rsidRPr="00850E8F" w:rsidRDefault="00505611" w:rsidP="00505611">
      <w:pPr>
        <w:pStyle w:val="ListParagraph"/>
        <w:numPr>
          <w:ilvl w:val="0"/>
          <w:numId w:val="39"/>
        </w:numPr>
      </w:pPr>
      <w:r w:rsidRPr="00850E8F">
        <w:t>The classes and relationships between classes that make up the system’s design. Component</w:t>
      </w:r>
    </w:p>
    <w:p w14:paraId="2512AA5D" w14:textId="77777777" w:rsidR="00505611" w:rsidRDefault="00505611" w:rsidP="00505611">
      <w:pPr>
        <w:pStyle w:val="ListParagraph"/>
        <w:numPr>
          <w:ilvl w:val="0"/>
          <w:numId w:val="39"/>
        </w:numPr>
      </w:pPr>
      <w:r>
        <w:t>Most useful when communica</w:t>
      </w:r>
      <w:r w:rsidR="00993925">
        <w:t>ting the system’s design to a non-technical member of the team</w:t>
      </w:r>
      <w:r>
        <w:t>. System</w:t>
      </w:r>
    </w:p>
    <w:p w14:paraId="581E772B" w14:textId="232B079D" w:rsidR="00505611" w:rsidRDefault="00505611" w:rsidP="00505611">
      <w:pPr>
        <w:pStyle w:val="ListParagraph"/>
        <w:numPr>
          <w:ilvl w:val="0"/>
          <w:numId w:val="39"/>
        </w:numPr>
      </w:pPr>
      <w:r>
        <w:lastRenderedPageBreak/>
        <w:t>Most useful when communicating the system’s design to the developers</w:t>
      </w:r>
      <w:r w:rsidR="00BF00F8">
        <w:t xml:space="preserve"> for implementation</w:t>
      </w:r>
      <w:r>
        <w:t>. Component</w:t>
      </w:r>
    </w:p>
    <w:p w14:paraId="23CE8E1B" w14:textId="77777777" w:rsidR="00BE1D82" w:rsidRDefault="00BE1D82" w:rsidP="00BE1D82">
      <w:pPr>
        <w:pStyle w:val="Heading3"/>
      </w:pPr>
      <w:r>
        <w:t>Answer</w:t>
      </w:r>
    </w:p>
    <w:p w14:paraId="462E6159" w14:textId="77777777" w:rsidR="00BE1D82" w:rsidRDefault="005135B4" w:rsidP="00BE1D82">
      <w:r>
        <w:t>Given in questions.</w:t>
      </w:r>
    </w:p>
    <w:p w14:paraId="7C596E5E" w14:textId="77777777" w:rsidR="006E41BE" w:rsidRDefault="00BE1D82" w:rsidP="006E41BE">
      <w:pPr>
        <w:pStyle w:val="Heading2"/>
      </w:pPr>
      <w:r>
        <w:t>Question 8</w:t>
      </w:r>
    </w:p>
    <w:p w14:paraId="0DEC0097" w14:textId="584A5922" w:rsidR="003433CF" w:rsidRDefault="007C3D54" w:rsidP="006E41BE">
      <w:r>
        <w:t>Describe what is meant by the statement: C</w:t>
      </w:r>
      <w:r w:rsidR="0058082E" w:rsidRPr="00850E8F">
        <w:t xml:space="preserve">omponents of a software architecture </w:t>
      </w:r>
      <w:r w:rsidR="009F336A" w:rsidRPr="00850E8F">
        <w:t xml:space="preserve">should </w:t>
      </w:r>
      <w:r w:rsidR="0058082E" w:rsidRPr="00850E8F">
        <w:t xml:space="preserve">provide a black-box view of the services they implement. </w:t>
      </w:r>
    </w:p>
    <w:p w14:paraId="374A483E" w14:textId="19C5032B" w:rsidR="006549CF" w:rsidRDefault="006549CF" w:rsidP="006E41BE">
      <w:r>
        <w:t xml:space="preserve">How does a component make its publicly accessible services know to its clients? </w:t>
      </w:r>
    </w:p>
    <w:p w14:paraId="31DF5ED3" w14:textId="77777777" w:rsidR="006E41BE" w:rsidRPr="00850E8F" w:rsidRDefault="003433CF" w:rsidP="006E41BE">
      <w:r>
        <w:t xml:space="preserve">When is a White-Box view of the system designed? </w:t>
      </w:r>
    </w:p>
    <w:p w14:paraId="61458072" w14:textId="77777777" w:rsidR="00BE1D82" w:rsidRDefault="00BE1D82" w:rsidP="00BE1D82">
      <w:pPr>
        <w:pStyle w:val="Heading3"/>
      </w:pPr>
      <w:r>
        <w:t>Answer</w:t>
      </w:r>
    </w:p>
    <w:p w14:paraId="425D6D4E" w14:textId="36174517" w:rsidR="00BE1D82" w:rsidRDefault="0058082E" w:rsidP="00BE1D82">
      <w:r>
        <w:t xml:space="preserve">A </w:t>
      </w:r>
      <w:proofErr w:type="gramStart"/>
      <w:r>
        <w:t>black-view</w:t>
      </w:r>
      <w:proofErr w:type="gramEnd"/>
      <w:r>
        <w:t xml:space="preserve"> of a component means that external components cannot see inside the target component i.e. external components cannot see the implementation of the services provided by the target component. </w:t>
      </w:r>
    </w:p>
    <w:p w14:paraId="35C24D3C" w14:textId="74D7BCE5" w:rsidR="006549CF" w:rsidRDefault="006549CF" w:rsidP="00BE1D82">
      <w:r>
        <w:t xml:space="preserve">Each component should present its “interface’. Interfaces is the definition of the methods (name, arguments, return type) that the component is responsible for implementing. </w:t>
      </w:r>
    </w:p>
    <w:p w14:paraId="153725A7" w14:textId="3619B0F0" w:rsidR="003433CF" w:rsidRDefault="003433CF" w:rsidP="00BE1D82">
      <w:r>
        <w:t xml:space="preserve">The white box view of the system is created when individual components are designed and implemented during the </w:t>
      </w:r>
      <w:r w:rsidR="004244A4">
        <w:t xml:space="preserve">design and construction phases of the </w:t>
      </w:r>
      <w:r>
        <w:t xml:space="preserve">project’s execution. </w:t>
      </w:r>
    </w:p>
    <w:p w14:paraId="7FAC22C0" w14:textId="77777777" w:rsidR="00BE1D82" w:rsidRDefault="00BE1D82" w:rsidP="00BE1D82">
      <w:pPr>
        <w:pStyle w:val="Heading2"/>
      </w:pPr>
      <w:r>
        <w:t>Question 9</w:t>
      </w:r>
    </w:p>
    <w:p w14:paraId="09BE0A9A" w14:textId="77777777" w:rsidR="00311D72" w:rsidRDefault="0058082E" w:rsidP="0058082E">
      <w:r w:rsidRPr="00850E8F">
        <w:t xml:space="preserve">What is the name of the mechanism we use to describe the </w:t>
      </w:r>
      <w:r w:rsidR="00676AF3" w:rsidRPr="00850E8F">
        <w:t xml:space="preserve">individual </w:t>
      </w:r>
      <w:r w:rsidRPr="00850E8F">
        <w:t xml:space="preserve">services </w:t>
      </w:r>
      <w:bookmarkStart w:id="0" w:name="_GoBack"/>
      <w:bookmarkEnd w:id="0"/>
      <w:r w:rsidRPr="00850E8F">
        <w:t xml:space="preserve">provided by a component to its clients? </w:t>
      </w:r>
      <w:r w:rsidR="00676AF3" w:rsidRPr="00850E8F">
        <w:t xml:space="preserve"> </w:t>
      </w:r>
    </w:p>
    <w:p w14:paraId="5AA96A52" w14:textId="77777777" w:rsidR="00311D72" w:rsidRDefault="00E36182" w:rsidP="0058082E">
      <w:r>
        <w:t>How does this</w:t>
      </w:r>
      <w:r w:rsidR="00311D72">
        <w:t xml:space="preserve"> mechanism describe the component’s service? </w:t>
      </w:r>
    </w:p>
    <w:p w14:paraId="3060A45B" w14:textId="77777777" w:rsidR="0058082E" w:rsidRPr="00850E8F" w:rsidRDefault="00676AF3" w:rsidP="0058082E">
      <w:r w:rsidRPr="00850E8F">
        <w:t>Hint: The mechanism</w:t>
      </w:r>
      <w:r w:rsidR="004D5AC2" w:rsidRPr="00850E8F">
        <w:t xml:space="preserve"> is typically used to decouple the definition of a service from </w:t>
      </w:r>
      <w:r w:rsidR="00CA04B7">
        <w:t>the service’s</w:t>
      </w:r>
      <w:r w:rsidR="004D5AC2" w:rsidRPr="00850E8F">
        <w:t xml:space="preserve"> implementation.</w:t>
      </w:r>
      <w:r w:rsidR="00981003">
        <w:t xml:space="preserve">  </w:t>
      </w:r>
    </w:p>
    <w:p w14:paraId="068E055D" w14:textId="77777777" w:rsidR="00BE1D82" w:rsidRDefault="00BE1D82" w:rsidP="00BE1D82">
      <w:pPr>
        <w:pStyle w:val="Heading3"/>
      </w:pPr>
      <w:r>
        <w:t>Answer</w:t>
      </w:r>
    </w:p>
    <w:p w14:paraId="11706D25" w14:textId="77777777" w:rsidR="00BE1D82" w:rsidRDefault="0058082E" w:rsidP="00BE1D82">
      <w:r>
        <w:t xml:space="preserve">We use an ‘interface’ to describe the services a component provides to its clients. </w:t>
      </w:r>
      <w:r w:rsidR="00981003">
        <w:t xml:space="preserve">Understand Why: The interface defines the methods that a component / class makes available to its clients. By describing only the interface, clients can be designed without coupling to the specific class that implements the interface. This reduces coupling in the system’s design. </w:t>
      </w:r>
    </w:p>
    <w:p w14:paraId="2117EC4D" w14:textId="77777777" w:rsidR="00BE1D82" w:rsidRDefault="00BE1D82" w:rsidP="00BE1D82">
      <w:pPr>
        <w:pStyle w:val="Heading2"/>
      </w:pPr>
      <w:r>
        <w:t>Question 10</w:t>
      </w:r>
    </w:p>
    <w:p w14:paraId="2DD100DE" w14:textId="77777777" w:rsidR="0058082E" w:rsidRDefault="0058082E" w:rsidP="0058082E">
      <w:r>
        <w:t>Which of the following best describes a ‘uses’ relationship</w:t>
      </w:r>
      <w:r w:rsidR="009E042D">
        <w:t xml:space="preserve"> between components</w:t>
      </w:r>
      <w:r>
        <w:t>.</w:t>
      </w:r>
    </w:p>
    <w:p w14:paraId="461B15A5" w14:textId="77777777" w:rsidR="0058082E" w:rsidRDefault="00611B84" w:rsidP="00C779FE">
      <w:pPr>
        <w:pStyle w:val="ListParagraph"/>
        <w:numPr>
          <w:ilvl w:val="0"/>
          <w:numId w:val="42"/>
        </w:numPr>
      </w:pPr>
      <w:r>
        <w:t>Client-</w:t>
      </w:r>
      <w:r w:rsidR="0058082E">
        <w:t>Server</w:t>
      </w:r>
    </w:p>
    <w:p w14:paraId="181A4258" w14:textId="77777777" w:rsidR="0058082E" w:rsidRDefault="009E042D" w:rsidP="00C779FE">
      <w:pPr>
        <w:pStyle w:val="ListParagraph"/>
        <w:numPr>
          <w:ilvl w:val="0"/>
          <w:numId w:val="42"/>
        </w:numPr>
      </w:pPr>
      <w:r>
        <w:lastRenderedPageBreak/>
        <w:t xml:space="preserve">Shared </w:t>
      </w:r>
      <w:r w:rsidR="006A1C8D">
        <w:t>Information Repository</w:t>
      </w:r>
      <w:r>
        <w:t xml:space="preserve"> </w:t>
      </w:r>
    </w:p>
    <w:p w14:paraId="426FF6EC" w14:textId="77777777" w:rsidR="009E042D" w:rsidRDefault="009E042D" w:rsidP="00C779FE">
      <w:pPr>
        <w:pStyle w:val="ListParagraph"/>
        <w:numPr>
          <w:ilvl w:val="0"/>
          <w:numId w:val="42"/>
        </w:numPr>
      </w:pPr>
      <w:r>
        <w:t>Asynchronous Messages</w:t>
      </w:r>
    </w:p>
    <w:p w14:paraId="5C60841D" w14:textId="77777777" w:rsidR="001E4726" w:rsidRPr="0058082E" w:rsidRDefault="001E4726" w:rsidP="00C779FE">
      <w:pPr>
        <w:pStyle w:val="ListParagraph"/>
        <w:numPr>
          <w:ilvl w:val="0"/>
          <w:numId w:val="42"/>
        </w:numPr>
      </w:pPr>
      <w:r>
        <w:t>None of the above</w:t>
      </w:r>
    </w:p>
    <w:p w14:paraId="7DB93834" w14:textId="77777777" w:rsidR="00BE1D82" w:rsidRDefault="00BE1D82" w:rsidP="00BE1D82">
      <w:pPr>
        <w:pStyle w:val="Heading3"/>
      </w:pPr>
      <w:r>
        <w:t>Answer</w:t>
      </w:r>
    </w:p>
    <w:p w14:paraId="45AE23C4" w14:textId="77777777" w:rsidR="00BE1D82" w:rsidRPr="00BE1D82" w:rsidRDefault="00DC42F0" w:rsidP="00BE1D82">
      <w:r>
        <w:t xml:space="preserve">Client-server describes the situation where the client uses the server to request a service provided by the server.  </w:t>
      </w:r>
    </w:p>
    <w:sectPr w:rsidR="00BE1D82" w:rsidRPr="00BE1D82" w:rsidSect="00D96A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F89"/>
    <w:multiLevelType w:val="hybridMultilevel"/>
    <w:tmpl w:val="D778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63FF3"/>
    <w:multiLevelType w:val="hybridMultilevel"/>
    <w:tmpl w:val="17C0A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C72524"/>
    <w:multiLevelType w:val="hybridMultilevel"/>
    <w:tmpl w:val="A4AC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06E04"/>
    <w:multiLevelType w:val="hybridMultilevel"/>
    <w:tmpl w:val="B11286BA"/>
    <w:lvl w:ilvl="0" w:tplc="264A5782">
      <w:start w:val="1"/>
      <w:numFmt w:val="bullet"/>
      <w:lvlText w:val=""/>
      <w:lvlJc w:val="left"/>
      <w:pPr>
        <w:tabs>
          <w:tab w:val="num" w:pos="720"/>
        </w:tabs>
        <w:ind w:left="720" w:hanging="360"/>
      </w:pPr>
      <w:rPr>
        <w:rFonts w:ascii="Wingdings" w:hAnsi="Wingdings" w:hint="default"/>
      </w:rPr>
    </w:lvl>
    <w:lvl w:ilvl="1" w:tplc="A39416B6">
      <w:start w:val="1070"/>
      <w:numFmt w:val="bullet"/>
      <w:lvlText w:val=""/>
      <w:lvlJc w:val="left"/>
      <w:pPr>
        <w:tabs>
          <w:tab w:val="num" w:pos="1440"/>
        </w:tabs>
        <w:ind w:left="1440" w:hanging="360"/>
      </w:pPr>
      <w:rPr>
        <w:rFonts w:ascii="Wingdings" w:hAnsi="Wingdings" w:hint="default"/>
      </w:rPr>
    </w:lvl>
    <w:lvl w:ilvl="2" w:tplc="B688F136" w:tentative="1">
      <w:start w:val="1"/>
      <w:numFmt w:val="bullet"/>
      <w:lvlText w:val=""/>
      <w:lvlJc w:val="left"/>
      <w:pPr>
        <w:tabs>
          <w:tab w:val="num" w:pos="2160"/>
        </w:tabs>
        <w:ind w:left="2160" w:hanging="360"/>
      </w:pPr>
      <w:rPr>
        <w:rFonts w:ascii="Wingdings" w:hAnsi="Wingdings" w:hint="default"/>
      </w:rPr>
    </w:lvl>
    <w:lvl w:ilvl="3" w:tplc="379CEF20" w:tentative="1">
      <w:start w:val="1"/>
      <w:numFmt w:val="bullet"/>
      <w:lvlText w:val=""/>
      <w:lvlJc w:val="left"/>
      <w:pPr>
        <w:tabs>
          <w:tab w:val="num" w:pos="2880"/>
        </w:tabs>
        <w:ind w:left="2880" w:hanging="360"/>
      </w:pPr>
      <w:rPr>
        <w:rFonts w:ascii="Wingdings" w:hAnsi="Wingdings" w:hint="default"/>
      </w:rPr>
    </w:lvl>
    <w:lvl w:ilvl="4" w:tplc="5F140B6A" w:tentative="1">
      <w:start w:val="1"/>
      <w:numFmt w:val="bullet"/>
      <w:lvlText w:val=""/>
      <w:lvlJc w:val="left"/>
      <w:pPr>
        <w:tabs>
          <w:tab w:val="num" w:pos="3600"/>
        </w:tabs>
        <w:ind w:left="3600" w:hanging="360"/>
      </w:pPr>
      <w:rPr>
        <w:rFonts w:ascii="Wingdings" w:hAnsi="Wingdings" w:hint="default"/>
      </w:rPr>
    </w:lvl>
    <w:lvl w:ilvl="5" w:tplc="286C32B8" w:tentative="1">
      <w:start w:val="1"/>
      <w:numFmt w:val="bullet"/>
      <w:lvlText w:val=""/>
      <w:lvlJc w:val="left"/>
      <w:pPr>
        <w:tabs>
          <w:tab w:val="num" w:pos="4320"/>
        </w:tabs>
        <w:ind w:left="4320" w:hanging="360"/>
      </w:pPr>
      <w:rPr>
        <w:rFonts w:ascii="Wingdings" w:hAnsi="Wingdings" w:hint="default"/>
      </w:rPr>
    </w:lvl>
    <w:lvl w:ilvl="6" w:tplc="0CA8D002" w:tentative="1">
      <w:start w:val="1"/>
      <w:numFmt w:val="bullet"/>
      <w:lvlText w:val=""/>
      <w:lvlJc w:val="left"/>
      <w:pPr>
        <w:tabs>
          <w:tab w:val="num" w:pos="5040"/>
        </w:tabs>
        <w:ind w:left="5040" w:hanging="360"/>
      </w:pPr>
      <w:rPr>
        <w:rFonts w:ascii="Wingdings" w:hAnsi="Wingdings" w:hint="default"/>
      </w:rPr>
    </w:lvl>
    <w:lvl w:ilvl="7" w:tplc="7AFA2E7E" w:tentative="1">
      <w:start w:val="1"/>
      <w:numFmt w:val="bullet"/>
      <w:lvlText w:val=""/>
      <w:lvlJc w:val="left"/>
      <w:pPr>
        <w:tabs>
          <w:tab w:val="num" w:pos="5760"/>
        </w:tabs>
        <w:ind w:left="5760" w:hanging="360"/>
      </w:pPr>
      <w:rPr>
        <w:rFonts w:ascii="Wingdings" w:hAnsi="Wingdings" w:hint="default"/>
      </w:rPr>
    </w:lvl>
    <w:lvl w:ilvl="8" w:tplc="EE68B8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22E9B"/>
    <w:multiLevelType w:val="hybridMultilevel"/>
    <w:tmpl w:val="860E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E50D5"/>
    <w:multiLevelType w:val="hybridMultilevel"/>
    <w:tmpl w:val="26E6B42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2A4591"/>
    <w:multiLevelType w:val="hybridMultilevel"/>
    <w:tmpl w:val="3042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1004F"/>
    <w:multiLevelType w:val="hybridMultilevel"/>
    <w:tmpl w:val="02F01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A920D5"/>
    <w:multiLevelType w:val="hybridMultilevel"/>
    <w:tmpl w:val="648A6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72CF7"/>
    <w:multiLevelType w:val="hybridMultilevel"/>
    <w:tmpl w:val="645ED25C"/>
    <w:lvl w:ilvl="0" w:tplc="D36C7408">
      <w:start w:val="1"/>
      <w:numFmt w:val="bullet"/>
      <w:lvlText w:val=""/>
      <w:lvlJc w:val="left"/>
      <w:pPr>
        <w:tabs>
          <w:tab w:val="num" w:pos="720"/>
        </w:tabs>
        <w:ind w:left="720" w:hanging="360"/>
      </w:pPr>
      <w:rPr>
        <w:rFonts w:ascii="Wingdings" w:hAnsi="Wingdings" w:hint="default"/>
      </w:rPr>
    </w:lvl>
    <w:lvl w:ilvl="1" w:tplc="EBE2E3CA">
      <w:start w:val="1"/>
      <w:numFmt w:val="bullet"/>
      <w:lvlText w:val=""/>
      <w:lvlJc w:val="left"/>
      <w:pPr>
        <w:tabs>
          <w:tab w:val="num" w:pos="1440"/>
        </w:tabs>
        <w:ind w:left="1440" w:hanging="360"/>
      </w:pPr>
      <w:rPr>
        <w:rFonts w:ascii="Wingdings" w:hAnsi="Wingdings" w:hint="default"/>
      </w:rPr>
    </w:lvl>
    <w:lvl w:ilvl="2" w:tplc="7FDEE99A" w:tentative="1">
      <w:start w:val="1"/>
      <w:numFmt w:val="bullet"/>
      <w:lvlText w:val=""/>
      <w:lvlJc w:val="left"/>
      <w:pPr>
        <w:tabs>
          <w:tab w:val="num" w:pos="2160"/>
        </w:tabs>
        <w:ind w:left="2160" w:hanging="360"/>
      </w:pPr>
      <w:rPr>
        <w:rFonts w:ascii="Wingdings" w:hAnsi="Wingdings" w:hint="default"/>
      </w:rPr>
    </w:lvl>
    <w:lvl w:ilvl="3" w:tplc="67743A26" w:tentative="1">
      <w:start w:val="1"/>
      <w:numFmt w:val="bullet"/>
      <w:lvlText w:val=""/>
      <w:lvlJc w:val="left"/>
      <w:pPr>
        <w:tabs>
          <w:tab w:val="num" w:pos="2880"/>
        </w:tabs>
        <w:ind w:left="2880" w:hanging="360"/>
      </w:pPr>
      <w:rPr>
        <w:rFonts w:ascii="Wingdings" w:hAnsi="Wingdings" w:hint="default"/>
      </w:rPr>
    </w:lvl>
    <w:lvl w:ilvl="4" w:tplc="1D6ADC98" w:tentative="1">
      <w:start w:val="1"/>
      <w:numFmt w:val="bullet"/>
      <w:lvlText w:val=""/>
      <w:lvlJc w:val="left"/>
      <w:pPr>
        <w:tabs>
          <w:tab w:val="num" w:pos="3600"/>
        </w:tabs>
        <w:ind w:left="3600" w:hanging="360"/>
      </w:pPr>
      <w:rPr>
        <w:rFonts w:ascii="Wingdings" w:hAnsi="Wingdings" w:hint="default"/>
      </w:rPr>
    </w:lvl>
    <w:lvl w:ilvl="5" w:tplc="5D54CE44" w:tentative="1">
      <w:start w:val="1"/>
      <w:numFmt w:val="bullet"/>
      <w:lvlText w:val=""/>
      <w:lvlJc w:val="left"/>
      <w:pPr>
        <w:tabs>
          <w:tab w:val="num" w:pos="4320"/>
        </w:tabs>
        <w:ind w:left="4320" w:hanging="360"/>
      </w:pPr>
      <w:rPr>
        <w:rFonts w:ascii="Wingdings" w:hAnsi="Wingdings" w:hint="default"/>
      </w:rPr>
    </w:lvl>
    <w:lvl w:ilvl="6" w:tplc="BC1298F8" w:tentative="1">
      <w:start w:val="1"/>
      <w:numFmt w:val="bullet"/>
      <w:lvlText w:val=""/>
      <w:lvlJc w:val="left"/>
      <w:pPr>
        <w:tabs>
          <w:tab w:val="num" w:pos="5040"/>
        </w:tabs>
        <w:ind w:left="5040" w:hanging="360"/>
      </w:pPr>
      <w:rPr>
        <w:rFonts w:ascii="Wingdings" w:hAnsi="Wingdings" w:hint="default"/>
      </w:rPr>
    </w:lvl>
    <w:lvl w:ilvl="7" w:tplc="F9667622" w:tentative="1">
      <w:start w:val="1"/>
      <w:numFmt w:val="bullet"/>
      <w:lvlText w:val=""/>
      <w:lvlJc w:val="left"/>
      <w:pPr>
        <w:tabs>
          <w:tab w:val="num" w:pos="5760"/>
        </w:tabs>
        <w:ind w:left="5760" w:hanging="360"/>
      </w:pPr>
      <w:rPr>
        <w:rFonts w:ascii="Wingdings" w:hAnsi="Wingdings" w:hint="default"/>
      </w:rPr>
    </w:lvl>
    <w:lvl w:ilvl="8" w:tplc="77A68DD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9F0D80"/>
    <w:multiLevelType w:val="hybridMultilevel"/>
    <w:tmpl w:val="56F4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F297B"/>
    <w:multiLevelType w:val="hybridMultilevel"/>
    <w:tmpl w:val="ADB21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33D54"/>
    <w:multiLevelType w:val="hybridMultilevel"/>
    <w:tmpl w:val="008410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440BA"/>
    <w:multiLevelType w:val="hybridMultilevel"/>
    <w:tmpl w:val="E4E84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DAC190C"/>
    <w:multiLevelType w:val="hybridMultilevel"/>
    <w:tmpl w:val="5FB88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5B725F"/>
    <w:multiLevelType w:val="hybridMultilevel"/>
    <w:tmpl w:val="CF62650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6051EB"/>
    <w:multiLevelType w:val="hybridMultilevel"/>
    <w:tmpl w:val="ED02F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D13D6"/>
    <w:multiLevelType w:val="hybridMultilevel"/>
    <w:tmpl w:val="3A903914"/>
    <w:lvl w:ilvl="0" w:tplc="041E6C5C">
      <w:start w:val="1"/>
      <w:numFmt w:val="bullet"/>
      <w:lvlText w:val=""/>
      <w:lvlJc w:val="left"/>
      <w:pPr>
        <w:tabs>
          <w:tab w:val="num" w:pos="720"/>
        </w:tabs>
        <w:ind w:left="720" w:hanging="360"/>
      </w:pPr>
      <w:rPr>
        <w:rFonts w:ascii="Wingdings" w:hAnsi="Wingdings" w:hint="default"/>
      </w:rPr>
    </w:lvl>
    <w:lvl w:ilvl="1" w:tplc="98E27AB2">
      <w:start w:val="1"/>
      <w:numFmt w:val="bullet"/>
      <w:lvlText w:val=""/>
      <w:lvlJc w:val="left"/>
      <w:pPr>
        <w:tabs>
          <w:tab w:val="num" w:pos="1440"/>
        </w:tabs>
        <w:ind w:left="1440" w:hanging="360"/>
      </w:pPr>
      <w:rPr>
        <w:rFonts w:ascii="Wingdings" w:hAnsi="Wingdings" w:hint="default"/>
      </w:rPr>
    </w:lvl>
    <w:lvl w:ilvl="2" w:tplc="6F48982C" w:tentative="1">
      <w:start w:val="1"/>
      <w:numFmt w:val="bullet"/>
      <w:lvlText w:val=""/>
      <w:lvlJc w:val="left"/>
      <w:pPr>
        <w:tabs>
          <w:tab w:val="num" w:pos="2160"/>
        </w:tabs>
        <w:ind w:left="2160" w:hanging="360"/>
      </w:pPr>
      <w:rPr>
        <w:rFonts w:ascii="Wingdings" w:hAnsi="Wingdings" w:hint="default"/>
      </w:rPr>
    </w:lvl>
    <w:lvl w:ilvl="3" w:tplc="5178D180" w:tentative="1">
      <w:start w:val="1"/>
      <w:numFmt w:val="bullet"/>
      <w:lvlText w:val=""/>
      <w:lvlJc w:val="left"/>
      <w:pPr>
        <w:tabs>
          <w:tab w:val="num" w:pos="2880"/>
        </w:tabs>
        <w:ind w:left="2880" w:hanging="360"/>
      </w:pPr>
      <w:rPr>
        <w:rFonts w:ascii="Wingdings" w:hAnsi="Wingdings" w:hint="default"/>
      </w:rPr>
    </w:lvl>
    <w:lvl w:ilvl="4" w:tplc="D5407B5A" w:tentative="1">
      <w:start w:val="1"/>
      <w:numFmt w:val="bullet"/>
      <w:lvlText w:val=""/>
      <w:lvlJc w:val="left"/>
      <w:pPr>
        <w:tabs>
          <w:tab w:val="num" w:pos="3600"/>
        </w:tabs>
        <w:ind w:left="3600" w:hanging="360"/>
      </w:pPr>
      <w:rPr>
        <w:rFonts w:ascii="Wingdings" w:hAnsi="Wingdings" w:hint="default"/>
      </w:rPr>
    </w:lvl>
    <w:lvl w:ilvl="5" w:tplc="C258425A" w:tentative="1">
      <w:start w:val="1"/>
      <w:numFmt w:val="bullet"/>
      <w:lvlText w:val=""/>
      <w:lvlJc w:val="left"/>
      <w:pPr>
        <w:tabs>
          <w:tab w:val="num" w:pos="4320"/>
        </w:tabs>
        <w:ind w:left="4320" w:hanging="360"/>
      </w:pPr>
      <w:rPr>
        <w:rFonts w:ascii="Wingdings" w:hAnsi="Wingdings" w:hint="default"/>
      </w:rPr>
    </w:lvl>
    <w:lvl w:ilvl="6" w:tplc="CD8A9ED6" w:tentative="1">
      <w:start w:val="1"/>
      <w:numFmt w:val="bullet"/>
      <w:lvlText w:val=""/>
      <w:lvlJc w:val="left"/>
      <w:pPr>
        <w:tabs>
          <w:tab w:val="num" w:pos="5040"/>
        </w:tabs>
        <w:ind w:left="5040" w:hanging="360"/>
      </w:pPr>
      <w:rPr>
        <w:rFonts w:ascii="Wingdings" w:hAnsi="Wingdings" w:hint="default"/>
      </w:rPr>
    </w:lvl>
    <w:lvl w:ilvl="7" w:tplc="03702954" w:tentative="1">
      <w:start w:val="1"/>
      <w:numFmt w:val="bullet"/>
      <w:lvlText w:val=""/>
      <w:lvlJc w:val="left"/>
      <w:pPr>
        <w:tabs>
          <w:tab w:val="num" w:pos="5760"/>
        </w:tabs>
        <w:ind w:left="5760" w:hanging="360"/>
      </w:pPr>
      <w:rPr>
        <w:rFonts w:ascii="Wingdings" w:hAnsi="Wingdings" w:hint="default"/>
      </w:rPr>
    </w:lvl>
    <w:lvl w:ilvl="8" w:tplc="DB50323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E77301"/>
    <w:multiLevelType w:val="hybridMultilevel"/>
    <w:tmpl w:val="E398DD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ACF0389"/>
    <w:multiLevelType w:val="hybridMultilevel"/>
    <w:tmpl w:val="98100A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194294"/>
    <w:multiLevelType w:val="hybridMultilevel"/>
    <w:tmpl w:val="CA000A5C"/>
    <w:lvl w:ilvl="0" w:tplc="C68A1356">
      <w:start w:val="1"/>
      <w:numFmt w:val="bullet"/>
      <w:lvlText w:val=""/>
      <w:lvlJc w:val="left"/>
      <w:pPr>
        <w:tabs>
          <w:tab w:val="num" w:pos="720"/>
        </w:tabs>
        <w:ind w:left="720" w:hanging="360"/>
      </w:pPr>
      <w:rPr>
        <w:rFonts w:ascii="Wingdings" w:hAnsi="Wingdings" w:hint="default"/>
      </w:rPr>
    </w:lvl>
    <w:lvl w:ilvl="1" w:tplc="3A74FD98">
      <w:start w:val="1"/>
      <w:numFmt w:val="bullet"/>
      <w:lvlText w:val=""/>
      <w:lvlJc w:val="left"/>
      <w:pPr>
        <w:tabs>
          <w:tab w:val="num" w:pos="1440"/>
        </w:tabs>
        <w:ind w:left="1440" w:hanging="360"/>
      </w:pPr>
      <w:rPr>
        <w:rFonts w:ascii="Wingdings" w:hAnsi="Wingdings" w:hint="default"/>
      </w:rPr>
    </w:lvl>
    <w:lvl w:ilvl="2" w:tplc="78D04080" w:tentative="1">
      <w:start w:val="1"/>
      <w:numFmt w:val="bullet"/>
      <w:lvlText w:val=""/>
      <w:lvlJc w:val="left"/>
      <w:pPr>
        <w:tabs>
          <w:tab w:val="num" w:pos="2160"/>
        </w:tabs>
        <w:ind w:left="2160" w:hanging="360"/>
      </w:pPr>
      <w:rPr>
        <w:rFonts w:ascii="Wingdings" w:hAnsi="Wingdings" w:hint="default"/>
      </w:rPr>
    </w:lvl>
    <w:lvl w:ilvl="3" w:tplc="DE9A731E" w:tentative="1">
      <w:start w:val="1"/>
      <w:numFmt w:val="bullet"/>
      <w:lvlText w:val=""/>
      <w:lvlJc w:val="left"/>
      <w:pPr>
        <w:tabs>
          <w:tab w:val="num" w:pos="2880"/>
        </w:tabs>
        <w:ind w:left="2880" w:hanging="360"/>
      </w:pPr>
      <w:rPr>
        <w:rFonts w:ascii="Wingdings" w:hAnsi="Wingdings" w:hint="default"/>
      </w:rPr>
    </w:lvl>
    <w:lvl w:ilvl="4" w:tplc="A25C4AD0" w:tentative="1">
      <w:start w:val="1"/>
      <w:numFmt w:val="bullet"/>
      <w:lvlText w:val=""/>
      <w:lvlJc w:val="left"/>
      <w:pPr>
        <w:tabs>
          <w:tab w:val="num" w:pos="3600"/>
        </w:tabs>
        <w:ind w:left="3600" w:hanging="360"/>
      </w:pPr>
      <w:rPr>
        <w:rFonts w:ascii="Wingdings" w:hAnsi="Wingdings" w:hint="default"/>
      </w:rPr>
    </w:lvl>
    <w:lvl w:ilvl="5" w:tplc="77A09DEC" w:tentative="1">
      <w:start w:val="1"/>
      <w:numFmt w:val="bullet"/>
      <w:lvlText w:val=""/>
      <w:lvlJc w:val="left"/>
      <w:pPr>
        <w:tabs>
          <w:tab w:val="num" w:pos="4320"/>
        </w:tabs>
        <w:ind w:left="4320" w:hanging="360"/>
      </w:pPr>
      <w:rPr>
        <w:rFonts w:ascii="Wingdings" w:hAnsi="Wingdings" w:hint="default"/>
      </w:rPr>
    </w:lvl>
    <w:lvl w:ilvl="6" w:tplc="E026CD62" w:tentative="1">
      <w:start w:val="1"/>
      <w:numFmt w:val="bullet"/>
      <w:lvlText w:val=""/>
      <w:lvlJc w:val="left"/>
      <w:pPr>
        <w:tabs>
          <w:tab w:val="num" w:pos="5040"/>
        </w:tabs>
        <w:ind w:left="5040" w:hanging="360"/>
      </w:pPr>
      <w:rPr>
        <w:rFonts w:ascii="Wingdings" w:hAnsi="Wingdings" w:hint="default"/>
      </w:rPr>
    </w:lvl>
    <w:lvl w:ilvl="7" w:tplc="B992B0EC" w:tentative="1">
      <w:start w:val="1"/>
      <w:numFmt w:val="bullet"/>
      <w:lvlText w:val=""/>
      <w:lvlJc w:val="left"/>
      <w:pPr>
        <w:tabs>
          <w:tab w:val="num" w:pos="5760"/>
        </w:tabs>
        <w:ind w:left="5760" w:hanging="360"/>
      </w:pPr>
      <w:rPr>
        <w:rFonts w:ascii="Wingdings" w:hAnsi="Wingdings" w:hint="default"/>
      </w:rPr>
    </w:lvl>
    <w:lvl w:ilvl="8" w:tplc="C0C2576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D31AAF"/>
    <w:multiLevelType w:val="hybridMultilevel"/>
    <w:tmpl w:val="3F307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76E26"/>
    <w:multiLevelType w:val="multilevel"/>
    <w:tmpl w:val="5EEC19BC"/>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32E37794"/>
    <w:multiLevelType w:val="hybridMultilevel"/>
    <w:tmpl w:val="8E38755E"/>
    <w:lvl w:ilvl="0" w:tplc="2A8A6258">
      <w:start w:val="1"/>
      <w:numFmt w:val="bullet"/>
      <w:lvlText w:val=""/>
      <w:lvlJc w:val="left"/>
      <w:pPr>
        <w:tabs>
          <w:tab w:val="num" w:pos="720"/>
        </w:tabs>
        <w:ind w:left="720" w:hanging="360"/>
      </w:pPr>
      <w:rPr>
        <w:rFonts w:ascii="Wingdings" w:hAnsi="Wingdings" w:hint="default"/>
      </w:rPr>
    </w:lvl>
    <w:lvl w:ilvl="1" w:tplc="3B9096BC">
      <w:start w:val="1"/>
      <w:numFmt w:val="bullet"/>
      <w:lvlText w:val=""/>
      <w:lvlJc w:val="left"/>
      <w:pPr>
        <w:tabs>
          <w:tab w:val="num" w:pos="1440"/>
        </w:tabs>
        <w:ind w:left="1440" w:hanging="360"/>
      </w:pPr>
      <w:rPr>
        <w:rFonts w:ascii="Wingdings" w:hAnsi="Wingdings" w:hint="default"/>
      </w:rPr>
    </w:lvl>
    <w:lvl w:ilvl="2" w:tplc="4E6CEB2E" w:tentative="1">
      <w:start w:val="1"/>
      <w:numFmt w:val="bullet"/>
      <w:lvlText w:val=""/>
      <w:lvlJc w:val="left"/>
      <w:pPr>
        <w:tabs>
          <w:tab w:val="num" w:pos="2160"/>
        </w:tabs>
        <w:ind w:left="2160" w:hanging="360"/>
      </w:pPr>
      <w:rPr>
        <w:rFonts w:ascii="Wingdings" w:hAnsi="Wingdings" w:hint="default"/>
      </w:rPr>
    </w:lvl>
    <w:lvl w:ilvl="3" w:tplc="EA8A4C64" w:tentative="1">
      <w:start w:val="1"/>
      <w:numFmt w:val="bullet"/>
      <w:lvlText w:val=""/>
      <w:lvlJc w:val="left"/>
      <w:pPr>
        <w:tabs>
          <w:tab w:val="num" w:pos="2880"/>
        </w:tabs>
        <w:ind w:left="2880" w:hanging="360"/>
      </w:pPr>
      <w:rPr>
        <w:rFonts w:ascii="Wingdings" w:hAnsi="Wingdings" w:hint="default"/>
      </w:rPr>
    </w:lvl>
    <w:lvl w:ilvl="4" w:tplc="0C100080" w:tentative="1">
      <w:start w:val="1"/>
      <w:numFmt w:val="bullet"/>
      <w:lvlText w:val=""/>
      <w:lvlJc w:val="left"/>
      <w:pPr>
        <w:tabs>
          <w:tab w:val="num" w:pos="3600"/>
        </w:tabs>
        <w:ind w:left="3600" w:hanging="360"/>
      </w:pPr>
      <w:rPr>
        <w:rFonts w:ascii="Wingdings" w:hAnsi="Wingdings" w:hint="default"/>
      </w:rPr>
    </w:lvl>
    <w:lvl w:ilvl="5" w:tplc="8E3AC4B6" w:tentative="1">
      <w:start w:val="1"/>
      <w:numFmt w:val="bullet"/>
      <w:lvlText w:val=""/>
      <w:lvlJc w:val="left"/>
      <w:pPr>
        <w:tabs>
          <w:tab w:val="num" w:pos="4320"/>
        </w:tabs>
        <w:ind w:left="4320" w:hanging="360"/>
      </w:pPr>
      <w:rPr>
        <w:rFonts w:ascii="Wingdings" w:hAnsi="Wingdings" w:hint="default"/>
      </w:rPr>
    </w:lvl>
    <w:lvl w:ilvl="6" w:tplc="087A95F2" w:tentative="1">
      <w:start w:val="1"/>
      <w:numFmt w:val="bullet"/>
      <w:lvlText w:val=""/>
      <w:lvlJc w:val="left"/>
      <w:pPr>
        <w:tabs>
          <w:tab w:val="num" w:pos="5040"/>
        </w:tabs>
        <w:ind w:left="5040" w:hanging="360"/>
      </w:pPr>
      <w:rPr>
        <w:rFonts w:ascii="Wingdings" w:hAnsi="Wingdings" w:hint="default"/>
      </w:rPr>
    </w:lvl>
    <w:lvl w:ilvl="7" w:tplc="E5C8C582" w:tentative="1">
      <w:start w:val="1"/>
      <w:numFmt w:val="bullet"/>
      <w:lvlText w:val=""/>
      <w:lvlJc w:val="left"/>
      <w:pPr>
        <w:tabs>
          <w:tab w:val="num" w:pos="5760"/>
        </w:tabs>
        <w:ind w:left="5760" w:hanging="360"/>
      </w:pPr>
      <w:rPr>
        <w:rFonts w:ascii="Wingdings" w:hAnsi="Wingdings" w:hint="default"/>
      </w:rPr>
    </w:lvl>
    <w:lvl w:ilvl="8" w:tplc="A5F421E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48810CB"/>
    <w:multiLevelType w:val="hybridMultilevel"/>
    <w:tmpl w:val="4A8C71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5F6BA0"/>
    <w:multiLevelType w:val="hybridMultilevel"/>
    <w:tmpl w:val="64080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525345"/>
    <w:multiLevelType w:val="hybridMultilevel"/>
    <w:tmpl w:val="200CD9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D93883"/>
    <w:multiLevelType w:val="hybridMultilevel"/>
    <w:tmpl w:val="E618D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430F4E"/>
    <w:multiLevelType w:val="hybridMultilevel"/>
    <w:tmpl w:val="2770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847FC"/>
    <w:multiLevelType w:val="hybridMultilevel"/>
    <w:tmpl w:val="DBFCF9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A44027"/>
    <w:multiLevelType w:val="hybridMultilevel"/>
    <w:tmpl w:val="7374B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DE35589"/>
    <w:multiLevelType w:val="hybridMultilevel"/>
    <w:tmpl w:val="18BC69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7437D3"/>
    <w:multiLevelType w:val="hybridMultilevel"/>
    <w:tmpl w:val="6DF6F4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8F740EF"/>
    <w:multiLevelType w:val="hybridMultilevel"/>
    <w:tmpl w:val="B4781714"/>
    <w:lvl w:ilvl="0" w:tplc="E3F855AC">
      <w:start w:val="1"/>
      <w:numFmt w:val="bullet"/>
      <w:lvlText w:val=""/>
      <w:lvlJc w:val="left"/>
      <w:pPr>
        <w:tabs>
          <w:tab w:val="num" w:pos="720"/>
        </w:tabs>
        <w:ind w:left="720" w:hanging="360"/>
      </w:pPr>
      <w:rPr>
        <w:rFonts w:ascii="Wingdings" w:hAnsi="Wingdings" w:hint="default"/>
      </w:rPr>
    </w:lvl>
    <w:lvl w:ilvl="1" w:tplc="352E78E6">
      <w:start w:val="1"/>
      <w:numFmt w:val="bullet"/>
      <w:lvlText w:val=""/>
      <w:lvlJc w:val="left"/>
      <w:pPr>
        <w:tabs>
          <w:tab w:val="num" w:pos="1440"/>
        </w:tabs>
        <w:ind w:left="1440" w:hanging="360"/>
      </w:pPr>
      <w:rPr>
        <w:rFonts w:ascii="Wingdings" w:hAnsi="Wingdings" w:hint="default"/>
      </w:rPr>
    </w:lvl>
    <w:lvl w:ilvl="2" w:tplc="99F61888" w:tentative="1">
      <w:start w:val="1"/>
      <w:numFmt w:val="bullet"/>
      <w:lvlText w:val=""/>
      <w:lvlJc w:val="left"/>
      <w:pPr>
        <w:tabs>
          <w:tab w:val="num" w:pos="2160"/>
        </w:tabs>
        <w:ind w:left="2160" w:hanging="360"/>
      </w:pPr>
      <w:rPr>
        <w:rFonts w:ascii="Wingdings" w:hAnsi="Wingdings" w:hint="default"/>
      </w:rPr>
    </w:lvl>
    <w:lvl w:ilvl="3" w:tplc="7F904BC6" w:tentative="1">
      <w:start w:val="1"/>
      <w:numFmt w:val="bullet"/>
      <w:lvlText w:val=""/>
      <w:lvlJc w:val="left"/>
      <w:pPr>
        <w:tabs>
          <w:tab w:val="num" w:pos="2880"/>
        </w:tabs>
        <w:ind w:left="2880" w:hanging="360"/>
      </w:pPr>
      <w:rPr>
        <w:rFonts w:ascii="Wingdings" w:hAnsi="Wingdings" w:hint="default"/>
      </w:rPr>
    </w:lvl>
    <w:lvl w:ilvl="4" w:tplc="3F2E2344" w:tentative="1">
      <w:start w:val="1"/>
      <w:numFmt w:val="bullet"/>
      <w:lvlText w:val=""/>
      <w:lvlJc w:val="left"/>
      <w:pPr>
        <w:tabs>
          <w:tab w:val="num" w:pos="3600"/>
        </w:tabs>
        <w:ind w:left="3600" w:hanging="360"/>
      </w:pPr>
      <w:rPr>
        <w:rFonts w:ascii="Wingdings" w:hAnsi="Wingdings" w:hint="default"/>
      </w:rPr>
    </w:lvl>
    <w:lvl w:ilvl="5" w:tplc="3CD4E360" w:tentative="1">
      <w:start w:val="1"/>
      <w:numFmt w:val="bullet"/>
      <w:lvlText w:val=""/>
      <w:lvlJc w:val="left"/>
      <w:pPr>
        <w:tabs>
          <w:tab w:val="num" w:pos="4320"/>
        </w:tabs>
        <w:ind w:left="4320" w:hanging="360"/>
      </w:pPr>
      <w:rPr>
        <w:rFonts w:ascii="Wingdings" w:hAnsi="Wingdings" w:hint="default"/>
      </w:rPr>
    </w:lvl>
    <w:lvl w:ilvl="6" w:tplc="6082B7C6" w:tentative="1">
      <w:start w:val="1"/>
      <w:numFmt w:val="bullet"/>
      <w:lvlText w:val=""/>
      <w:lvlJc w:val="left"/>
      <w:pPr>
        <w:tabs>
          <w:tab w:val="num" w:pos="5040"/>
        </w:tabs>
        <w:ind w:left="5040" w:hanging="360"/>
      </w:pPr>
      <w:rPr>
        <w:rFonts w:ascii="Wingdings" w:hAnsi="Wingdings" w:hint="default"/>
      </w:rPr>
    </w:lvl>
    <w:lvl w:ilvl="7" w:tplc="A5068996" w:tentative="1">
      <w:start w:val="1"/>
      <w:numFmt w:val="bullet"/>
      <w:lvlText w:val=""/>
      <w:lvlJc w:val="left"/>
      <w:pPr>
        <w:tabs>
          <w:tab w:val="num" w:pos="5760"/>
        </w:tabs>
        <w:ind w:left="5760" w:hanging="360"/>
      </w:pPr>
      <w:rPr>
        <w:rFonts w:ascii="Wingdings" w:hAnsi="Wingdings" w:hint="default"/>
      </w:rPr>
    </w:lvl>
    <w:lvl w:ilvl="8" w:tplc="A70C08A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BE151D"/>
    <w:multiLevelType w:val="hybridMultilevel"/>
    <w:tmpl w:val="127A249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726EB6"/>
    <w:multiLevelType w:val="hybridMultilevel"/>
    <w:tmpl w:val="13F6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330F94"/>
    <w:multiLevelType w:val="hybridMultilevel"/>
    <w:tmpl w:val="9066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55C3D"/>
    <w:multiLevelType w:val="hybridMultilevel"/>
    <w:tmpl w:val="BF2C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D97E6D"/>
    <w:multiLevelType w:val="hybridMultilevel"/>
    <w:tmpl w:val="E18E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5777D8"/>
    <w:multiLevelType w:val="hybridMultilevel"/>
    <w:tmpl w:val="AACCCB18"/>
    <w:lvl w:ilvl="0" w:tplc="1BCCE2C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D952F8"/>
    <w:multiLevelType w:val="hybridMultilevel"/>
    <w:tmpl w:val="6E1CA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BB398F"/>
    <w:multiLevelType w:val="hybridMultilevel"/>
    <w:tmpl w:val="0A8043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A8A64C4"/>
    <w:multiLevelType w:val="hybridMultilevel"/>
    <w:tmpl w:val="F904C79A"/>
    <w:lvl w:ilvl="0" w:tplc="00C83F8C">
      <w:start w:val="1"/>
      <w:numFmt w:val="bullet"/>
      <w:lvlText w:val=""/>
      <w:lvlJc w:val="left"/>
      <w:pPr>
        <w:tabs>
          <w:tab w:val="num" w:pos="720"/>
        </w:tabs>
        <w:ind w:left="720" w:hanging="360"/>
      </w:pPr>
      <w:rPr>
        <w:rFonts w:ascii="Wingdings" w:hAnsi="Wingdings" w:hint="default"/>
      </w:rPr>
    </w:lvl>
    <w:lvl w:ilvl="1" w:tplc="4E3E1126" w:tentative="1">
      <w:start w:val="1"/>
      <w:numFmt w:val="bullet"/>
      <w:lvlText w:val=""/>
      <w:lvlJc w:val="left"/>
      <w:pPr>
        <w:tabs>
          <w:tab w:val="num" w:pos="1440"/>
        </w:tabs>
        <w:ind w:left="1440" w:hanging="360"/>
      </w:pPr>
      <w:rPr>
        <w:rFonts w:ascii="Wingdings" w:hAnsi="Wingdings" w:hint="default"/>
      </w:rPr>
    </w:lvl>
    <w:lvl w:ilvl="2" w:tplc="2286B800" w:tentative="1">
      <w:start w:val="1"/>
      <w:numFmt w:val="bullet"/>
      <w:lvlText w:val=""/>
      <w:lvlJc w:val="left"/>
      <w:pPr>
        <w:tabs>
          <w:tab w:val="num" w:pos="2160"/>
        </w:tabs>
        <w:ind w:left="2160" w:hanging="360"/>
      </w:pPr>
      <w:rPr>
        <w:rFonts w:ascii="Wingdings" w:hAnsi="Wingdings" w:hint="default"/>
      </w:rPr>
    </w:lvl>
    <w:lvl w:ilvl="3" w:tplc="6F94E4A0" w:tentative="1">
      <w:start w:val="1"/>
      <w:numFmt w:val="bullet"/>
      <w:lvlText w:val=""/>
      <w:lvlJc w:val="left"/>
      <w:pPr>
        <w:tabs>
          <w:tab w:val="num" w:pos="2880"/>
        </w:tabs>
        <w:ind w:left="2880" w:hanging="360"/>
      </w:pPr>
      <w:rPr>
        <w:rFonts w:ascii="Wingdings" w:hAnsi="Wingdings" w:hint="default"/>
      </w:rPr>
    </w:lvl>
    <w:lvl w:ilvl="4" w:tplc="7E32A77C" w:tentative="1">
      <w:start w:val="1"/>
      <w:numFmt w:val="bullet"/>
      <w:lvlText w:val=""/>
      <w:lvlJc w:val="left"/>
      <w:pPr>
        <w:tabs>
          <w:tab w:val="num" w:pos="3600"/>
        </w:tabs>
        <w:ind w:left="3600" w:hanging="360"/>
      </w:pPr>
      <w:rPr>
        <w:rFonts w:ascii="Wingdings" w:hAnsi="Wingdings" w:hint="default"/>
      </w:rPr>
    </w:lvl>
    <w:lvl w:ilvl="5" w:tplc="DE3EA9D2" w:tentative="1">
      <w:start w:val="1"/>
      <w:numFmt w:val="bullet"/>
      <w:lvlText w:val=""/>
      <w:lvlJc w:val="left"/>
      <w:pPr>
        <w:tabs>
          <w:tab w:val="num" w:pos="4320"/>
        </w:tabs>
        <w:ind w:left="4320" w:hanging="360"/>
      </w:pPr>
      <w:rPr>
        <w:rFonts w:ascii="Wingdings" w:hAnsi="Wingdings" w:hint="default"/>
      </w:rPr>
    </w:lvl>
    <w:lvl w:ilvl="6" w:tplc="900A72A6" w:tentative="1">
      <w:start w:val="1"/>
      <w:numFmt w:val="bullet"/>
      <w:lvlText w:val=""/>
      <w:lvlJc w:val="left"/>
      <w:pPr>
        <w:tabs>
          <w:tab w:val="num" w:pos="5040"/>
        </w:tabs>
        <w:ind w:left="5040" w:hanging="360"/>
      </w:pPr>
      <w:rPr>
        <w:rFonts w:ascii="Wingdings" w:hAnsi="Wingdings" w:hint="default"/>
      </w:rPr>
    </w:lvl>
    <w:lvl w:ilvl="7" w:tplc="B2D8784C" w:tentative="1">
      <w:start w:val="1"/>
      <w:numFmt w:val="bullet"/>
      <w:lvlText w:val=""/>
      <w:lvlJc w:val="left"/>
      <w:pPr>
        <w:tabs>
          <w:tab w:val="num" w:pos="5760"/>
        </w:tabs>
        <w:ind w:left="5760" w:hanging="360"/>
      </w:pPr>
      <w:rPr>
        <w:rFonts w:ascii="Wingdings" w:hAnsi="Wingdings" w:hint="default"/>
      </w:rPr>
    </w:lvl>
    <w:lvl w:ilvl="8" w:tplc="6E32F6C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330617"/>
    <w:multiLevelType w:val="hybridMultilevel"/>
    <w:tmpl w:val="8098ED42"/>
    <w:lvl w:ilvl="0" w:tplc="9E5EFFFC">
      <w:start w:val="1"/>
      <w:numFmt w:val="bullet"/>
      <w:lvlText w:val=""/>
      <w:lvlJc w:val="left"/>
      <w:pPr>
        <w:tabs>
          <w:tab w:val="num" w:pos="720"/>
        </w:tabs>
        <w:ind w:left="720" w:hanging="360"/>
      </w:pPr>
      <w:rPr>
        <w:rFonts w:ascii="Wingdings" w:hAnsi="Wingdings" w:hint="default"/>
      </w:rPr>
    </w:lvl>
    <w:lvl w:ilvl="1" w:tplc="247E4AD6">
      <w:start w:val="527"/>
      <w:numFmt w:val="bullet"/>
      <w:lvlText w:val=""/>
      <w:lvlJc w:val="left"/>
      <w:pPr>
        <w:tabs>
          <w:tab w:val="num" w:pos="1440"/>
        </w:tabs>
        <w:ind w:left="1440" w:hanging="360"/>
      </w:pPr>
      <w:rPr>
        <w:rFonts w:ascii="Wingdings" w:hAnsi="Wingdings" w:hint="default"/>
      </w:rPr>
    </w:lvl>
    <w:lvl w:ilvl="2" w:tplc="4B323F74" w:tentative="1">
      <w:start w:val="1"/>
      <w:numFmt w:val="bullet"/>
      <w:lvlText w:val=""/>
      <w:lvlJc w:val="left"/>
      <w:pPr>
        <w:tabs>
          <w:tab w:val="num" w:pos="2160"/>
        </w:tabs>
        <w:ind w:left="2160" w:hanging="360"/>
      </w:pPr>
      <w:rPr>
        <w:rFonts w:ascii="Wingdings" w:hAnsi="Wingdings" w:hint="default"/>
      </w:rPr>
    </w:lvl>
    <w:lvl w:ilvl="3" w:tplc="A198BB0C" w:tentative="1">
      <w:start w:val="1"/>
      <w:numFmt w:val="bullet"/>
      <w:lvlText w:val=""/>
      <w:lvlJc w:val="left"/>
      <w:pPr>
        <w:tabs>
          <w:tab w:val="num" w:pos="2880"/>
        </w:tabs>
        <w:ind w:left="2880" w:hanging="360"/>
      </w:pPr>
      <w:rPr>
        <w:rFonts w:ascii="Wingdings" w:hAnsi="Wingdings" w:hint="default"/>
      </w:rPr>
    </w:lvl>
    <w:lvl w:ilvl="4" w:tplc="344249F2" w:tentative="1">
      <w:start w:val="1"/>
      <w:numFmt w:val="bullet"/>
      <w:lvlText w:val=""/>
      <w:lvlJc w:val="left"/>
      <w:pPr>
        <w:tabs>
          <w:tab w:val="num" w:pos="3600"/>
        </w:tabs>
        <w:ind w:left="3600" w:hanging="360"/>
      </w:pPr>
      <w:rPr>
        <w:rFonts w:ascii="Wingdings" w:hAnsi="Wingdings" w:hint="default"/>
      </w:rPr>
    </w:lvl>
    <w:lvl w:ilvl="5" w:tplc="4D5A08A2" w:tentative="1">
      <w:start w:val="1"/>
      <w:numFmt w:val="bullet"/>
      <w:lvlText w:val=""/>
      <w:lvlJc w:val="left"/>
      <w:pPr>
        <w:tabs>
          <w:tab w:val="num" w:pos="4320"/>
        </w:tabs>
        <w:ind w:left="4320" w:hanging="360"/>
      </w:pPr>
      <w:rPr>
        <w:rFonts w:ascii="Wingdings" w:hAnsi="Wingdings" w:hint="default"/>
      </w:rPr>
    </w:lvl>
    <w:lvl w:ilvl="6" w:tplc="6C3225C8" w:tentative="1">
      <w:start w:val="1"/>
      <w:numFmt w:val="bullet"/>
      <w:lvlText w:val=""/>
      <w:lvlJc w:val="left"/>
      <w:pPr>
        <w:tabs>
          <w:tab w:val="num" w:pos="5040"/>
        </w:tabs>
        <w:ind w:left="5040" w:hanging="360"/>
      </w:pPr>
      <w:rPr>
        <w:rFonts w:ascii="Wingdings" w:hAnsi="Wingdings" w:hint="default"/>
      </w:rPr>
    </w:lvl>
    <w:lvl w:ilvl="7" w:tplc="B5B8DA8E" w:tentative="1">
      <w:start w:val="1"/>
      <w:numFmt w:val="bullet"/>
      <w:lvlText w:val=""/>
      <w:lvlJc w:val="left"/>
      <w:pPr>
        <w:tabs>
          <w:tab w:val="num" w:pos="5760"/>
        </w:tabs>
        <w:ind w:left="5760" w:hanging="360"/>
      </w:pPr>
      <w:rPr>
        <w:rFonts w:ascii="Wingdings" w:hAnsi="Wingdings" w:hint="default"/>
      </w:rPr>
    </w:lvl>
    <w:lvl w:ilvl="8" w:tplc="2E641D96"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840F4F"/>
    <w:multiLevelType w:val="hybridMultilevel"/>
    <w:tmpl w:val="B378A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4"/>
  </w:num>
  <w:num w:numId="3">
    <w:abstractNumId w:val="39"/>
  </w:num>
  <w:num w:numId="4">
    <w:abstractNumId w:val="18"/>
  </w:num>
  <w:num w:numId="5">
    <w:abstractNumId w:val="22"/>
  </w:num>
  <w:num w:numId="6">
    <w:abstractNumId w:val="26"/>
  </w:num>
  <w:num w:numId="7">
    <w:abstractNumId w:val="41"/>
  </w:num>
  <w:num w:numId="8">
    <w:abstractNumId w:val="16"/>
  </w:num>
  <w:num w:numId="9">
    <w:abstractNumId w:val="44"/>
  </w:num>
  <w:num w:numId="10">
    <w:abstractNumId w:val="0"/>
  </w:num>
  <w:num w:numId="11">
    <w:abstractNumId w:val="25"/>
  </w:num>
  <w:num w:numId="12">
    <w:abstractNumId w:val="2"/>
  </w:num>
  <w:num w:numId="13">
    <w:abstractNumId w:val="8"/>
  </w:num>
  <w:num w:numId="14">
    <w:abstractNumId w:val="36"/>
  </w:num>
  <w:num w:numId="15">
    <w:abstractNumId w:val="3"/>
  </w:num>
  <w:num w:numId="16">
    <w:abstractNumId w:val="6"/>
  </w:num>
  <w:num w:numId="17">
    <w:abstractNumId w:val="28"/>
  </w:num>
  <w:num w:numId="18">
    <w:abstractNumId w:val="33"/>
  </w:num>
  <w:num w:numId="19">
    <w:abstractNumId w:val="38"/>
  </w:num>
  <w:num w:numId="20">
    <w:abstractNumId w:val="7"/>
  </w:num>
  <w:num w:numId="21">
    <w:abstractNumId w:val="23"/>
  </w:num>
  <w:num w:numId="22">
    <w:abstractNumId w:val="17"/>
  </w:num>
  <w:num w:numId="23">
    <w:abstractNumId w:val="20"/>
  </w:num>
  <w:num w:numId="24">
    <w:abstractNumId w:val="5"/>
  </w:num>
  <w:num w:numId="25">
    <w:abstractNumId w:val="32"/>
  </w:num>
  <w:num w:numId="26">
    <w:abstractNumId w:val="15"/>
  </w:num>
  <w:num w:numId="27">
    <w:abstractNumId w:val="42"/>
  </w:num>
  <w:num w:numId="28">
    <w:abstractNumId w:val="43"/>
  </w:num>
  <w:num w:numId="29">
    <w:abstractNumId w:val="10"/>
  </w:num>
  <w:num w:numId="30">
    <w:abstractNumId w:val="12"/>
  </w:num>
  <w:num w:numId="31">
    <w:abstractNumId w:val="37"/>
  </w:num>
  <w:num w:numId="32">
    <w:abstractNumId w:val="4"/>
  </w:num>
  <w:num w:numId="33">
    <w:abstractNumId w:val="9"/>
  </w:num>
  <w:num w:numId="34">
    <w:abstractNumId w:val="35"/>
  </w:num>
  <w:num w:numId="35">
    <w:abstractNumId w:val="21"/>
  </w:num>
  <w:num w:numId="36">
    <w:abstractNumId w:val="11"/>
  </w:num>
  <w:num w:numId="37">
    <w:abstractNumId w:val="14"/>
  </w:num>
  <w:num w:numId="38">
    <w:abstractNumId w:val="29"/>
  </w:num>
  <w:num w:numId="39">
    <w:abstractNumId w:val="1"/>
  </w:num>
  <w:num w:numId="40">
    <w:abstractNumId w:val="30"/>
  </w:num>
  <w:num w:numId="41">
    <w:abstractNumId w:val="40"/>
  </w:num>
  <w:num w:numId="42">
    <w:abstractNumId w:val="13"/>
  </w:num>
  <w:num w:numId="43">
    <w:abstractNumId w:val="34"/>
  </w:num>
  <w:num w:numId="44">
    <w:abstractNumId w:val="27"/>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1F7B"/>
    <w:rsid w:val="00000B61"/>
    <w:rsid w:val="00004140"/>
    <w:rsid w:val="00005079"/>
    <w:rsid w:val="00021E0E"/>
    <w:rsid w:val="000363D2"/>
    <w:rsid w:val="000541E9"/>
    <w:rsid w:val="00054A6D"/>
    <w:rsid w:val="00061F7B"/>
    <w:rsid w:val="00062FA6"/>
    <w:rsid w:val="0006355F"/>
    <w:rsid w:val="000640AF"/>
    <w:rsid w:val="00072516"/>
    <w:rsid w:val="00076DA7"/>
    <w:rsid w:val="0008345D"/>
    <w:rsid w:val="00096CFD"/>
    <w:rsid w:val="00097AC8"/>
    <w:rsid w:val="000B1391"/>
    <w:rsid w:val="000B2B9E"/>
    <w:rsid w:val="000B458C"/>
    <w:rsid w:val="000C30D9"/>
    <w:rsid w:val="000D28BD"/>
    <w:rsid w:val="000E4DAA"/>
    <w:rsid w:val="000F0388"/>
    <w:rsid w:val="000F5FC0"/>
    <w:rsid w:val="001065D9"/>
    <w:rsid w:val="001156F3"/>
    <w:rsid w:val="00117F6B"/>
    <w:rsid w:val="001220B5"/>
    <w:rsid w:val="00123680"/>
    <w:rsid w:val="001371D6"/>
    <w:rsid w:val="00142351"/>
    <w:rsid w:val="00145805"/>
    <w:rsid w:val="00146F58"/>
    <w:rsid w:val="00162C02"/>
    <w:rsid w:val="00165715"/>
    <w:rsid w:val="0018504E"/>
    <w:rsid w:val="001901A1"/>
    <w:rsid w:val="00197763"/>
    <w:rsid w:val="001A0B14"/>
    <w:rsid w:val="001A16CA"/>
    <w:rsid w:val="001B165E"/>
    <w:rsid w:val="001C1255"/>
    <w:rsid w:val="001C703B"/>
    <w:rsid w:val="001D1D08"/>
    <w:rsid w:val="001D6BF7"/>
    <w:rsid w:val="001D7AD6"/>
    <w:rsid w:val="001E4726"/>
    <w:rsid w:val="001F1117"/>
    <w:rsid w:val="00204FB4"/>
    <w:rsid w:val="0021242C"/>
    <w:rsid w:val="0021517B"/>
    <w:rsid w:val="002325B1"/>
    <w:rsid w:val="002339CB"/>
    <w:rsid w:val="002361A7"/>
    <w:rsid w:val="00236B8A"/>
    <w:rsid w:val="00253607"/>
    <w:rsid w:val="002552B6"/>
    <w:rsid w:val="0026419D"/>
    <w:rsid w:val="00274F72"/>
    <w:rsid w:val="002771E4"/>
    <w:rsid w:val="00282948"/>
    <w:rsid w:val="0028576E"/>
    <w:rsid w:val="00295432"/>
    <w:rsid w:val="00296045"/>
    <w:rsid w:val="002A0FA3"/>
    <w:rsid w:val="002A78DC"/>
    <w:rsid w:val="002B609E"/>
    <w:rsid w:val="002C1EE1"/>
    <w:rsid w:val="002F3A23"/>
    <w:rsid w:val="0030385D"/>
    <w:rsid w:val="00304D52"/>
    <w:rsid w:val="00311D72"/>
    <w:rsid w:val="00316B13"/>
    <w:rsid w:val="0032316B"/>
    <w:rsid w:val="003373B0"/>
    <w:rsid w:val="003433CF"/>
    <w:rsid w:val="00346178"/>
    <w:rsid w:val="003471FC"/>
    <w:rsid w:val="003540A6"/>
    <w:rsid w:val="00364DF1"/>
    <w:rsid w:val="00375742"/>
    <w:rsid w:val="00393EB4"/>
    <w:rsid w:val="003A640F"/>
    <w:rsid w:val="003A653C"/>
    <w:rsid w:val="003A7951"/>
    <w:rsid w:val="003D0870"/>
    <w:rsid w:val="003D43D5"/>
    <w:rsid w:val="003E339F"/>
    <w:rsid w:val="003F17EA"/>
    <w:rsid w:val="003F4CA8"/>
    <w:rsid w:val="003F6DD1"/>
    <w:rsid w:val="0040281C"/>
    <w:rsid w:val="00407FC1"/>
    <w:rsid w:val="00416062"/>
    <w:rsid w:val="00416391"/>
    <w:rsid w:val="00416F8C"/>
    <w:rsid w:val="004244A4"/>
    <w:rsid w:val="004264DE"/>
    <w:rsid w:val="004278E2"/>
    <w:rsid w:val="00430982"/>
    <w:rsid w:val="004764EF"/>
    <w:rsid w:val="004821A9"/>
    <w:rsid w:val="00487932"/>
    <w:rsid w:val="004908E0"/>
    <w:rsid w:val="00491F54"/>
    <w:rsid w:val="0049393F"/>
    <w:rsid w:val="004950C9"/>
    <w:rsid w:val="00496EC6"/>
    <w:rsid w:val="004A39A7"/>
    <w:rsid w:val="004A426D"/>
    <w:rsid w:val="004A4688"/>
    <w:rsid w:val="004B6D27"/>
    <w:rsid w:val="004B7374"/>
    <w:rsid w:val="004C55D9"/>
    <w:rsid w:val="004D32A0"/>
    <w:rsid w:val="004D465C"/>
    <w:rsid w:val="004D5AC2"/>
    <w:rsid w:val="004E556A"/>
    <w:rsid w:val="004F6A69"/>
    <w:rsid w:val="00505611"/>
    <w:rsid w:val="005135B4"/>
    <w:rsid w:val="005246FF"/>
    <w:rsid w:val="00530C9E"/>
    <w:rsid w:val="005326C2"/>
    <w:rsid w:val="00536E1C"/>
    <w:rsid w:val="00543CD5"/>
    <w:rsid w:val="005505CE"/>
    <w:rsid w:val="0055527D"/>
    <w:rsid w:val="00580486"/>
    <w:rsid w:val="0058082E"/>
    <w:rsid w:val="00582AF3"/>
    <w:rsid w:val="00585A9B"/>
    <w:rsid w:val="00592A3E"/>
    <w:rsid w:val="005A7FFC"/>
    <w:rsid w:val="005B0AF7"/>
    <w:rsid w:val="005B17EC"/>
    <w:rsid w:val="005B47A4"/>
    <w:rsid w:val="005B5057"/>
    <w:rsid w:val="005B5618"/>
    <w:rsid w:val="005C2FE2"/>
    <w:rsid w:val="005D09E9"/>
    <w:rsid w:val="005D15B2"/>
    <w:rsid w:val="005D1A6A"/>
    <w:rsid w:val="005E6052"/>
    <w:rsid w:val="00602362"/>
    <w:rsid w:val="00611B84"/>
    <w:rsid w:val="00613039"/>
    <w:rsid w:val="00621F1F"/>
    <w:rsid w:val="00626FC8"/>
    <w:rsid w:val="006448D2"/>
    <w:rsid w:val="006549CF"/>
    <w:rsid w:val="00665078"/>
    <w:rsid w:val="00676AF3"/>
    <w:rsid w:val="00685EE3"/>
    <w:rsid w:val="006A1C8D"/>
    <w:rsid w:val="006A2049"/>
    <w:rsid w:val="006B2A6E"/>
    <w:rsid w:val="006B5A01"/>
    <w:rsid w:val="006B70A4"/>
    <w:rsid w:val="006C0544"/>
    <w:rsid w:val="006D6C2B"/>
    <w:rsid w:val="006E41BE"/>
    <w:rsid w:val="006E4938"/>
    <w:rsid w:val="006E55F3"/>
    <w:rsid w:val="006F116C"/>
    <w:rsid w:val="006F503B"/>
    <w:rsid w:val="00701D9D"/>
    <w:rsid w:val="00702403"/>
    <w:rsid w:val="00713728"/>
    <w:rsid w:val="00715A16"/>
    <w:rsid w:val="00715F99"/>
    <w:rsid w:val="00716704"/>
    <w:rsid w:val="00723820"/>
    <w:rsid w:val="0072490D"/>
    <w:rsid w:val="00730D56"/>
    <w:rsid w:val="00741D5F"/>
    <w:rsid w:val="007420D8"/>
    <w:rsid w:val="0074452A"/>
    <w:rsid w:val="00747ADF"/>
    <w:rsid w:val="00751248"/>
    <w:rsid w:val="00753059"/>
    <w:rsid w:val="00765141"/>
    <w:rsid w:val="0076695E"/>
    <w:rsid w:val="0077123C"/>
    <w:rsid w:val="0077123F"/>
    <w:rsid w:val="00774040"/>
    <w:rsid w:val="007755D6"/>
    <w:rsid w:val="00776BEC"/>
    <w:rsid w:val="007B0384"/>
    <w:rsid w:val="007B071A"/>
    <w:rsid w:val="007C3D54"/>
    <w:rsid w:val="007C7058"/>
    <w:rsid w:val="007D48B0"/>
    <w:rsid w:val="007E3872"/>
    <w:rsid w:val="007F2457"/>
    <w:rsid w:val="007F4C57"/>
    <w:rsid w:val="008155A9"/>
    <w:rsid w:val="00825D5E"/>
    <w:rsid w:val="00831E7C"/>
    <w:rsid w:val="00834D8C"/>
    <w:rsid w:val="00847870"/>
    <w:rsid w:val="00850E8F"/>
    <w:rsid w:val="00851774"/>
    <w:rsid w:val="00873C7F"/>
    <w:rsid w:val="00875AE7"/>
    <w:rsid w:val="00891724"/>
    <w:rsid w:val="00892842"/>
    <w:rsid w:val="00895D09"/>
    <w:rsid w:val="008A16AA"/>
    <w:rsid w:val="008A1BD0"/>
    <w:rsid w:val="008A3A71"/>
    <w:rsid w:val="008A446F"/>
    <w:rsid w:val="008C48CE"/>
    <w:rsid w:val="008E491C"/>
    <w:rsid w:val="008E776A"/>
    <w:rsid w:val="008F6B0F"/>
    <w:rsid w:val="00901CB7"/>
    <w:rsid w:val="00902257"/>
    <w:rsid w:val="00922CBE"/>
    <w:rsid w:val="0094298A"/>
    <w:rsid w:val="009518C4"/>
    <w:rsid w:val="00954BDC"/>
    <w:rsid w:val="00975D09"/>
    <w:rsid w:val="009804EA"/>
    <w:rsid w:val="00981003"/>
    <w:rsid w:val="00982ADC"/>
    <w:rsid w:val="0099038C"/>
    <w:rsid w:val="00993925"/>
    <w:rsid w:val="009A3D1C"/>
    <w:rsid w:val="009B3543"/>
    <w:rsid w:val="009B500A"/>
    <w:rsid w:val="009C6165"/>
    <w:rsid w:val="009C673C"/>
    <w:rsid w:val="009C7F1A"/>
    <w:rsid w:val="009D2F04"/>
    <w:rsid w:val="009D31B8"/>
    <w:rsid w:val="009D5AF1"/>
    <w:rsid w:val="009D7965"/>
    <w:rsid w:val="009E03EC"/>
    <w:rsid w:val="009E042D"/>
    <w:rsid w:val="009E2375"/>
    <w:rsid w:val="009F08A7"/>
    <w:rsid w:val="009F336A"/>
    <w:rsid w:val="009F3AAE"/>
    <w:rsid w:val="009F7C82"/>
    <w:rsid w:val="00A04039"/>
    <w:rsid w:val="00A0589A"/>
    <w:rsid w:val="00A10448"/>
    <w:rsid w:val="00A150EE"/>
    <w:rsid w:val="00A434BB"/>
    <w:rsid w:val="00A43C92"/>
    <w:rsid w:val="00A62DC9"/>
    <w:rsid w:val="00A67568"/>
    <w:rsid w:val="00A7747A"/>
    <w:rsid w:val="00A80647"/>
    <w:rsid w:val="00A8099A"/>
    <w:rsid w:val="00AA4FB1"/>
    <w:rsid w:val="00AE0A8C"/>
    <w:rsid w:val="00B06601"/>
    <w:rsid w:val="00B10985"/>
    <w:rsid w:val="00B15420"/>
    <w:rsid w:val="00B20C14"/>
    <w:rsid w:val="00B37D0B"/>
    <w:rsid w:val="00B40433"/>
    <w:rsid w:val="00B40EDD"/>
    <w:rsid w:val="00B475B1"/>
    <w:rsid w:val="00B522B4"/>
    <w:rsid w:val="00B60EC8"/>
    <w:rsid w:val="00B65E9B"/>
    <w:rsid w:val="00B71A27"/>
    <w:rsid w:val="00B74660"/>
    <w:rsid w:val="00B7688D"/>
    <w:rsid w:val="00B87517"/>
    <w:rsid w:val="00BA05F7"/>
    <w:rsid w:val="00BA37B4"/>
    <w:rsid w:val="00BB3CEA"/>
    <w:rsid w:val="00BC2D7B"/>
    <w:rsid w:val="00BC3BFC"/>
    <w:rsid w:val="00BD1ECB"/>
    <w:rsid w:val="00BD6221"/>
    <w:rsid w:val="00BE1D82"/>
    <w:rsid w:val="00BE440B"/>
    <w:rsid w:val="00BE7A19"/>
    <w:rsid w:val="00BF00F8"/>
    <w:rsid w:val="00BF4D04"/>
    <w:rsid w:val="00C02230"/>
    <w:rsid w:val="00C05394"/>
    <w:rsid w:val="00C25BE9"/>
    <w:rsid w:val="00C41145"/>
    <w:rsid w:val="00C54526"/>
    <w:rsid w:val="00C5497F"/>
    <w:rsid w:val="00C72C91"/>
    <w:rsid w:val="00C76F7E"/>
    <w:rsid w:val="00C779FE"/>
    <w:rsid w:val="00C8447C"/>
    <w:rsid w:val="00C851A2"/>
    <w:rsid w:val="00C87C1B"/>
    <w:rsid w:val="00CA04B7"/>
    <w:rsid w:val="00CA15CB"/>
    <w:rsid w:val="00CA5CB5"/>
    <w:rsid w:val="00CB25CC"/>
    <w:rsid w:val="00CB2E71"/>
    <w:rsid w:val="00CB3C87"/>
    <w:rsid w:val="00CC7A33"/>
    <w:rsid w:val="00CD3889"/>
    <w:rsid w:val="00CD60F1"/>
    <w:rsid w:val="00CD76F3"/>
    <w:rsid w:val="00CE715D"/>
    <w:rsid w:val="00D015E0"/>
    <w:rsid w:val="00D0247D"/>
    <w:rsid w:val="00D06042"/>
    <w:rsid w:val="00D12BD9"/>
    <w:rsid w:val="00D15D17"/>
    <w:rsid w:val="00D16CFE"/>
    <w:rsid w:val="00D226ED"/>
    <w:rsid w:val="00D25664"/>
    <w:rsid w:val="00D30463"/>
    <w:rsid w:val="00D3120F"/>
    <w:rsid w:val="00D325B2"/>
    <w:rsid w:val="00D33880"/>
    <w:rsid w:val="00D34EAC"/>
    <w:rsid w:val="00D37393"/>
    <w:rsid w:val="00D4291F"/>
    <w:rsid w:val="00D51565"/>
    <w:rsid w:val="00D52B08"/>
    <w:rsid w:val="00D73185"/>
    <w:rsid w:val="00D831B0"/>
    <w:rsid w:val="00D91FAA"/>
    <w:rsid w:val="00D941A5"/>
    <w:rsid w:val="00D96AD6"/>
    <w:rsid w:val="00DA7133"/>
    <w:rsid w:val="00DB2290"/>
    <w:rsid w:val="00DB2E70"/>
    <w:rsid w:val="00DB6926"/>
    <w:rsid w:val="00DB7941"/>
    <w:rsid w:val="00DC30B2"/>
    <w:rsid w:val="00DC42F0"/>
    <w:rsid w:val="00DC5944"/>
    <w:rsid w:val="00DC7256"/>
    <w:rsid w:val="00DD0991"/>
    <w:rsid w:val="00DD2680"/>
    <w:rsid w:val="00DD3931"/>
    <w:rsid w:val="00DE78D4"/>
    <w:rsid w:val="00DF0D27"/>
    <w:rsid w:val="00DF208B"/>
    <w:rsid w:val="00DF37FE"/>
    <w:rsid w:val="00E02CA0"/>
    <w:rsid w:val="00E03CDB"/>
    <w:rsid w:val="00E03FFD"/>
    <w:rsid w:val="00E05063"/>
    <w:rsid w:val="00E069A4"/>
    <w:rsid w:val="00E10BAC"/>
    <w:rsid w:val="00E10DF7"/>
    <w:rsid w:val="00E176A9"/>
    <w:rsid w:val="00E274D6"/>
    <w:rsid w:val="00E30080"/>
    <w:rsid w:val="00E34FA3"/>
    <w:rsid w:val="00E36182"/>
    <w:rsid w:val="00E61A36"/>
    <w:rsid w:val="00E65828"/>
    <w:rsid w:val="00E705B9"/>
    <w:rsid w:val="00E71E55"/>
    <w:rsid w:val="00E77F08"/>
    <w:rsid w:val="00E836EA"/>
    <w:rsid w:val="00E857CD"/>
    <w:rsid w:val="00E867DF"/>
    <w:rsid w:val="00E95543"/>
    <w:rsid w:val="00EA540F"/>
    <w:rsid w:val="00EB3F65"/>
    <w:rsid w:val="00EC66B3"/>
    <w:rsid w:val="00EE3B4F"/>
    <w:rsid w:val="00EE674E"/>
    <w:rsid w:val="00EF24E8"/>
    <w:rsid w:val="00EF4812"/>
    <w:rsid w:val="00EF7B11"/>
    <w:rsid w:val="00F00C20"/>
    <w:rsid w:val="00F14525"/>
    <w:rsid w:val="00F20C0D"/>
    <w:rsid w:val="00F27FFC"/>
    <w:rsid w:val="00F32D42"/>
    <w:rsid w:val="00F45255"/>
    <w:rsid w:val="00F461BF"/>
    <w:rsid w:val="00F51570"/>
    <w:rsid w:val="00F5426C"/>
    <w:rsid w:val="00F55A32"/>
    <w:rsid w:val="00F6768F"/>
    <w:rsid w:val="00F72560"/>
    <w:rsid w:val="00F87D41"/>
    <w:rsid w:val="00F90563"/>
    <w:rsid w:val="00F95791"/>
    <w:rsid w:val="00FA1211"/>
    <w:rsid w:val="00FA23CA"/>
    <w:rsid w:val="00FB5128"/>
    <w:rsid w:val="00FC59F0"/>
    <w:rsid w:val="00FC7DC9"/>
    <w:rsid w:val="00FF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57CE4"/>
  <w15:docId w15:val="{A886B817-0800-4F6B-A239-63FE1671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CA"/>
    <w:pPr>
      <w:ind w:left="720"/>
    </w:pPr>
  </w:style>
  <w:style w:type="paragraph" w:styleId="BalloonText">
    <w:name w:val="Balloon Text"/>
    <w:basedOn w:val="Normal"/>
    <w:link w:val="BalloonTextChar"/>
    <w:rsid w:val="00DE78D4"/>
    <w:pPr>
      <w:spacing w:before="0"/>
    </w:pPr>
    <w:rPr>
      <w:rFonts w:ascii="Tahoma" w:hAnsi="Tahoma" w:cs="Tahoma"/>
      <w:sz w:val="16"/>
      <w:szCs w:val="16"/>
    </w:rPr>
  </w:style>
  <w:style w:type="character" w:customStyle="1" w:styleId="BalloonTextChar">
    <w:name w:val="Balloon Text Char"/>
    <w:basedOn w:val="DefaultParagraphFont"/>
    <w:link w:val="BalloonText"/>
    <w:rsid w:val="00DE78D4"/>
    <w:rPr>
      <w:rFonts w:ascii="Tahoma" w:hAnsi="Tahoma" w:cs="Tahoma"/>
      <w:sz w:val="16"/>
      <w:szCs w:val="16"/>
    </w:rPr>
  </w:style>
  <w:style w:type="paragraph" w:styleId="Caption">
    <w:name w:val="caption"/>
    <w:basedOn w:val="Normal"/>
    <w:next w:val="Normal"/>
    <w:unhideWhenUsed/>
    <w:qFormat/>
    <w:rsid w:val="00D34EAC"/>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2348">
      <w:bodyDiv w:val="1"/>
      <w:marLeft w:val="0"/>
      <w:marRight w:val="0"/>
      <w:marTop w:val="0"/>
      <w:marBottom w:val="0"/>
      <w:divBdr>
        <w:top w:val="none" w:sz="0" w:space="0" w:color="auto"/>
        <w:left w:val="none" w:sz="0" w:space="0" w:color="auto"/>
        <w:bottom w:val="none" w:sz="0" w:space="0" w:color="auto"/>
        <w:right w:val="none" w:sz="0" w:space="0" w:color="auto"/>
      </w:divBdr>
      <w:divsChild>
        <w:div w:id="251546333">
          <w:marLeft w:val="547"/>
          <w:marRight w:val="0"/>
          <w:marTop w:val="115"/>
          <w:marBottom w:val="0"/>
          <w:divBdr>
            <w:top w:val="none" w:sz="0" w:space="0" w:color="auto"/>
            <w:left w:val="none" w:sz="0" w:space="0" w:color="auto"/>
            <w:bottom w:val="none" w:sz="0" w:space="0" w:color="auto"/>
            <w:right w:val="none" w:sz="0" w:space="0" w:color="auto"/>
          </w:divBdr>
        </w:div>
        <w:div w:id="313460103">
          <w:marLeft w:val="1051"/>
          <w:marRight w:val="0"/>
          <w:marTop w:val="96"/>
          <w:marBottom w:val="0"/>
          <w:divBdr>
            <w:top w:val="none" w:sz="0" w:space="0" w:color="auto"/>
            <w:left w:val="none" w:sz="0" w:space="0" w:color="auto"/>
            <w:bottom w:val="none" w:sz="0" w:space="0" w:color="auto"/>
            <w:right w:val="none" w:sz="0" w:space="0" w:color="auto"/>
          </w:divBdr>
        </w:div>
        <w:div w:id="615327894">
          <w:marLeft w:val="547"/>
          <w:marRight w:val="0"/>
          <w:marTop w:val="115"/>
          <w:marBottom w:val="0"/>
          <w:divBdr>
            <w:top w:val="none" w:sz="0" w:space="0" w:color="auto"/>
            <w:left w:val="none" w:sz="0" w:space="0" w:color="auto"/>
            <w:bottom w:val="none" w:sz="0" w:space="0" w:color="auto"/>
            <w:right w:val="none" w:sz="0" w:space="0" w:color="auto"/>
          </w:divBdr>
        </w:div>
        <w:div w:id="1986663250">
          <w:marLeft w:val="1051"/>
          <w:marRight w:val="0"/>
          <w:marTop w:val="96"/>
          <w:marBottom w:val="0"/>
          <w:divBdr>
            <w:top w:val="none" w:sz="0" w:space="0" w:color="auto"/>
            <w:left w:val="none" w:sz="0" w:space="0" w:color="auto"/>
            <w:bottom w:val="none" w:sz="0" w:space="0" w:color="auto"/>
            <w:right w:val="none" w:sz="0" w:space="0" w:color="auto"/>
          </w:divBdr>
        </w:div>
      </w:divsChild>
    </w:div>
    <w:div w:id="563374540">
      <w:bodyDiv w:val="1"/>
      <w:marLeft w:val="0"/>
      <w:marRight w:val="0"/>
      <w:marTop w:val="0"/>
      <w:marBottom w:val="0"/>
      <w:divBdr>
        <w:top w:val="none" w:sz="0" w:space="0" w:color="auto"/>
        <w:left w:val="none" w:sz="0" w:space="0" w:color="auto"/>
        <w:bottom w:val="none" w:sz="0" w:space="0" w:color="auto"/>
        <w:right w:val="none" w:sz="0" w:space="0" w:color="auto"/>
      </w:divBdr>
      <w:divsChild>
        <w:div w:id="884178396">
          <w:marLeft w:val="547"/>
          <w:marRight w:val="0"/>
          <w:marTop w:val="115"/>
          <w:marBottom w:val="0"/>
          <w:divBdr>
            <w:top w:val="none" w:sz="0" w:space="0" w:color="auto"/>
            <w:left w:val="none" w:sz="0" w:space="0" w:color="auto"/>
            <w:bottom w:val="none" w:sz="0" w:space="0" w:color="auto"/>
            <w:right w:val="none" w:sz="0" w:space="0" w:color="auto"/>
          </w:divBdr>
        </w:div>
      </w:divsChild>
    </w:div>
    <w:div w:id="612203897">
      <w:bodyDiv w:val="1"/>
      <w:marLeft w:val="0"/>
      <w:marRight w:val="0"/>
      <w:marTop w:val="0"/>
      <w:marBottom w:val="0"/>
      <w:divBdr>
        <w:top w:val="none" w:sz="0" w:space="0" w:color="auto"/>
        <w:left w:val="none" w:sz="0" w:space="0" w:color="auto"/>
        <w:bottom w:val="none" w:sz="0" w:space="0" w:color="auto"/>
        <w:right w:val="none" w:sz="0" w:space="0" w:color="auto"/>
      </w:divBdr>
      <w:divsChild>
        <w:div w:id="382096354">
          <w:marLeft w:val="1051"/>
          <w:marRight w:val="0"/>
          <w:marTop w:val="96"/>
          <w:marBottom w:val="0"/>
          <w:divBdr>
            <w:top w:val="none" w:sz="0" w:space="0" w:color="auto"/>
            <w:left w:val="none" w:sz="0" w:space="0" w:color="auto"/>
            <w:bottom w:val="none" w:sz="0" w:space="0" w:color="auto"/>
            <w:right w:val="none" w:sz="0" w:space="0" w:color="auto"/>
          </w:divBdr>
        </w:div>
      </w:divsChild>
    </w:div>
    <w:div w:id="1025864034">
      <w:bodyDiv w:val="1"/>
      <w:marLeft w:val="0"/>
      <w:marRight w:val="0"/>
      <w:marTop w:val="0"/>
      <w:marBottom w:val="0"/>
      <w:divBdr>
        <w:top w:val="none" w:sz="0" w:space="0" w:color="auto"/>
        <w:left w:val="none" w:sz="0" w:space="0" w:color="auto"/>
        <w:bottom w:val="none" w:sz="0" w:space="0" w:color="auto"/>
        <w:right w:val="none" w:sz="0" w:space="0" w:color="auto"/>
      </w:divBdr>
      <w:divsChild>
        <w:div w:id="807473695">
          <w:marLeft w:val="1051"/>
          <w:marRight w:val="0"/>
          <w:marTop w:val="96"/>
          <w:marBottom w:val="0"/>
          <w:divBdr>
            <w:top w:val="none" w:sz="0" w:space="0" w:color="auto"/>
            <w:left w:val="none" w:sz="0" w:space="0" w:color="auto"/>
            <w:bottom w:val="none" w:sz="0" w:space="0" w:color="auto"/>
            <w:right w:val="none" w:sz="0" w:space="0" w:color="auto"/>
          </w:divBdr>
        </w:div>
      </w:divsChild>
    </w:div>
    <w:div w:id="1175612721">
      <w:bodyDiv w:val="1"/>
      <w:marLeft w:val="0"/>
      <w:marRight w:val="0"/>
      <w:marTop w:val="0"/>
      <w:marBottom w:val="0"/>
      <w:divBdr>
        <w:top w:val="none" w:sz="0" w:space="0" w:color="auto"/>
        <w:left w:val="none" w:sz="0" w:space="0" w:color="auto"/>
        <w:bottom w:val="none" w:sz="0" w:space="0" w:color="auto"/>
        <w:right w:val="none" w:sz="0" w:space="0" w:color="auto"/>
      </w:divBdr>
      <w:divsChild>
        <w:div w:id="2136556484">
          <w:marLeft w:val="1051"/>
          <w:marRight w:val="0"/>
          <w:marTop w:val="96"/>
          <w:marBottom w:val="0"/>
          <w:divBdr>
            <w:top w:val="none" w:sz="0" w:space="0" w:color="auto"/>
            <w:left w:val="none" w:sz="0" w:space="0" w:color="auto"/>
            <w:bottom w:val="none" w:sz="0" w:space="0" w:color="auto"/>
            <w:right w:val="none" w:sz="0" w:space="0" w:color="auto"/>
          </w:divBdr>
        </w:div>
      </w:divsChild>
    </w:div>
    <w:div w:id="1705206864">
      <w:bodyDiv w:val="1"/>
      <w:marLeft w:val="0"/>
      <w:marRight w:val="0"/>
      <w:marTop w:val="0"/>
      <w:marBottom w:val="0"/>
      <w:divBdr>
        <w:top w:val="none" w:sz="0" w:space="0" w:color="auto"/>
        <w:left w:val="none" w:sz="0" w:space="0" w:color="auto"/>
        <w:bottom w:val="none" w:sz="0" w:space="0" w:color="auto"/>
        <w:right w:val="none" w:sz="0" w:space="0" w:color="auto"/>
      </w:divBdr>
      <w:divsChild>
        <w:div w:id="1199001976">
          <w:marLeft w:val="1051"/>
          <w:marRight w:val="0"/>
          <w:marTop w:val="96"/>
          <w:marBottom w:val="0"/>
          <w:divBdr>
            <w:top w:val="none" w:sz="0" w:space="0" w:color="auto"/>
            <w:left w:val="none" w:sz="0" w:space="0" w:color="auto"/>
            <w:bottom w:val="none" w:sz="0" w:space="0" w:color="auto"/>
            <w:right w:val="none" w:sz="0" w:space="0" w:color="auto"/>
          </w:divBdr>
        </w:div>
        <w:div w:id="2041861067">
          <w:marLeft w:val="1051"/>
          <w:marRight w:val="0"/>
          <w:marTop w:val="96"/>
          <w:marBottom w:val="0"/>
          <w:divBdr>
            <w:top w:val="none" w:sz="0" w:space="0" w:color="auto"/>
            <w:left w:val="none" w:sz="0" w:space="0" w:color="auto"/>
            <w:bottom w:val="none" w:sz="0" w:space="0" w:color="auto"/>
            <w:right w:val="none" w:sz="0" w:space="0" w:color="auto"/>
          </w:divBdr>
        </w:div>
        <w:div w:id="1804272584">
          <w:marLeft w:val="1051"/>
          <w:marRight w:val="0"/>
          <w:marTop w:val="96"/>
          <w:marBottom w:val="0"/>
          <w:divBdr>
            <w:top w:val="none" w:sz="0" w:space="0" w:color="auto"/>
            <w:left w:val="none" w:sz="0" w:space="0" w:color="auto"/>
            <w:bottom w:val="none" w:sz="0" w:space="0" w:color="auto"/>
            <w:right w:val="none" w:sz="0" w:space="0" w:color="auto"/>
          </w:divBdr>
        </w:div>
        <w:div w:id="1648631855">
          <w:marLeft w:val="1051"/>
          <w:marRight w:val="0"/>
          <w:marTop w:val="96"/>
          <w:marBottom w:val="0"/>
          <w:divBdr>
            <w:top w:val="none" w:sz="0" w:space="0" w:color="auto"/>
            <w:left w:val="none" w:sz="0" w:space="0" w:color="auto"/>
            <w:bottom w:val="none" w:sz="0" w:space="0" w:color="auto"/>
            <w:right w:val="none" w:sz="0" w:space="0" w:color="auto"/>
          </w:divBdr>
        </w:div>
        <w:div w:id="1852840836">
          <w:marLeft w:val="1051"/>
          <w:marRight w:val="0"/>
          <w:marTop w:val="96"/>
          <w:marBottom w:val="0"/>
          <w:divBdr>
            <w:top w:val="none" w:sz="0" w:space="0" w:color="auto"/>
            <w:left w:val="none" w:sz="0" w:space="0" w:color="auto"/>
            <w:bottom w:val="none" w:sz="0" w:space="0" w:color="auto"/>
            <w:right w:val="none" w:sz="0" w:space="0" w:color="auto"/>
          </w:divBdr>
        </w:div>
        <w:div w:id="1787504046">
          <w:marLeft w:val="1051"/>
          <w:marRight w:val="0"/>
          <w:marTop w:val="96"/>
          <w:marBottom w:val="0"/>
          <w:divBdr>
            <w:top w:val="none" w:sz="0" w:space="0" w:color="auto"/>
            <w:left w:val="none" w:sz="0" w:space="0" w:color="auto"/>
            <w:bottom w:val="none" w:sz="0" w:space="0" w:color="auto"/>
            <w:right w:val="none" w:sz="0" w:space="0" w:color="auto"/>
          </w:divBdr>
        </w:div>
        <w:div w:id="338578346">
          <w:marLeft w:val="1051"/>
          <w:marRight w:val="0"/>
          <w:marTop w:val="96"/>
          <w:marBottom w:val="0"/>
          <w:divBdr>
            <w:top w:val="none" w:sz="0" w:space="0" w:color="auto"/>
            <w:left w:val="none" w:sz="0" w:space="0" w:color="auto"/>
            <w:bottom w:val="none" w:sz="0" w:space="0" w:color="auto"/>
            <w:right w:val="none" w:sz="0" w:space="0" w:color="auto"/>
          </w:divBdr>
        </w:div>
      </w:divsChild>
    </w:div>
    <w:div w:id="1897424839">
      <w:bodyDiv w:val="1"/>
      <w:marLeft w:val="0"/>
      <w:marRight w:val="0"/>
      <w:marTop w:val="0"/>
      <w:marBottom w:val="0"/>
      <w:divBdr>
        <w:top w:val="none" w:sz="0" w:space="0" w:color="auto"/>
        <w:left w:val="none" w:sz="0" w:space="0" w:color="auto"/>
        <w:bottom w:val="none" w:sz="0" w:space="0" w:color="auto"/>
        <w:right w:val="none" w:sz="0" w:space="0" w:color="auto"/>
      </w:divBdr>
      <w:divsChild>
        <w:div w:id="1314066773">
          <w:marLeft w:val="1051"/>
          <w:marRight w:val="0"/>
          <w:marTop w:val="96"/>
          <w:marBottom w:val="0"/>
          <w:divBdr>
            <w:top w:val="none" w:sz="0" w:space="0" w:color="auto"/>
            <w:left w:val="none" w:sz="0" w:space="0" w:color="auto"/>
            <w:bottom w:val="none" w:sz="0" w:space="0" w:color="auto"/>
            <w:right w:val="none" w:sz="0" w:space="0" w:color="auto"/>
          </w:divBdr>
        </w:div>
      </w:divsChild>
    </w:div>
    <w:div w:id="2013338152">
      <w:bodyDiv w:val="1"/>
      <w:marLeft w:val="0"/>
      <w:marRight w:val="0"/>
      <w:marTop w:val="0"/>
      <w:marBottom w:val="0"/>
      <w:divBdr>
        <w:top w:val="none" w:sz="0" w:space="0" w:color="auto"/>
        <w:left w:val="none" w:sz="0" w:space="0" w:color="auto"/>
        <w:bottom w:val="none" w:sz="0" w:space="0" w:color="auto"/>
        <w:right w:val="none" w:sz="0" w:space="0" w:color="auto"/>
      </w:divBdr>
      <w:divsChild>
        <w:div w:id="85615609">
          <w:marLeft w:val="547"/>
          <w:marRight w:val="0"/>
          <w:marTop w:val="115"/>
          <w:marBottom w:val="0"/>
          <w:divBdr>
            <w:top w:val="none" w:sz="0" w:space="0" w:color="auto"/>
            <w:left w:val="none" w:sz="0" w:space="0" w:color="auto"/>
            <w:bottom w:val="none" w:sz="0" w:space="0" w:color="auto"/>
            <w:right w:val="none" w:sz="0" w:space="0" w:color="auto"/>
          </w:divBdr>
        </w:div>
        <w:div w:id="222984094">
          <w:marLeft w:val="1051"/>
          <w:marRight w:val="0"/>
          <w:marTop w:val="96"/>
          <w:marBottom w:val="0"/>
          <w:divBdr>
            <w:top w:val="none" w:sz="0" w:space="0" w:color="auto"/>
            <w:left w:val="none" w:sz="0" w:space="0" w:color="auto"/>
            <w:bottom w:val="none" w:sz="0" w:space="0" w:color="auto"/>
            <w:right w:val="none" w:sz="0" w:space="0" w:color="auto"/>
          </w:divBdr>
        </w:div>
        <w:div w:id="797451590">
          <w:marLeft w:val="547"/>
          <w:marRight w:val="0"/>
          <w:marTop w:val="115"/>
          <w:marBottom w:val="0"/>
          <w:divBdr>
            <w:top w:val="none" w:sz="0" w:space="0" w:color="auto"/>
            <w:left w:val="none" w:sz="0" w:space="0" w:color="auto"/>
            <w:bottom w:val="none" w:sz="0" w:space="0" w:color="auto"/>
            <w:right w:val="none" w:sz="0" w:space="0" w:color="auto"/>
          </w:divBdr>
        </w:div>
        <w:div w:id="1241595882">
          <w:marLeft w:val="547"/>
          <w:marRight w:val="0"/>
          <w:marTop w:val="115"/>
          <w:marBottom w:val="0"/>
          <w:divBdr>
            <w:top w:val="none" w:sz="0" w:space="0" w:color="auto"/>
            <w:left w:val="none" w:sz="0" w:space="0" w:color="auto"/>
            <w:bottom w:val="none" w:sz="0" w:space="0" w:color="auto"/>
            <w:right w:val="none" w:sz="0" w:space="0" w:color="auto"/>
          </w:divBdr>
        </w:div>
        <w:div w:id="2045866200">
          <w:marLeft w:val="1051"/>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Christiansen, Michael</cp:lastModifiedBy>
  <cp:revision>157</cp:revision>
  <cp:lastPrinted>2014-02-11T15:51:00Z</cp:lastPrinted>
  <dcterms:created xsi:type="dcterms:W3CDTF">2012-02-18T18:50:00Z</dcterms:created>
  <dcterms:modified xsi:type="dcterms:W3CDTF">2020-01-28T20:28:00Z</dcterms:modified>
</cp:coreProperties>
</file>