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73" w:rsidRDefault="0077612C">
      <w:r>
        <w:rPr>
          <w:rFonts w:hint="eastAsia"/>
        </w:rPr>
        <w:t>无限传感器与传统</w:t>
      </w:r>
      <w:r>
        <w:rPr>
          <w:rFonts w:hint="eastAsia"/>
        </w:rPr>
        <w:t>Ad Hoc</w:t>
      </w:r>
      <w:r>
        <w:rPr>
          <w:rFonts w:hint="eastAsia"/>
        </w:rPr>
        <w:t>网络有着以下不同的特点：</w:t>
      </w:r>
    </w:p>
    <w:p w:rsidR="0077612C" w:rsidRDefault="0077612C" w:rsidP="007761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无线传感器网络中的节点数量多于传统</w:t>
      </w:r>
      <w:r>
        <w:rPr>
          <w:rFonts w:hint="eastAsia"/>
        </w:rPr>
        <w:t xml:space="preserve">Ad </w:t>
      </w:r>
      <w:r>
        <w:t xml:space="preserve"> H</w:t>
      </w:r>
      <w:r>
        <w:rPr>
          <w:rFonts w:hint="eastAsia"/>
        </w:rPr>
        <w:t>oc</w:t>
      </w:r>
      <w:r>
        <w:rPr>
          <w:rFonts w:hint="eastAsia"/>
        </w:rPr>
        <w:t>网络中的节点数量，并且分布密度大</w:t>
      </w:r>
    </w:p>
    <w:p w:rsidR="0077612C" w:rsidRDefault="0077612C" w:rsidP="007761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无限传感器网络中的节点较之传统</w:t>
      </w:r>
      <w:r>
        <w:rPr>
          <w:rFonts w:hint="eastAsia"/>
        </w:rPr>
        <w:t>Ad Hoc</w:t>
      </w:r>
      <w:r>
        <w:rPr>
          <w:rFonts w:hint="eastAsia"/>
        </w:rPr>
        <w:t>网络种的节点更容易出错。</w:t>
      </w:r>
    </w:p>
    <w:p w:rsidR="0077612C" w:rsidRDefault="0077612C" w:rsidP="007761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无限传感器网络的节点的计算能力，存储能力和电能十分有限，所以，降低节点能耗和成本是设计无限传感器网络主要考虑因素之一。</w:t>
      </w:r>
    </w:p>
    <w:p w:rsidR="0077612C" w:rsidRDefault="0077612C" w:rsidP="007761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无线传感器网络节点主要采用广播方式通信，而传统的</w:t>
      </w:r>
      <w:r>
        <w:rPr>
          <w:rFonts w:hint="eastAsia"/>
        </w:rPr>
        <w:t>Ad Hoc</w:t>
      </w:r>
      <w:r>
        <w:rPr>
          <w:rFonts w:hint="eastAsia"/>
        </w:rPr>
        <w:t>网络大多都采用对点通讯。</w:t>
      </w:r>
    </w:p>
    <w:p w:rsidR="0077612C" w:rsidRDefault="0077612C" w:rsidP="00E939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由于节点数量非常大，所以无限传感器网络的节点可能没有全球唯一的标识。</w:t>
      </w:r>
    </w:p>
    <w:p w:rsidR="00E9395D" w:rsidRPr="00E9395D" w:rsidRDefault="00E9395D" w:rsidP="00E9395D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E9395D" w:rsidRPr="00E93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648D9"/>
    <w:multiLevelType w:val="hybridMultilevel"/>
    <w:tmpl w:val="A1A4ACA4"/>
    <w:lvl w:ilvl="0" w:tplc="0B96D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0A"/>
    <w:rsid w:val="004C0973"/>
    <w:rsid w:val="0077612C"/>
    <w:rsid w:val="00E9395D"/>
    <w:rsid w:val="00FD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1507D-5387-4C5A-9270-57CDDCE0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2017-09-12T02:37:00Z</dcterms:created>
  <dcterms:modified xsi:type="dcterms:W3CDTF">2017-09-12T02:56:00Z</dcterms:modified>
</cp:coreProperties>
</file>