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bookmarkStart w:id="0" w:name="_Toc128312051"/>
      <w:r w:rsidRPr="00844A5D">
        <w:t>Practices for Secure Software</w:t>
      </w:r>
      <w:r w:rsidR="00277B38" w:rsidRPr="00844A5D">
        <w:t xml:space="preserve"> Report</w:t>
      </w:r>
      <w:bookmarkEnd w:id="0"/>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1" w:name="_Toc1367610133" w:displacedByCustomXml="next"/>
    <w:bookmarkStart w:id="2"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2"/>
          <w:bookmarkEnd w:id="1"/>
        </w:p>
        <w:p w14:paraId="5F476E88" w14:textId="18FB24A2" w:rsidR="008E15E5" w:rsidRDefault="00940B1A">
          <w:pPr>
            <w:pStyle w:val="TOC1"/>
            <w:rPr>
              <w:rFonts w:eastAsiaTheme="minorEastAsia"/>
              <w:b w:val="0"/>
              <w:bCs w:val="0"/>
              <w:cap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128312051" w:history="1">
            <w:r w:rsidR="008E15E5" w:rsidRPr="001C3CC8">
              <w:rPr>
                <w:rStyle w:val="Hyperlink"/>
                <w:noProof/>
              </w:rPr>
              <w:t>Practices for Secure Software Report</w:t>
            </w:r>
            <w:r w:rsidR="008E15E5">
              <w:rPr>
                <w:noProof/>
                <w:webHidden/>
              </w:rPr>
              <w:tab/>
            </w:r>
            <w:r w:rsidR="008E15E5">
              <w:rPr>
                <w:noProof/>
                <w:webHidden/>
              </w:rPr>
              <w:fldChar w:fldCharType="begin"/>
            </w:r>
            <w:r w:rsidR="008E15E5">
              <w:rPr>
                <w:noProof/>
                <w:webHidden/>
              </w:rPr>
              <w:instrText xml:space="preserve"> PAGEREF _Toc128312051 \h </w:instrText>
            </w:r>
            <w:r w:rsidR="008E15E5">
              <w:rPr>
                <w:noProof/>
                <w:webHidden/>
              </w:rPr>
            </w:r>
            <w:r w:rsidR="008E15E5">
              <w:rPr>
                <w:noProof/>
                <w:webHidden/>
              </w:rPr>
              <w:fldChar w:fldCharType="separate"/>
            </w:r>
            <w:r w:rsidR="008E15E5">
              <w:rPr>
                <w:noProof/>
                <w:webHidden/>
              </w:rPr>
              <w:t>1</w:t>
            </w:r>
            <w:r w:rsidR="008E15E5">
              <w:rPr>
                <w:noProof/>
                <w:webHidden/>
              </w:rPr>
              <w:fldChar w:fldCharType="end"/>
            </w:r>
          </w:hyperlink>
        </w:p>
        <w:p w14:paraId="52683E48" w14:textId="4E074C2C" w:rsidR="008E15E5" w:rsidRDefault="008E15E5">
          <w:pPr>
            <w:pStyle w:val="TOC2"/>
            <w:rPr>
              <w:rFonts w:eastAsiaTheme="minorEastAsia"/>
              <w:b w:val="0"/>
              <w:bCs w:val="0"/>
              <w:smallCaps w:val="0"/>
              <w:noProof/>
            </w:rPr>
          </w:pPr>
          <w:hyperlink w:anchor="_Toc128312052" w:history="1">
            <w:r w:rsidRPr="001C3CC8">
              <w:rPr>
                <w:rStyle w:val="Hyperlink"/>
                <w:noProof/>
              </w:rPr>
              <w:t>Document Revision History</w:t>
            </w:r>
            <w:r>
              <w:rPr>
                <w:noProof/>
                <w:webHidden/>
              </w:rPr>
              <w:tab/>
            </w:r>
            <w:r>
              <w:rPr>
                <w:noProof/>
                <w:webHidden/>
              </w:rPr>
              <w:fldChar w:fldCharType="begin"/>
            </w:r>
            <w:r>
              <w:rPr>
                <w:noProof/>
                <w:webHidden/>
              </w:rPr>
              <w:instrText xml:space="preserve"> PAGEREF _Toc128312052 \h </w:instrText>
            </w:r>
            <w:r>
              <w:rPr>
                <w:noProof/>
                <w:webHidden/>
              </w:rPr>
            </w:r>
            <w:r>
              <w:rPr>
                <w:noProof/>
                <w:webHidden/>
              </w:rPr>
              <w:fldChar w:fldCharType="separate"/>
            </w:r>
            <w:r>
              <w:rPr>
                <w:noProof/>
                <w:webHidden/>
              </w:rPr>
              <w:t>3</w:t>
            </w:r>
            <w:r>
              <w:rPr>
                <w:noProof/>
                <w:webHidden/>
              </w:rPr>
              <w:fldChar w:fldCharType="end"/>
            </w:r>
          </w:hyperlink>
        </w:p>
        <w:p w14:paraId="042A390F" w14:textId="03B17A37" w:rsidR="008E15E5" w:rsidRDefault="008E15E5">
          <w:pPr>
            <w:pStyle w:val="TOC2"/>
            <w:rPr>
              <w:rFonts w:eastAsiaTheme="minorEastAsia"/>
              <w:b w:val="0"/>
              <w:bCs w:val="0"/>
              <w:smallCaps w:val="0"/>
              <w:noProof/>
            </w:rPr>
          </w:pPr>
          <w:hyperlink w:anchor="_Toc128312053" w:history="1">
            <w:r w:rsidRPr="001C3CC8">
              <w:rPr>
                <w:rStyle w:val="Hyperlink"/>
                <w:noProof/>
              </w:rPr>
              <w:t>Client</w:t>
            </w:r>
            <w:r>
              <w:rPr>
                <w:noProof/>
                <w:webHidden/>
              </w:rPr>
              <w:tab/>
            </w:r>
            <w:r>
              <w:rPr>
                <w:noProof/>
                <w:webHidden/>
              </w:rPr>
              <w:fldChar w:fldCharType="begin"/>
            </w:r>
            <w:r>
              <w:rPr>
                <w:noProof/>
                <w:webHidden/>
              </w:rPr>
              <w:instrText xml:space="preserve"> PAGEREF _Toc128312053 \h </w:instrText>
            </w:r>
            <w:r>
              <w:rPr>
                <w:noProof/>
                <w:webHidden/>
              </w:rPr>
            </w:r>
            <w:r>
              <w:rPr>
                <w:noProof/>
                <w:webHidden/>
              </w:rPr>
              <w:fldChar w:fldCharType="separate"/>
            </w:r>
            <w:r>
              <w:rPr>
                <w:noProof/>
                <w:webHidden/>
              </w:rPr>
              <w:t>3</w:t>
            </w:r>
            <w:r>
              <w:rPr>
                <w:noProof/>
                <w:webHidden/>
              </w:rPr>
              <w:fldChar w:fldCharType="end"/>
            </w:r>
          </w:hyperlink>
        </w:p>
        <w:p w14:paraId="62DBB350" w14:textId="54E50A0A" w:rsidR="008E15E5" w:rsidRDefault="008E15E5">
          <w:pPr>
            <w:pStyle w:val="TOC2"/>
            <w:rPr>
              <w:rFonts w:eastAsiaTheme="minorEastAsia"/>
              <w:b w:val="0"/>
              <w:bCs w:val="0"/>
              <w:smallCaps w:val="0"/>
              <w:noProof/>
            </w:rPr>
          </w:pPr>
          <w:hyperlink w:anchor="_Toc128312054" w:history="1">
            <w:r w:rsidRPr="001C3CC8">
              <w:rPr>
                <w:rStyle w:val="Hyperlink"/>
                <w:noProof/>
              </w:rPr>
              <w:t>Developer</w:t>
            </w:r>
            <w:r>
              <w:rPr>
                <w:noProof/>
                <w:webHidden/>
              </w:rPr>
              <w:tab/>
            </w:r>
            <w:r>
              <w:rPr>
                <w:noProof/>
                <w:webHidden/>
              </w:rPr>
              <w:fldChar w:fldCharType="begin"/>
            </w:r>
            <w:r>
              <w:rPr>
                <w:noProof/>
                <w:webHidden/>
              </w:rPr>
              <w:instrText xml:space="preserve"> PAGEREF _Toc128312054 \h </w:instrText>
            </w:r>
            <w:r>
              <w:rPr>
                <w:noProof/>
                <w:webHidden/>
              </w:rPr>
            </w:r>
            <w:r>
              <w:rPr>
                <w:noProof/>
                <w:webHidden/>
              </w:rPr>
              <w:fldChar w:fldCharType="separate"/>
            </w:r>
            <w:r>
              <w:rPr>
                <w:noProof/>
                <w:webHidden/>
              </w:rPr>
              <w:t>4</w:t>
            </w:r>
            <w:r>
              <w:rPr>
                <w:noProof/>
                <w:webHidden/>
              </w:rPr>
              <w:fldChar w:fldCharType="end"/>
            </w:r>
          </w:hyperlink>
        </w:p>
        <w:p w14:paraId="217AED1D" w14:textId="3844B349" w:rsidR="008E15E5" w:rsidRDefault="008E15E5">
          <w:pPr>
            <w:pStyle w:val="TOC2"/>
            <w:tabs>
              <w:tab w:val="left" w:pos="390"/>
            </w:tabs>
            <w:rPr>
              <w:rFonts w:eastAsiaTheme="minorEastAsia"/>
              <w:b w:val="0"/>
              <w:bCs w:val="0"/>
              <w:smallCaps w:val="0"/>
              <w:noProof/>
            </w:rPr>
          </w:pPr>
          <w:hyperlink w:anchor="_Toc128312055" w:history="1">
            <w:r w:rsidRPr="001C3CC8">
              <w:rPr>
                <w:rStyle w:val="Hyperlink"/>
                <w:noProof/>
              </w:rPr>
              <w:t>1.</w:t>
            </w:r>
            <w:r>
              <w:rPr>
                <w:rFonts w:eastAsiaTheme="minorEastAsia"/>
                <w:b w:val="0"/>
                <w:bCs w:val="0"/>
                <w:smallCaps w:val="0"/>
                <w:noProof/>
              </w:rPr>
              <w:tab/>
            </w:r>
            <w:r w:rsidRPr="001C3CC8">
              <w:rPr>
                <w:rStyle w:val="Hyperlink"/>
                <w:noProof/>
              </w:rPr>
              <w:t>Algorithm Cipher</w:t>
            </w:r>
            <w:r>
              <w:rPr>
                <w:noProof/>
                <w:webHidden/>
              </w:rPr>
              <w:tab/>
            </w:r>
            <w:r>
              <w:rPr>
                <w:noProof/>
                <w:webHidden/>
              </w:rPr>
              <w:fldChar w:fldCharType="begin"/>
            </w:r>
            <w:r>
              <w:rPr>
                <w:noProof/>
                <w:webHidden/>
              </w:rPr>
              <w:instrText xml:space="preserve"> PAGEREF _Toc128312055 \h </w:instrText>
            </w:r>
            <w:r>
              <w:rPr>
                <w:noProof/>
                <w:webHidden/>
              </w:rPr>
            </w:r>
            <w:r>
              <w:rPr>
                <w:noProof/>
                <w:webHidden/>
              </w:rPr>
              <w:fldChar w:fldCharType="separate"/>
            </w:r>
            <w:r>
              <w:rPr>
                <w:noProof/>
                <w:webHidden/>
              </w:rPr>
              <w:t>4</w:t>
            </w:r>
            <w:r>
              <w:rPr>
                <w:noProof/>
                <w:webHidden/>
              </w:rPr>
              <w:fldChar w:fldCharType="end"/>
            </w:r>
          </w:hyperlink>
        </w:p>
        <w:p w14:paraId="03E73E57" w14:textId="71DC9A18" w:rsidR="008E15E5" w:rsidRDefault="008E15E5">
          <w:pPr>
            <w:pStyle w:val="TOC2"/>
            <w:tabs>
              <w:tab w:val="left" w:pos="390"/>
            </w:tabs>
            <w:rPr>
              <w:rFonts w:eastAsiaTheme="minorEastAsia"/>
              <w:b w:val="0"/>
              <w:bCs w:val="0"/>
              <w:smallCaps w:val="0"/>
              <w:noProof/>
            </w:rPr>
          </w:pPr>
          <w:hyperlink w:anchor="_Toc128312056" w:history="1">
            <w:r w:rsidRPr="001C3CC8">
              <w:rPr>
                <w:rStyle w:val="Hyperlink"/>
                <w:noProof/>
              </w:rPr>
              <w:t>2.</w:t>
            </w:r>
            <w:r>
              <w:rPr>
                <w:rFonts w:eastAsiaTheme="minorEastAsia"/>
                <w:b w:val="0"/>
                <w:bCs w:val="0"/>
                <w:smallCaps w:val="0"/>
                <w:noProof/>
              </w:rPr>
              <w:tab/>
            </w:r>
            <w:r w:rsidRPr="001C3CC8">
              <w:rPr>
                <w:rStyle w:val="Hyperlink"/>
                <w:noProof/>
              </w:rPr>
              <w:t>Certificate Generation</w:t>
            </w:r>
            <w:r>
              <w:rPr>
                <w:noProof/>
                <w:webHidden/>
              </w:rPr>
              <w:tab/>
            </w:r>
            <w:r>
              <w:rPr>
                <w:noProof/>
                <w:webHidden/>
              </w:rPr>
              <w:fldChar w:fldCharType="begin"/>
            </w:r>
            <w:r>
              <w:rPr>
                <w:noProof/>
                <w:webHidden/>
              </w:rPr>
              <w:instrText xml:space="preserve"> PAGEREF _Toc128312056 \h </w:instrText>
            </w:r>
            <w:r>
              <w:rPr>
                <w:noProof/>
                <w:webHidden/>
              </w:rPr>
            </w:r>
            <w:r>
              <w:rPr>
                <w:noProof/>
                <w:webHidden/>
              </w:rPr>
              <w:fldChar w:fldCharType="separate"/>
            </w:r>
            <w:r>
              <w:rPr>
                <w:noProof/>
                <w:webHidden/>
              </w:rPr>
              <w:t>4</w:t>
            </w:r>
            <w:r>
              <w:rPr>
                <w:noProof/>
                <w:webHidden/>
              </w:rPr>
              <w:fldChar w:fldCharType="end"/>
            </w:r>
          </w:hyperlink>
        </w:p>
        <w:p w14:paraId="594F4A0C" w14:textId="2EA696E7" w:rsidR="008E15E5" w:rsidRDefault="008E15E5">
          <w:pPr>
            <w:pStyle w:val="TOC2"/>
            <w:tabs>
              <w:tab w:val="left" w:pos="390"/>
            </w:tabs>
            <w:rPr>
              <w:rFonts w:eastAsiaTheme="minorEastAsia"/>
              <w:b w:val="0"/>
              <w:bCs w:val="0"/>
              <w:smallCaps w:val="0"/>
              <w:noProof/>
            </w:rPr>
          </w:pPr>
          <w:hyperlink w:anchor="_Toc128312057" w:history="1">
            <w:r w:rsidRPr="001C3CC8">
              <w:rPr>
                <w:rStyle w:val="Hyperlink"/>
                <w:noProof/>
              </w:rPr>
              <w:t>3.</w:t>
            </w:r>
            <w:r>
              <w:rPr>
                <w:rFonts w:eastAsiaTheme="minorEastAsia"/>
                <w:b w:val="0"/>
                <w:bCs w:val="0"/>
                <w:smallCaps w:val="0"/>
                <w:noProof/>
              </w:rPr>
              <w:tab/>
            </w:r>
            <w:r w:rsidRPr="001C3CC8">
              <w:rPr>
                <w:rStyle w:val="Hyperlink"/>
                <w:noProof/>
              </w:rPr>
              <w:t>Deploy Cipher</w:t>
            </w:r>
            <w:r>
              <w:rPr>
                <w:noProof/>
                <w:webHidden/>
              </w:rPr>
              <w:tab/>
            </w:r>
            <w:r>
              <w:rPr>
                <w:noProof/>
                <w:webHidden/>
              </w:rPr>
              <w:fldChar w:fldCharType="begin"/>
            </w:r>
            <w:r>
              <w:rPr>
                <w:noProof/>
                <w:webHidden/>
              </w:rPr>
              <w:instrText xml:space="preserve"> PAGEREF _Toc128312057 \h </w:instrText>
            </w:r>
            <w:r>
              <w:rPr>
                <w:noProof/>
                <w:webHidden/>
              </w:rPr>
            </w:r>
            <w:r>
              <w:rPr>
                <w:noProof/>
                <w:webHidden/>
              </w:rPr>
              <w:fldChar w:fldCharType="separate"/>
            </w:r>
            <w:r>
              <w:rPr>
                <w:noProof/>
                <w:webHidden/>
              </w:rPr>
              <w:t>4</w:t>
            </w:r>
            <w:r>
              <w:rPr>
                <w:noProof/>
                <w:webHidden/>
              </w:rPr>
              <w:fldChar w:fldCharType="end"/>
            </w:r>
          </w:hyperlink>
        </w:p>
        <w:p w14:paraId="51D8A246" w14:textId="0024458A" w:rsidR="008E15E5" w:rsidRDefault="008E15E5">
          <w:pPr>
            <w:pStyle w:val="TOC2"/>
            <w:tabs>
              <w:tab w:val="left" w:pos="390"/>
            </w:tabs>
            <w:rPr>
              <w:rFonts w:eastAsiaTheme="minorEastAsia"/>
              <w:b w:val="0"/>
              <w:bCs w:val="0"/>
              <w:smallCaps w:val="0"/>
              <w:noProof/>
            </w:rPr>
          </w:pPr>
          <w:hyperlink w:anchor="_Toc128312058" w:history="1">
            <w:r w:rsidRPr="001C3CC8">
              <w:rPr>
                <w:rStyle w:val="Hyperlink"/>
                <w:noProof/>
              </w:rPr>
              <w:t>4.</w:t>
            </w:r>
            <w:r>
              <w:rPr>
                <w:rFonts w:eastAsiaTheme="minorEastAsia"/>
                <w:b w:val="0"/>
                <w:bCs w:val="0"/>
                <w:smallCaps w:val="0"/>
                <w:noProof/>
              </w:rPr>
              <w:tab/>
            </w:r>
            <w:r w:rsidRPr="001C3CC8">
              <w:rPr>
                <w:rStyle w:val="Hyperlink"/>
                <w:noProof/>
              </w:rPr>
              <w:t>Secure Communications</w:t>
            </w:r>
            <w:r>
              <w:rPr>
                <w:noProof/>
                <w:webHidden/>
              </w:rPr>
              <w:tab/>
            </w:r>
            <w:r>
              <w:rPr>
                <w:noProof/>
                <w:webHidden/>
              </w:rPr>
              <w:fldChar w:fldCharType="begin"/>
            </w:r>
            <w:r>
              <w:rPr>
                <w:noProof/>
                <w:webHidden/>
              </w:rPr>
              <w:instrText xml:space="preserve"> PAGEREF _Toc128312058 \h </w:instrText>
            </w:r>
            <w:r>
              <w:rPr>
                <w:noProof/>
                <w:webHidden/>
              </w:rPr>
            </w:r>
            <w:r>
              <w:rPr>
                <w:noProof/>
                <w:webHidden/>
              </w:rPr>
              <w:fldChar w:fldCharType="separate"/>
            </w:r>
            <w:r>
              <w:rPr>
                <w:noProof/>
                <w:webHidden/>
              </w:rPr>
              <w:t>5</w:t>
            </w:r>
            <w:r>
              <w:rPr>
                <w:noProof/>
                <w:webHidden/>
              </w:rPr>
              <w:fldChar w:fldCharType="end"/>
            </w:r>
          </w:hyperlink>
        </w:p>
        <w:p w14:paraId="7ED63131" w14:textId="61851D65" w:rsidR="008E15E5" w:rsidRDefault="008E15E5">
          <w:pPr>
            <w:pStyle w:val="TOC2"/>
            <w:tabs>
              <w:tab w:val="left" w:pos="390"/>
            </w:tabs>
            <w:rPr>
              <w:rFonts w:eastAsiaTheme="minorEastAsia"/>
              <w:b w:val="0"/>
              <w:bCs w:val="0"/>
              <w:smallCaps w:val="0"/>
              <w:noProof/>
            </w:rPr>
          </w:pPr>
          <w:hyperlink w:anchor="_Toc128312059" w:history="1">
            <w:r w:rsidRPr="001C3CC8">
              <w:rPr>
                <w:rStyle w:val="Hyperlink"/>
                <w:noProof/>
              </w:rPr>
              <w:t>5.</w:t>
            </w:r>
            <w:r>
              <w:rPr>
                <w:rFonts w:eastAsiaTheme="minorEastAsia"/>
                <w:b w:val="0"/>
                <w:bCs w:val="0"/>
                <w:smallCaps w:val="0"/>
                <w:noProof/>
              </w:rPr>
              <w:tab/>
            </w:r>
            <w:r w:rsidRPr="001C3CC8">
              <w:rPr>
                <w:rStyle w:val="Hyperlink"/>
                <w:noProof/>
              </w:rPr>
              <w:t>Secondary Testing</w:t>
            </w:r>
            <w:r>
              <w:rPr>
                <w:noProof/>
                <w:webHidden/>
              </w:rPr>
              <w:tab/>
            </w:r>
            <w:r>
              <w:rPr>
                <w:noProof/>
                <w:webHidden/>
              </w:rPr>
              <w:fldChar w:fldCharType="begin"/>
            </w:r>
            <w:r>
              <w:rPr>
                <w:noProof/>
                <w:webHidden/>
              </w:rPr>
              <w:instrText xml:space="preserve"> PAGEREF _Toc128312059 \h </w:instrText>
            </w:r>
            <w:r>
              <w:rPr>
                <w:noProof/>
                <w:webHidden/>
              </w:rPr>
            </w:r>
            <w:r>
              <w:rPr>
                <w:noProof/>
                <w:webHidden/>
              </w:rPr>
              <w:fldChar w:fldCharType="separate"/>
            </w:r>
            <w:r>
              <w:rPr>
                <w:noProof/>
                <w:webHidden/>
              </w:rPr>
              <w:t>6</w:t>
            </w:r>
            <w:r>
              <w:rPr>
                <w:noProof/>
                <w:webHidden/>
              </w:rPr>
              <w:fldChar w:fldCharType="end"/>
            </w:r>
          </w:hyperlink>
        </w:p>
        <w:p w14:paraId="7A2A15DD" w14:textId="39FCB54B" w:rsidR="008E15E5" w:rsidRDefault="008E15E5">
          <w:pPr>
            <w:pStyle w:val="TOC2"/>
            <w:tabs>
              <w:tab w:val="left" w:pos="390"/>
            </w:tabs>
            <w:rPr>
              <w:rFonts w:eastAsiaTheme="minorEastAsia"/>
              <w:b w:val="0"/>
              <w:bCs w:val="0"/>
              <w:smallCaps w:val="0"/>
              <w:noProof/>
            </w:rPr>
          </w:pPr>
          <w:hyperlink w:anchor="_Toc128312060" w:history="1">
            <w:r w:rsidRPr="001C3CC8">
              <w:rPr>
                <w:rStyle w:val="Hyperlink"/>
                <w:noProof/>
              </w:rPr>
              <w:t>6.</w:t>
            </w:r>
            <w:r>
              <w:rPr>
                <w:rFonts w:eastAsiaTheme="minorEastAsia"/>
                <w:b w:val="0"/>
                <w:bCs w:val="0"/>
                <w:smallCaps w:val="0"/>
                <w:noProof/>
              </w:rPr>
              <w:tab/>
            </w:r>
            <w:r w:rsidRPr="001C3CC8">
              <w:rPr>
                <w:rStyle w:val="Hyperlink"/>
                <w:noProof/>
              </w:rPr>
              <w:t>Functional Testing</w:t>
            </w:r>
            <w:r>
              <w:rPr>
                <w:noProof/>
                <w:webHidden/>
              </w:rPr>
              <w:tab/>
            </w:r>
            <w:r>
              <w:rPr>
                <w:noProof/>
                <w:webHidden/>
              </w:rPr>
              <w:fldChar w:fldCharType="begin"/>
            </w:r>
            <w:r>
              <w:rPr>
                <w:noProof/>
                <w:webHidden/>
              </w:rPr>
              <w:instrText xml:space="preserve"> PAGEREF _Toc128312060 \h </w:instrText>
            </w:r>
            <w:r>
              <w:rPr>
                <w:noProof/>
                <w:webHidden/>
              </w:rPr>
            </w:r>
            <w:r>
              <w:rPr>
                <w:noProof/>
                <w:webHidden/>
              </w:rPr>
              <w:fldChar w:fldCharType="separate"/>
            </w:r>
            <w:r>
              <w:rPr>
                <w:noProof/>
                <w:webHidden/>
              </w:rPr>
              <w:t>6</w:t>
            </w:r>
            <w:r>
              <w:rPr>
                <w:noProof/>
                <w:webHidden/>
              </w:rPr>
              <w:fldChar w:fldCharType="end"/>
            </w:r>
          </w:hyperlink>
        </w:p>
        <w:p w14:paraId="3B95C33C" w14:textId="3E868A3B" w:rsidR="008E15E5" w:rsidRDefault="008E15E5">
          <w:pPr>
            <w:pStyle w:val="TOC2"/>
            <w:tabs>
              <w:tab w:val="left" w:pos="390"/>
            </w:tabs>
            <w:rPr>
              <w:rFonts w:eastAsiaTheme="minorEastAsia"/>
              <w:b w:val="0"/>
              <w:bCs w:val="0"/>
              <w:smallCaps w:val="0"/>
              <w:noProof/>
            </w:rPr>
          </w:pPr>
          <w:hyperlink w:anchor="_Toc128312061" w:history="1">
            <w:r w:rsidRPr="001C3CC8">
              <w:rPr>
                <w:rStyle w:val="Hyperlink"/>
                <w:noProof/>
              </w:rPr>
              <w:t>7.</w:t>
            </w:r>
            <w:r>
              <w:rPr>
                <w:rFonts w:eastAsiaTheme="minorEastAsia"/>
                <w:b w:val="0"/>
                <w:bCs w:val="0"/>
                <w:smallCaps w:val="0"/>
                <w:noProof/>
              </w:rPr>
              <w:tab/>
            </w:r>
            <w:r w:rsidRPr="001C3CC8">
              <w:rPr>
                <w:rStyle w:val="Hyperlink"/>
                <w:noProof/>
              </w:rPr>
              <w:t>Summary</w:t>
            </w:r>
            <w:r>
              <w:rPr>
                <w:noProof/>
                <w:webHidden/>
              </w:rPr>
              <w:tab/>
            </w:r>
            <w:r>
              <w:rPr>
                <w:noProof/>
                <w:webHidden/>
              </w:rPr>
              <w:fldChar w:fldCharType="begin"/>
            </w:r>
            <w:r>
              <w:rPr>
                <w:noProof/>
                <w:webHidden/>
              </w:rPr>
              <w:instrText xml:space="preserve"> PAGEREF _Toc128312061 \h </w:instrText>
            </w:r>
            <w:r>
              <w:rPr>
                <w:noProof/>
                <w:webHidden/>
              </w:rPr>
            </w:r>
            <w:r>
              <w:rPr>
                <w:noProof/>
                <w:webHidden/>
              </w:rPr>
              <w:fldChar w:fldCharType="separate"/>
            </w:r>
            <w:r>
              <w:rPr>
                <w:noProof/>
                <w:webHidden/>
              </w:rPr>
              <w:t>7</w:t>
            </w:r>
            <w:r>
              <w:rPr>
                <w:noProof/>
                <w:webHidden/>
              </w:rPr>
              <w:fldChar w:fldCharType="end"/>
            </w:r>
          </w:hyperlink>
        </w:p>
        <w:p w14:paraId="7B6FA9B0" w14:textId="43D9A62D" w:rsidR="008E15E5" w:rsidRDefault="008E15E5">
          <w:pPr>
            <w:pStyle w:val="TOC2"/>
            <w:tabs>
              <w:tab w:val="left" w:pos="390"/>
            </w:tabs>
            <w:rPr>
              <w:rFonts w:eastAsiaTheme="minorEastAsia"/>
              <w:b w:val="0"/>
              <w:bCs w:val="0"/>
              <w:smallCaps w:val="0"/>
              <w:noProof/>
            </w:rPr>
          </w:pPr>
          <w:hyperlink w:anchor="_Toc128312062" w:history="1">
            <w:r w:rsidRPr="001C3CC8">
              <w:rPr>
                <w:rStyle w:val="Hyperlink"/>
                <w:rFonts w:ascii="Calibri" w:eastAsia="Calibri" w:hAnsi="Calibri" w:cs="Calibri"/>
                <w:noProof/>
              </w:rPr>
              <w:t>8.</w:t>
            </w:r>
            <w:r>
              <w:rPr>
                <w:rFonts w:eastAsiaTheme="minorEastAsia"/>
                <w:b w:val="0"/>
                <w:bCs w:val="0"/>
                <w:smallCaps w:val="0"/>
                <w:noProof/>
              </w:rPr>
              <w:tab/>
            </w:r>
            <w:r w:rsidRPr="001C3CC8">
              <w:rPr>
                <w:rStyle w:val="Hyperlink"/>
                <w:noProof/>
              </w:rPr>
              <w:t>Industry Standard Best Practices</w:t>
            </w:r>
            <w:r>
              <w:rPr>
                <w:noProof/>
                <w:webHidden/>
              </w:rPr>
              <w:tab/>
            </w:r>
            <w:r>
              <w:rPr>
                <w:noProof/>
                <w:webHidden/>
              </w:rPr>
              <w:fldChar w:fldCharType="begin"/>
            </w:r>
            <w:r>
              <w:rPr>
                <w:noProof/>
                <w:webHidden/>
              </w:rPr>
              <w:instrText xml:space="preserve"> PAGEREF _Toc128312062 \h </w:instrText>
            </w:r>
            <w:r>
              <w:rPr>
                <w:noProof/>
                <w:webHidden/>
              </w:rPr>
            </w:r>
            <w:r>
              <w:rPr>
                <w:noProof/>
                <w:webHidden/>
              </w:rPr>
              <w:fldChar w:fldCharType="separate"/>
            </w:r>
            <w:r>
              <w:rPr>
                <w:noProof/>
                <w:webHidden/>
              </w:rPr>
              <w:t>7</w:t>
            </w:r>
            <w:r>
              <w:rPr>
                <w:noProof/>
                <w:webHidden/>
              </w:rPr>
              <w:fldChar w:fldCharType="end"/>
            </w:r>
          </w:hyperlink>
        </w:p>
        <w:p w14:paraId="6A4686D4" w14:textId="05CDBD6D"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3" w:name="_Toc1108781792"/>
      <w:bookmarkStart w:id="4" w:name="_Toc1600266130"/>
      <w:bookmarkStart w:id="5" w:name="_Toc128312052"/>
      <w:r w:rsidRPr="00B7788F">
        <w:lastRenderedPageBreak/>
        <w:t>Document Revision History</w:t>
      </w:r>
      <w:bookmarkEnd w:id="3"/>
      <w:bookmarkEnd w:id="4"/>
      <w:bookmarkEnd w:id="5"/>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1C1BEB25" w:rsidR="00531FBF" w:rsidRPr="00B7788F" w:rsidRDefault="008E15E5" w:rsidP="00B7788F">
            <w:pPr>
              <w:contextualSpacing/>
              <w:jc w:val="center"/>
              <w:rPr>
                <w:rFonts w:eastAsia="Times New Roman" w:cstheme="minorHAnsi"/>
                <w:b/>
                <w:bCs/>
                <w:sz w:val="22"/>
                <w:szCs w:val="22"/>
              </w:rPr>
            </w:pPr>
            <w:r>
              <w:rPr>
                <w:rFonts w:eastAsia="Times New Roman" w:cstheme="minorHAnsi"/>
                <w:b/>
                <w:bCs/>
                <w:sz w:val="22"/>
                <w:szCs w:val="22"/>
              </w:rPr>
              <w:t>2/26/2023</w:t>
            </w:r>
          </w:p>
        </w:tc>
        <w:tc>
          <w:tcPr>
            <w:tcW w:w="2338" w:type="dxa"/>
            <w:tcMar>
              <w:left w:w="115" w:type="dxa"/>
              <w:right w:w="115" w:type="dxa"/>
            </w:tcMar>
          </w:tcPr>
          <w:p w14:paraId="07699096" w14:textId="4F37923C" w:rsidR="00531FBF" w:rsidRPr="00B7788F" w:rsidRDefault="008446A9" w:rsidP="00B7788F">
            <w:pPr>
              <w:contextualSpacing/>
              <w:jc w:val="center"/>
              <w:rPr>
                <w:rFonts w:eastAsia="Times New Roman" w:cstheme="minorHAnsi"/>
                <w:b/>
                <w:bCs/>
                <w:sz w:val="22"/>
                <w:szCs w:val="22"/>
              </w:rPr>
            </w:pPr>
            <w:r>
              <w:rPr>
                <w:rFonts w:eastAsia="Times New Roman" w:cstheme="minorHAnsi"/>
                <w:b/>
                <w:bCs/>
                <w:sz w:val="22"/>
                <w:szCs w:val="22"/>
              </w:rPr>
              <w:t>Ray Cooke</w:t>
            </w:r>
          </w:p>
        </w:tc>
        <w:tc>
          <w:tcPr>
            <w:tcW w:w="2338" w:type="dxa"/>
            <w:tcMar>
              <w:left w:w="115" w:type="dxa"/>
              <w:right w:w="115" w:type="dxa"/>
            </w:tcMar>
          </w:tcPr>
          <w:p w14:paraId="77DC76FF" w14:textId="71CDCA1E" w:rsidR="00C32F3D" w:rsidRPr="00B7788F" w:rsidRDefault="008446A9" w:rsidP="00B7788F">
            <w:pPr>
              <w:contextualSpacing/>
              <w:jc w:val="center"/>
              <w:rPr>
                <w:rFonts w:eastAsia="Times New Roman" w:cstheme="minorHAnsi"/>
                <w:b/>
                <w:bCs/>
                <w:sz w:val="22"/>
                <w:szCs w:val="22"/>
              </w:rPr>
            </w:pPr>
            <w:r>
              <w:rPr>
                <w:rFonts w:eastAsia="Times New Roman" w:cstheme="minorHAnsi"/>
                <w:b/>
                <w:bCs/>
                <w:sz w:val="22"/>
                <w:szCs w:val="22"/>
              </w:rPr>
              <w:t xml:space="preserve">Final </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6" w:name="_Toc31614994"/>
      <w:bookmarkStart w:id="7" w:name="_Toc1537514150"/>
      <w:bookmarkStart w:id="8" w:name="_Toc47419814"/>
      <w:bookmarkStart w:id="9" w:name="_Toc128312053"/>
      <w:r w:rsidRPr="00B7788F">
        <w:t>Client</w:t>
      </w:r>
      <w:bookmarkEnd w:id="6"/>
      <w:bookmarkEnd w:id="7"/>
      <w:bookmarkEnd w:id="8"/>
      <w:bookmarkEnd w:id="9"/>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196D9538" w14:textId="636CEA95" w:rsidR="008446A9" w:rsidRDefault="008446A9">
      <w:r>
        <w:br w:type="page"/>
      </w:r>
    </w:p>
    <w:p w14:paraId="64703D27" w14:textId="77777777" w:rsidR="00B7788F" w:rsidRPr="00B7788F" w:rsidRDefault="00B7788F" w:rsidP="00B7788F">
      <w:pPr>
        <w:contextualSpacing/>
      </w:pPr>
    </w:p>
    <w:p w14:paraId="3EF4D256" w14:textId="62EB8E34" w:rsidR="00701A84" w:rsidRPr="00B7788F" w:rsidRDefault="00352FD0" w:rsidP="00D47759">
      <w:pPr>
        <w:pStyle w:val="Heading2"/>
        <w:spacing w:before="0" w:line="240" w:lineRule="auto"/>
      </w:pPr>
      <w:bookmarkStart w:id="10" w:name="_Toc1709846648"/>
      <w:bookmarkStart w:id="11" w:name="_Toc770945630"/>
      <w:bookmarkStart w:id="12" w:name="_Toc128312054"/>
      <w:r w:rsidRPr="00B7788F">
        <w:t>Developer</w:t>
      </w:r>
      <w:bookmarkEnd w:id="10"/>
      <w:bookmarkEnd w:id="11"/>
      <w:bookmarkEnd w:id="12"/>
    </w:p>
    <w:p w14:paraId="1A894830" w14:textId="0B81AF8E" w:rsidR="00485402" w:rsidRPr="00B7788F" w:rsidRDefault="008446A9" w:rsidP="00D47759">
      <w:pPr>
        <w:contextualSpacing/>
        <w:rPr>
          <w:rFonts w:cstheme="minorHAnsi"/>
          <w:sz w:val="22"/>
          <w:szCs w:val="22"/>
        </w:rPr>
      </w:pPr>
      <w:r>
        <w:rPr>
          <w:rFonts w:cstheme="minorHAnsi"/>
          <w:sz w:val="22"/>
          <w:szCs w:val="22"/>
        </w:rPr>
        <w:t>Ray Cooke</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3" w:name="_Toc361528762"/>
      <w:bookmarkStart w:id="14" w:name="_Toc1441383079"/>
      <w:bookmarkStart w:id="15" w:name="_Toc128312055"/>
      <w:r w:rsidRPr="00B7788F">
        <w:t>Algorithm Cipher</w:t>
      </w:r>
      <w:bookmarkEnd w:id="13"/>
      <w:bookmarkEnd w:id="14"/>
      <w:bookmarkEnd w:id="15"/>
    </w:p>
    <w:p w14:paraId="3C3C7792" w14:textId="77777777" w:rsidR="00E4044A" w:rsidRPr="00B7788F" w:rsidRDefault="00E4044A" w:rsidP="00D47759">
      <w:pPr>
        <w:contextualSpacing/>
        <w:rPr>
          <w:rFonts w:eastAsia="Times New Roman" w:cstheme="minorHAnsi"/>
          <w:sz w:val="22"/>
          <w:szCs w:val="22"/>
        </w:rPr>
      </w:pPr>
    </w:p>
    <w:p w14:paraId="5CE6734A" w14:textId="48FF0E79" w:rsidR="00C32F3D" w:rsidRDefault="00F55C9E" w:rsidP="00D47759">
      <w:pPr>
        <w:contextualSpacing/>
        <w:rPr>
          <w:rFonts w:eastAsia="Times New Roman"/>
          <w:sz w:val="22"/>
          <w:szCs w:val="22"/>
        </w:rPr>
      </w:pPr>
      <w:r>
        <w:rPr>
          <w:rFonts w:eastAsia="Times New Roman"/>
          <w:sz w:val="22"/>
          <w:szCs w:val="22"/>
        </w:rPr>
        <w:t xml:space="preserve">I </w:t>
      </w:r>
      <w:r w:rsidR="008446A9">
        <w:rPr>
          <w:rFonts w:eastAsia="Times New Roman"/>
          <w:sz w:val="22"/>
          <w:szCs w:val="22"/>
        </w:rPr>
        <w:t>recommend SHA-256 as an algorithm Cipher for this project.</w:t>
      </w:r>
      <w:r w:rsidR="00E93B32">
        <w:rPr>
          <w:rFonts w:eastAsia="Times New Roman"/>
          <w:sz w:val="22"/>
          <w:szCs w:val="22"/>
        </w:rPr>
        <w:t xml:space="preserve"> This cipher is an extremely robust </w:t>
      </w:r>
      <w:r w:rsidR="00067CD1">
        <w:rPr>
          <w:rFonts w:eastAsia="Times New Roman"/>
          <w:sz w:val="22"/>
          <w:szCs w:val="22"/>
        </w:rPr>
        <w:t xml:space="preserve">algorithm that has been vigorously tested. SHA-256 is among the most widely used algorithm ciphers that are available to use and has been approved by the United States government. </w:t>
      </w:r>
      <w:r w:rsidR="008E15E5">
        <w:rPr>
          <w:rFonts w:eastAsia="Times New Roman"/>
          <w:sz w:val="22"/>
          <w:szCs w:val="22"/>
        </w:rPr>
        <w:t>256-bit</w:t>
      </w:r>
      <w:r w:rsidR="00067CD1">
        <w:rPr>
          <w:rFonts w:eastAsia="Times New Roman"/>
          <w:sz w:val="22"/>
          <w:szCs w:val="22"/>
        </w:rPr>
        <w:t xml:space="preserve"> encryption keys enable a tremendously low chance of being guessed and/or mixed up with another key. These features would empower Artemis Financial to modernize their security practices. </w:t>
      </w:r>
    </w:p>
    <w:p w14:paraId="2BCE620C" w14:textId="279440A6" w:rsidR="00B724AD" w:rsidRDefault="00B724AD" w:rsidP="00D47759">
      <w:pPr>
        <w:contextualSpacing/>
        <w:rPr>
          <w:rFonts w:eastAsia="Times New Roman"/>
          <w:sz w:val="22"/>
          <w:szCs w:val="22"/>
        </w:rPr>
      </w:pPr>
    </w:p>
    <w:p w14:paraId="7D80F56B" w14:textId="31C4A63D" w:rsidR="00B724AD" w:rsidRPr="00B7788F" w:rsidRDefault="00B724AD" w:rsidP="00D47759">
      <w:pPr>
        <w:contextualSpacing/>
        <w:rPr>
          <w:rFonts w:eastAsia="Times New Roman"/>
          <w:sz w:val="22"/>
          <w:szCs w:val="22"/>
        </w:rPr>
      </w:pPr>
      <w:r>
        <w:rPr>
          <w:rFonts w:eastAsia="Times New Roman"/>
          <w:sz w:val="22"/>
          <w:szCs w:val="22"/>
        </w:rPr>
        <w:t xml:space="preserve">Using random numbers makes an encryption key harder to guess. This results in better security due to attackers having to </w:t>
      </w:r>
      <w:r w:rsidR="005953B3">
        <w:rPr>
          <w:rFonts w:eastAsia="Times New Roman"/>
          <w:sz w:val="22"/>
          <w:szCs w:val="22"/>
        </w:rPr>
        <w:t>decipher</w:t>
      </w:r>
      <w:r>
        <w:rPr>
          <w:rFonts w:eastAsia="Times New Roman"/>
          <w:sz w:val="22"/>
          <w:szCs w:val="22"/>
        </w:rPr>
        <w:t xml:space="preserve"> an enormous </w:t>
      </w:r>
      <w:r w:rsidR="005953B3">
        <w:rPr>
          <w:rFonts w:eastAsia="Times New Roman"/>
          <w:sz w:val="22"/>
          <w:szCs w:val="22"/>
        </w:rPr>
        <w:t>number of characters. AES uses symmetric keys, meaning that the same key will lock and unlock data. Non-symmetric keys require two unique keys for locking and unlocking data. While encryption predates Christianity, the use of computer has exponentially assisted us to create increasingly difficult methods for protecting information.</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6" w:name="_Toc272204322"/>
      <w:bookmarkStart w:id="17" w:name="_Toc290624425"/>
      <w:bookmarkStart w:id="18" w:name="_Toc128312056"/>
      <w:r w:rsidRPr="00B7788F">
        <w:t>Certificate Generation</w:t>
      </w:r>
      <w:bookmarkEnd w:id="16"/>
      <w:bookmarkEnd w:id="17"/>
      <w:bookmarkEnd w:id="18"/>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55B9279E" w:rsidR="00DB5652" w:rsidRPr="00B7788F" w:rsidRDefault="00F55C9E" w:rsidP="00D47759">
      <w:pPr>
        <w:contextualSpacing/>
        <w:rPr>
          <w:rFonts w:cstheme="minorHAnsi"/>
          <w:sz w:val="22"/>
          <w:szCs w:val="22"/>
        </w:rPr>
      </w:pPr>
      <w:r w:rsidRPr="00F55C9E">
        <w:rPr>
          <w:rFonts w:cstheme="minorHAnsi"/>
          <w:noProof/>
          <w:sz w:val="22"/>
          <w:szCs w:val="22"/>
        </w:rPr>
        <w:drawing>
          <wp:inline distT="0" distB="0" distL="0" distR="0" wp14:anchorId="3B31AFC4" wp14:editId="36019A66">
            <wp:extent cx="5943600" cy="3112135"/>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3"/>
                    <a:stretch>
                      <a:fillRect/>
                    </a:stretch>
                  </pic:blipFill>
                  <pic:spPr>
                    <a:xfrm>
                      <a:off x="0" y="0"/>
                      <a:ext cx="5943600" cy="3112135"/>
                    </a:xfrm>
                    <a:prstGeom prst="rect">
                      <a:avLst/>
                    </a:prstGeom>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19" w:name="_Toc153388823"/>
      <w:bookmarkStart w:id="20" w:name="_Toc469977634"/>
      <w:bookmarkStart w:id="21" w:name="_Toc128312057"/>
      <w:r>
        <w:t>Deploy Cipher</w:t>
      </w:r>
      <w:bookmarkEnd w:id="19"/>
      <w:bookmarkEnd w:id="20"/>
      <w:bookmarkEnd w:id="21"/>
    </w:p>
    <w:p w14:paraId="72703952" w14:textId="1BA8BB10" w:rsidR="008446A9" w:rsidRDefault="00067CD1" w:rsidP="00D47759">
      <w:pPr>
        <w:contextualSpacing/>
        <w:rPr>
          <w:rFonts w:eastAsia="Times New Roman"/>
          <w:sz w:val="22"/>
          <w:szCs w:val="22"/>
        </w:rPr>
      </w:pPr>
      <w:r w:rsidRPr="00067CD1">
        <w:rPr>
          <w:rFonts w:eastAsia="Times New Roman"/>
          <w:noProof/>
          <w:sz w:val="22"/>
          <w:szCs w:val="22"/>
        </w:rPr>
        <w:lastRenderedPageBreak/>
        <w:drawing>
          <wp:inline distT="0" distB="0" distL="0" distR="0" wp14:anchorId="4CBB168F" wp14:editId="624567B7">
            <wp:extent cx="5943600" cy="6296025"/>
            <wp:effectExtent l="0" t="0" r="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5943600" cy="6296025"/>
                    </a:xfrm>
                    <a:prstGeom prst="rect">
                      <a:avLst/>
                    </a:prstGeom>
                  </pic:spPr>
                </pic:pic>
              </a:graphicData>
            </a:graphic>
          </wp:inline>
        </w:drawing>
      </w:r>
    </w:p>
    <w:p w14:paraId="1AC9A500" w14:textId="77777777" w:rsidR="00F55C9E" w:rsidRPr="00B7788F" w:rsidRDefault="00F55C9E" w:rsidP="00D47759">
      <w:pPr>
        <w:contextualSpacing/>
        <w:rPr>
          <w:rFonts w:eastAsia="Times New Roman" w:cstheme="minorHAnsi"/>
          <w:sz w:val="22"/>
          <w:szCs w:val="22"/>
        </w:rPr>
      </w:pPr>
    </w:p>
    <w:p w14:paraId="1D5553A4" w14:textId="77777777" w:rsidR="003978A0" w:rsidRDefault="003978A0" w:rsidP="00D47759">
      <w:pPr>
        <w:contextualSpacing/>
        <w:rPr>
          <w:rFonts w:eastAsia="Times New Roman" w:cstheme="minorHAnsi"/>
          <w:sz w:val="22"/>
          <w:szCs w:val="22"/>
        </w:rPr>
      </w:pPr>
    </w:p>
    <w:p w14:paraId="320DBB8C" w14:textId="715254AE" w:rsidR="00C56FC2" w:rsidRDefault="00C56FC2" w:rsidP="00D47759">
      <w:pPr>
        <w:contextualSpacing/>
        <w:rPr>
          <w:rFonts w:eastAsia="Times New Roman" w:cstheme="minorHAnsi"/>
          <w:sz w:val="22"/>
          <w:szCs w:val="22"/>
        </w:rPr>
      </w:pP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2" w:name="_Toc985755642"/>
      <w:bookmarkStart w:id="23" w:name="_Toc1980769825"/>
      <w:bookmarkStart w:id="24" w:name="_Toc128312058"/>
      <w:r w:rsidRPr="00B7788F">
        <w:t>Secure Communications</w:t>
      </w:r>
      <w:bookmarkEnd w:id="24"/>
      <w:r w:rsidRPr="00B7788F">
        <w:t xml:space="preserve"> </w:t>
      </w:r>
      <w:bookmarkEnd w:id="22"/>
      <w:bookmarkEnd w:id="23"/>
    </w:p>
    <w:p w14:paraId="2CB31EF5" w14:textId="07EE2C27" w:rsidR="003978A0" w:rsidRDefault="00E93B32" w:rsidP="00D47759">
      <w:pPr>
        <w:contextualSpacing/>
        <w:rPr>
          <w:rFonts w:eastAsia="Times New Roman" w:cstheme="minorHAnsi"/>
          <w:sz w:val="22"/>
          <w:szCs w:val="22"/>
        </w:rPr>
      </w:pPr>
      <w:r w:rsidRPr="00E93B32">
        <w:rPr>
          <w:noProof/>
          <w:sz w:val="22"/>
          <w:szCs w:val="22"/>
        </w:rPr>
        <w:lastRenderedPageBreak/>
        <w:drawing>
          <wp:inline distT="0" distB="0" distL="0" distR="0" wp14:anchorId="613C1607" wp14:editId="5925FAEF">
            <wp:extent cx="5296639" cy="1552792"/>
            <wp:effectExtent l="0" t="0" r="0" b="952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5"/>
                    <a:stretch>
                      <a:fillRect/>
                    </a:stretch>
                  </pic:blipFill>
                  <pic:spPr>
                    <a:xfrm>
                      <a:off x="0" y="0"/>
                      <a:ext cx="5296639" cy="1552792"/>
                    </a:xfrm>
                    <a:prstGeom prst="rect">
                      <a:avLst/>
                    </a:prstGeom>
                  </pic:spPr>
                </pic:pic>
              </a:graphicData>
            </a:graphic>
          </wp:inline>
        </w:drawing>
      </w:r>
    </w:p>
    <w:p w14:paraId="51D92974" w14:textId="7E21160A" w:rsidR="000202DE" w:rsidRDefault="000202DE" w:rsidP="00D47759">
      <w:pPr>
        <w:contextualSpacing/>
        <w:rPr>
          <w:rFonts w:eastAsia="Times New Roman" w:cstheme="minorHAnsi"/>
          <w:sz w:val="22"/>
          <w:szCs w:val="22"/>
        </w:rPr>
      </w:pP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5" w:name="_Toc1258769504"/>
      <w:bookmarkStart w:id="26" w:name="_Toc1151872792"/>
      <w:bookmarkStart w:id="27" w:name="_Toc128312059"/>
      <w:r w:rsidRPr="00B7788F">
        <w:t>Secondary Testing</w:t>
      </w:r>
      <w:bookmarkEnd w:id="25"/>
      <w:bookmarkEnd w:id="26"/>
      <w:bookmarkEnd w:id="27"/>
    </w:p>
    <w:p w14:paraId="099B1CE1" w14:textId="77777777" w:rsidR="003978A0" w:rsidRDefault="003978A0" w:rsidP="00D47759">
      <w:pPr>
        <w:contextualSpacing/>
        <w:rPr>
          <w:rFonts w:eastAsia="Times New Roman" w:cstheme="minorHAnsi"/>
          <w:sz w:val="22"/>
          <w:szCs w:val="22"/>
        </w:rPr>
      </w:pPr>
    </w:p>
    <w:p w14:paraId="75B70F3E" w14:textId="754C6E80" w:rsidR="00DB5652" w:rsidRPr="00B7788F" w:rsidRDefault="00E93B32" w:rsidP="00D47759">
      <w:pPr>
        <w:contextualSpacing/>
        <w:rPr>
          <w:rFonts w:cstheme="minorHAnsi"/>
          <w:sz w:val="22"/>
          <w:szCs w:val="22"/>
        </w:rPr>
      </w:pPr>
      <w:r w:rsidRPr="00E93B32">
        <w:rPr>
          <w:rFonts w:cstheme="minorHAnsi"/>
          <w:noProof/>
          <w:sz w:val="22"/>
          <w:szCs w:val="22"/>
        </w:rPr>
        <w:drawing>
          <wp:inline distT="0" distB="0" distL="0" distR="0" wp14:anchorId="10381F9C" wp14:editId="0601CCC4">
            <wp:extent cx="5943600" cy="289941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6"/>
                    <a:stretch>
                      <a:fillRect/>
                    </a:stretch>
                  </pic:blipFill>
                  <pic:spPr>
                    <a:xfrm>
                      <a:off x="0" y="0"/>
                      <a:ext cx="5943600" cy="2899410"/>
                    </a:xfrm>
                    <a:prstGeom prst="rect">
                      <a:avLst/>
                    </a:prstGeom>
                  </pic:spPr>
                </pic:pic>
              </a:graphicData>
            </a:graphic>
          </wp:inline>
        </w:drawing>
      </w:r>
    </w:p>
    <w:p w14:paraId="31762174" w14:textId="546940EE" w:rsidR="00E33862" w:rsidRPr="00B7788F" w:rsidRDefault="000202DE" w:rsidP="00AC1A15">
      <w:pPr>
        <w:pStyle w:val="Heading2"/>
        <w:numPr>
          <w:ilvl w:val="0"/>
          <w:numId w:val="21"/>
        </w:numPr>
        <w:spacing w:before="0" w:line="240" w:lineRule="auto"/>
      </w:pPr>
      <w:bookmarkStart w:id="28" w:name="_Toc1726280430"/>
      <w:bookmarkStart w:id="29" w:name="_Toc190184513"/>
      <w:bookmarkStart w:id="30" w:name="_Toc128312060"/>
      <w:r w:rsidRPr="00B7788F">
        <w:t>Functional Testing</w:t>
      </w:r>
      <w:bookmarkEnd w:id="28"/>
      <w:bookmarkEnd w:id="29"/>
      <w:bookmarkEnd w:id="30"/>
    </w:p>
    <w:p w14:paraId="42BA38F6" w14:textId="77777777" w:rsidR="003978A0" w:rsidRDefault="003978A0" w:rsidP="00D47759">
      <w:pPr>
        <w:contextualSpacing/>
        <w:rPr>
          <w:rFonts w:eastAsia="Times New Roman" w:cstheme="minorHAnsi"/>
          <w:sz w:val="22"/>
          <w:szCs w:val="22"/>
        </w:rPr>
      </w:pPr>
    </w:p>
    <w:p w14:paraId="1F425485" w14:textId="7A776BC0" w:rsidR="00E4044A" w:rsidRPr="00B7788F" w:rsidRDefault="00E93B32" w:rsidP="00D47759">
      <w:pPr>
        <w:contextualSpacing/>
        <w:rPr>
          <w:rFonts w:eastAsia="Times New Roman" w:cstheme="minorHAnsi"/>
          <w:sz w:val="22"/>
          <w:szCs w:val="22"/>
        </w:rPr>
      </w:pPr>
      <w:r w:rsidRPr="00E93B32">
        <w:rPr>
          <w:rFonts w:eastAsia="Times New Roman" w:cstheme="minorHAnsi"/>
          <w:noProof/>
          <w:sz w:val="22"/>
          <w:szCs w:val="22"/>
        </w:rPr>
        <w:lastRenderedPageBreak/>
        <w:drawing>
          <wp:inline distT="0" distB="0" distL="0" distR="0" wp14:anchorId="526DA075" wp14:editId="774FFC09">
            <wp:extent cx="5943600" cy="4755515"/>
            <wp:effectExtent l="0" t="0" r="0" b="698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7"/>
                    <a:stretch>
                      <a:fillRect/>
                    </a:stretch>
                  </pic:blipFill>
                  <pic:spPr>
                    <a:xfrm>
                      <a:off x="0" y="0"/>
                      <a:ext cx="5943600" cy="4755515"/>
                    </a:xfrm>
                    <a:prstGeom prst="rect">
                      <a:avLst/>
                    </a:prstGeom>
                  </pic:spPr>
                </pic:pic>
              </a:graphicData>
            </a:graphic>
          </wp:inline>
        </w:drawing>
      </w:r>
      <w:r w:rsidR="00DB5652">
        <w:rPr>
          <w:rFonts w:eastAsia="Times New Roman" w:cstheme="minorHAnsi"/>
          <w:sz w:val="22"/>
          <w:szCs w:val="22"/>
        </w:rPr>
        <w:t xml:space="preserve"> </w:t>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1" w:name="_Toc1256172566"/>
      <w:bookmarkStart w:id="32" w:name="_Toc1705881728"/>
      <w:bookmarkStart w:id="33" w:name="_Toc128312061"/>
      <w:r w:rsidRPr="00B7788F">
        <w:t>Summary</w:t>
      </w:r>
      <w:bookmarkEnd w:id="31"/>
      <w:bookmarkEnd w:id="32"/>
      <w:bookmarkEnd w:id="33"/>
    </w:p>
    <w:p w14:paraId="09582ED5" w14:textId="77777777" w:rsidR="00E4044A" w:rsidRPr="00B7788F" w:rsidRDefault="00E4044A" w:rsidP="00D47759">
      <w:pPr>
        <w:contextualSpacing/>
        <w:rPr>
          <w:rFonts w:eastAsia="Times New Roman" w:cstheme="minorHAnsi"/>
          <w:sz w:val="22"/>
          <w:szCs w:val="22"/>
        </w:rPr>
      </w:pPr>
    </w:p>
    <w:p w14:paraId="0624AD01" w14:textId="7586977D" w:rsidR="620D193F" w:rsidRDefault="005953B3" w:rsidP="00D47759">
      <w:pPr>
        <w:contextualSpacing/>
        <w:rPr>
          <w:rFonts w:eastAsia="Times New Roman"/>
          <w:sz w:val="22"/>
          <w:szCs w:val="22"/>
        </w:rPr>
      </w:pPr>
      <w:r>
        <w:rPr>
          <w:rFonts w:eastAsia="Times New Roman"/>
          <w:sz w:val="22"/>
          <w:szCs w:val="22"/>
        </w:rPr>
        <w:t>By modifying the application properties file, I have inserted my password key and defined that the server is supposed to deal exclusively in HTTPS. This will close security gaps</w:t>
      </w:r>
      <w:r w:rsidR="00710F27">
        <w:rPr>
          <w:rFonts w:eastAsia="Times New Roman"/>
          <w:sz w:val="22"/>
          <w:szCs w:val="22"/>
        </w:rPr>
        <w:t xml:space="preserve"> in the transportation of data</w:t>
      </w:r>
      <w:r>
        <w:rPr>
          <w:rFonts w:eastAsia="Times New Roman"/>
          <w:sz w:val="22"/>
          <w:szCs w:val="22"/>
        </w:rPr>
        <w:t xml:space="preserve"> and enforce encryption between the server and its users. Employing a hash function with SHA-256 as an algorithm cipher closed security gaps and made the </w:t>
      </w:r>
      <w:r w:rsidR="00710F27">
        <w:rPr>
          <w:rFonts w:eastAsia="Times New Roman"/>
          <w:sz w:val="22"/>
          <w:szCs w:val="22"/>
        </w:rPr>
        <w:t>API</w:t>
      </w:r>
      <w:r>
        <w:rPr>
          <w:rFonts w:eastAsia="Times New Roman"/>
          <w:sz w:val="22"/>
          <w:szCs w:val="22"/>
        </w:rPr>
        <w:t xml:space="preserve"> much harder to exploit</w:t>
      </w:r>
      <w:r w:rsidR="00710F27">
        <w:rPr>
          <w:rFonts w:eastAsia="Times New Roman"/>
          <w:sz w:val="22"/>
          <w:szCs w:val="22"/>
        </w:rPr>
        <w:t xml:space="preserve">. </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4" w:name="_Toc171130422"/>
      <w:bookmarkStart w:id="35" w:name="_Toc128312062"/>
      <w:r w:rsidRPr="00844A5D">
        <w:t>Industry Standard Best Practices</w:t>
      </w:r>
      <w:bookmarkEnd w:id="34"/>
      <w:bookmarkEnd w:id="35"/>
    </w:p>
    <w:p w14:paraId="266CC060" w14:textId="29545586" w:rsidR="620D193F" w:rsidRDefault="620D193F" w:rsidP="00D47759">
      <w:pPr>
        <w:contextualSpacing/>
        <w:rPr>
          <w:rFonts w:eastAsia="Times New Roman"/>
          <w:sz w:val="22"/>
          <w:szCs w:val="22"/>
        </w:rPr>
      </w:pPr>
    </w:p>
    <w:p w14:paraId="052C684F" w14:textId="32F7B31A" w:rsidR="008E15E5" w:rsidRDefault="00710F27" w:rsidP="00D47759">
      <w:pPr>
        <w:contextualSpacing/>
        <w:rPr>
          <w:rFonts w:eastAsia="Times New Roman"/>
          <w:sz w:val="22"/>
          <w:szCs w:val="22"/>
        </w:rPr>
      </w:pPr>
      <w:r>
        <w:rPr>
          <w:rFonts w:eastAsia="Times New Roman"/>
          <w:sz w:val="22"/>
          <w:szCs w:val="22"/>
        </w:rPr>
        <w:t xml:space="preserve">It is considered a best practice to keep up to date with dependencies used within a Maven project. The OWASP dependency check is a great method for staying on top of this. Dependencies can be updated in a command line with Maven configured. There Maven commands that automatically update dependencies in a project and update the POM.xml file. Keeping all dependencies up to date and ensuring proper configurations will provide Artemis Financial and their clients more security in how their money is protected, this is an essential step for financial institutions. </w:t>
      </w:r>
    </w:p>
    <w:p w14:paraId="639EC010" w14:textId="77777777" w:rsidR="008E15E5" w:rsidRDefault="008E15E5">
      <w:pPr>
        <w:rPr>
          <w:rFonts w:eastAsia="Times New Roman"/>
          <w:sz w:val="22"/>
          <w:szCs w:val="22"/>
        </w:rPr>
      </w:pPr>
      <w:r>
        <w:rPr>
          <w:rFonts w:eastAsia="Times New Roman"/>
          <w:sz w:val="22"/>
          <w:szCs w:val="22"/>
        </w:rPr>
        <w:br w:type="page"/>
      </w:r>
    </w:p>
    <w:sdt>
      <w:sdtPr>
        <w:rPr>
          <w:rFonts w:asciiTheme="minorHAnsi" w:eastAsiaTheme="minorEastAsia" w:hAnsiTheme="minorHAnsi" w:cstheme="minorBidi"/>
        </w:rPr>
        <w:id w:val="-1096949615"/>
        <w:docPartObj>
          <w:docPartGallery w:val="Bibliographies"/>
          <w:docPartUnique/>
        </w:docPartObj>
      </w:sdtPr>
      <w:sdtEndPr>
        <w:rPr>
          <w:rFonts w:asciiTheme="majorHAnsi" w:eastAsiaTheme="majorEastAsia" w:hAnsiTheme="majorHAnsi" w:cstheme="majorBidi"/>
        </w:rPr>
      </w:sdtEndPr>
      <w:sdtContent>
        <w:p w14:paraId="5A99F788" w14:textId="77777777" w:rsidR="008E15E5" w:rsidRDefault="008E15E5" w:rsidP="008E15E5">
          <w:pPr>
            <w:pStyle w:val="SectionTitle"/>
          </w:pPr>
          <w:r>
            <w:t>References</w:t>
          </w:r>
        </w:p>
      </w:sdtContent>
    </w:sdt>
    <w:p w14:paraId="5FB9F798" w14:textId="77777777" w:rsidR="008E15E5" w:rsidRPr="00CB5355" w:rsidRDefault="008E15E5" w:rsidP="008E15E5">
      <w:pPr>
        <w:spacing w:before="100" w:beforeAutospacing="1" w:after="100" w:afterAutospacing="1"/>
        <w:ind w:left="567" w:hanging="567"/>
        <w:rPr>
          <w:rFonts w:ascii="Times New Roman" w:eastAsia="Times New Roman" w:hAnsi="Times New Roman" w:cs="Times New Roman"/>
        </w:rPr>
      </w:pPr>
      <w:proofErr w:type="spellStart"/>
      <w:r w:rsidRPr="00CB5355">
        <w:rPr>
          <w:rFonts w:ascii="Times New Roman" w:eastAsia="Times New Roman" w:hAnsi="Times New Roman" w:cs="Times New Roman"/>
        </w:rPr>
        <w:t>Manico</w:t>
      </w:r>
      <w:proofErr w:type="spellEnd"/>
      <w:r w:rsidRPr="00CB5355">
        <w:rPr>
          <w:rFonts w:ascii="Times New Roman" w:eastAsia="Times New Roman" w:hAnsi="Times New Roman" w:cs="Times New Roman"/>
        </w:rPr>
        <w:t xml:space="preserve">, J., &amp; Detlefsen, A. (2015). </w:t>
      </w:r>
      <w:r w:rsidRPr="00CB5355">
        <w:rPr>
          <w:rFonts w:ascii="Times New Roman" w:eastAsia="Times New Roman" w:hAnsi="Times New Roman" w:cs="Times New Roman"/>
          <w:i/>
          <w:iCs/>
        </w:rPr>
        <w:t>Iron-clad java: Building secure web applications</w:t>
      </w:r>
      <w:r w:rsidRPr="00CB5355">
        <w:rPr>
          <w:rFonts w:ascii="Times New Roman" w:eastAsia="Times New Roman" w:hAnsi="Times New Roman" w:cs="Times New Roman"/>
        </w:rPr>
        <w:t xml:space="preserve">. McGraw-Hill Education. </w:t>
      </w:r>
    </w:p>
    <w:p w14:paraId="60763C64" w14:textId="77777777" w:rsidR="00974AE3" w:rsidRPr="00B7788F" w:rsidRDefault="00974AE3" w:rsidP="00D47759">
      <w:pPr>
        <w:contextualSpacing/>
        <w:rPr>
          <w:rFonts w:eastAsia="Times New Roman"/>
          <w:sz w:val="22"/>
          <w:szCs w:val="22"/>
        </w:rPr>
      </w:pPr>
    </w:p>
    <w:sectPr w:rsidR="00974AE3" w:rsidRPr="00B7788F" w:rsidSect="00C41B36">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6198B" w14:textId="77777777" w:rsidR="00346CC3" w:rsidRDefault="00346CC3" w:rsidP="002F3F84">
      <w:r>
        <w:separator/>
      </w:r>
    </w:p>
  </w:endnote>
  <w:endnote w:type="continuationSeparator" w:id="0">
    <w:p w14:paraId="5286DC9D" w14:textId="77777777" w:rsidR="00346CC3" w:rsidRDefault="00346CC3" w:rsidP="002F3F84">
      <w:r>
        <w:continuationSeparator/>
      </w:r>
    </w:p>
  </w:endnote>
  <w:endnote w:type="continuationNotice" w:id="1">
    <w:p w14:paraId="5E10BDC1" w14:textId="77777777" w:rsidR="00346CC3" w:rsidRDefault="00346C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420DD" w14:textId="77777777" w:rsidR="00346CC3" w:rsidRDefault="00346CC3" w:rsidP="002F3F84">
      <w:r>
        <w:separator/>
      </w:r>
    </w:p>
  </w:footnote>
  <w:footnote w:type="continuationSeparator" w:id="0">
    <w:p w14:paraId="0E7FD33B" w14:textId="77777777" w:rsidR="00346CC3" w:rsidRDefault="00346CC3" w:rsidP="002F3F84">
      <w:r>
        <w:continuationSeparator/>
      </w:r>
    </w:p>
  </w:footnote>
  <w:footnote w:type="continuationNotice" w:id="1">
    <w:p w14:paraId="5434F736" w14:textId="77777777" w:rsidR="00346CC3" w:rsidRDefault="00346C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861632233">
    <w:abstractNumId w:val="16"/>
  </w:num>
  <w:num w:numId="2" w16cid:durableId="1125150684">
    <w:abstractNumId w:val="20"/>
  </w:num>
  <w:num w:numId="3" w16cid:durableId="1682200039">
    <w:abstractNumId w:val="6"/>
  </w:num>
  <w:num w:numId="4" w16cid:durableId="1872451831">
    <w:abstractNumId w:val="8"/>
  </w:num>
  <w:num w:numId="5" w16cid:durableId="1857187421">
    <w:abstractNumId w:val="4"/>
  </w:num>
  <w:num w:numId="6" w16cid:durableId="1174807852">
    <w:abstractNumId w:val="17"/>
  </w:num>
  <w:num w:numId="7" w16cid:durableId="1351640983">
    <w:abstractNumId w:val="12"/>
    <w:lvlOverride w:ilvl="0">
      <w:lvl w:ilvl="0">
        <w:numFmt w:val="lowerLetter"/>
        <w:lvlText w:val="%1."/>
        <w:lvlJc w:val="left"/>
      </w:lvl>
    </w:lvlOverride>
  </w:num>
  <w:num w:numId="8" w16cid:durableId="1637447699">
    <w:abstractNumId w:val="5"/>
  </w:num>
  <w:num w:numId="9" w16cid:durableId="620184045">
    <w:abstractNumId w:val="1"/>
    <w:lvlOverride w:ilvl="0">
      <w:lvl w:ilvl="0">
        <w:numFmt w:val="lowerLetter"/>
        <w:lvlText w:val="%1."/>
        <w:lvlJc w:val="left"/>
      </w:lvl>
    </w:lvlOverride>
  </w:num>
  <w:num w:numId="10" w16cid:durableId="1471437933">
    <w:abstractNumId w:val="0"/>
  </w:num>
  <w:num w:numId="11" w16cid:durableId="596450435">
    <w:abstractNumId w:val="3"/>
  </w:num>
  <w:num w:numId="12" w16cid:durableId="958030676">
    <w:abstractNumId w:val="19"/>
  </w:num>
  <w:num w:numId="13" w16cid:durableId="1812821658">
    <w:abstractNumId w:val="15"/>
  </w:num>
  <w:num w:numId="14" w16cid:durableId="14424133">
    <w:abstractNumId w:val="2"/>
  </w:num>
  <w:num w:numId="15" w16cid:durableId="436338974">
    <w:abstractNumId w:val="11"/>
  </w:num>
  <w:num w:numId="16" w16cid:durableId="1545369203">
    <w:abstractNumId w:val="9"/>
  </w:num>
  <w:num w:numId="17" w16cid:durableId="1457286327">
    <w:abstractNumId w:val="14"/>
  </w:num>
  <w:num w:numId="18" w16cid:durableId="456872383">
    <w:abstractNumId w:val="18"/>
  </w:num>
  <w:num w:numId="19" w16cid:durableId="2082827582">
    <w:abstractNumId w:val="7"/>
  </w:num>
  <w:num w:numId="20" w16cid:durableId="1818767066">
    <w:abstractNumId w:val="13"/>
  </w:num>
  <w:num w:numId="21" w16cid:durableId="4703687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67CD1"/>
    <w:rsid w:val="00077242"/>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46CC3"/>
    <w:rsid w:val="00352FD0"/>
    <w:rsid w:val="003726AD"/>
    <w:rsid w:val="003978A0"/>
    <w:rsid w:val="003A1621"/>
    <w:rsid w:val="003E2462"/>
    <w:rsid w:val="003E399D"/>
    <w:rsid w:val="00403219"/>
    <w:rsid w:val="00413DE0"/>
    <w:rsid w:val="0045610F"/>
    <w:rsid w:val="0046151B"/>
    <w:rsid w:val="00473815"/>
    <w:rsid w:val="00485402"/>
    <w:rsid w:val="004B0BA8"/>
    <w:rsid w:val="004B2BE0"/>
    <w:rsid w:val="004D78B4"/>
    <w:rsid w:val="00512ADF"/>
    <w:rsid w:val="00523478"/>
    <w:rsid w:val="00531FBF"/>
    <w:rsid w:val="0058064D"/>
    <w:rsid w:val="00583A02"/>
    <w:rsid w:val="005953B3"/>
    <w:rsid w:val="005A1B32"/>
    <w:rsid w:val="005A6070"/>
    <w:rsid w:val="005A7C7F"/>
    <w:rsid w:val="005C593C"/>
    <w:rsid w:val="005D020B"/>
    <w:rsid w:val="005E6088"/>
    <w:rsid w:val="005F574E"/>
    <w:rsid w:val="006017FD"/>
    <w:rsid w:val="006201FC"/>
    <w:rsid w:val="00632C6F"/>
    <w:rsid w:val="00633225"/>
    <w:rsid w:val="00682012"/>
    <w:rsid w:val="006A66A8"/>
    <w:rsid w:val="006B66FE"/>
    <w:rsid w:val="006E1A73"/>
    <w:rsid w:val="006E3003"/>
    <w:rsid w:val="00701A84"/>
    <w:rsid w:val="00710F27"/>
    <w:rsid w:val="0071273D"/>
    <w:rsid w:val="0076659B"/>
    <w:rsid w:val="00790486"/>
    <w:rsid w:val="00793EE5"/>
    <w:rsid w:val="00797EC8"/>
    <w:rsid w:val="00816AE9"/>
    <w:rsid w:val="00824ABB"/>
    <w:rsid w:val="00826665"/>
    <w:rsid w:val="008446A9"/>
    <w:rsid w:val="00844A5D"/>
    <w:rsid w:val="00861EC1"/>
    <w:rsid w:val="008A7514"/>
    <w:rsid w:val="008B068E"/>
    <w:rsid w:val="008E15E5"/>
    <w:rsid w:val="00940B1A"/>
    <w:rsid w:val="00957280"/>
    <w:rsid w:val="009714E8"/>
    <w:rsid w:val="00974AE3"/>
    <w:rsid w:val="009826D6"/>
    <w:rsid w:val="009C6202"/>
    <w:rsid w:val="009C7B99"/>
    <w:rsid w:val="009D3129"/>
    <w:rsid w:val="009F285B"/>
    <w:rsid w:val="00A2133A"/>
    <w:rsid w:val="00A641F7"/>
    <w:rsid w:val="00A87E0C"/>
    <w:rsid w:val="00AC1A15"/>
    <w:rsid w:val="00AC3626"/>
    <w:rsid w:val="00AD43C0"/>
    <w:rsid w:val="00AE5B33"/>
    <w:rsid w:val="00AF4C03"/>
    <w:rsid w:val="00B03C25"/>
    <w:rsid w:val="00B20F52"/>
    <w:rsid w:val="00B26489"/>
    <w:rsid w:val="00B35185"/>
    <w:rsid w:val="00B406E8"/>
    <w:rsid w:val="00B50C83"/>
    <w:rsid w:val="00B566A9"/>
    <w:rsid w:val="00B720DC"/>
    <w:rsid w:val="00B724AD"/>
    <w:rsid w:val="00B7788F"/>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3B32"/>
    <w:rsid w:val="00E941D0"/>
    <w:rsid w:val="00EB1CEC"/>
    <w:rsid w:val="00EB4E90"/>
    <w:rsid w:val="00EC29F5"/>
    <w:rsid w:val="00ED1CC4"/>
    <w:rsid w:val="00EE3EAE"/>
    <w:rsid w:val="00EF4D6F"/>
    <w:rsid w:val="00F432FF"/>
    <w:rsid w:val="00F55C9E"/>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docId w15:val="{4BA12727-EBAE-4A20-B8A1-2742E04E5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paragraph" w:customStyle="1" w:styleId="SectionTitle">
    <w:name w:val="Section Title"/>
    <w:basedOn w:val="Normal"/>
    <w:next w:val="Normal"/>
    <w:uiPriority w:val="2"/>
    <w:qFormat/>
    <w:rsid w:val="008E15E5"/>
    <w:pPr>
      <w:pageBreakBefore/>
      <w:spacing w:line="480" w:lineRule="auto"/>
      <w:jc w:val="center"/>
      <w:outlineLvl w:val="0"/>
    </w:pPr>
    <w:rPr>
      <w:rFonts w:asciiTheme="majorHAnsi" w:eastAsiaTheme="majorEastAsia" w:hAnsiTheme="majorHAnsi" w:cstheme="majorBidi"/>
      <w:color w:val="000000" w:themeColor="text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3945</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Cooke, Raymond</cp:lastModifiedBy>
  <cp:revision>2</cp:revision>
  <dcterms:created xsi:type="dcterms:W3CDTF">2023-02-26T18:56:00Z</dcterms:created>
  <dcterms:modified xsi:type="dcterms:W3CDTF">2023-02-26T18:56:00Z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