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7C0E" w14:textId="77777777" w:rsidR="00F34F70" w:rsidRPr="00F34F70" w:rsidRDefault="00F34F70" w:rsidP="00F34F70">
      <w:pPr>
        <w:jc w:val="center"/>
        <w:rPr>
          <w:rFonts w:ascii="Times New Roman" w:hAnsi="Times New Roman" w:cs="Times New Roman"/>
          <w:b/>
          <w:bCs/>
          <w:sz w:val="36"/>
          <w:szCs w:val="36"/>
        </w:rPr>
      </w:pPr>
      <w:r w:rsidRPr="00F34F70">
        <w:rPr>
          <w:rFonts w:ascii="Times New Roman" w:hAnsi="Times New Roman" w:cs="Times New Roman"/>
          <w:b/>
          <w:bCs/>
          <w:sz w:val="36"/>
          <w:szCs w:val="36"/>
        </w:rPr>
        <w:t>Design Defense: Treasure Maze Intelligent Agent</w:t>
      </w:r>
    </w:p>
    <w:p w14:paraId="15FD489E" w14:textId="77777777" w:rsidR="00C70BEB" w:rsidRPr="00C70BEB" w:rsidRDefault="00C70BEB" w:rsidP="00C70BEB">
      <w:pPr>
        <w:spacing w:line="480" w:lineRule="auto"/>
        <w:ind w:firstLine="720"/>
      </w:pPr>
      <w:r w:rsidRPr="00C70BEB">
        <w:t>If a person were solving this maze, they would probably look at the layout, identify possible paths, and avoid obstacles. As they move through the maze, they would remember dead ends and use common sense to make better decisions. Humans can usually learn from a few mistakes and quickly adjust their strategy.</w:t>
      </w:r>
    </w:p>
    <w:p w14:paraId="30D79EFB" w14:textId="77777777" w:rsidR="00C70BEB" w:rsidRPr="00C70BEB" w:rsidRDefault="00C70BEB" w:rsidP="00C70BEB">
      <w:pPr>
        <w:spacing w:line="480" w:lineRule="auto"/>
        <w:ind w:firstLine="720"/>
      </w:pPr>
      <w:r w:rsidRPr="00C70BEB">
        <w:t>My intelligent agent solved the maze differently. Instead of using logic, it learned through trial and error. The pirate moved through the maze, received rewards or penalties for its actions, and slowly learned which moves were more likely to lead to the treasure. During the early stages of training, the agent made many random decisions. As training continued, it used its previous experiences to make better choices.</w:t>
      </w:r>
    </w:p>
    <w:p w14:paraId="5AFAC4E5" w14:textId="77777777" w:rsidR="00C70BEB" w:rsidRPr="00C70BEB" w:rsidRDefault="00C70BEB" w:rsidP="00C70BEB">
      <w:pPr>
        <w:spacing w:line="480" w:lineRule="auto"/>
        <w:ind w:firstLine="720"/>
      </w:pPr>
      <w:r w:rsidRPr="00C70BEB">
        <w:t>Both humans and intelligent agents learn from mistakes. The difference is that humans use reasoning and observation, while the intelligent agent learns from rewards and data.</w:t>
      </w:r>
    </w:p>
    <w:p w14:paraId="4AE253CA" w14:textId="77777777" w:rsidR="00C70BEB" w:rsidRPr="00C70BEB" w:rsidRDefault="00C70BEB" w:rsidP="00C70BEB">
      <w:pPr>
        <w:spacing w:line="480" w:lineRule="auto"/>
        <w:ind w:firstLine="720"/>
      </w:pPr>
      <w:r w:rsidRPr="00C70BEB">
        <w:t>The purpose of the intelligent agent is to find a successful path to the treasure from different starting locations. Reinforcement learning allows the pirate to learn from experience instead of following a path that was programmed ahead of time.</w:t>
      </w:r>
    </w:p>
    <w:p w14:paraId="67B55B6D" w14:textId="2C707EF6" w:rsidR="00C70BEB" w:rsidRPr="00C70BEB" w:rsidRDefault="00C70BEB" w:rsidP="00C70BEB">
      <w:pPr>
        <w:spacing w:line="480" w:lineRule="auto"/>
        <w:ind w:firstLine="720"/>
      </w:pPr>
      <w:r w:rsidRPr="00C70BEB">
        <w:t xml:space="preserve">Two important concepts in reinforcement learning are exploration and exploitation. Exploration means trying new actions to learn more about the environment. Exploitation means using what has already been learned to choose the best action. For this project, exploration was important at the beginning so the </w:t>
      </w:r>
      <w:r w:rsidR="00C2002A" w:rsidRPr="00C70BEB">
        <w:t>pirates</w:t>
      </w:r>
      <w:r w:rsidRPr="00C70BEB">
        <w:t xml:space="preserve"> could discover different paths. </w:t>
      </w:r>
      <w:r w:rsidRPr="00C70BEB">
        <w:lastRenderedPageBreak/>
        <w:t>Later, exploitation became more important because the pirate could use what it had learned to reach the treasure more consistently.</w:t>
      </w:r>
    </w:p>
    <w:p w14:paraId="338145C8" w14:textId="77777777" w:rsidR="00C70BEB" w:rsidRPr="00C70BEB" w:rsidRDefault="00C70BEB" w:rsidP="00C70BEB">
      <w:pPr>
        <w:spacing w:line="480" w:lineRule="auto"/>
        <w:ind w:firstLine="720"/>
      </w:pPr>
      <w:r w:rsidRPr="00C70BEB">
        <w:t>Reinforcement learning helps the pirate find the treasure by rewarding good decisions and penalizing poor ones. Over time, the pirate learns which actions increase the chances of reaching the goal.</w:t>
      </w:r>
    </w:p>
    <w:p w14:paraId="2DEBCC19" w14:textId="77777777" w:rsidR="00C70BEB" w:rsidRPr="00C70BEB" w:rsidRDefault="00C70BEB" w:rsidP="00C70BEB">
      <w:pPr>
        <w:spacing w:line="480" w:lineRule="auto"/>
        <w:ind w:firstLine="720"/>
      </w:pPr>
      <w:r w:rsidRPr="00C70BEB">
        <w:t>I used Deep Q-Learning to train the pirate. The neural network took the current maze state as input and predicted values for the four possible actions: left, right, up, and down. The action with the best predicted value was usually selected.</w:t>
      </w:r>
    </w:p>
    <w:p w14:paraId="4A01A7A9" w14:textId="77777777" w:rsidR="00C70BEB" w:rsidRPr="00C70BEB" w:rsidRDefault="00C70BEB" w:rsidP="00C70BEB">
      <w:pPr>
        <w:spacing w:line="480" w:lineRule="auto"/>
        <w:ind w:firstLine="720"/>
      </w:pPr>
      <w:r w:rsidRPr="00C70BEB">
        <w:t>I also used experience replay, which stores previous experiences and uses them later during training. This helps the model learn from different situations instead of only recent actions. A target network was included as well to make training more stable.</w:t>
      </w:r>
    </w:p>
    <w:p w14:paraId="3C89D5CD" w14:textId="77777777" w:rsidR="00C70BEB" w:rsidRPr="00C70BEB" w:rsidRDefault="00C70BEB" w:rsidP="00C70BEB">
      <w:pPr>
        <w:spacing w:line="480" w:lineRule="auto"/>
        <w:ind w:firstLine="720"/>
      </w:pPr>
      <w:r w:rsidRPr="00C70BEB">
        <w:t>The results showed that the model improved over time. Early in training, the win rate was low because the pirate was still learning. As training continued, the win rate increased until it eventually reached 100% and passed the completion check. This showed that the agent had learned how to successfully navigate the maze from different starting positions.</w:t>
      </w:r>
    </w:p>
    <w:p w14:paraId="23889E79" w14:textId="77777777" w:rsidR="00C70BEB" w:rsidRPr="00C70BEB" w:rsidRDefault="00C70BEB" w:rsidP="00C70BEB">
      <w:pPr>
        <w:spacing w:line="480" w:lineRule="auto"/>
        <w:ind w:firstLine="720"/>
      </w:pPr>
      <w:r w:rsidRPr="00C70BEB">
        <w:t>This project helped me understand how reinforcement learning can be used to solve pathfinding problems. While humans rely on logic and observation, intelligent agents learn from rewards and repeated practice. By using Deep Q-Learning, experience replay, and a target network, the pirate was able to learn how to consistently find the treasure.</w:t>
      </w:r>
    </w:p>
    <w:p w14:paraId="4B345B21" w14:textId="77777777" w:rsidR="00C70BEB" w:rsidRPr="00C70BEB" w:rsidRDefault="00C70BEB" w:rsidP="00C70BEB">
      <w:pPr>
        <w:spacing w:line="480" w:lineRule="auto"/>
        <w:ind w:firstLine="720"/>
        <w:rPr>
          <w:b/>
          <w:bCs/>
        </w:rPr>
      </w:pPr>
      <w:r w:rsidRPr="00C70BEB">
        <w:rPr>
          <w:b/>
          <w:bCs/>
        </w:rPr>
        <w:t>References</w:t>
      </w:r>
    </w:p>
    <w:p w14:paraId="3298CC4B" w14:textId="77777777" w:rsidR="00C70BEB" w:rsidRPr="00C70BEB" w:rsidRDefault="00C70BEB" w:rsidP="00C70BEB">
      <w:pPr>
        <w:spacing w:line="480" w:lineRule="auto"/>
        <w:ind w:firstLine="720"/>
      </w:pPr>
      <w:r w:rsidRPr="00C70BEB">
        <w:lastRenderedPageBreak/>
        <w:t xml:space="preserve">IBM. (n.d.). </w:t>
      </w:r>
      <w:r w:rsidRPr="00C70BEB">
        <w:rPr>
          <w:i/>
          <w:iCs/>
        </w:rPr>
        <w:t>What is reinforcement learning?</w:t>
      </w:r>
      <w:r w:rsidRPr="00C70BEB">
        <w:t xml:space="preserve"> https://www.ibm.com/topics/reinforcement-learning</w:t>
      </w:r>
    </w:p>
    <w:p w14:paraId="2AE221C7" w14:textId="77777777" w:rsidR="00C70BEB" w:rsidRPr="00C70BEB" w:rsidRDefault="00C70BEB" w:rsidP="00C70BEB">
      <w:pPr>
        <w:spacing w:line="480" w:lineRule="auto"/>
        <w:ind w:firstLine="720"/>
      </w:pPr>
      <w:r w:rsidRPr="00C70BEB">
        <w:t xml:space="preserve">MathWorks. (n.d.). </w:t>
      </w:r>
      <w:r w:rsidRPr="00C70BEB">
        <w:rPr>
          <w:i/>
          <w:iCs/>
        </w:rPr>
        <w:t>What is reinforcement learning?</w:t>
      </w:r>
      <w:r w:rsidRPr="00C70BEB">
        <w:t xml:space="preserve"> https://www.mathworks.com/discovery/reinforcement-learning.html</w:t>
      </w:r>
    </w:p>
    <w:p w14:paraId="4036A28A" w14:textId="77777777" w:rsidR="00C70BEB" w:rsidRPr="00C70BEB" w:rsidRDefault="00C70BEB" w:rsidP="00C70BEB">
      <w:pPr>
        <w:spacing w:line="480" w:lineRule="auto"/>
        <w:ind w:firstLine="720"/>
      </w:pPr>
      <w:r w:rsidRPr="00C70BEB">
        <w:t xml:space="preserve">Sutton, R. S., &amp; Barto, A. G. (2018). </w:t>
      </w:r>
      <w:r w:rsidRPr="00C70BEB">
        <w:rPr>
          <w:i/>
          <w:iCs/>
        </w:rPr>
        <w:t>Reinforcement learning: An introduction</w:t>
      </w:r>
      <w:r w:rsidRPr="00C70BEB">
        <w:t xml:space="preserve"> (2nd ed.). MIT Press.</w:t>
      </w:r>
    </w:p>
    <w:p w14:paraId="70FCCC84" w14:textId="77777777" w:rsidR="00B6538C" w:rsidRDefault="00B6538C" w:rsidP="00C70BEB">
      <w:pPr>
        <w:spacing w:line="480" w:lineRule="auto"/>
        <w:ind w:firstLine="720"/>
      </w:pPr>
    </w:p>
    <w:sectPr w:rsidR="00B65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F70"/>
    <w:rsid w:val="00005070"/>
    <w:rsid w:val="00392097"/>
    <w:rsid w:val="00B6538C"/>
    <w:rsid w:val="00C2002A"/>
    <w:rsid w:val="00C70BEB"/>
    <w:rsid w:val="00F34F70"/>
    <w:rsid w:val="00F70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299C"/>
  <w15:chartTrackingRefBased/>
  <w15:docId w15:val="{FF9412B5-065D-4C30-A3F1-04D005E5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F70"/>
    <w:rPr>
      <w:rFonts w:eastAsiaTheme="majorEastAsia" w:cstheme="majorBidi"/>
      <w:color w:val="272727" w:themeColor="text1" w:themeTint="D8"/>
    </w:rPr>
  </w:style>
  <w:style w:type="paragraph" w:styleId="Title">
    <w:name w:val="Title"/>
    <w:basedOn w:val="Normal"/>
    <w:next w:val="Normal"/>
    <w:link w:val="TitleChar"/>
    <w:uiPriority w:val="10"/>
    <w:qFormat/>
    <w:rsid w:val="00F34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F70"/>
    <w:pPr>
      <w:spacing w:before="160"/>
      <w:jc w:val="center"/>
    </w:pPr>
    <w:rPr>
      <w:i/>
      <w:iCs/>
      <w:color w:val="404040" w:themeColor="text1" w:themeTint="BF"/>
    </w:rPr>
  </w:style>
  <w:style w:type="character" w:customStyle="1" w:styleId="QuoteChar">
    <w:name w:val="Quote Char"/>
    <w:basedOn w:val="DefaultParagraphFont"/>
    <w:link w:val="Quote"/>
    <w:uiPriority w:val="29"/>
    <w:rsid w:val="00F34F70"/>
    <w:rPr>
      <w:i/>
      <w:iCs/>
      <w:color w:val="404040" w:themeColor="text1" w:themeTint="BF"/>
    </w:rPr>
  </w:style>
  <w:style w:type="paragraph" w:styleId="ListParagraph">
    <w:name w:val="List Paragraph"/>
    <w:basedOn w:val="Normal"/>
    <w:uiPriority w:val="34"/>
    <w:qFormat/>
    <w:rsid w:val="00F34F70"/>
    <w:pPr>
      <w:ind w:left="720"/>
      <w:contextualSpacing/>
    </w:pPr>
  </w:style>
  <w:style w:type="character" w:styleId="IntenseEmphasis">
    <w:name w:val="Intense Emphasis"/>
    <w:basedOn w:val="DefaultParagraphFont"/>
    <w:uiPriority w:val="21"/>
    <w:qFormat/>
    <w:rsid w:val="00F34F70"/>
    <w:rPr>
      <w:i/>
      <w:iCs/>
      <w:color w:val="0F4761" w:themeColor="accent1" w:themeShade="BF"/>
    </w:rPr>
  </w:style>
  <w:style w:type="paragraph" w:styleId="IntenseQuote">
    <w:name w:val="Intense Quote"/>
    <w:basedOn w:val="Normal"/>
    <w:next w:val="Normal"/>
    <w:link w:val="IntenseQuoteChar"/>
    <w:uiPriority w:val="30"/>
    <w:qFormat/>
    <w:rsid w:val="00F34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F70"/>
    <w:rPr>
      <w:i/>
      <w:iCs/>
      <w:color w:val="0F4761" w:themeColor="accent1" w:themeShade="BF"/>
    </w:rPr>
  </w:style>
  <w:style w:type="character" w:styleId="IntenseReference">
    <w:name w:val="Intense Reference"/>
    <w:basedOn w:val="DefaultParagraphFont"/>
    <w:uiPriority w:val="32"/>
    <w:qFormat/>
    <w:rsid w:val="00F34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Jones</dc:creator>
  <cp:keywords/>
  <dc:description/>
  <cp:lastModifiedBy>Ray Jones</cp:lastModifiedBy>
  <cp:revision>3</cp:revision>
  <dcterms:created xsi:type="dcterms:W3CDTF">2026-08-17T23:09:00Z</dcterms:created>
  <dcterms:modified xsi:type="dcterms:W3CDTF">2026-08-19T01:45:00Z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b6c078-73cb-4371-8a5b-e9fc18accbf8_Enabled">
    <vt:lpwstr>true</vt:lpwstr>
  </property>
  <property fmtid="{D5CDD505-2E9C-101B-9397-08002B2CF9AE}" pid="3" name="MSIP_Label_e2b6c078-73cb-4371-8a5b-e9fc18accbf8_SetDate">
    <vt:lpwstr>2026-08-17T23:14:40Z</vt:lpwstr>
  </property>
  <property fmtid="{D5CDD505-2E9C-101B-9397-08002B2CF9AE}" pid="4" name="MSIP_Label_e2b6c078-73cb-4371-8a5b-e9fc18accbf8_Method">
    <vt:lpwstr>Privileged</vt:lpwstr>
  </property>
  <property fmtid="{D5CDD505-2E9C-101B-9397-08002B2CF9AE}" pid="5" name="MSIP_Label_e2b6c078-73cb-4371-8a5b-e9fc18accbf8_Name">
    <vt:lpwstr>INTERNAL</vt:lpwstr>
  </property>
  <property fmtid="{D5CDD505-2E9C-101B-9397-08002B2CF9AE}" pid="6" name="MSIP_Label_e2b6c078-73cb-4371-8a5b-e9fc18accbf8_SiteId">
    <vt:lpwstr>56c62bbe-8598-4b85-9e51-1ca753fa50f2</vt:lpwstr>
  </property>
  <property fmtid="{D5CDD505-2E9C-101B-9397-08002B2CF9AE}" pid="7" name="MSIP_Label_e2b6c078-73cb-4371-8a5b-e9fc18accbf8_ActionId">
    <vt:lpwstr>98b02584-034a-475e-93f3-c213ed5eb972</vt:lpwstr>
  </property>
  <property fmtid="{D5CDD505-2E9C-101B-9397-08002B2CF9AE}" pid="8" name="MSIP_Label_e2b6c078-73cb-4371-8a5b-e9fc18accbf8_ContentBits">
    <vt:lpwstr>0</vt:lpwstr>
  </property>
  <property fmtid="{D5CDD505-2E9C-101B-9397-08002B2CF9AE}" pid="9" name="MSIP_Label_e2b6c078-73cb-4371-8a5b-e9fc18accbf8_Tag">
    <vt:lpwstr>10, 0, 1, 1</vt:lpwstr>
  </property>
</Properties>
</file>