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2D058" w14:textId="34B5A80A" w:rsidR="009F56EC" w:rsidRDefault="00BE68EA">
      <w:r>
        <w:t>Use case (</w:t>
      </w:r>
      <w:r w:rsidR="00EA30EE">
        <w:t>list category</w:t>
      </w:r>
      <w:r>
        <w:t>)</w:t>
      </w:r>
    </w:p>
    <w:p w14:paraId="0A50B8AF" w14:textId="69452CB1" w:rsidR="00EA30EE" w:rsidRPr="00EA30EE" w:rsidRDefault="00EA30EE">
      <w:pPr>
        <w:rPr>
          <w:b/>
          <w:bCs/>
        </w:rPr>
      </w:pPr>
      <w:r>
        <w:rPr>
          <w:noProof/>
        </w:rPr>
        <w:drawing>
          <wp:inline distT="0" distB="0" distL="0" distR="0" wp14:anchorId="2EC35EDB" wp14:editId="115AF3BC">
            <wp:extent cx="5524500" cy="4373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0EE" w:rsidRPr="00EA3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EC"/>
    <w:rsid w:val="009F56EC"/>
    <w:rsid w:val="00BE68EA"/>
    <w:rsid w:val="00EA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0846"/>
  <w15:chartTrackingRefBased/>
  <w15:docId w15:val="{AE0B223D-0335-41CB-92E3-FAD1C4F3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Srivastava</dc:creator>
  <cp:keywords/>
  <dc:description/>
  <cp:lastModifiedBy>Hp</cp:lastModifiedBy>
  <cp:revision>2</cp:revision>
  <dcterms:created xsi:type="dcterms:W3CDTF">2020-07-14T09:26:00Z</dcterms:created>
  <dcterms:modified xsi:type="dcterms:W3CDTF">2020-07-14T09:26:00Z</dcterms:modified>
</cp:coreProperties>
</file>