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C1E" w:rsidRDefault="00C17C1E" w:rsidP="00C17C1E">
      <w:pPr>
        <w:jc w:val="center"/>
        <w:rPr>
          <w:rFonts w:ascii="Cambria" w:hAnsi="Cambria" w:cs="Arial"/>
          <w:sz w:val="44"/>
          <w:szCs w:val="44"/>
        </w:rPr>
      </w:pPr>
      <w:r>
        <w:rPr>
          <w:rFonts w:ascii="Cambria" w:hAnsi="Cambria" w:cs="Arial"/>
          <w:noProof/>
          <w:sz w:val="44"/>
          <w:szCs w:val="44"/>
          <w:lang w:eastAsia="es-ES"/>
        </w:rPr>
        <w:drawing>
          <wp:inline distT="0" distB="0" distL="0" distR="0" wp14:anchorId="109E96C6" wp14:editId="2F0ADE02">
            <wp:extent cx="923925" cy="102247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6949" cy="1025823"/>
                    </a:xfrm>
                    <a:prstGeom prst="rect">
                      <a:avLst/>
                    </a:prstGeom>
                    <a:noFill/>
                    <a:ln>
                      <a:noFill/>
                    </a:ln>
                  </pic:spPr>
                </pic:pic>
              </a:graphicData>
            </a:graphic>
          </wp:inline>
        </w:drawing>
      </w:r>
    </w:p>
    <w:p w:rsidR="00C17C1E" w:rsidRDefault="00C17C1E" w:rsidP="00C17C1E">
      <w:pPr>
        <w:pStyle w:val="Normalsinformato"/>
        <w:spacing w:before="280" w:after="280"/>
        <w:jc w:val="center"/>
        <w:rPr>
          <w:sz w:val="40"/>
        </w:rPr>
      </w:pPr>
      <w:r>
        <w:rPr>
          <w:sz w:val="40"/>
        </w:rPr>
        <w:t>Universidad Tecnológica de la Habana</w:t>
      </w:r>
    </w:p>
    <w:p w:rsidR="00C17C1E" w:rsidRDefault="00C17C1E" w:rsidP="00C17C1E">
      <w:pPr>
        <w:pStyle w:val="Normalsinformato"/>
        <w:spacing w:before="280" w:after="280"/>
        <w:jc w:val="center"/>
        <w:rPr>
          <w:sz w:val="40"/>
        </w:rPr>
      </w:pPr>
      <w:r>
        <w:rPr>
          <w:sz w:val="40"/>
        </w:rPr>
        <w:t>“José Antonio Echeverría”</w:t>
      </w:r>
    </w:p>
    <w:p w:rsidR="00C17C1E" w:rsidRDefault="00C17C1E" w:rsidP="00C17C1E">
      <w:pPr>
        <w:pStyle w:val="Normalsinformato"/>
        <w:spacing w:before="280" w:after="280"/>
        <w:jc w:val="center"/>
        <w:rPr>
          <w:sz w:val="40"/>
        </w:rPr>
      </w:pPr>
      <w:r>
        <w:rPr>
          <w:sz w:val="40"/>
        </w:rPr>
        <w:t>CUJAE</w:t>
      </w:r>
    </w:p>
    <w:p w:rsidR="00C17C1E" w:rsidRDefault="00C17C1E" w:rsidP="00C17C1E">
      <w:pPr>
        <w:pStyle w:val="Normalsinformato"/>
        <w:spacing w:before="280" w:after="280"/>
        <w:jc w:val="center"/>
        <w:rPr>
          <w:sz w:val="40"/>
        </w:rPr>
      </w:pPr>
    </w:p>
    <w:tbl>
      <w:tblPr>
        <w:tblStyle w:val="TableGrid"/>
        <w:tblpPr w:leftFromText="141" w:rightFromText="141" w:vertAnchor="text" w:horzAnchor="margin" w:tblpXSpec="center" w:tblpY="64"/>
        <w:tblW w:w="903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9033"/>
      </w:tblGrid>
      <w:tr w:rsidR="00C17C1E" w:rsidRPr="0033561B" w:rsidTr="00C17C1E">
        <w:trPr>
          <w:trHeight w:val="1064"/>
        </w:trPr>
        <w:tc>
          <w:tcPr>
            <w:tcW w:w="9033" w:type="dxa"/>
            <w:tcBorders>
              <w:top w:val="nil"/>
              <w:left w:val="nil"/>
              <w:bottom w:val="single" w:sz="4" w:space="0" w:color="auto"/>
              <w:right w:val="nil"/>
            </w:tcBorders>
            <w:hideMark/>
          </w:tcPr>
          <w:p w:rsidR="00C17C1E" w:rsidRPr="002919A7" w:rsidRDefault="00C17C1E" w:rsidP="002F265D">
            <w:pPr>
              <w:jc w:val="center"/>
              <w:rPr>
                <w:rFonts w:ascii="Liberation Serif" w:hAnsi="Liberation Serif" w:cs="Arial"/>
                <w:sz w:val="44"/>
                <w:szCs w:val="44"/>
                <w:lang w:val="es-ES"/>
              </w:rPr>
            </w:pPr>
            <w:r w:rsidRPr="002919A7">
              <w:rPr>
                <w:rFonts w:ascii="Liberation Serif" w:hAnsi="Liberation Serif" w:cs="Arial"/>
                <w:sz w:val="44"/>
                <w:szCs w:val="44"/>
                <w:lang w:val="es-ES"/>
              </w:rPr>
              <w:t>Clasificación de opiniones según relevancia para soporte de software</w:t>
            </w:r>
          </w:p>
        </w:tc>
      </w:tr>
    </w:tbl>
    <w:p w:rsidR="0020303E" w:rsidRPr="00774B06" w:rsidRDefault="00C17C1E" w:rsidP="00774B06">
      <w:pPr>
        <w:jc w:val="center"/>
        <w:rPr>
          <w:rFonts w:ascii="Cambria" w:hAnsi="Cambria" w:cs="Arial"/>
          <w:sz w:val="44"/>
          <w:szCs w:val="44"/>
        </w:rPr>
      </w:pPr>
      <w:r>
        <w:rPr>
          <w:rFonts w:ascii="Liberation Serif" w:hAnsi="Liberation Serif" w:cs="Arial"/>
          <w:sz w:val="44"/>
          <w:szCs w:val="44"/>
        </w:rPr>
        <w:t xml:space="preserve">Informe de Prácticas Profesionales 1 </w:t>
      </w:r>
    </w:p>
    <w:p w:rsidR="00774B06" w:rsidRDefault="00774B06" w:rsidP="00C17C1E">
      <w:pPr>
        <w:rPr>
          <w:rFonts w:ascii="Liberation Serif" w:hAnsi="Liberation Serif" w:cs="Arial"/>
          <w:sz w:val="44"/>
          <w:szCs w:val="44"/>
        </w:rPr>
      </w:pPr>
    </w:p>
    <w:p w:rsidR="0020303E" w:rsidRPr="00C924E7" w:rsidRDefault="00C17C1E" w:rsidP="00C17C1E">
      <w:pPr>
        <w:rPr>
          <w:rFonts w:cs="Arial"/>
          <w:sz w:val="38"/>
          <w:szCs w:val="44"/>
        </w:rPr>
      </w:pPr>
      <w:r w:rsidRPr="00C924E7">
        <w:rPr>
          <w:rFonts w:cs="Arial"/>
          <w:sz w:val="38"/>
          <w:szCs w:val="44"/>
        </w:rPr>
        <w:t>Autores:</w:t>
      </w:r>
    </w:p>
    <w:p w:rsidR="00C17C1E" w:rsidRPr="00C924E7" w:rsidRDefault="00C17C1E" w:rsidP="00C924E7">
      <w:pPr>
        <w:rPr>
          <w:rFonts w:cs="Arial"/>
          <w:sz w:val="30"/>
          <w:szCs w:val="44"/>
        </w:rPr>
      </w:pPr>
      <w:r w:rsidRPr="00C924E7">
        <w:rPr>
          <w:rFonts w:cs="Arial"/>
          <w:sz w:val="30"/>
          <w:szCs w:val="44"/>
        </w:rPr>
        <w:t>Ray Maestre Peña</w:t>
      </w:r>
    </w:p>
    <w:p w:rsidR="00C17C1E" w:rsidRPr="00C924E7" w:rsidRDefault="00C17C1E" w:rsidP="00C924E7">
      <w:pPr>
        <w:rPr>
          <w:rFonts w:cs="Arial"/>
          <w:sz w:val="30"/>
          <w:szCs w:val="44"/>
        </w:rPr>
      </w:pPr>
      <w:r w:rsidRPr="00C924E7">
        <w:rPr>
          <w:rFonts w:cs="Arial"/>
          <w:sz w:val="30"/>
          <w:szCs w:val="44"/>
        </w:rPr>
        <w:t>Alejandro Montes Hernández</w:t>
      </w:r>
    </w:p>
    <w:p w:rsidR="00C924E7" w:rsidRDefault="00C924E7" w:rsidP="00C924E7">
      <w:pPr>
        <w:rPr>
          <w:rFonts w:cs="Arial"/>
          <w:sz w:val="38"/>
          <w:szCs w:val="44"/>
        </w:rPr>
      </w:pPr>
      <w:r>
        <w:rPr>
          <w:rFonts w:cs="Arial"/>
          <w:sz w:val="38"/>
          <w:szCs w:val="44"/>
        </w:rPr>
        <w:t xml:space="preserve">Tutor: </w:t>
      </w:r>
    </w:p>
    <w:p w:rsidR="0020303E" w:rsidRPr="00C924E7" w:rsidRDefault="00C924E7" w:rsidP="00C924E7">
      <w:pPr>
        <w:rPr>
          <w:rFonts w:cs="Arial"/>
          <w:sz w:val="38"/>
          <w:szCs w:val="44"/>
        </w:rPr>
      </w:pPr>
      <w:r w:rsidRPr="00C924E7">
        <w:rPr>
          <w:rFonts w:cs="Arial"/>
          <w:sz w:val="30"/>
          <w:szCs w:val="44"/>
        </w:rPr>
        <w:t>Dr</w:t>
      </w:r>
      <w:r w:rsidR="00A943D4">
        <w:rPr>
          <w:rFonts w:cs="Arial"/>
          <w:sz w:val="30"/>
          <w:szCs w:val="44"/>
        </w:rPr>
        <w:t xml:space="preserve">. </w:t>
      </w:r>
      <w:r w:rsidRPr="00C924E7">
        <w:rPr>
          <w:rFonts w:cs="Arial"/>
          <w:sz w:val="30"/>
          <w:szCs w:val="44"/>
        </w:rPr>
        <w:t>C. Alfredo Simón Cuevas</w:t>
      </w:r>
    </w:p>
    <w:p w:rsidR="00C924E7" w:rsidRDefault="00C924E7" w:rsidP="00774B06">
      <w:pPr>
        <w:rPr>
          <w:sz w:val="32"/>
        </w:rPr>
      </w:pPr>
    </w:p>
    <w:p w:rsidR="00774B06" w:rsidRDefault="00774B06" w:rsidP="00774B06">
      <w:pPr>
        <w:rPr>
          <w:sz w:val="32"/>
        </w:rPr>
      </w:pPr>
    </w:p>
    <w:p w:rsidR="00C924E7" w:rsidRDefault="00C924E7" w:rsidP="00C17C1E">
      <w:pPr>
        <w:jc w:val="center"/>
        <w:rPr>
          <w:sz w:val="32"/>
        </w:rPr>
      </w:pPr>
    </w:p>
    <w:p w:rsidR="00C17C1E" w:rsidRDefault="00C17C1E" w:rsidP="00C17C1E">
      <w:pPr>
        <w:jc w:val="center"/>
        <w:rPr>
          <w:sz w:val="32"/>
        </w:rPr>
      </w:pPr>
      <w:r>
        <w:rPr>
          <w:sz w:val="32"/>
        </w:rPr>
        <w:t>La Habana, febrero de 2024</w:t>
      </w:r>
    </w:p>
    <w:p w:rsidR="006D5D5E" w:rsidRPr="00C17C1E" w:rsidRDefault="00C17C1E" w:rsidP="00C17C1E">
      <w:pPr>
        <w:rPr>
          <w:sz w:val="32"/>
        </w:rPr>
      </w:pPr>
      <w:r>
        <w:rPr>
          <w:sz w:val="32"/>
        </w:rPr>
        <w:br w:type="page"/>
      </w:r>
      <w:r w:rsidR="0020303E" w:rsidRPr="006D5D5E">
        <w:rPr>
          <w:sz w:val="52"/>
        </w:rPr>
        <w:lastRenderedPageBreak/>
        <w:t>Resumen</w:t>
      </w:r>
    </w:p>
    <w:p w:rsidR="006D5D5E" w:rsidRDefault="00102F58" w:rsidP="007E69C0">
      <w:pPr>
        <w:spacing w:line="360" w:lineRule="auto"/>
        <w:jc w:val="both"/>
        <w:rPr>
          <w:rFonts w:ascii="Arial" w:hAnsi="Arial" w:cs="Arial"/>
          <w:sz w:val="24"/>
        </w:rPr>
      </w:pPr>
      <w:r w:rsidRPr="00102F58">
        <w:rPr>
          <w:rFonts w:ascii="Arial" w:hAnsi="Arial" w:cs="Arial"/>
          <w:sz w:val="24"/>
        </w:rPr>
        <w:t xml:space="preserve">El éxito de un </w:t>
      </w:r>
      <w:r w:rsidR="007E69C0">
        <w:rPr>
          <w:rFonts w:ascii="Arial" w:hAnsi="Arial" w:cs="Arial"/>
          <w:sz w:val="24"/>
        </w:rPr>
        <w:t>s</w:t>
      </w:r>
      <w:r w:rsidRPr="00102F58">
        <w:rPr>
          <w:rFonts w:ascii="Arial" w:hAnsi="Arial" w:cs="Arial"/>
          <w:sz w:val="24"/>
        </w:rPr>
        <w:t xml:space="preserve">istema </w:t>
      </w:r>
      <w:r>
        <w:rPr>
          <w:rFonts w:ascii="Arial" w:hAnsi="Arial" w:cs="Arial"/>
          <w:sz w:val="24"/>
        </w:rPr>
        <w:t xml:space="preserve">de software se puede medir por cuán útil es para sus usuarios Por ello se hace necesario para los equipos de desarrollo conseguir una buena </w:t>
      </w:r>
      <w:r w:rsidRPr="007E69C0">
        <w:rPr>
          <w:rFonts w:ascii="Arial" w:hAnsi="Arial" w:cs="Arial"/>
          <w:sz w:val="24"/>
        </w:rPr>
        <w:t xml:space="preserve">retroalimentación con sus usuarios que les indique sus intereses y necesidades. Con la </w:t>
      </w:r>
      <w:r>
        <w:rPr>
          <w:rFonts w:ascii="Arial" w:hAnsi="Arial" w:cs="Arial"/>
          <w:sz w:val="24"/>
        </w:rPr>
        <w:t xml:space="preserve">popularización de plataformas como las redes sociales o las tiendas de aplicaciones han surgido muchas formas para obtener opiniones de usuarios respecto a un determinado software. Sin embargo, la cantidad es tal que su análisis manual se vuelve incosteable e incluso, la gran mayoría de estas opiniones no aportan información útil, son irrelevantes. Este trabajo propone el desarrollo de un algoritmo de clasificación de opiniones de usuarios según su relevancia para un equipo de software, con el objetivo de filtrar aquellas opiniones que no son de utilidad y facilitar su posterior análisis. Esta solución está basada en el uso de modelos de lenguajes de arquitectura transformer, específicamente </w:t>
      </w:r>
      <w:proofErr w:type="spellStart"/>
      <w:r>
        <w:rPr>
          <w:rFonts w:ascii="Arial" w:hAnsi="Arial" w:cs="Arial"/>
          <w:sz w:val="24"/>
        </w:rPr>
        <w:t>RoBERTa</w:t>
      </w:r>
      <w:proofErr w:type="spellEnd"/>
      <w:r>
        <w:rPr>
          <w:rFonts w:ascii="Arial" w:hAnsi="Arial" w:cs="Arial"/>
          <w:sz w:val="24"/>
        </w:rPr>
        <w:t xml:space="preserve"> y GPT 2. Los modelos fueron evaluados mediante experimentos utilizando </w:t>
      </w:r>
      <w:r w:rsidR="00995894">
        <w:rPr>
          <w:rFonts w:ascii="Arial" w:hAnsi="Arial" w:cs="Arial"/>
          <w:sz w:val="24"/>
        </w:rPr>
        <w:t xml:space="preserve">una validación cruzada de 5 pliegues en 2 </w:t>
      </w:r>
      <w:r>
        <w:rPr>
          <w:rFonts w:ascii="Arial" w:hAnsi="Arial" w:cs="Arial"/>
          <w:sz w:val="24"/>
        </w:rPr>
        <w:t xml:space="preserve">sets de datos que contienen miles de opiniones recopiladas sobre las aplicaciones Facebook y </w:t>
      </w:r>
      <w:proofErr w:type="spellStart"/>
      <w:r>
        <w:rPr>
          <w:rFonts w:ascii="Arial" w:hAnsi="Arial" w:cs="Arial"/>
          <w:sz w:val="24"/>
        </w:rPr>
        <w:t>SwiftKey</w:t>
      </w:r>
      <w:proofErr w:type="spellEnd"/>
      <w:r w:rsidR="00995894">
        <w:rPr>
          <w:rFonts w:ascii="Arial" w:hAnsi="Arial" w:cs="Arial"/>
          <w:sz w:val="24"/>
        </w:rPr>
        <w:t xml:space="preserve"> respectivamente. Los resultados obtenidos fueron favorables, aunque la solución con GPT 2 no superó todos los resultados anteriores </w:t>
      </w:r>
      <w:r w:rsidR="007E69C0">
        <w:rPr>
          <w:rFonts w:ascii="Arial" w:hAnsi="Arial" w:cs="Arial"/>
          <w:sz w:val="24"/>
        </w:rPr>
        <w:t>que utilizaban</w:t>
      </w:r>
      <w:r w:rsidR="00995894">
        <w:rPr>
          <w:rFonts w:ascii="Arial" w:hAnsi="Arial" w:cs="Arial"/>
          <w:sz w:val="24"/>
        </w:rPr>
        <w:t xml:space="preserve"> técnicas de aprendizaje automático tradicionales</w:t>
      </w:r>
      <w:r w:rsidR="007E69C0">
        <w:rPr>
          <w:rFonts w:ascii="Arial" w:hAnsi="Arial" w:cs="Arial"/>
          <w:sz w:val="24"/>
        </w:rPr>
        <w:t>,</w:t>
      </w:r>
      <w:r w:rsidR="00995894">
        <w:rPr>
          <w:rFonts w:ascii="Arial" w:hAnsi="Arial" w:cs="Arial"/>
          <w:sz w:val="24"/>
        </w:rPr>
        <w:t xml:space="preserve"> la solución utilizando </w:t>
      </w:r>
      <w:proofErr w:type="spellStart"/>
      <w:r w:rsidR="00995894">
        <w:rPr>
          <w:rFonts w:ascii="Arial" w:hAnsi="Arial" w:cs="Arial"/>
          <w:sz w:val="24"/>
        </w:rPr>
        <w:t>RoBERTa</w:t>
      </w:r>
      <w:proofErr w:type="spellEnd"/>
      <w:r w:rsidR="00995894">
        <w:rPr>
          <w:rFonts w:ascii="Arial" w:hAnsi="Arial" w:cs="Arial"/>
          <w:sz w:val="24"/>
        </w:rPr>
        <w:t xml:space="preserve"> </w:t>
      </w:r>
      <w:r w:rsidR="007E69C0">
        <w:rPr>
          <w:rFonts w:ascii="Arial" w:hAnsi="Arial" w:cs="Arial"/>
          <w:sz w:val="24"/>
        </w:rPr>
        <w:t>sí superó en todos los casos los resultados anteriores reportados en la literatura</w:t>
      </w:r>
      <w:r w:rsidR="00995894">
        <w:rPr>
          <w:rFonts w:ascii="Arial" w:hAnsi="Arial" w:cs="Arial"/>
          <w:sz w:val="24"/>
        </w:rPr>
        <w:t xml:space="preserve">. </w:t>
      </w:r>
    </w:p>
    <w:p w:rsidR="007E69C0" w:rsidRPr="00102F58" w:rsidRDefault="007E69C0" w:rsidP="007E69C0">
      <w:pPr>
        <w:spacing w:line="360" w:lineRule="auto"/>
        <w:jc w:val="both"/>
        <w:rPr>
          <w:rFonts w:ascii="Arial" w:hAnsi="Arial" w:cs="Arial"/>
          <w:sz w:val="24"/>
        </w:rPr>
      </w:pPr>
      <w:r w:rsidRPr="007E69C0">
        <w:rPr>
          <w:rFonts w:ascii="Arial" w:hAnsi="Arial" w:cs="Arial"/>
          <w:b/>
          <w:sz w:val="24"/>
        </w:rPr>
        <w:t>Palabras Clave:</w:t>
      </w:r>
      <w:r>
        <w:rPr>
          <w:rFonts w:ascii="Arial" w:hAnsi="Arial" w:cs="Arial"/>
          <w:sz w:val="24"/>
        </w:rPr>
        <w:t xml:space="preserve"> relevancia de opiniones, clasificación de texto, modelos de lenguaje, </w:t>
      </w:r>
      <w:proofErr w:type="spellStart"/>
      <w:r>
        <w:rPr>
          <w:rFonts w:ascii="Arial" w:hAnsi="Arial" w:cs="Arial"/>
          <w:sz w:val="24"/>
        </w:rPr>
        <w:t>RoBERTa</w:t>
      </w:r>
      <w:proofErr w:type="spellEnd"/>
      <w:r>
        <w:rPr>
          <w:rFonts w:ascii="Arial" w:hAnsi="Arial" w:cs="Arial"/>
          <w:sz w:val="24"/>
        </w:rPr>
        <w:t>, GPT 2.</w:t>
      </w:r>
    </w:p>
    <w:p w:rsidR="006D5D5E" w:rsidRDefault="006D5D5E">
      <w:pPr>
        <w:rPr>
          <w:sz w:val="52"/>
        </w:rPr>
      </w:pPr>
      <w:r>
        <w:rPr>
          <w:sz w:val="52"/>
        </w:rPr>
        <w:br w:type="page"/>
      </w:r>
    </w:p>
    <w:p w:rsidR="0020303E" w:rsidRPr="00B20B4A" w:rsidRDefault="0020303E" w:rsidP="0020303E">
      <w:pPr>
        <w:rPr>
          <w:sz w:val="52"/>
          <w:lang w:val="en-US"/>
        </w:rPr>
      </w:pPr>
      <w:r w:rsidRPr="00B20B4A">
        <w:rPr>
          <w:sz w:val="52"/>
          <w:lang w:val="en-US"/>
        </w:rPr>
        <w:lastRenderedPageBreak/>
        <w:t>Abstract</w:t>
      </w:r>
    </w:p>
    <w:p w:rsidR="00906EEC" w:rsidRPr="00906EEC" w:rsidRDefault="007E69C0" w:rsidP="00906EEC">
      <w:pPr>
        <w:spacing w:line="360" w:lineRule="auto"/>
        <w:jc w:val="both"/>
        <w:rPr>
          <w:rFonts w:ascii="Arial" w:hAnsi="Arial" w:cs="Arial"/>
          <w:sz w:val="24"/>
          <w:lang w:val="en-US"/>
        </w:rPr>
      </w:pPr>
      <w:r w:rsidRPr="007E69C0">
        <w:rPr>
          <w:rFonts w:ascii="Arial" w:hAnsi="Arial" w:cs="Arial"/>
          <w:sz w:val="24"/>
          <w:lang w:val="en-US"/>
        </w:rPr>
        <w:t>The success of a software system can be measured by how useful it is to its users. Therefore, it becomes necessary for development teams to get good feedback from their users to identify their interests and needs. With the popularization of platforms such as social networks or app stores, many ways to get feedback from users regarding a given software have emerged. However, the quantity is such that their manual analysis becomes unaffordable and even the vast majority of these opinions do not provide useful information, they are irrelevant. This work proposes the development of an algorithm to classify user opinions according to their relevance for a software team, with the aim of filtering out those opinions that are not useful and facilitating their subseq</w:t>
      </w:r>
      <w:r>
        <w:rPr>
          <w:rFonts w:ascii="Arial" w:hAnsi="Arial" w:cs="Arial"/>
          <w:sz w:val="24"/>
          <w:lang w:val="en-US"/>
        </w:rPr>
        <w:t>uent analysis.</w:t>
      </w:r>
      <w:r w:rsidR="00906EEC">
        <w:rPr>
          <w:rFonts w:ascii="Arial" w:hAnsi="Arial" w:cs="Arial"/>
          <w:sz w:val="24"/>
          <w:lang w:val="en-US"/>
        </w:rPr>
        <w:t xml:space="preserve"> </w:t>
      </w:r>
      <w:r w:rsidR="00906EEC" w:rsidRPr="00906EEC">
        <w:rPr>
          <w:rFonts w:ascii="Arial" w:hAnsi="Arial" w:cs="Arial"/>
          <w:sz w:val="24"/>
          <w:lang w:val="en-US"/>
        </w:rPr>
        <w:t xml:space="preserve">This solution is based on the use of transformer architecture language models, specifically </w:t>
      </w:r>
      <w:proofErr w:type="spellStart"/>
      <w:r w:rsidR="00906EEC" w:rsidRPr="00906EEC">
        <w:rPr>
          <w:rFonts w:ascii="Arial" w:hAnsi="Arial" w:cs="Arial"/>
          <w:sz w:val="24"/>
          <w:lang w:val="en-US"/>
        </w:rPr>
        <w:t>RoBERTa</w:t>
      </w:r>
      <w:proofErr w:type="spellEnd"/>
      <w:r w:rsidR="00906EEC" w:rsidRPr="00906EEC">
        <w:rPr>
          <w:rFonts w:ascii="Arial" w:hAnsi="Arial" w:cs="Arial"/>
          <w:sz w:val="24"/>
          <w:lang w:val="en-US"/>
        </w:rPr>
        <w:t xml:space="preserve"> and GPT 2. The models were evaluated through experiments using a 5-fold cross-validation on two datasets containing thousands of opinions collected on Facebook and SwiftKey applications respectively. The achieved results were favorable, although the solution using GPT 2 did not outperform all previous results using traditional machine learning techniques, the solution using </w:t>
      </w:r>
      <w:proofErr w:type="spellStart"/>
      <w:r w:rsidR="00906EEC" w:rsidRPr="00906EEC">
        <w:rPr>
          <w:rFonts w:ascii="Arial" w:hAnsi="Arial" w:cs="Arial"/>
          <w:sz w:val="24"/>
          <w:lang w:val="en-US"/>
        </w:rPr>
        <w:t>RoBERTa</w:t>
      </w:r>
      <w:proofErr w:type="spellEnd"/>
      <w:r w:rsidR="00906EEC" w:rsidRPr="00906EEC">
        <w:rPr>
          <w:rFonts w:ascii="Arial" w:hAnsi="Arial" w:cs="Arial"/>
          <w:sz w:val="24"/>
          <w:lang w:val="en-US"/>
        </w:rPr>
        <w:t xml:space="preserve"> did outperform in all cases the previous results reported in the literature. </w:t>
      </w:r>
    </w:p>
    <w:p w:rsidR="0020303E" w:rsidRPr="00906EEC" w:rsidRDefault="00906EEC" w:rsidP="00906EEC">
      <w:pPr>
        <w:spacing w:line="360" w:lineRule="auto"/>
        <w:rPr>
          <w:rFonts w:ascii="Arial" w:hAnsi="Arial" w:cs="Arial"/>
          <w:sz w:val="24"/>
          <w:lang w:val="en-US"/>
        </w:rPr>
      </w:pPr>
      <w:r w:rsidRPr="00906EEC">
        <w:rPr>
          <w:rFonts w:ascii="Arial" w:hAnsi="Arial" w:cs="Arial"/>
          <w:b/>
          <w:sz w:val="24"/>
          <w:lang w:val="en-US"/>
        </w:rPr>
        <w:t>Keywords:</w:t>
      </w:r>
      <w:r w:rsidRPr="00906EEC">
        <w:rPr>
          <w:rFonts w:ascii="Arial" w:hAnsi="Arial" w:cs="Arial"/>
          <w:sz w:val="24"/>
          <w:lang w:val="en-US"/>
        </w:rPr>
        <w:t xml:space="preserve"> opinion relevance, text classification, l</w:t>
      </w:r>
      <w:r>
        <w:rPr>
          <w:rFonts w:ascii="Arial" w:hAnsi="Arial" w:cs="Arial"/>
          <w:sz w:val="24"/>
          <w:lang w:val="en-US"/>
        </w:rPr>
        <w:t xml:space="preserve">anguage models, </w:t>
      </w:r>
      <w:proofErr w:type="spellStart"/>
      <w:r>
        <w:rPr>
          <w:rFonts w:ascii="Arial" w:hAnsi="Arial" w:cs="Arial"/>
          <w:sz w:val="24"/>
          <w:lang w:val="en-US"/>
        </w:rPr>
        <w:t>RoBERTa</w:t>
      </w:r>
      <w:proofErr w:type="spellEnd"/>
      <w:r>
        <w:rPr>
          <w:rFonts w:ascii="Arial" w:hAnsi="Arial" w:cs="Arial"/>
          <w:sz w:val="24"/>
          <w:lang w:val="en-US"/>
        </w:rPr>
        <w:t>, GPT 2.</w:t>
      </w:r>
    </w:p>
    <w:p w:rsidR="0020303E" w:rsidRPr="007E69C0" w:rsidRDefault="0020303E" w:rsidP="0020303E">
      <w:pPr>
        <w:rPr>
          <w:sz w:val="52"/>
          <w:lang w:val="en-US"/>
        </w:rPr>
      </w:pPr>
    </w:p>
    <w:p w:rsidR="0020303E" w:rsidRPr="007E69C0" w:rsidRDefault="0020303E" w:rsidP="0020303E">
      <w:pPr>
        <w:rPr>
          <w:sz w:val="52"/>
          <w:lang w:val="en-US"/>
        </w:rPr>
      </w:pPr>
    </w:p>
    <w:p w:rsidR="0020303E" w:rsidRPr="007E69C0" w:rsidRDefault="0020303E" w:rsidP="0020303E">
      <w:pPr>
        <w:rPr>
          <w:sz w:val="52"/>
          <w:lang w:val="en-US"/>
        </w:rPr>
      </w:pPr>
      <w:r w:rsidRPr="007E69C0">
        <w:rPr>
          <w:sz w:val="52"/>
          <w:lang w:val="en-US"/>
        </w:rPr>
        <w:br/>
      </w:r>
    </w:p>
    <w:p w:rsidR="0020303E" w:rsidRPr="007E69C0" w:rsidRDefault="0020303E" w:rsidP="0020303E">
      <w:pPr>
        <w:rPr>
          <w:sz w:val="52"/>
          <w:lang w:val="en-US"/>
        </w:rPr>
      </w:pPr>
    </w:p>
    <w:p w:rsidR="0020303E" w:rsidRPr="007E69C0" w:rsidRDefault="0020303E">
      <w:pPr>
        <w:rPr>
          <w:sz w:val="52"/>
          <w:lang w:val="en-US"/>
        </w:rPr>
      </w:pPr>
      <w:r w:rsidRPr="007E69C0">
        <w:rPr>
          <w:sz w:val="52"/>
          <w:lang w:val="en-US"/>
        </w:rPr>
        <w:br w:type="page"/>
      </w:r>
    </w:p>
    <w:p w:rsidR="0020303E" w:rsidRDefault="001E4E87" w:rsidP="0020303E">
      <w:pPr>
        <w:rPr>
          <w:sz w:val="52"/>
        </w:rPr>
      </w:pPr>
      <w:r>
        <w:rPr>
          <w:sz w:val="52"/>
        </w:rPr>
        <w:lastRenderedPageBreak/>
        <w:t>Índice</w:t>
      </w:r>
    </w:p>
    <w:p w:rsidR="00455B85" w:rsidRPr="00166448" w:rsidRDefault="00760CB4" w:rsidP="00166448">
      <w:pPr>
        <w:pStyle w:val="TOC1"/>
        <w:tabs>
          <w:tab w:val="right" w:leader="dot" w:pos="9350"/>
        </w:tabs>
        <w:rPr>
          <w:rFonts w:eastAsiaTheme="minorEastAsia" w:cs="Arial"/>
          <w:noProof/>
          <w:szCs w:val="24"/>
          <w:lang w:eastAsia="es-ES"/>
        </w:rPr>
      </w:pPr>
      <w:r w:rsidRPr="00166448">
        <w:rPr>
          <w:rFonts w:cs="Arial"/>
          <w:szCs w:val="24"/>
        </w:rPr>
        <w:fldChar w:fldCharType="begin"/>
      </w:r>
      <w:r w:rsidRPr="00166448">
        <w:rPr>
          <w:rFonts w:cs="Arial"/>
          <w:szCs w:val="24"/>
        </w:rPr>
        <w:instrText xml:space="preserve"> TOC \h \z \t "Heading 1;2;Heading 2;3;Heading 3;4;Title;1" </w:instrText>
      </w:r>
      <w:r w:rsidRPr="00166448">
        <w:rPr>
          <w:rFonts w:cs="Arial"/>
          <w:szCs w:val="24"/>
        </w:rPr>
        <w:fldChar w:fldCharType="separate"/>
      </w:r>
      <w:hyperlink w:anchor="_Toc160367450" w:history="1">
        <w:r w:rsidR="00455B85" w:rsidRPr="00166448">
          <w:rPr>
            <w:rStyle w:val="Hyperlink"/>
            <w:rFonts w:cs="Arial"/>
            <w:noProof/>
            <w:szCs w:val="24"/>
          </w:rPr>
          <w:t>Capítulo 1: Fundamentación teórica</w:t>
        </w:r>
        <w:r w:rsidR="00455B85" w:rsidRPr="00166448">
          <w:rPr>
            <w:rFonts w:cs="Arial"/>
            <w:noProof/>
            <w:webHidden/>
            <w:szCs w:val="24"/>
          </w:rPr>
          <w:tab/>
        </w:r>
        <w:r w:rsidR="00455B85" w:rsidRPr="00166448">
          <w:rPr>
            <w:rFonts w:cs="Arial"/>
            <w:noProof/>
            <w:webHidden/>
            <w:szCs w:val="24"/>
          </w:rPr>
          <w:fldChar w:fldCharType="begin"/>
        </w:r>
        <w:r w:rsidR="00455B85" w:rsidRPr="00166448">
          <w:rPr>
            <w:rFonts w:cs="Arial"/>
            <w:noProof/>
            <w:webHidden/>
            <w:szCs w:val="24"/>
          </w:rPr>
          <w:instrText xml:space="preserve"> PAGEREF _Toc160367450 \h </w:instrText>
        </w:r>
        <w:r w:rsidR="00455B85" w:rsidRPr="00166448">
          <w:rPr>
            <w:rFonts w:cs="Arial"/>
            <w:noProof/>
            <w:webHidden/>
            <w:szCs w:val="24"/>
          </w:rPr>
        </w:r>
        <w:r w:rsidR="00455B85" w:rsidRPr="00166448">
          <w:rPr>
            <w:rFonts w:cs="Arial"/>
            <w:noProof/>
            <w:webHidden/>
            <w:szCs w:val="24"/>
          </w:rPr>
          <w:fldChar w:fldCharType="separate"/>
        </w:r>
        <w:r w:rsidR="00166448">
          <w:rPr>
            <w:rFonts w:cs="Arial"/>
            <w:noProof/>
            <w:webHidden/>
            <w:szCs w:val="24"/>
          </w:rPr>
          <w:t>5</w:t>
        </w:r>
        <w:r w:rsidR="00455B85" w:rsidRPr="00166448">
          <w:rPr>
            <w:rFonts w:cs="Arial"/>
            <w:noProof/>
            <w:webHidden/>
            <w:szCs w:val="24"/>
          </w:rPr>
          <w:fldChar w:fldCharType="end"/>
        </w:r>
      </w:hyperlink>
    </w:p>
    <w:p w:rsidR="00455B85" w:rsidRPr="00166448" w:rsidRDefault="001F510D" w:rsidP="00166448">
      <w:pPr>
        <w:pStyle w:val="TOC2"/>
        <w:tabs>
          <w:tab w:val="left" w:pos="880"/>
          <w:tab w:val="right" w:leader="dot" w:pos="9350"/>
        </w:tabs>
        <w:spacing w:line="360" w:lineRule="auto"/>
        <w:rPr>
          <w:rFonts w:ascii="Arial" w:eastAsiaTheme="minorEastAsia" w:hAnsi="Arial" w:cs="Arial"/>
          <w:noProof/>
          <w:sz w:val="24"/>
          <w:szCs w:val="24"/>
          <w:lang w:eastAsia="es-ES"/>
        </w:rPr>
      </w:pPr>
      <w:hyperlink w:anchor="_Toc160367451" w:history="1">
        <w:r w:rsidR="00455B85" w:rsidRPr="00166448">
          <w:rPr>
            <w:rStyle w:val="Hyperlink"/>
            <w:rFonts w:ascii="Arial" w:hAnsi="Arial" w:cs="Arial"/>
            <w:noProof/>
            <w:sz w:val="24"/>
            <w:szCs w:val="24"/>
          </w:rPr>
          <w:t>1.1</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shd w:val="clear" w:color="auto" w:fill="FFFFFF"/>
          </w:rPr>
          <w:t>Ingeniería de requisitos basada en datos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_Toc160367451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5</w:t>
        </w:r>
        <w:r w:rsidR="00455B85" w:rsidRPr="00166448">
          <w:rPr>
            <w:rFonts w:ascii="Arial" w:hAnsi="Arial" w:cs="Arial"/>
            <w:noProof/>
            <w:webHidden/>
            <w:sz w:val="24"/>
            <w:szCs w:val="24"/>
          </w:rPr>
          <w:fldChar w:fldCharType="end"/>
        </w:r>
      </w:hyperlink>
    </w:p>
    <w:p w:rsidR="00455B85" w:rsidRPr="00166448" w:rsidRDefault="001F510D" w:rsidP="00166448">
      <w:pPr>
        <w:pStyle w:val="TOC2"/>
        <w:tabs>
          <w:tab w:val="left" w:pos="880"/>
          <w:tab w:val="right" w:leader="dot" w:pos="9350"/>
        </w:tabs>
        <w:spacing w:line="360" w:lineRule="auto"/>
        <w:rPr>
          <w:rFonts w:ascii="Arial" w:eastAsiaTheme="minorEastAsia" w:hAnsi="Arial" w:cs="Arial"/>
          <w:noProof/>
          <w:sz w:val="24"/>
          <w:szCs w:val="24"/>
          <w:lang w:eastAsia="es-ES"/>
        </w:rPr>
      </w:pPr>
      <w:hyperlink w:anchor="_Toc160367452" w:history="1">
        <w:r w:rsidR="00455B85" w:rsidRPr="00166448">
          <w:rPr>
            <w:rStyle w:val="Hyperlink"/>
            <w:rFonts w:ascii="Arial" w:hAnsi="Arial" w:cs="Arial"/>
            <w:noProof/>
            <w:sz w:val="24"/>
            <w:szCs w:val="24"/>
          </w:rPr>
          <w:t>1.2</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shd w:val="clear" w:color="auto" w:fill="FFFFFF"/>
          </w:rPr>
          <w:t>Clasificación de textos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_Toc160367452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6</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left" w:pos="1320"/>
          <w:tab w:val="right" w:leader="dot" w:pos="9350"/>
        </w:tabs>
        <w:spacing w:line="360" w:lineRule="auto"/>
        <w:rPr>
          <w:rFonts w:ascii="Arial" w:eastAsiaTheme="minorEastAsia" w:hAnsi="Arial" w:cs="Arial"/>
          <w:noProof/>
          <w:sz w:val="24"/>
          <w:szCs w:val="24"/>
          <w:lang w:eastAsia="es-ES"/>
        </w:rPr>
      </w:pPr>
      <w:hyperlink w:anchor="_Toc160367453" w:history="1">
        <w:r w:rsidR="00455B85" w:rsidRPr="00166448">
          <w:rPr>
            <w:rStyle w:val="Hyperlink"/>
            <w:rFonts w:ascii="Arial" w:hAnsi="Arial" w:cs="Arial"/>
            <w:noProof/>
            <w:sz w:val="24"/>
            <w:szCs w:val="24"/>
          </w:rPr>
          <w:t>1.2.1</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Pre-procesamiento</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_Toc160367453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7</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left" w:pos="1320"/>
          <w:tab w:val="right" w:leader="dot" w:pos="9350"/>
        </w:tabs>
        <w:spacing w:line="360" w:lineRule="auto"/>
        <w:rPr>
          <w:rFonts w:ascii="Arial" w:eastAsiaTheme="minorEastAsia" w:hAnsi="Arial" w:cs="Arial"/>
          <w:noProof/>
          <w:sz w:val="24"/>
          <w:szCs w:val="24"/>
          <w:lang w:eastAsia="es-ES"/>
        </w:rPr>
      </w:pPr>
      <w:hyperlink w:anchor="_Toc160367454" w:history="1">
        <w:r w:rsidR="00455B85" w:rsidRPr="00166448">
          <w:rPr>
            <w:rStyle w:val="Hyperlink"/>
            <w:rFonts w:ascii="Arial" w:hAnsi="Arial" w:cs="Arial"/>
            <w:noProof/>
            <w:sz w:val="24"/>
            <w:szCs w:val="24"/>
          </w:rPr>
          <w:t>1.2.2</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Representaciones de texto</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_Toc160367454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8</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left" w:pos="1320"/>
          <w:tab w:val="right" w:leader="dot" w:pos="9350"/>
        </w:tabs>
        <w:spacing w:line="360" w:lineRule="auto"/>
        <w:rPr>
          <w:rFonts w:ascii="Arial" w:eastAsiaTheme="minorEastAsia" w:hAnsi="Arial" w:cs="Arial"/>
          <w:noProof/>
          <w:sz w:val="24"/>
          <w:szCs w:val="24"/>
          <w:lang w:eastAsia="es-ES"/>
        </w:rPr>
      </w:pPr>
      <w:hyperlink w:anchor="_Toc160367455" w:history="1">
        <w:r w:rsidR="00455B85" w:rsidRPr="00166448">
          <w:rPr>
            <w:rStyle w:val="Hyperlink"/>
            <w:rFonts w:ascii="Arial" w:hAnsi="Arial" w:cs="Arial"/>
            <w:noProof/>
            <w:sz w:val="24"/>
            <w:szCs w:val="24"/>
          </w:rPr>
          <w:t>1.2.3</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Aprendizaje de máquina</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_Toc160367455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9</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left" w:pos="1320"/>
          <w:tab w:val="right" w:leader="dot" w:pos="9350"/>
        </w:tabs>
        <w:spacing w:line="360" w:lineRule="auto"/>
        <w:rPr>
          <w:rFonts w:ascii="Arial" w:eastAsiaTheme="minorEastAsia" w:hAnsi="Arial" w:cs="Arial"/>
          <w:noProof/>
          <w:sz w:val="24"/>
          <w:szCs w:val="24"/>
          <w:lang w:eastAsia="es-ES"/>
        </w:rPr>
      </w:pPr>
      <w:hyperlink w:anchor="_Toc160367456" w:history="1">
        <w:r w:rsidR="00455B85" w:rsidRPr="00166448">
          <w:rPr>
            <w:rStyle w:val="Hyperlink"/>
            <w:rFonts w:ascii="Arial" w:hAnsi="Arial" w:cs="Arial"/>
            <w:noProof/>
            <w:sz w:val="24"/>
            <w:szCs w:val="24"/>
          </w:rPr>
          <w:t>1.2.4</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Enfoques tradicionales de solución</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_Toc160367456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10</w:t>
        </w:r>
        <w:r w:rsidR="00455B85" w:rsidRPr="00166448">
          <w:rPr>
            <w:rFonts w:ascii="Arial" w:hAnsi="Arial" w:cs="Arial"/>
            <w:noProof/>
            <w:webHidden/>
            <w:sz w:val="24"/>
            <w:szCs w:val="24"/>
          </w:rPr>
          <w:fldChar w:fldCharType="end"/>
        </w:r>
      </w:hyperlink>
    </w:p>
    <w:p w:rsidR="00455B85" w:rsidRPr="00166448" w:rsidRDefault="001F510D" w:rsidP="00166448">
      <w:pPr>
        <w:pStyle w:val="TOC2"/>
        <w:tabs>
          <w:tab w:val="left" w:pos="880"/>
          <w:tab w:val="right" w:leader="dot" w:pos="9350"/>
        </w:tabs>
        <w:spacing w:line="360" w:lineRule="auto"/>
        <w:rPr>
          <w:rFonts w:ascii="Arial" w:eastAsiaTheme="minorEastAsia" w:hAnsi="Arial" w:cs="Arial"/>
          <w:noProof/>
          <w:sz w:val="24"/>
          <w:szCs w:val="24"/>
          <w:lang w:eastAsia="es-ES"/>
        </w:rPr>
      </w:pPr>
      <w:hyperlink w:anchor="_Toc160367457" w:history="1">
        <w:r w:rsidR="00455B85" w:rsidRPr="00166448">
          <w:rPr>
            <w:rStyle w:val="Hyperlink"/>
            <w:rFonts w:ascii="Arial" w:hAnsi="Arial" w:cs="Arial"/>
            <w:noProof/>
            <w:sz w:val="24"/>
            <w:szCs w:val="24"/>
          </w:rPr>
          <w:t>1.3</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Clasificación de textos con aprendizaje profundo</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_Toc160367457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11</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left" w:pos="1320"/>
          <w:tab w:val="right" w:leader="dot" w:pos="9350"/>
        </w:tabs>
        <w:spacing w:line="360" w:lineRule="auto"/>
        <w:rPr>
          <w:rFonts w:ascii="Arial" w:eastAsiaTheme="minorEastAsia" w:hAnsi="Arial" w:cs="Arial"/>
          <w:noProof/>
          <w:sz w:val="24"/>
          <w:szCs w:val="24"/>
          <w:lang w:eastAsia="es-ES"/>
        </w:rPr>
      </w:pPr>
      <w:hyperlink w:anchor="_Toc160367458" w:history="1">
        <w:r w:rsidR="00455B85" w:rsidRPr="00166448">
          <w:rPr>
            <w:rStyle w:val="Hyperlink"/>
            <w:rFonts w:ascii="Arial" w:hAnsi="Arial" w:cs="Arial"/>
            <w:noProof/>
            <w:sz w:val="24"/>
            <w:szCs w:val="24"/>
          </w:rPr>
          <w:t>1.3.1</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Redes Neuronales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_Toc160367458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11</w:t>
        </w:r>
        <w:r w:rsidR="00455B85" w:rsidRPr="00166448">
          <w:rPr>
            <w:rFonts w:ascii="Arial" w:hAnsi="Arial" w:cs="Arial"/>
            <w:noProof/>
            <w:webHidden/>
            <w:sz w:val="24"/>
            <w:szCs w:val="24"/>
          </w:rPr>
          <w:fldChar w:fldCharType="end"/>
        </w:r>
      </w:hyperlink>
    </w:p>
    <w:p w:rsidR="00455B85" w:rsidRPr="00166448" w:rsidRDefault="001F510D" w:rsidP="00166448">
      <w:pPr>
        <w:pStyle w:val="TOC4"/>
        <w:tabs>
          <w:tab w:val="left" w:pos="1540"/>
          <w:tab w:val="right" w:leader="dot" w:pos="9350"/>
        </w:tabs>
        <w:spacing w:line="360" w:lineRule="auto"/>
        <w:rPr>
          <w:rFonts w:ascii="Arial" w:eastAsiaTheme="minorEastAsia" w:hAnsi="Arial" w:cs="Arial"/>
          <w:noProof/>
          <w:sz w:val="24"/>
          <w:szCs w:val="24"/>
          <w:lang w:eastAsia="es-ES"/>
        </w:rPr>
      </w:pPr>
      <w:hyperlink w:anchor="_Toc160367459" w:history="1">
        <w:r w:rsidR="00455B85" w:rsidRPr="00166448">
          <w:rPr>
            <w:rStyle w:val="Hyperlink"/>
            <w:rFonts w:ascii="Arial" w:hAnsi="Arial" w:cs="Arial"/>
            <w:noProof/>
            <w:sz w:val="24"/>
            <w:szCs w:val="24"/>
          </w:rPr>
          <w:t>1.3.1.1</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Arquitecturas más utilizadas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_Toc160367459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14</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left" w:pos="1320"/>
          <w:tab w:val="right" w:leader="dot" w:pos="9350"/>
        </w:tabs>
        <w:spacing w:line="360" w:lineRule="auto"/>
        <w:rPr>
          <w:rFonts w:ascii="Arial" w:eastAsiaTheme="minorEastAsia" w:hAnsi="Arial" w:cs="Arial"/>
          <w:noProof/>
          <w:sz w:val="24"/>
          <w:szCs w:val="24"/>
          <w:lang w:eastAsia="es-ES"/>
        </w:rPr>
      </w:pPr>
      <w:hyperlink w:anchor="_Toc160367460" w:history="1">
        <w:r w:rsidR="00455B85" w:rsidRPr="00166448">
          <w:rPr>
            <w:rStyle w:val="Hyperlink"/>
            <w:rFonts w:ascii="Arial" w:hAnsi="Arial" w:cs="Arial"/>
            <w:noProof/>
            <w:sz w:val="24"/>
            <w:szCs w:val="24"/>
          </w:rPr>
          <w:t>1.3.2</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Representaciones distribuidas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_Toc160367460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15</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left" w:pos="1320"/>
          <w:tab w:val="right" w:leader="dot" w:pos="9350"/>
        </w:tabs>
        <w:spacing w:line="360" w:lineRule="auto"/>
        <w:rPr>
          <w:rFonts w:ascii="Arial" w:eastAsiaTheme="minorEastAsia" w:hAnsi="Arial" w:cs="Arial"/>
          <w:noProof/>
          <w:sz w:val="24"/>
          <w:szCs w:val="24"/>
          <w:lang w:eastAsia="es-ES"/>
        </w:rPr>
      </w:pPr>
      <w:hyperlink w:anchor="_Toc160367461" w:history="1">
        <w:r w:rsidR="00455B85" w:rsidRPr="00166448">
          <w:rPr>
            <w:rStyle w:val="Hyperlink"/>
            <w:rFonts w:ascii="Arial" w:hAnsi="Arial" w:cs="Arial"/>
            <w:noProof/>
            <w:sz w:val="24"/>
            <w:szCs w:val="24"/>
          </w:rPr>
          <w:t>1.3.3</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Transferencia de aprendizaje</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_Toc160367461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16</w:t>
        </w:r>
        <w:r w:rsidR="00455B85" w:rsidRPr="00166448">
          <w:rPr>
            <w:rFonts w:ascii="Arial" w:hAnsi="Arial" w:cs="Arial"/>
            <w:noProof/>
            <w:webHidden/>
            <w:sz w:val="24"/>
            <w:szCs w:val="24"/>
          </w:rPr>
          <w:fldChar w:fldCharType="end"/>
        </w:r>
      </w:hyperlink>
    </w:p>
    <w:p w:rsidR="00455B85" w:rsidRPr="00166448" w:rsidRDefault="001F510D" w:rsidP="00166448">
      <w:pPr>
        <w:pStyle w:val="TOC4"/>
        <w:tabs>
          <w:tab w:val="left" w:pos="1540"/>
          <w:tab w:val="right" w:leader="dot" w:pos="9350"/>
        </w:tabs>
        <w:spacing w:line="360" w:lineRule="auto"/>
        <w:rPr>
          <w:rFonts w:ascii="Arial" w:eastAsiaTheme="minorEastAsia" w:hAnsi="Arial" w:cs="Arial"/>
          <w:noProof/>
          <w:sz w:val="24"/>
          <w:szCs w:val="24"/>
          <w:lang w:eastAsia="es-ES"/>
        </w:rPr>
      </w:pPr>
      <w:hyperlink w:anchor="_Toc160367462" w:history="1">
        <w:r w:rsidR="00455B85" w:rsidRPr="00166448">
          <w:rPr>
            <w:rStyle w:val="Hyperlink"/>
            <w:rFonts w:ascii="Arial" w:hAnsi="Arial" w:cs="Arial"/>
            <w:noProof/>
            <w:sz w:val="24"/>
            <w:szCs w:val="24"/>
          </w:rPr>
          <w:t>1.3.3.1</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Fine-tuning de modelos Transformers para clasificación</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_Toc160367462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16</w:t>
        </w:r>
        <w:r w:rsidR="00455B85" w:rsidRPr="00166448">
          <w:rPr>
            <w:rFonts w:ascii="Arial" w:hAnsi="Arial" w:cs="Arial"/>
            <w:noProof/>
            <w:webHidden/>
            <w:sz w:val="24"/>
            <w:szCs w:val="24"/>
          </w:rPr>
          <w:fldChar w:fldCharType="end"/>
        </w:r>
      </w:hyperlink>
    </w:p>
    <w:p w:rsidR="00455B85" w:rsidRPr="00166448" w:rsidRDefault="001F510D" w:rsidP="00166448">
      <w:pPr>
        <w:pStyle w:val="TOC2"/>
        <w:tabs>
          <w:tab w:val="left" w:pos="880"/>
          <w:tab w:val="right" w:leader="dot" w:pos="9350"/>
        </w:tabs>
        <w:spacing w:line="360" w:lineRule="auto"/>
        <w:rPr>
          <w:rFonts w:ascii="Arial" w:eastAsiaTheme="minorEastAsia" w:hAnsi="Arial" w:cs="Arial"/>
          <w:noProof/>
          <w:sz w:val="24"/>
          <w:szCs w:val="24"/>
          <w:lang w:eastAsia="es-ES"/>
        </w:rPr>
      </w:pPr>
      <w:hyperlink w:anchor="_Toc160367463" w:history="1">
        <w:r w:rsidR="00455B85" w:rsidRPr="00166448">
          <w:rPr>
            <w:rStyle w:val="Hyperlink"/>
            <w:rFonts w:ascii="Arial" w:hAnsi="Arial" w:cs="Arial"/>
            <w:noProof/>
            <w:sz w:val="24"/>
            <w:szCs w:val="24"/>
          </w:rPr>
          <w:t>1.4</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Antecedentes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_Toc160367463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18</w:t>
        </w:r>
        <w:r w:rsidR="00455B85" w:rsidRPr="00166448">
          <w:rPr>
            <w:rFonts w:ascii="Arial" w:hAnsi="Arial" w:cs="Arial"/>
            <w:noProof/>
            <w:webHidden/>
            <w:sz w:val="24"/>
            <w:szCs w:val="24"/>
          </w:rPr>
          <w:fldChar w:fldCharType="end"/>
        </w:r>
      </w:hyperlink>
    </w:p>
    <w:p w:rsidR="00455B85" w:rsidRPr="00166448" w:rsidRDefault="001F510D" w:rsidP="00166448">
      <w:pPr>
        <w:pStyle w:val="TOC2"/>
        <w:tabs>
          <w:tab w:val="left" w:pos="880"/>
          <w:tab w:val="right" w:leader="dot" w:pos="9350"/>
        </w:tabs>
        <w:spacing w:line="360" w:lineRule="auto"/>
        <w:rPr>
          <w:rFonts w:ascii="Arial" w:eastAsiaTheme="minorEastAsia" w:hAnsi="Arial" w:cs="Arial"/>
          <w:noProof/>
          <w:sz w:val="24"/>
          <w:szCs w:val="24"/>
          <w:lang w:eastAsia="es-ES"/>
        </w:rPr>
      </w:pPr>
      <w:hyperlink w:anchor="_Toc160367464" w:history="1">
        <w:r w:rsidR="00455B85" w:rsidRPr="00166448">
          <w:rPr>
            <w:rStyle w:val="Hyperlink"/>
            <w:rFonts w:ascii="Arial" w:hAnsi="Arial" w:cs="Arial"/>
            <w:noProof/>
            <w:sz w:val="24"/>
            <w:szCs w:val="24"/>
          </w:rPr>
          <w:t>1.5</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Métodos de evaluación</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_Toc160367464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19</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left" w:pos="1320"/>
          <w:tab w:val="right" w:leader="dot" w:pos="9350"/>
        </w:tabs>
        <w:spacing w:line="360" w:lineRule="auto"/>
        <w:rPr>
          <w:rFonts w:ascii="Arial" w:eastAsiaTheme="minorEastAsia" w:hAnsi="Arial" w:cs="Arial"/>
          <w:noProof/>
          <w:sz w:val="24"/>
          <w:szCs w:val="24"/>
          <w:lang w:eastAsia="es-ES"/>
        </w:rPr>
      </w:pPr>
      <w:hyperlink w:anchor="_Toc160367465" w:history="1">
        <w:r w:rsidR="00455B85" w:rsidRPr="00166448">
          <w:rPr>
            <w:rStyle w:val="Hyperlink"/>
            <w:rFonts w:ascii="Arial" w:hAnsi="Arial" w:cs="Arial"/>
            <w:noProof/>
            <w:sz w:val="24"/>
            <w:szCs w:val="24"/>
          </w:rPr>
          <w:t>1.5.1</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Métricas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_Toc160367465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20</w:t>
        </w:r>
        <w:r w:rsidR="00455B85" w:rsidRPr="00166448">
          <w:rPr>
            <w:rFonts w:ascii="Arial" w:hAnsi="Arial" w:cs="Arial"/>
            <w:noProof/>
            <w:webHidden/>
            <w:sz w:val="24"/>
            <w:szCs w:val="24"/>
          </w:rPr>
          <w:fldChar w:fldCharType="end"/>
        </w:r>
      </w:hyperlink>
    </w:p>
    <w:p w:rsidR="00455B85" w:rsidRPr="00166448" w:rsidRDefault="001F510D" w:rsidP="00166448">
      <w:pPr>
        <w:pStyle w:val="TOC2"/>
        <w:tabs>
          <w:tab w:val="left" w:pos="880"/>
          <w:tab w:val="right" w:leader="dot" w:pos="9350"/>
        </w:tabs>
        <w:spacing w:line="360" w:lineRule="auto"/>
        <w:rPr>
          <w:rFonts w:ascii="Arial" w:eastAsiaTheme="minorEastAsia" w:hAnsi="Arial" w:cs="Arial"/>
          <w:noProof/>
          <w:sz w:val="24"/>
          <w:szCs w:val="24"/>
          <w:lang w:eastAsia="es-ES"/>
        </w:rPr>
      </w:pPr>
      <w:hyperlink w:anchor="_Toc160367466" w:history="1">
        <w:r w:rsidR="00455B85" w:rsidRPr="00166448">
          <w:rPr>
            <w:rStyle w:val="Hyperlink"/>
            <w:rFonts w:ascii="Arial" w:hAnsi="Arial" w:cs="Arial"/>
            <w:noProof/>
            <w:sz w:val="24"/>
            <w:szCs w:val="24"/>
          </w:rPr>
          <w:t>1.6</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Herramientas utilizadas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_Toc160367466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22</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left" w:pos="1320"/>
          <w:tab w:val="right" w:leader="dot" w:pos="9350"/>
        </w:tabs>
        <w:spacing w:line="360" w:lineRule="auto"/>
        <w:rPr>
          <w:rFonts w:ascii="Arial" w:eastAsiaTheme="minorEastAsia" w:hAnsi="Arial" w:cs="Arial"/>
          <w:noProof/>
          <w:sz w:val="24"/>
          <w:szCs w:val="24"/>
          <w:lang w:eastAsia="es-ES"/>
        </w:rPr>
      </w:pPr>
      <w:hyperlink w:anchor="_Toc160367467" w:history="1">
        <w:r w:rsidR="00455B85" w:rsidRPr="00166448">
          <w:rPr>
            <w:rStyle w:val="Hyperlink"/>
            <w:rFonts w:ascii="Arial" w:hAnsi="Arial" w:cs="Arial"/>
            <w:noProof/>
            <w:sz w:val="24"/>
            <w:szCs w:val="24"/>
          </w:rPr>
          <w:t>1.6.1</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Lenguaje de programación: Python</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_Toc160367467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22</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left" w:pos="1320"/>
          <w:tab w:val="right" w:leader="dot" w:pos="9350"/>
        </w:tabs>
        <w:spacing w:line="360" w:lineRule="auto"/>
        <w:rPr>
          <w:rFonts w:ascii="Arial" w:eastAsiaTheme="minorEastAsia" w:hAnsi="Arial" w:cs="Arial"/>
          <w:noProof/>
          <w:sz w:val="24"/>
          <w:szCs w:val="24"/>
          <w:lang w:eastAsia="es-ES"/>
        </w:rPr>
      </w:pPr>
      <w:hyperlink w:anchor="_Toc160367468" w:history="1">
        <w:r w:rsidR="00455B85" w:rsidRPr="00166448">
          <w:rPr>
            <w:rStyle w:val="Hyperlink"/>
            <w:rFonts w:ascii="Arial" w:hAnsi="Arial" w:cs="Arial"/>
            <w:noProof/>
            <w:sz w:val="24"/>
            <w:szCs w:val="24"/>
          </w:rPr>
          <w:t>1.6.2</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Bibliotecas principales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_Toc160367468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23</w:t>
        </w:r>
        <w:r w:rsidR="00455B85" w:rsidRPr="00166448">
          <w:rPr>
            <w:rFonts w:ascii="Arial" w:hAnsi="Arial" w:cs="Arial"/>
            <w:noProof/>
            <w:webHidden/>
            <w:sz w:val="24"/>
            <w:szCs w:val="24"/>
          </w:rPr>
          <w:fldChar w:fldCharType="end"/>
        </w:r>
      </w:hyperlink>
    </w:p>
    <w:p w:rsidR="00455B85" w:rsidRPr="00166448" w:rsidRDefault="001F510D" w:rsidP="00166448">
      <w:pPr>
        <w:pStyle w:val="TOC2"/>
        <w:tabs>
          <w:tab w:val="left" w:pos="880"/>
          <w:tab w:val="right" w:leader="dot" w:pos="9350"/>
        </w:tabs>
        <w:spacing w:line="360" w:lineRule="auto"/>
        <w:rPr>
          <w:rFonts w:ascii="Arial" w:eastAsiaTheme="minorEastAsia" w:hAnsi="Arial" w:cs="Arial"/>
          <w:noProof/>
          <w:sz w:val="24"/>
          <w:szCs w:val="24"/>
          <w:lang w:eastAsia="es-ES"/>
        </w:rPr>
      </w:pPr>
      <w:hyperlink w:anchor="_Toc160367469" w:history="1">
        <w:r w:rsidR="00455B85" w:rsidRPr="00166448">
          <w:rPr>
            <w:rStyle w:val="Hyperlink"/>
            <w:rFonts w:ascii="Arial" w:hAnsi="Arial" w:cs="Arial"/>
            <w:noProof/>
            <w:sz w:val="24"/>
            <w:szCs w:val="24"/>
          </w:rPr>
          <w:t>1.7</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Conclusiones parciales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_Toc160367469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25</w:t>
        </w:r>
        <w:r w:rsidR="00455B85" w:rsidRPr="00166448">
          <w:rPr>
            <w:rFonts w:ascii="Arial" w:hAnsi="Arial" w:cs="Arial"/>
            <w:noProof/>
            <w:webHidden/>
            <w:sz w:val="24"/>
            <w:szCs w:val="24"/>
          </w:rPr>
          <w:fldChar w:fldCharType="end"/>
        </w:r>
      </w:hyperlink>
    </w:p>
    <w:p w:rsidR="00455B85" w:rsidRPr="00166448" w:rsidRDefault="001F510D" w:rsidP="00166448">
      <w:pPr>
        <w:pStyle w:val="TOC1"/>
        <w:tabs>
          <w:tab w:val="right" w:leader="dot" w:pos="9350"/>
        </w:tabs>
        <w:rPr>
          <w:rFonts w:eastAsiaTheme="minorEastAsia" w:cs="Arial"/>
          <w:noProof/>
          <w:szCs w:val="24"/>
          <w:lang w:eastAsia="es-ES"/>
        </w:rPr>
      </w:pPr>
      <w:hyperlink w:anchor="_Toc160367470" w:history="1">
        <w:r w:rsidR="00455B85" w:rsidRPr="00166448">
          <w:rPr>
            <w:rStyle w:val="Hyperlink"/>
            <w:rFonts w:cs="Arial"/>
            <w:noProof/>
            <w:szCs w:val="24"/>
          </w:rPr>
          <w:t>Capítulo 2: Método de solución planteado</w:t>
        </w:r>
        <w:r w:rsidR="00455B85" w:rsidRPr="00166448">
          <w:rPr>
            <w:rFonts w:cs="Arial"/>
            <w:noProof/>
            <w:webHidden/>
            <w:szCs w:val="24"/>
          </w:rPr>
          <w:tab/>
        </w:r>
        <w:r w:rsidR="00455B85" w:rsidRPr="00166448">
          <w:rPr>
            <w:rFonts w:cs="Arial"/>
            <w:noProof/>
            <w:webHidden/>
            <w:szCs w:val="24"/>
          </w:rPr>
          <w:fldChar w:fldCharType="begin"/>
        </w:r>
        <w:r w:rsidR="00455B85" w:rsidRPr="00166448">
          <w:rPr>
            <w:rFonts w:cs="Arial"/>
            <w:noProof/>
            <w:webHidden/>
            <w:szCs w:val="24"/>
          </w:rPr>
          <w:instrText xml:space="preserve"> PAGEREF _Toc160367470 \h </w:instrText>
        </w:r>
        <w:r w:rsidR="00455B85" w:rsidRPr="00166448">
          <w:rPr>
            <w:rFonts w:cs="Arial"/>
            <w:noProof/>
            <w:webHidden/>
            <w:szCs w:val="24"/>
          </w:rPr>
        </w:r>
        <w:r w:rsidR="00455B85" w:rsidRPr="00166448">
          <w:rPr>
            <w:rFonts w:cs="Arial"/>
            <w:noProof/>
            <w:webHidden/>
            <w:szCs w:val="24"/>
          </w:rPr>
          <w:fldChar w:fldCharType="separate"/>
        </w:r>
        <w:r w:rsidR="00166448">
          <w:rPr>
            <w:rFonts w:cs="Arial"/>
            <w:noProof/>
            <w:webHidden/>
            <w:szCs w:val="24"/>
          </w:rPr>
          <w:t>27</w:t>
        </w:r>
        <w:r w:rsidR="00455B85" w:rsidRPr="00166448">
          <w:rPr>
            <w:rFonts w:cs="Arial"/>
            <w:noProof/>
            <w:webHidden/>
            <w:szCs w:val="24"/>
          </w:rPr>
          <w:fldChar w:fldCharType="end"/>
        </w:r>
      </w:hyperlink>
    </w:p>
    <w:p w:rsidR="00455B85" w:rsidRPr="00166448" w:rsidRDefault="001F510D" w:rsidP="00166448">
      <w:pPr>
        <w:pStyle w:val="TOC2"/>
        <w:tabs>
          <w:tab w:val="right" w:leader="dot" w:pos="9350"/>
        </w:tabs>
        <w:spacing w:line="360" w:lineRule="auto"/>
        <w:rPr>
          <w:rFonts w:ascii="Arial" w:eastAsiaTheme="minorEastAsia" w:hAnsi="Arial" w:cs="Arial"/>
          <w:noProof/>
          <w:sz w:val="24"/>
          <w:szCs w:val="24"/>
          <w:lang w:eastAsia="es-ES"/>
        </w:rPr>
      </w:pPr>
      <w:hyperlink w:anchor="_Toc160367471" w:history="1">
        <w:r w:rsidR="00455B85" w:rsidRPr="00166448">
          <w:rPr>
            <w:rStyle w:val="Hyperlink"/>
            <w:rFonts w:ascii="Arial" w:hAnsi="Arial" w:cs="Arial"/>
            <w:noProof/>
            <w:sz w:val="24"/>
            <w:szCs w:val="24"/>
          </w:rPr>
          <w:t>2.1 Descripción de la solución propuesta</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_Toc160367471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27</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right" w:leader="dot" w:pos="9350"/>
        </w:tabs>
        <w:spacing w:line="360" w:lineRule="auto"/>
        <w:rPr>
          <w:rFonts w:ascii="Arial" w:eastAsiaTheme="minorEastAsia" w:hAnsi="Arial" w:cs="Arial"/>
          <w:noProof/>
          <w:sz w:val="24"/>
          <w:szCs w:val="24"/>
          <w:lang w:eastAsia="es-ES"/>
        </w:rPr>
      </w:pPr>
      <w:hyperlink w:anchor="_Toc160367472" w:history="1">
        <w:r w:rsidR="00455B85" w:rsidRPr="00166448">
          <w:rPr>
            <w:rStyle w:val="Hyperlink"/>
            <w:rFonts w:ascii="Arial" w:hAnsi="Arial" w:cs="Arial"/>
            <w:noProof/>
            <w:sz w:val="24"/>
            <w:szCs w:val="24"/>
          </w:rPr>
          <w:t>2.1.1 Descripción general</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_Toc160367472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27</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right" w:leader="dot" w:pos="9350"/>
        </w:tabs>
        <w:spacing w:line="360" w:lineRule="auto"/>
        <w:rPr>
          <w:rFonts w:ascii="Arial" w:eastAsiaTheme="minorEastAsia" w:hAnsi="Arial" w:cs="Arial"/>
          <w:noProof/>
          <w:sz w:val="24"/>
          <w:szCs w:val="24"/>
          <w:lang w:eastAsia="es-ES"/>
        </w:rPr>
      </w:pPr>
      <w:hyperlink w:anchor="_Toc160367473" w:history="1">
        <w:r w:rsidR="00455B85" w:rsidRPr="00166448">
          <w:rPr>
            <w:rStyle w:val="Hyperlink"/>
            <w:rFonts w:ascii="Arial" w:hAnsi="Arial" w:cs="Arial"/>
            <w:noProof/>
            <w:sz w:val="24"/>
            <w:szCs w:val="24"/>
          </w:rPr>
          <w:t>2.1.2 Pre-procesamiento</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_Toc160367473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28</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right" w:leader="dot" w:pos="9350"/>
        </w:tabs>
        <w:spacing w:line="360" w:lineRule="auto"/>
        <w:rPr>
          <w:rFonts w:ascii="Arial" w:eastAsiaTheme="minorEastAsia" w:hAnsi="Arial" w:cs="Arial"/>
          <w:noProof/>
          <w:sz w:val="24"/>
          <w:szCs w:val="24"/>
          <w:lang w:eastAsia="es-ES"/>
        </w:rPr>
      </w:pPr>
      <w:hyperlink w:anchor="_Toc160367474" w:history="1">
        <w:r w:rsidR="00455B85" w:rsidRPr="00166448">
          <w:rPr>
            <w:rStyle w:val="Hyperlink"/>
            <w:rFonts w:ascii="Arial" w:hAnsi="Arial" w:cs="Arial"/>
            <w:noProof/>
            <w:sz w:val="24"/>
            <w:szCs w:val="24"/>
          </w:rPr>
          <w:t>2.1.3 Modelo de clasificación</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_Toc160367474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29</w:t>
        </w:r>
        <w:r w:rsidR="00455B85" w:rsidRPr="00166448">
          <w:rPr>
            <w:rFonts w:ascii="Arial" w:hAnsi="Arial" w:cs="Arial"/>
            <w:noProof/>
            <w:webHidden/>
            <w:sz w:val="24"/>
            <w:szCs w:val="24"/>
          </w:rPr>
          <w:fldChar w:fldCharType="end"/>
        </w:r>
      </w:hyperlink>
    </w:p>
    <w:p w:rsidR="00455B85" w:rsidRPr="00166448" w:rsidRDefault="001F510D" w:rsidP="00166448">
      <w:pPr>
        <w:pStyle w:val="TOC2"/>
        <w:tabs>
          <w:tab w:val="right" w:leader="dot" w:pos="9350"/>
        </w:tabs>
        <w:spacing w:line="360" w:lineRule="auto"/>
        <w:rPr>
          <w:rFonts w:ascii="Arial" w:eastAsiaTheme="minorEastAsia" w:hAnsi="Arial" w:cs="Arial"/>
          <w:noProof/>
          <w:sz w:val="24"/>
          <w:szCs w:val="24"/>
          <w:lang w:eastAsia="es-ES"/>
        </w:rPr>
      </w:pPr>
      <w:hyperlink w:anchor="_Toc160367475" w:history="1">
        <w:r w:rsidR="00455B85" w:rsidRPr="00166448">
          <w:rPr>
            <w:rStyle w:val="Hyperlink"/>
            <w:rFonts w:ascii="Arial" w:hAnsi="Arial" w:cs="Arial"/>
            <w:noProof/>
            <w:sz w:val="24"/>
            <w:szCs w:val="24"/>
          </w:rPr>
          <w:t>2.2 Desarrollo del clasificador de opiniones según su relevancia para el desarrollo de software</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_Toc160367475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30</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right" w:leader="dot" w:pos="9350"/>
        </w:tabs>
        <w:spacing w:line="360" w:lineRule="auto"/>
        <w:rPr>
          <w:rFonts w:ascii="Arial" w:eastAsiaTheme="minorEastAsia" w:hAnsi="Arial" w:cs="Arial"/>
          <w:noProof/>
          <w:sz w:val="24"/>
          <w:szCs w:val="24"/>
          <w:lang w:eastAsia="es-ES"/>
        </w:rPr>
      </w:pPr>
      <w:hyperlink w:anchor="_Toc160367476" w:history="1">
        <w:r w:rsidR="00455B85" w:rsidRPr="00166448">
          <w:rPr>
            <w:rStyle w:val="Hyperlink"/>
            <w:rFonts w:ascii="Arial" w:hAnsi="Arial" w:cs="Arial"/>
            <w:noProof/>
            <w:sz w:val="24"/>
            <w:szCs w:val="24"/>
          </w:rPr>
          <w:t>2.2.1 Modelo de dominio</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_Toc160367476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30</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right" w:leader="dot" w:pos="9350"/>
        </w:tabs>
        <w:spacing w:line="360" w:lineRule="auto"/>
        <w:rPr>
          <w:rFonts w:ascii="Arial" w:eastAsiaTheme="minorEastAsia" w:hAnsi="Arial" w:cs="Arial"/>
          <w:noProof/>
          <w:sz w:val="24"/>
          <w:szCs w:val="24"/>
          <w:lang w:eastAsia="es-ES"/>
        </w:rPr>
      </w:pPr>
      <w:hyperlink w:anchor="_Toc160367477" w:history="1">
        <w:r w:rsidR="00455B85" w:rsidRPr="00166448">
          <w:rPr>
            <w:rStyle w:val="Hyperlink"/>
            <w:rFonts w:ascii="Arial" w:hAnsi="Arial" w:cs="Arial"/>
            <w:noProof/>
            <w:sz w:val="24"/>
            <w:szCs w:val="24"/>
          </w:rPr>
          <w:t>2.2.2 Captura de requisitos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_Toc160367477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32</w:t>
        </w:r>
        <w:r w:rsidR="00455B85" w:rsidRPr="00166448">
          <w:rPr>
            <w:rFonts w:ascii="Arial" w:hAnsi="Arial" w:cs="Arial"/>
            <w:noProof/>
            <w:webHidden/>
            <w:sz w:val="24"/>
            <w:szCs w:val="24"/>
          </w:rPr>
          <w:fldChar w:fldCharType="end"/>
        </w:r>
      </w:hyperlink>
    </w:p>
    <w:p w:rsidR="00455B85" w:rsidRPr="00166448" w:rsidRDefault="001F510D" w:rsidP="00166448">
      <w:pPr>
        <w:pStyle w:val="TOC4"/>
        <w:tabs>
          <w:tab w:val="right" w:leader="dot" w:pos="9350"/>
        </w:tabs>
        <w:spacing w:line="360" w:lineRule="auto"/>
        <w:rPr>
          <w:rFonts w:ascii="Arial" w:eastAsiaTheme="minorEastAsia" w:hAnsi="Arial" w:cs="Arial"/>
          <w:noProof/>
          <w:sz w:val="24"/>
          <w:szCs w:val="24"/>
          <w:lang w:eastAsia="es-ES"/>
        </w:rPr>
      </w:pPr>
      <w:hyperlink w:anchor="_Toc160367478" w:history="1">
        <w:r w:rsidR="00455B85" w:rsidRPr="00166448">
          <w:rPr>
            <w:rStyle w:val="Hyperlink"/>
            <w:rFonts w:ascii="Arial" w:hAnsi="Arial" w:cs="Arial"/>
            <w:noProof/>
            <w:sz w:val="24"/>
            <w:szCs w:val="24"/>
          </w:rPr>
          <w:t>2.2.2.1 Diagrama de casos de uso del sistema</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_Toc160367478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32</w:t>
        </w:r>
        <w:r w:rsidR="00455B85" w:rsidRPr="00166448">
          <w:rPr>
            <w:rFonts w:ascii="Arial" w:hAnsi="Arial" w:cs="Arial"/>
            <w:noProof/>
            <w:webHidden/>
            <w:sz w:val="24"/>
            <w:szCs w:val="24"/>
          </w:rPr>
          <w:fldChar w:fldCharType="end"/>
        </w:r>
      </w:hyperlink>
    </w:p>
    <w:p w:rsidR="00455B85" w:rsidRPr="00166448" w:rsidRDefault="001F510D" w:rsidP="00166448">
      <w:pPr>
        <w:pStyle w:val="TOC4"/>
        <w:tabs>
          <w:tab w:val="right" w:leader="dot" w:pos="9350"/>
        </w:tabs>
        <w:spacing w:line="360" w:lineRule="auto"/>
        <w:rPr>
          <w:rFonts w:ascii="Arial" w:eastAsiaTheme="minorEastAsia" w:hAnsi="Arial" w:cs="Arial"/>
          <w:noProof/>
          <w:sz w:val="24"/>
          <w:szCs w:val="24"/>
          <w:lang w:eastAsia="es-ES"/>
        </w:rPr>
      </w:pPr>
      <w:hyperlink w:anchor="_Toc160367479" w:history="1">
        <w:r w:rsidR="00455B85" w:rsidRPr="00166448">
          <w:rPr>
            <w:rStyle w:val="Hyperlink"/>
            <w:rFonts w:ascii="Arial" w:hAnsi="Arial" w:cs="Arial"/>
            <w:noProof/>
            <w:sz w:val="24"/>
            <w:szCs w:val="24"/>
          </w:rPr>
          <w:t>2.2.2.2 Descripción de los casos de uso</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_Toc160367479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32</w:t>
        </w:r>
        <w:r w:rsidR="00455B85" w:rsidRPr="00166448">
          <w:rPr>
            <w:rFonts w:ascii="Arial" w:hAnsi="Arial" w:cs="Arial"/>
            <w:noProof/>
            <w:webHidden/>
            <w:sz w:val="24"/>
            <w:szCs w:val="24"/>
          </w:rPr>
          <w:fldChar w:fldCharType="end"/>
        </w:r>
      </w:hyperlink>
    </w:p>
    <w:p w:rsidR="00455B85" w:rsidRPr="00166448" w:rsidRDefault="001F510D" w:rsidP="00166448">
      <w:pPr>
        <w:pStyle w:val="TOC2"/>
        <w:tabs>
          <w:tab w:val="left" w:pos="880"/>
          <w:tab w:val="right" w:leader="dot" w:pos="9350"/>
        </w:tabs>
        <w:spacing w:line="360" w:lineRule="auto"/>
        <w:rPr>
          <w:rFonts w:ascii="Arial" w:eastAsiaTheme="minorEastAsia" w:hAnsi="Arial" w:cs="Arial"/>
          <w:noProof/>
          <w:sz w:val="24"/>
          <w:szCs w:val="24"/>
          <w:lang w:eastAsia="es-ES"/>
        </w:rPr>
      </w:pPr>
      <w:hyperlink w:anchor="_Toc160367480" w:history="1">
        <w:r w:rsidR="00455B85" w:rsidRPr="00166448">
          <w:rPr>
            <w:rStyle w:val="Hyperlink"/>
            <w:rFonts w:ascii="Arial" w:hAnsi="Arial" w:cs="Arial"/>
            <w:noProof/>
            <w:sz w:val="24"/>
            <w:szCs w:val="24"/>
          </w:rPr>
          <w:t>2.3</w:t>
        </w:r>
        <w:r w:rsidR="00455B85" w:rsidRPr="00166448">
          <w:rPr>
            <w:rFonts w:ascii="Arial" w:eastAsiaTheme="minorEastAsia" w:hAnsi="Arial" w:cs="Arial"/>
            <w:noProof/>
            <w:sz w:val="24"/>
            <w:szCs w:val="24"/>
            <w:lang w:eastAsia="es-ES"/>
          </w:rPr>
          <w:tab/>
        </w:r>
        <w:r w:rsidR="00455B85" w:rsidRPr="00166448">
          <w:rPr>
            <w:rStyle w:val="Hyperlink"/>
            <w:rFonts w:ascii="Arial" w:hAnsi="Arial" w:cs="Arial"/>
            <w:noProof/>
            <w:sz w:val="24"/>
            <w:szCs w:val="24"/>
          </w:rPr>
          <w:t>Conclusiones parciales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_Toc160367480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35</w:t>
        </w:r>
        <w:r w:rsidR="00455B85" w:rsidRPr="00166448">
          <w:rPr>
            <w:rFonts w:ascii="Arial" w:hAnsi="Arial" w:cs="Arial"/>
            <w:noProof/>
            <w:webHidden/>
            <w:sz w:val="24"/>
            <w:szCs w:val="24"/>
          </w:rPr>
          <w:fldChar w:fldCharType="end"/>
        </w:r>
      </w:hyperlink>
    </w:p>
    <w:p w:rsidR="00455B85" w:rsidRPr="00166448" w:rsidRDefault="001F510D" w:rsidP="00166448">
      <w:pPr>
        <w:pStyle w:val="TOC1"/>
        <w:tabs>
          <w:tab w:val="right" w:leader="dot" w:pos="9350"/>
        </w:tabs>
        <w:rPr>
          <w:rFonts w:eastAsiaTheme="minorEastAsia" w:cs="Arial"/>
          <w:noProof/>
          <w:szCs w:val="24"/>
          <w:lang w:eastAsia="es-ES"/>
        </w:rPr>
      </w:pPr>
      <w:hyperlink w:anchor="_Toc160367481" w:history="1">
        <w:r w:rsidR="00455B85" w:rsidRPr="00166448">
          <w:rPr>
            <w:rStyle w:val="Hyperlink"/>
            <w:rFonts w:cs="Arial"/>
            <w:noProof/>
            <w:szCs w:val="24"/>
          </w:rPr>
          <w:t>Capítulo 3: Validación y análisis de los resultados</w:t>
        </w:r>
        <w:r w:rsidR="00455B85" w:rsidRPr="00166448">
          <w:rPr>
            <w:rFonts w:cs="Arial"/>
            <w:noProof/>
            <w:webHidden/>
            <w:szCs w:val="24"/>
          </w:rPr>
          <w:tab/>
        </w:r>
        <w:r w:rsidR="00455B85" w:rsidRPr="00166448">
          <w:rPr>
            <w:rFonts w:cs="Arial"/>
            <w:noProof/>
            <w:webHidden/>
            <w:szCs w:val="24"/>
          </w:rPr>
          <w:fldChar w:fldCharType="begin"/>
        </w:r>
        <w:r w:rsidR="00455B85" w:rsidRPr="00166448">
          <w:rPr>
            <w:rFonts w:cs="Arial"/>
            <w:noProof/>
            <w:webHidden/>
            <w:szCs w:val="24"/>
          </w:rPr>
          <w:instrText xml:space="preserve"> PAGEREF _Toc160367481 \h </w:instrText>
        </w:r>
        <w:r w:rsidR="00455B85" w:rsidRPr="00166448">
          <w:rPr>
            <w:rFonts w:cs="Arial"/>
            <w:noProof/>
            <w:webHidden/>
            <w:szCs w:val="24"/>
          </w:rPr>
        </w:r>
        <w:r w:rsidR="00455B85" w:rsidRPr="00166448">
          <w:rPr>
            <w:rFonts w:cs="Arial"/>
            <w:noProof/>
            <w:webHidden/>
            <w:szCs w:val="24"/>
          </w:rPr>
          <w:fldChar w:fldCharType="separate"/>
        </w:r>
        <w:r w:rsidR="00166448">
          <w:rPr>
            <w:rFonts w:cs="Arial"/>
            <w:noProof/>
            <w:webHidden/>
            <w:szCs w:val="24"/>
          </w:rPr>
          <w:t>36</w:t>
        </w:r>
        <w:r w:rsidR="00455B85" w:rsidRPr="00166448">
          <w:rPr>
            <w:rFonts w:cs="Arial"/>
            <w:noProof/>
            <w:webHidden/>
            <w:szCs w:val="24"/>
          </w:rPr>
          <w:fldChar w:fldCharType="end"/>
        </w:r>
      </w:hyperlink>
    </w:p>
    <w:p w:rsidR="00455B85" w:rsidRPr="00166448" w:rsidRDefault="001F510D" w:rsidP="00166448">
      <w:pPr>
        <w:pStyle w:val="TOC2"/>
        <w:tabs>
          <w:tab w:val="right" w:leader="dot" w:pos="9350"/>
        </w:tabs>
        <w:spacing w:line="360" w:lineRule="auto"/>
        <w:rPr>
          <w:rFonts w:ascii="Arial" w:eastAsiaTheme="minorEastAsia" w:hAnsi="Arial" w:cs="Arial"/>
          <w:noProof/>
          <w:sz w:val="24"/>
          <w:szCs w:val="24"/>
          <w:lang w:eastAsia="es-ES"/>
        </w:rPr>
      </w:pPr>
      <w:hyperlink w:anchor="_Toc160367482" w:history="1">
        <w:r w:rsidR="00455B85" w:rsidRPr="00166448">
          <w:rPr>
            <w:rStyle w:val="Hyperlink"/>
            <w:rFonts w:ascii="Arial" w:hAnsi="Arial" w:cs="Arial"/>
            <w:noProof/>
            <w:sz w:val="24"/>
            <w:szCs w:val="24"/>
          </w:rPr>
          <w:t>3.1 Marco de evaluación</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_Toc160367482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36</w:t>
        </w:r>
        <w:r w:rsidR="00455B85" w:rsidRPr="00166448">
          <w:rPr>
            <w:rFonts w:ascii="Arial" w:hAnsi="Arial" w:cs="Arial"/>
            <w:noProof/>
            <w:webHidden/>
            <w:sz w:val="24"/>
            <w:szCs w:val="24"/>
          </w:rPr>
          <w:fldChar w:fldCharType="end"/>
        </w:r>
      </w:hyperlink>
    </w:p>
    <w:p w:rsidR="00455B85" w:rsidRPr="00166448" w:rsidRDefault="001F510D" w:rsidP="00166448">
      <w:pPr>
        <w:pStyle w:val="TOC2"/>
        <w:tabs>
          <w:tab w:val="right" w:leader="dot" w:pos="9350"/>
        </w:tabs>
        <w:spacing w:line="360" w:lineRule="auto"/>
        <w:rPr>
          <w:rFonts w:ascii="Arial" w:eastAsiaTheme="minorEastAsia" w:hAnsi="Arial" w:cs="Arial"/>
          <w:noProof/>
          <w:sz w:val="24"/>
          <w:szCs w:val="24"/>
          <w:lang w:eastAsia="es-ES"/>
        </w:rPr>
      </w:pPr>
      <w:hyperlink w:anchor="_Toc160367483" w:history="1">
        <w:r w:rsidR="00455B85" w:rsidRPr="00166448">
          <w:rPr>
            <w:rStyle w:val="Hyperlink"/>
            <w:rFonts w:ascii="Arial" w:hAnsi="Arial" w:cs="Arial"/>
            <w:noProof/>
            <w:sz w:val="24"/>
            <w:szCs w:val="24"/>
          </w:rPr>
          <w:t>3.2 Descripción de los sets de datos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_Toc160367483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37</w:t>
        </w:r>
        <w:r w:rsidR="00455B85" w:rsidRPr="00166448">
          <w:rPr>
            <w:rFonts w:ascii="Arial" w:hAnsi="Arial" w:cs="Arial"/>
            <w:noProof/>
            <w:webHidden/>
            <w:sz w:val="24"/>
            <w:szCs w:val="24"/>
          </w:rPr>
          <w:fldChar w:fldCharType="end"/>
        </w:r>
      </w:hyperlink>
    </w:p>
    <w:p w:rsidR="00455B85" w:rsidRPr="00166448" w:rsidRDefault="001F510D" w:rsidP="00166448">
      <w:pPr>
        <w:pStyle w:val="TOC2"/>
        <w:tabs>
          <w:tab w:val="right" w:leader="dot" w:pos="9350"/>
        </w:tabs>
        <w:spacing w:line="360" w:lineRule="auto"/>
        <w:rPr>
          <w:rFonts w:ascii="Arial" w:eastAsiaTheme="minorEastAsia" w:hAnsi="Arial" w:cs="Arial"/>
          <w:noProof/>
          <w:sz w:val="24"/>
          <w:szCs w:val="24"/>
          <w:lang w:eastAsia="es-ES"/>
        </w:rPr>
      </w:pPr>
      <w:hyperlink w:anchor="_Toc160367484" w:history="1">
        <w:r w:rsidR="00455B85" w:rsidRPr="00166448">
          <w:rPr>
            <w:rStyle w:val="Hyperlink"/>
            <w:rFonts w:ascii="Arial" w:hAnsi="Arial" w:cs="Arial"/>
            <w:noProof/>
            <w:sz w:val="24"/>
            <w:szCs w:val="24"/>
          </w:rPr>
          <w:t>3.3 Resultados experimentales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_Toc160367484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38</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right" w:leader="dot" w:pos="9350"/>
        </w:tabs>
        <w:spacing w:line="360" w:lineRule="auto"/>
        <w:rPr>
          <w:rFonts w:ascii="Arial" w:eastAsiaTheme="minorEastAsia" w:hAnsi="Arial" w:cs="Arial"/>
          <w:noProof/>
          <w:sz w:val="24"/>
          <w:szCs w:val="24"/>
          <w:lang w:eastAsia="es-ES"/>
        </w:rPr>
      </w:pPr>
      <w:hyperlink w:anchor="_Toc160367485" w:history="1">
        <w:r w:rsidR="00455B85" w:rsidRPr="00166448">
          <w:rPr>
            <w:rStyle w:val="Hyperlink"/>
            <w:rFonts w:ascii="Arial" w:hAnsi="Arial" w:cs="Arial"/>
            <w:noProof/>
            <w:sz w:val="24"/>
            <w:szCs w:val="24"/>
          </w:rPr>
          <w:t>3.3.1 Resultados experimentales para el set de datos Facebook</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_Toc160367485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38</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right" w:leader="dot" w:pos="9350"/>
        </w:tabs>
        <w:spacing w:line="360" w:lineRule="auto"/>
        <w:rPr>
          <w:rFonts w:ascii="Arial" w:eastAsiaTheme="minorEastAsia" w:hAnsi="Arial" w:cs="Arial"/>
          <w:noProof/>
          <w:sz w:val="24"/>
          <w:szCs w:val="24"/>
          <w:lang w:eastAsia="es-ES"/>
        </w:rPr>
      </w:pPr>
      <w:hyperlink w:anchor="_Toc160367486" w:history="1">
        <w:r w:rsidR="00455B85" w:rsidRPr="00166448">
          <w:rPr>
            <w:rStyle w:val="Hyperlink"/>
            <w:rFonts w:ascii="Arial" w:hAnsi="Arial" w:cs="Arial"/>
            <w:noProof/>
            <w:sz w:val="24"/>
            <w:szCs w:val="24"/>
          </w:rPr>
          <w:t>3.3.2 Resultados experimentales para el set de datos Swiftkey</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_Toc160367486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39</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right" w:leader="dot" w:pos="9350"/>
        </w:tabs>
        <w:spacing w:line="360" w:lineRule="auto"/>
        <w:rPr>
          <w:rFonts w:ascii="Arial" w:eastAsiaTheme="minorEastAsia" w:hAnsi="Arial" w:cs="Arial"/>
          <w:noProof/>
          <w:sz w:val="24"/>
          <w:szCs w:val="24"/>
          <w:lang w:eastAsia="es-ES"/>
        </w:rPr>
      </w:pPr>
      <w:hyperlink w:anchor="_Toc160367487" w:history="1">
        <w:r w:rsidR="00455B85" w:rsidRPr="00166448">
          <w:rPr>
            <w:rStyle w:val="Hyperlink"/>
            <w:rFonts w:ascii="Arial" w:hAnsi="Arial" w:cs="Arial"/>
            <w:noProof/>
            <w:sz w:val="24"/>
            <w:szCs w:val="24"/>
          </w:rPr>
          <w:t>3.3.3 Análisis general de los resultados experimentales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_Toc160367487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40</w:t>
        </w:r>
        <w:r w:rsidR="00455B85" w:rsidRPr="00166448">
          <w:rPr>
            <w:rFonts w:ascii="Arial" w:hAnsi="Arial" w:cs="Arial"/>
            <w:noProof/>
            <w:webHidden/>
            <w:sz w:val="24"/>
            <w:szCs w:val="24"/>
          </w:rPr>
          <w:fldChar w:fldCharType="end"/>
        </w:r>
      </w:hyperlink>
    </w:p>
    <w:p w:rsidR="00455B85" w:rsidRPr="00166448" w:rsidRDefault="001F510D" w:rsidP="00166448">
      <w:pPr>
        <w:pStyle w:val="TOC3"/>
        <w:tabs>
          <w:tab w:val="right" w:leader="dot" w:pos="9350"/>
        </w:tabs>
        <w:spacing w:line="360" w:lineRule="auto"/>
        <w:rPr>
          <w:rFonts w:ascii="Arial" w:eastAsiaTheme="minorEastAsia" w:hAnsi="Arial" w:cs="Arial"/>
          <w:noProof/>
          <w:sz w:val="24"/>
          <w:szCs w:val="24"/>
          <w:lang w:eastAsia="es-ES"/>
        </w:rPr>
      </w:pPr>
      <w:hyperlink w:anchor="_Toc160367488" w:history="1">
        <w:r w:rsidR="00455B85" w:rsidRPr="00166448">
          <w:rPr>
            <w:rStyle w:val="Hyperlink"/>
            <w:rFonts w:ascii="Arial" w:hAnsi="Arial" w:cs="Arial"/>
            <w:noProof/>
            <w:sz w:val="24"/>
            <w:szCs w:val="24"/>
          </w:rPr>
          <w:t>3.3.4 Comparación con otros resultados en la literatura</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_Toc160367488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41</w:t>
        </w:r>
        <w:r w:rsidR="00455B85" w:rsidRPr="00166448">
          <w:rPr>
            <w:rFonts w:ascii="Arial" w:hAnsi="Arial" w:cs="Arial"/>
            <w:noProof/>
            <w:webHidden/>
            <w:sz w:val="24"/>
            <w:szCs w:val="24"/>
          </w:rPr>
          <w:fldChar w:fldCharType="end"/>
        </w:r>
      </w:hyperlink>
    </w:p>
    <w:p w:rsidR="00455B85" w:rsidRPr="00166448" w:rsidRDefault="001F510D" w:rsidP="00166448">
      <w:pPr>
        <w:pStyle w:val="TOC2"/>
        <w:tabs>
          <w:tab w:val="right" w:leader="dot" w:pos="9350"/>
        </w:tabs>
        <w:spacing w:line="360" w:lineRule="auto"/>
        <w:rPr>
          <w:rFonts w:ascii="Arial" w:eastAsiaTheme="minorEastAsia" w:hAnsi="Arial" w:cs="Arial"/>
          <w:noProof/>
          <w:sz w:val="24"/>
          <w:szCs w:val="24"/>
          <w:lang w:eastAsia="es-ES"/>
        </w:rPr>
      </w:pPr>
      <w:hyperlink w:anchor="_Toc160367489" w:history="1">
        <w:r w:rsidR="00455B85" w:rsidRPr="00166448">
          <w:rPr>
            <w:rStyle w:val="Hyperlink"/>
            <w:rFonts w:ascii="Arial" w:hAnsi="Arial" w:cs="Arial"/>
            <w:noProof/>
            <w:sz w:val="24"/>
            <w:szCs w:val="24"/>
          </w:rPr>
          <w:t>3.4 Conclusiones parciales</w:t>
        </w:r>
        <w:r w:rsidR="00455B85" w:rsidRPr="00166448">
          <w:rPr>
            <w:rFonts w:ascii="Arial" w:hAnsi="Arial" w:cs="Arial"/>
            <w:noProof/>
            <w:webHidden/>
            <w:sz w:val="24"/>
            <w:szCs w:val="24"/>
          </w:rPr>
          <w:tab/>
        </w:r>
        <w:r w:rsidR="00455B85" w:rsidRPr="00166448">
          <w:rPr>
            <w:rFonts w:ascii="Arial" w:hAnsi="Arial" w:cs="Arial"/>
            <w:noProof/>
            <w:webHidden/>
            <w:sz w:val="24"/>
            <w:szCs w:val="24"/>
          </w:rPr>
          <w:fldChar w:fldCharType="begin"/>
        </w:r>
        <w:r w:rsidR="00455B85" w:rsidRPr="00166448">
          <w:rPr>
            <w:rFonts w:ascii="Arial" w:hAnsi="Arial" w:cs="Arial"/>
            <w:noProof/>
            <w:webHidden/>
            <w:sz w:val="24"/>
            <w:szCs w:val="24"/>
          </w:rPr>
          <w:instrText xml:space="preserve"> PAGEREF _Toc160367489 \h </w:instrText>
        </w:r>
        <w:r w:rsidR="00455B85" w:rsidRPr="00166448">
          <w:rPr>
            <w:rFonts w:ascii="Arial" w:hAnsi="Arial" w:cs="Arial"/>
            <w:noProof/>
            <w:webHidden/>
            <w:sz w:val="24"/>
            <w:szCs w:val="24"/>
          </w:rPr>
        </w:r>
        <w:r w:rsidR="00455B85" w:rsidRPr="00166448">
          <w:rPr>
            <w:rFonts w:ascii="Arial" w:hAnsi="Arial" w:cs="Arial"/>
            <w:noProof/>
            <w:webHidden/>
            <w:sz w:val="24"/>
            <w:szCs w:val="24"/>
          </w:rPr>
          <w:fldChar w:fldCharType="separate"/>
        </w:r>
        <w:r w:rsidR="00166448">
          <w:rPr>
            <w:rFonts w:ascii="Arial" w:hAnsi="Arial" w:cs="Arial"/>
            <w:noProof/>
            <w:webHidden/>
            <w:sz w:val="24"/>
            <w:szCs w:val="24"/>
          </w:rPr>
          <w:t>42</w:t>
        </w:r>
        <w:r w:rsidR="00455B85" w:rsidRPr="00166448">
          <w:rPr>
            <w:rFonts w:ascii="Arial" w:hAnsi="Arial" w:cs="Arial"/>
            <w:noProof/>
            <w:webHidden/>
            <w:sz w:val="24"/>
            <w:szCs w:val="24"/>
          </w:rPr>
          <w:fldChar w:fldCharType="end"/>
        </w:r>
      </w:hyperlink>
    </w:p>
    <w:p w:rsidR="00455B85" w:rsidRPr="00166448" w:rsidRDefault="001F510D" w:rsidP="00166448">
      <w:pPr>
        <w:pStyle w:val="TOC1"/>
        <w:tabs>
          <w:tab w:val="right" w:leader="dot" w:pos="9350"/>
        </w:tabs>
        <w:rPr>
          <w:rFonts w:eastAsiaTheme="minorEastAsia" w:cs="Arial"/>
          <w:noProof/>
          <w:szCs w:val="24"/>
          <w:lang w:eastAsia="es-ES"/>
        </w:rPr>
      </w:pPr>
      <w:hyperlink w:anchor="_Toc160367490" w:history="1">
        <w:r w:rsidR="00455B85" w:rsidRPr="00166448">
          <w:rPr>
            <w:rStyle w:val="Hyperlink"/>
            <w:rFonts w:cs="Arial"/>
            <w:noProof/>
            <w:szCs w:val="24"/>
          </w:rPr>
          <w:t>Conclusiones</w:t>
        </w:r>
        <w:r w:rsidR="00455B85" w:rsidRPr="00166448">
          <w:rPr>
            <w:rFonts w:cs="Arial"/>
            <w:noProof/>
            <w:webHidden/>
            <w:szCs w:val="24"/>
          </w:rPr>
          <w:tab/>
        </w:r>
        <w:r w:rsidR="00455B85" w:rsidRPr="00166448">
          <w:rPr>
            <w:rFonts w:cs="Arial"/>
            <w:noProof/>
            <w:webHidden/>
            <w:szCs w:val="24"/>
          </w:rPr>
          <w:fldChar w:fldCharType="begin"/>
        </w:r>
        <w:r w:rsidR="00455B85" w:rsidRPr="00166448">
          <w:rPr>
            <w:rFonts w:cs="Arial"/>
            <w:noProof/>
            <w:webHidden/>
            <w:szCs w:val="24"/>
          </w:rPr>
          <w:instrText xml:space="preserve"> PAGEREF _Toc160367490 \h </w:instrText>
        </w:r>
        <w:r w:rsidR="00455B85" w:rsidRPr="00166448">
          <w:rPr>
            <w:rFonts w:cs="Arial"/>
            <w:noProof/>
            <w:webHidden/>
            <w:szCs w:val="24"/>
          </w:rPr>
        </w:r>
        <w:r w:rsidR="00455B85" w:rsidRPr="00166448">
          <w:rPr>
            <w:rFonts w:cs="Arial"/>
            <w:noProof/>
            <w:webHidden/>
            <w:szCs w:val="24"/>
          </w:rPr>
          <w:fldChar w:fldCharType="separate"/>
        </w:r>
        <w:r w:rsidR="00166448">
          <w:rPr>
            <w:rFonts w:cs="Arial"/>
            <w:noProof/>
            <w:webHidden/>
            <w:szCs w:val="24"/>
          </w:rPr>
          <w:t>43</w:t>
        </w:r>
        <w:r w:rsidR="00455B85" w:rsidRPr="00166448">
          <w:rPr>
            <w:rFonts w:cs="Arial"/>
            <w:noProof/>
            <w:webHidden/>
            <w:szCs w:val="24"/>
          </w:rPr>
          <w:fldChar w:fldCharType="end"/>
        </w:r>
      </w:hyperlink>
    </w:p>
    <w:p w:rsidR="00455B85" w:rsidRPr="00166448" w:rsidRDefault="001F510D" w:rsidP="00166448">
      <w:pPr>
        <w:pStyle w:val="TOC1"/>
        <w:tabs>
          <w:tab w:val="right" w:leader="dot" w:pos="9350"/>
        </w:tabs>
        <w:rPr>
          <w:rFonts w:eastAsiaTheme="minorEastAsia" w:cs="Arial"/>
          <w:noProof/>
          <w:szCs w:val="24"/>
          <w:lang w:eastAsia="es-ES"/>
        </w:rPr>
      </w:pPr>
      <w:hyperlink w:anchor="_Toc160367491" w:history="1">
        <w:r w:rsidR="00455B85" w:rsidRPr="00166448">
          <w:rPr>
            <w:rStyle w:val="Hyperlink"/>
            <w:rFonts w:cs="Arial"/>
            <w:noProof/>
            <w:szCs w:val="24"/>
          </w:rPr>
          <w:t>Recomendaciones</w:t>
        </w:r>
        <w:r w:rsidR="00455B85" w:rsidRPr="00166448">
          <w:rPr>
            <w:rFonts w:cs="Arial"/>
            <w:noProof/>
            <w:webHidden/>
            <w:szCs w:val="24"/>
          </w:rPr>
          <w:tab/>
        </w:r>
        <w:r w:rsidR="00455B85" w:rsidRPr="00166448">
          <w:rPr>
            <w:rFonts w:cs="Arial"/>
            <w:noProof/>
            <w:webHidden/>
            <w:szCs w:val="24"/>
          </w:rPr>
          <w:fldChar w:fldCharType="begin"/>
        </w:r>
        <w:r w:rsidR="00455B85" w:rsidRPr="00166448">
          <w:rPr>
            <w:rFonts w:cs="Arial"/>
            <w:noProof/>
            <w:webHidden/>
            <w:szCs w:val="24"/>
          </w:rPr>
          <w:instrText xml:space="preserve"> PAGEREF _Toc160367491 \h </w:instrText>
        </w:r>
        <w:r w:rsidR="00455B85" w:rsidRPr="00166448">
          <w:rPr>
            <w:rFonts w:cs="Arial"/>
            <w:noProof/>
            <w:webHidden/>
            <w:szCs w:val="24"/>
          </w:rPr>
        </w:r>
        <w:r w:rsidR="00455B85" w:rsidRPr="00166448">
          <w:rPr>
            <w:rFonts w:cs="Arial"/>
            <w:noProof/>
            <w:webHidden/>
            <w:szCs w:val="24"/>
          </w:rPr>
          <w:fldChar w:fldCharType="separate"/>
        </w:r>
        <w:r w:rsidR="00166448">
          <w:rPr>
            <w:rFonts w:cs="Arial"/>
            <w:noProof/>
            <w:webHidden/>
            <w:szCs w:val="24"/>
          </w:rPr>
          <w:t>44</w:t>
        </w:r>
        <w:r w:rsidR="00455B85" w:rsidRPr="00166448">
          <w:rPr>
            <w:rFonts w:cs="Arial"/>
            <w:noProof/>
            <w:webHidden/>
            <w:szCs w:val="24"/>
          </w:rPr>
          <w:fldChar w:fldCharType="end"/>
        </w:r>
      </w:hyperlink>
    </w:p>
    <w:p w:rsidR="00455B85" w:rsidRPr="00166448" w:rsidRDefault="001F510D" w:rsidP="00166448">
      <w:pPr>
        <w:pStyle w:val="TOC1"/>
        <w:tabs>
          <w:tab w:val="right" w:leader="dot" w:pos="9350"/>
        </w:tabs>
        <w:rPr>
          <w:rFonts w:eastAsiaTheme="minorEastAsia" w:cs="Arial"/>
          <w:noProof/>
          <w:szCs w:val="24"/>
          <w:lang w:eastAsia="es-ES"/>
        </w:rPr>
      </w:pPr>
      <w:hyperlink w:anchor="_Toc160367492" w:history="1">
        <w:r w:rsidR="00455B85" w:rsidRPr="00166448">
          <w:rPr>
            <w:rStyle w:val="Hyperlink"/>
            <w:rFonts w:cs="Arial"/>
            <w:noProof/>
            <w:szCs w:val="24"/>
            <w:lang w:val="en-US"/>
          </w:rPr>
          <w:t>Bibliografía</w:t>
        </w:r>
        <w:r w:rsidR="00455B85" w:rsidRPr="00166448">
          <w:rPr>
            <w:rFonts w:cs="Arial"/>
            <w:noProof/>
            <w:webHidden/>
            <w:szCs w:val="24"/>
          </w:rPr>
          <w:tab/>
        </w:r>
        <w:r w:rsidR="00455B85" w:rsidRPr="00166448">
          <w:rPr>
            <w:rFonts w:cs="Arial"/>
            <w:noProof/>
            <w:webHidden/>
            <w:szCs w:val="24"/>
          </w:rPr>
          <w:fldChar w:fldCharType="begin"/>
        </w:r>
        <w:r w:rsidR="00455B85" w:rsidRPr="00166448">
          <w:rPr>
            <w:rFonts w:cs="Arial"/>
            <w:noProof/>
            <w:webHidden/>
            <w:szCs w:val="24"/>
          </w:rPr>
          <w:instrText xml:space="preserve"> PAGEREF _Toc160367492 \h </w:instrText>
        </w:r>
        <w:r w:rsidR="00455B85" w:rsidRPr="00166448">
          <w:rPr>
            <w:rFonts w:cs="Arial"/>
            <w:noProof/>
            <w:webHidden/>
            <w:szCs w:val="24"/>
          </w:rPr>
        </w:r>
        <w:r w:rsidR="00455B85" w:rsidRPr="00166448">
          <w:rPr>
            <w:rFonts w:cs="Arial"/>
            <w:noProof/>
            <w:webHidden/>
            <w:szCs w:val="24"/>
          </w:rPr>
          <w:fldChar w:fldCharType="separate"/>
        </w:r>
        <w:r w:rsidR="00166448">
          <w:rPr>
            <w:rFonts w:cs="Arial"/>
            <w:noProof/>
            <w:webHidden/>
            <w:szCs w:val="24"/>
          </w:rPr>
          <w:t>45</w:t>
        </w:r>
        <w:r w:rsidR="00455B85" w:rsidRPr="00166448">
          <w:rPr>
            <w:rFonts w:cs="Arial"/>
            <w:noProof/>
            <w:webHidden/>
            <w:szCs w:val="24"/>
          </w:rPr>
          <w:fldChar w:fldCharType="end"/>
        </w:r>
      </w:hyperlink>
    </w:p>
    <w:p w:rsidR="00906EEC" w:rsidRDefault="00760CB4" w:rsidP="00166448">
      <w:pPr>
        <w:spacing w:line="360" w:lineRule="auto"/>
        <w:rPr>
          <w:rFonts w:ascii="Arial" w:hAnsi="Arial" w:cs="Arial"/>
          <w:sz w:val="24"/>
          <w:szCs w:val="24"/>
        </w:rPr>
      </w:pPr>
      <w:r w:rsidRPr="00166448">
        <w:rPr>
          <w:rFonts w:ascii="Arial" w:hAnsi="Arial" w:cs="Arial"/>
          <w:sz w:val="24"/>
          <w:szCs w:val="24"/>
        </w:rPr>
        <w:fldChar w:fldCharType="end"/>
      </w:r>
    </w:p>
    <w:p w:rsidR="0020303E" w:rsidRDefault="00906EEC" w:rsidP="0020303E">
      <w:pPr>
        <w:rPr>
          <w:rFonts w:cstheme="minorHAnsi"/>
          <w:sz w:val="52"/>
          <w:szCs w:val="52"/>
        </w:rPr>
      </w:pPr>
      <w:r w:rsidRPr="00906EEC">
        <w:rPr>
          <w:rFonts w:cstheme="minorHAnsi"/>
          <w:sz w:val="52"/>
          <w:szCs w:val="52"/>
        </w:rPr>
        <w:t>Índice de Figuras</w:t>
      </w:r>
    </w:p>
    <w:p w:rsidR="00166448" w:rsidRPr="00166448" w:rsidRDefault="00166448">
      <w:pPr>
        <w:pStyle w:val="TOC1"/>
        <w:tabs>
          <w:tab w:val="right" w:leader="dot" w:pos="9350"/>
        </w:tabs>
        <w:rPr>
          <w:rFonts w:asciiTheme="minorHAnsi" w:eastAsiaTheme="minorEastAsia" w:hAnsiTheme="minorHAnsi"/>
          <w:noProof/>
          <w:sz w:val="22"/>
          <w:lang w:eastAsia="es-ES"/>
        </w:rPr>
      </w:pPr>
      <w:r>
        <w:rPr>
          <w:rFonts w:cs="Arial"/>
          <w:szCs w:val="52"/>
        </w:rPr>
        <w:fldChar w:fldCharType="begin"/>
      </w:r>
      <w:r>
        <w:rPr>
          <w:rFonts w:cs="Arial"/>
          <w:szCs w:val="52"/>
        </w:rPr>
        <w:instrText xml:space="preserve"> TOC \f \h \z \t "TOC Heading;1" </w:instrText>
      </w:r>
      <w:r>
        <w:rPr>
          <w:rFonts w:cs="Arial"/>
          <w:szCs w:val="52"/>
        </w:rPr>
        <w:fldChar w:fldCharType="separate"/>
      </w:r>
      <w:hyperlink w:anchor="_Toc160393993" w:history="1">
        <w:r w:rsidRPr="00166448">
          <w:rPr>
            <w:rStyle w:val="Hyperlink"/>
            <w:iCs/>
            <w:noProof/>
          </w:rPr>
          <w:t>Figura 1.1: Estructura general una red neuronal [18]</w:t>
        </w:r>
        <w:r w:rsidRPr="00166448">
          <w:rPr>
            <w:noProof/>
            <w:webHidden/>
          </w:rPr>
          <w:tab/>
        </w:r>
        <w:r w:rsidRPr="00166448">
          <w:rPr>
            <w:noProof/>
            <w:webHidden/>
          </w:rPr>
          <w:fldChar w:fldCharType="begin"/>
        </w:r>
        <w:r w:rsidRPr="00166448">
          <w:rPr>
            <w:noProof/>
            <w:webHidden/>
          </w:rPr>
          <w:instrText xml:space="preserve"> PAGEREF _Toc160393993 \h </w:instrText>
        </w:r>
        <w:r w:rsidRPr="00166448">
          <w:rPr>
            <w:noProof/>
            <w:webHidden/>
          </w:rPr>
        </w:r>
        <w:r w:rsidRPr="00166448">
          <w:rPr>
            <w:noProof/>
            <w:webHidden/>
          </w:rPr>
          <w:fldChar w:fldCharType="separate"/>
        </w:r>
        <w:r>
          <w:rPr>
            <w:noProof/>
            <w:webHidden/>
          </w:rPr>
          <w:t>12</w:t>
        </w:r>
        <w:r w:rsidRPr="00166448">
          <w:rPr>
            <w:noProof/>
            <w:webHidden/>
          </w:rPr>
          <w:fldChar w:fldCharType="end"/>
        </w:r>
      </w:hyperlink>
    </w:p>
    <w:p w:rsidR="00166448" w:rsidRPr="00166448" w:rsidRDefault="001F510D">
      <w:pPr>
        <w:pStyle w:val="TOC1"/>
        <w:tabs>
          <w:tab w:val="right" w:leader="dot" w:pos="9350"/>
        </w:tabs>
        <w:rPr>
          <w:rFonts w:asciiTheme="minorHAnsi" w:eastAsiaTheme="minorEastAsia" w:hAnsiTheme="minorHAnsi"/>
          <w:noProof/>
          <w:sz w:val="22"/>
          <w:lang w:eastAsia="es-ES"/>
        </w:rPr>
      </w:pPr>
      <w:hyperlink w:anchor="_Toc160393994" w:history="1">
        <w:r w:rsidR="00166448" w:rsidRPr="00166448">
          <w:rPr>
            <w:rStyle w:val="Hyperlink"/>
            <w:iCs/>
            <w:noProof/>
          </w:rPr>
          <w:t>Figura 1.2: Esquema del proceso de entrenamiento de una red neuronal [24]</w:t>
        </w:r>
        <w:r w:rsidR="00166448" w:rsidRPr="00166448">
          <w:rPr>
            <w:noProof/>
            <w:webHidden/>
          </w:rPr>
          <w:tab/>
        </w:r>
        <w:r w:rsidR="00166448" w:rsidRPr="00166448">
          <w:rPr>
            <w:noProof/>
            <w:webHidden/>
          </w:rPr>
          <w:fldChar w:fldCharType="begin"/>
        </w:r>
        <w:r w:rsidR="00166448" w:rsidRPr="00166448">
          <w:rPr>
            <w:noProof/>
            <w:webHidden/>
          </w:rPr>
          <w:instrText xml:space="preserve"> PAGEREF _Toc160393994 \h </w:instrText>
        </w:r>
        <w:r w:rsidR="00166448" w:rsidRPr="00166448">
          <w:rPr>
            <w:noProof/>
            <w:webHidden/>
          </w:rPr>
        </w:r>
        <w:r w:rsidR="00166448" w:rsidRPr="00166448">
          <w:rPr>
            <w:noProof/>
            <w:webHidden/>
          </w:rPr>
          <w:fldChar w:fldCharType="separate"/>
        </w:r>
        <w:r w:rsidR="00166448">
          <w:rPr>
            <w:noProof/>
            <w:webHidden/>
          </w:rPr>
          <w:t>13</w:t>
        </w:r>
        <w:r w:rsidR="00166448" w:rsidRPr="00166448">
          <w:rPr>
            <w:noProof/>
            <w:webHidden/>
          </w:rPr>
          <w:fldChar w:fldCharType="end"/>
        </w:r>
      </w:hyperlink>
    </w:p>
    <w:p w:rsidR="00166448" w:rsidRPr="00166448" w:rsidRDefault="001F510D">
      <w:pPr>
        <w:pStyle w:val="TOC1"/>
        <w:tabs>
          <w:tab w:val="right" w:leader="dot" w:pos="9350"/>
        </w:tabs>
        <w:rPr>
          <w:rFonts w:asciiTheme="minorHAnsi" w:eastAsiaTheme="minorEastAsia" w:hAnsiTheme="minorHAnsi"/>
          <w:noProof/>
          <w:sz w:val="22"/>
          <w:lang w:eastAsia="es-ES"/>
        </w:rPr>
      </w:pPr>
      <w:hyperlink w:anchor="_Toc160393995" w:history="1">
        <w:r w:rsidR="00166448" w:rsidRPr="00166448">
          <w:rPr>
            <w:rStyle w:val="Hyperlink"/>
            <w:iCs/>
            <w:noProof/>
          </w:rPr>
          <w:t>Figura 1.3: Estructura común de un modelo fine-tuned para una tarea de clasificación</w:t>
        </w:r>
        <w:r w:rsidR="00166448" w:rsidRPr="00166448">
          <w:rPr>
            <w:noProof/>
            <w:webHidden/>
          </w:rPr>
          <w:tab/>
        </w:r>
        <w:r w:rsidR="00166448" w:rsidRPr="00166448">
          <w:rPr>
            <w:noProof/>
            <w:webHidden/>
          </w:rPr>
          <w:fldChar w:fldCharType="begin"/>
        </w:r>
        <w:r w:rsidR="00166448" w:rsidRPr="00166448">
          <w:rPr>
            <w:noProof/>
            <w:webHidden/>
          </w:rPr>
          <w:instrText xml:space="preserve"> PAGEREF _Toc160393995 \h </w:instrText>
        </w:r>
        <w:r w:rsidR="00166448" w:rsidRPr="00166448">
          <w:rPr>
            <w:noProof/>
            <w:webHidden/>
          </w:rPr>
        </w:r>
        <w:r w:rsidR="00166448" w:rsidRPr="00166448">
          <w:rPr>
            <w:noProof/>
            <w:webHidden/>
          </w:rPr>
          <w:fldChar w:fldCharType="separate"/>
        </w:r>
        <w:r w:rsidR="00166448">
          <w:rPr>
            <w:noProof/>
            <w:webHidden/>
          </w:rPr>
          <w:t>18</w:t>
        </w:r>
        <w:r w:rsidR="00166448" w:rsidRPr="00166448">
          <w:rPr>
            <w:noProof/>
            <w:webHidden/>
          </w:rPr>
          <w:fldChar w:fldCharType="end"/>
        </w:r>
      </w:hyperlink>
    </w:p>
    <w:p w:rsidR="00166448" w:rsidRPr="00166448" w:rsidRDefault="001F510D">
      <w:pPr>
        <w:pStyle w:val="TOC1"/>
        <w:tabs>
          <w:tab w:val="right" w:leader="dot" w:pos="9350"/>
        </w:tabs>
        <w:rPr>
          <w:rFonts w:asciiTheme="minorHAnsi" w:eastAsiaTheme="minorEastAsia" w:hAnsiTheme="minorHAnsi"/>
          <w:noProof/>
          <w:sz w:val="22"/>
          <w:lang w:eastAsia="es-ES"/>
        </w:rPr>
      </w:pPr>
      <w:hyperlink w:anchor="_Toc160393996" w:history="1">
        <w:r w:rsidR="00166448" w:rsidRPr="00166448">
          <w:rPr>
            <w:rStyle w:val="Hyperlink"/>
            <w:iCs/>
            <w:noProof/>
          </w:rPr>
          <w:t>Figura 2.1: Esquema del flujo de trabajo de la aplicación</w:t>
        </w:r>
        <w:r w:rsidR="00166448" w:rsidRPr="00166448">
          <w:rPr>
            <w:noProof/>
            <w:webHidden/>
          </w:rPr>
          <w:tab/>
        </w:r>
        <w:r w:rsidR="00166448" w:rsidRPr="00166448">
          <w:rPr>
            <w:noProof/>
            <w:webHidden/>
          </w:rPr>
          <w:fldChar w:fldCharType="begin"/>
        </w:r>
        <w:r w:rsidR="00166448" w:rsidRPr="00166448">
          <w:rPr>
            <w:noProof/>
            <w:webHidden/>
          </w:rPr>
          <w:instrText xml:space="preserve"> PAGEREF _Toc160393996 \h </w:instrText>
        </w:r>
        <w:r w:rsidR="00166448" w:rsidRPr="00166448">
          <w:rPr>
            <w:noProof/>
            <w:webHidden/>
          </w:rPr>
        </w:r>
        <w:r w:rsidR="00166448" w:rsidRPr="00166448">
          <w:rPr>
            <w:noProof/>
            <w:webHidden/>
          </w:rPr>
          <w:fldChar w:fldCharType="separate"/>
        </w:r>
        <w:r w:rsidR="00166448">
          <w:rPr>
            <w:noProof/>
            <w:webHidden/>
          </w:rPr>
          <w:t>27</w:t>
        </w:r>
        <w:r w:rsidR="00166448" w:rsidRPr="00166448">
          <w:rPr>
            <w:noProof/>
            <w:webHidden/>
          </w:rPr>
          <w:fldChar w:fldCharType="end"/>
        </w:r>
      </w:hyperlink>
    </w:p>
    <w:p w:rsidR="00166448" w:rsidRPr="00166448" w:rsidRDefault="001F510D">
      <w:pPr>
        <w:pStyle w:val="TOC1"/>
        <w:tabs>
          <w:tab w:val="right" w:leader="dot" w:pos="9350"/>
        </w:tabs>
        <w:rPr>
          <w:rFonts w:asciiTheme="minorHAnsi" w:eastAsiaTheme="minorEastAsia" w:hAnsiTheme="minorHAnsi"/>
          <w:noProof/>
          <w:sz w:val="22"/>
          <w:lang w:eastAsia="es-ES"/>
        </w:rPr>
      </w:pPr>
      <w:hyperlink w:anchor="_Toc160393997" w:history="1">
        <w:r w:rsidR="00166448" w:rsidRPr="00166448">
          <w:rPr>
            <w:rStyle w:val="Hyperlink"/>
            <w:iCs/>
            <w:noProof/>
          </w:rPr>
          <w:t>Figura 2.2: Arquitectura del modelo de clasificación planteado</w:t>
        </w:r>
        <w:r w:rsidR="00166448" w:rsidRPr="00166448">
          <w:rPr>
            <w:noProof/>
            <w:webHidden/>
          </w:rPr>
          <w:tab/>
        </w:r>
        <w:r w:rsidR="00166448" w:rsidRPr="00166448">
          <w:rPr>
            <w:noProof/>
            <w:webHidden/>
          </w:rPr>
          <w:fldChar w:fldCharType="begin"/>
        </w:r>
        <w:r w:rsidR="00166448" w:rsidRPr="00166448">
          <w:rPr>
            <w:noProof/>
            <w:webHidden/>
          </w:rPr>
          <w:instrText xml:space="preserve"> PAGEREF _Toc160393997 \h </w:instrText>
        </w:r>
        <w:r w:rsidR="00166448" w:rsidRPr="00166448">
          <w:rPr>
            <w:noProof/>
            <w:webHidden/>
          </w:rPr>
        </w:r>
        <w:r w:rsidR="00166448" w:rsidRPr="00166448">
          <w:rPr>
            <w:noProof/>
            <w:webHidden/>
          </w:rPr>
          <w:fldChar w:fldCharType="separate"/>
        </w:r>
        <w:r w:rsidR="00166448">
          <w:rPr>
            <w:noProof/>
            <w:webHidden/>
          </w:rPr>
          <w:t>29</w:t>
        </w:r>
        <w:r w:rsidR="00166448" w:rsidRPr="00166448">
          <w:rPr>
            <w:noProof/>
            <w:webHidden/>
          </w:rPr>
          <w:fldChar w:fldCharType="end"/>
        </w:r>
      </w:hyperlink>
    </w:p>
    <w:p w:rsidR="00166448" w:rsidRPr="00166448" w:rsidRDefault="001F510D">
      <w:pPr>
        <w:pStyle w:val="TOC1"/>
        <w:tabs>
          <w:tab w:val="right" w:leader="dot" w:pos="9350"/>
        </w:tabs>
        <w:rPr>
          <w:rFonts w:asciiTheme="minorHAnsi" w:eastAsiaTheme="minorEastAsia" w:hAnsiTheme="minorHAnsi"/>
          <w:noProof/>
          <w:sz w:val="22"/>
          <w:lang w:eastAsia="es-ES"/>
        </w:rPr>
      </w:pPr>
      <w:hyperlink w:anchor="_Toc160393998" w:history="1">
        <w:r w:rsidR="00166448" w:rsidRPr="00166448">
          <w:rPr>
            <w:rStyle w:val="Hyperlink"/>
            <w:iCs/>
            <w:noProof/>
          </w:rPr>
          <w:t>Figura 2.3 Modelo de dominio de la solución</w:t>
        </w:r>
        <w:r w:rsidR="00166448" w:rsidRPr="00166448">
          <w:rPr>
            <w:noProof/>
            <w:webHidden/>
          </w:rPr>
          <w:tab/>
        </w:r>
        <w:r w:rsidR="00166448" w:rsidRPr="00166448">
          <w:rPr>
            <w:noProof/>
            <w:webHidden/>
          </w:rPr>
          <w:fldChar w:fldCharType="begin"/>
        </w:r>
        <w:r w:rsidR="00166448" w:rsidRPr="00166448">
          <w:rPr>
            <w:noProof/>
            <w:webHidden/>
          </w:rPr>
          <w:instrText xml:space="preserve"> PAGEREF _Toc160393998 \h </w:instrText>
        </w:r>
        <w:r w:rsidR="00166448" w:rsidRPr="00166448">
          <w:rPr>
            <w:noProof/>
            <w:webHidden/>
          </w:rPr>
        </w:r>
        <w:r w:rsidR="00166448" w:rsidRPr="00166448">
          <w:rPr>
            <w:noProof/>
            <w:webHidden/>
          </w:rPr>
          <w:fldChar w:fldCharType="separate"/>
        </w:r>
        <w:r w:rsidR="00166448">
          <w:rPr>
            <w:noProof/>
            <w:webHidden/>
          </w:rPr>
          <w:t>31</w:t>
        </w:r>
        <w:r w:rsidR="00166448" w:rsidRPr="00166448">
          <w:rPr>
            <w:noProof/>
            <w:webHidden/>
          </w:rPr>
          <w:fldChar w:fldCharType="end"/>
        </w:r>
      </w:hyperlink>
    </w:p>
    <w:p w:rsidR="00166448" w:rsidRPr="00166448" w:rsidRDefault="001F510D">
      <w:pPr>
        <w:pStyle w:val="TOC1"/>
        <w:tabs>
          <w:tab w:val="right" w:leader="dot" w:pos="9350"/>
        </w:tabs>
        <w:rPr>
          <w:rFonts w:asciiTheme="minorHAnsi" w:eastAsiaTheme="minorEastAsia" w:hAnsiTheme="minorHAnsi"/>
          <w:noProof/>
          <w:sz w:val="22"/>
          <w:lang w:eastAsia="es-ES"/>
        </w:rPr>
      </w:pPr>
      <w:hyperlink w:anchor="_Toc160393999" w:history="1">
        <w:r w:rsidR="00166448" w:rsidRPr="00166448">
          <w:rPr>
            <w:rStyle w:val="Hyperlink"/>
            <w:iCs/>
            <w:noProof/>
          </w:rPr>
          <w:t>Figura 2.4: Diagrama de casos de uso del sistema</w:t>
        </w:r>
        <w:r w:rsidR="00166448" w:rsidRPr="00166448">
          <w:rPr>
            <w:noProof/>
            <w:webHidden/>
          </w:rPr>
          <w:tab/>
        </w:r>
        <w:r w:rsidR="00166448" w:rsidRPr="00166448">
          <w:rPr>
            <w:noProof/>
            <w:webHidden/>
          </w:rPr>
          <w:fldChar w:fldCharType="begin"/>
        </w:r>
        <w:r w:rsidR="00166448" w:rsidRPr="00166448">
          <w:rPr>
            <w:noProof/>
            <w:webHidden/>
          </w:rPr>
          <w:instrText xml:space="preserve"> PAGEREF _Toc160393999 \h </w:instrText>
        </w:r>
        <w:r w:rsidR="00166448" w:rsidRPr="00166448">
          <w:rPr>
            <w:noProof/>
            <w:webHidden/>
          </w:rPr>
        </w:r>
        <w:r w:rsidR="00166448" w:rsidRPr="00166448">
          <w:rPr>
            <w:noProof/>
            <w:webHidden/>
          </w:rPr>
          <w:fldChar w:fldCharType="separate"/>
        </w:r>
        <w:r w:rsidR="00166448">
          <w:rPr>
            <w:noProof/>
            <w:webHidden/>
          </w:rPr>
          <w:t>32</w:t>
        </w:r>
        <w:r w:rsidR="00166448" w:rsidRPr="00166448">
          <w:rPr>
            <w:noProof/>
            <w:webHidden/>
          </w:rPr>
          <w:fldChar w:fldCharType="end"/>
        </w:r>
      </w:hyperlink>
    </w:p>
    <w:p w:rsidR="00166448" w:rsidRPr="00166448" w:rsidRDefault="001F510D">
      <w:pPr>
        <w:pStyle w:val="TOC1"/>
        <w:tabs>
          <w:tab w:val="right" w:leader="dot" w:pos="9350"/>
        </w:tabs>
        <w:rPr>
          <w:rFonts w:asciiTheme="minorHAnsi" w:eastAsiaTheme="minorEastAsia" w:hAnsiTheme="minorHAnsi"/>
          <w:noProof/>
          <w:sz w:val="22"/>
          <w:lang w:eastAsia="es-ES"/>
        </w:rPr>
      </w:pPr>
      <w:hyperlink w:anchor="_Toc160394000" w:history="1">
        <w:r w:rsidR="00166448" w:rsidRPr="00166448">
          <w:rPr>
            <w:rStyle w:val="Hyperlink"/>
            <w:iCs/>
            <w:noProof/>
          </w:rPr>
          <w:t>Figura 3.1: resultados utilizando roBERTa en ambos sets de datos</w:t>
        </w:r>
        <w:r w:rsidR="00166448" w:rsidRPr="00166448">
          <w:rPr>
            <w:noProof/>
            <w:webHidden/>
          </w:rPr>
          <w:tab/>
        </w:r>
        <w:r w:rsidR="00166448" w:rsidRPr="00166448">
          <w:rPr>
            <w:noProof/>
            <w:webHidden/>
          </w:rPr>
          <w:fldChar w:fldCharType="begin"/>
        </w:r>
        <w:r w:rsidR="00166448" w:rsidRPr="00166448">
          <w:rPr>
            <w:noProof/>
            <w:webHidden/>
          </w:rPr>
          <w:instrText xml:space="preserve"> PAGEREF _Toc160394000 \h </w:instrText>
        </w:r>
        <w:r w:rsidR="00166448" w:rsidRPr="00166448">
          <w:rPr>
            <w:noProof/>
            <w:webHidden/>
          </w:rPr>
        </w:r>
        <w:r w:rsidR="00166448" w:rsidRPr="00166448">
          <w:rPr>
            <w:noProof/>
            <w:webHidden/>
          </w:rPr>
          <w:fldChar w:fldCharType="separate"/>
        </w:r>
        <w:r w:rsidR="00166448">
          <w:rPr>
            <w:noProof/>
            <w:webHidden/>
          </w:rPr>
          <w:t>40</w:t>
        </w:r>
        <w:r w:rsidR="00166448" w:rsidRPr="00166448">
          <w:rPr>
            <w:noProof/>
            <w:webHidden/>
          </w:rPr>
          <w:fldChar w:fldCharType="end"/>
        </w:r>
      </w:hyperlink>
    </w:p>
    <w:p w:rsidR="00166448" w:rsidRPr="00166448" w:rsidRDefault="001F510D" w:rsidP="00166448">
      <w:pPr>
        <w:pStyle w:val="TOC1"/>
        <w:tabs>
          <w:tab w:val="right" w:leader="dot" w:pos="9350"/>
        </w:tabs>
        <w:rPr>
          <w:noProof/>
          <w:color w:val="0563C1" w:themeColor="hyperlink"/>
          <w:u w:val="single"/>
        </w:rPr>
      </w:pPr>
      <w:hyperlink w:anchor="_Toc160394001" w:history="1">
        <w:r w:rsidR="00166448" w:rsidRPr="00166448">
          <w:rPr>
            <w:rStyle w:val="Hyperlink"/>
            <w:iCs/>
            <w:noProof/>
          </w:rPr>
          <w:t>Figura 3.2: resultados utilizando roBERTa en ambos sets de datos</w:t>
        </w:r>
        <w:r w:rsidR="00166448" w:rsidRPr="00166448">
          <w:rPr>
            <w:noProof/>
            <w:webHidden/>
          </w:rPr>
          <w:tab/>
        </w:r>
        <w:r w:rsidR="00166448" w:rsidRPr="00166448">
          <w:rPr>
            <w:noProof/>
            <w:webHidden/>
          </w:rPr>
          <w:fldChar w:fldCharType="begin"/>
        </w:r>
        <w:r w:rsidR="00166448" w:rsidRPr="00166448">
          <w:rPr>
            <w:noProof/>
            <w:webHidden/>
          </w:rPr>
          <w:instrText xml:space="preserve"> PAGEREF _Toc160394001 \h </w:instrText>
        </w:r>
        <w:r w:rsidR="00166448" w:rsidRPr="00166448">
          <w:rPr>
            <w:noProof/>
            <w:webHidden/>
          </w:rPr>
        </w:r>
        <w:r w:rsidR="00166448" w:rsidRPr="00166448">
          <w:rPr>
            <w:noProof/>
            <w:webHidden/>
          </w:rPr>
          <w:fldChar w:fldCharType="separate"/>
        </w:r>
        <w:r w:rsidR="00166448">
          <w:rPr>
            <w:noProof/>
            <w:webHidden/>
          </w:rPr>
          <w:t>41</w:t>
        </w:r>
        <w:r w:rsidR="00166448" w:rsidRPr="00166448">
          <w:rPr>
            <w:noProof/>
            <w:webHidden/>
          </w:rPr>
          <w:fldChar w:fldCharType="end"/>
        </w:r>
      </w:hyperlink>
    </w:p>
    <w:p w:rsidR="00166448" w:rsidRDefault="00166448">
      <w:pPr>
        <w:rPr>
          <w:rFonts w:ascii="Arial" w:hAnsi="Arial" w:cs="Arial"/>
          <w:sz w:val="24"/>
          <w:szCs w:val="52"/>
        </w:rPr>
      </w:pPr>
      <w:r>
        <w:rPr>
          <w:rFonts w:ascii="Arial" w:hAnsi="Arial" w:cs="Arial"/>
          <w:sz w:val="24"/>
          <w:szCs w:val="52"/>
        </w:rPr>
        <w:fldChar w:fldCharType="end"/>
      </w:r>
    </w:p>
    <w:p w:rsidR="00166448" w:rsidRPr="00166448" w:rsidRDefault="00166448" w:rsidP="00166448">
      <w:pPr>
        <w:rPr>
          <w:rFonts w:cstheme="minorHAnsi"/>
          <w:sz w:val="52"/>
          <w:szCs w:val="52"/>
        </w:rPr>
      </w:pPr>
      <w:r w:rsidRPr="00166448">
        <w:rPr>
          <w:rFonts w:cstheme="minorHAnsi"/>
          <w:sz w:val="52"/>
          <w:szCs w:val="52"/>
        </w:rPr>
        <w:t>Índice de Tablas</w:t>
      </w:r>
    </w:p>
    <w:p w:rsidR="00166448" w:rsidRDefault="00166448">
      <w:pPr>
        <w:pStyle w:val="TOC1"/>
        <w:tabs>
          <w:tab w:val="right" w:leader="dot" w:pos="9350"/>
        </w:tabs>
        <w:rPr>
          <w:rFonts w:asciiTheme="minorHAnsi" w:eastAsiaTheme="minorEastAsia" w:hAnsiTheme="minorHAnsi"/>
          <w:noProof/>
          <w:sz w:val="22"/>
          <w:lang w:eastAsia="es-ES"/>
        </w:rPr>
      </w:pPr>
      <w:r>
        <w:rPr>
          <w:rFonts w:cs="Arial"/>
          <w:szCs w:val="52"/>
        </w:rPr>
        <w:fldChar w:fldCharType="begin"/>
      </w:r>
      <w:r>
        <w:rPr>
          <w:rFonts w:cs="Arial"/>
          <w:szCs w:val="52"/>
        </w:rPr>
        <w:instrText xml:space="preserve"> TOC \h \z \t "Subtitle;1" </w:instrText>
      </w:r>
      <w:r>
        <w:rPr>
          <w:rFonts w:cs="Arial"/>
          <w:szCs w:val="52"/>
        </w:rPr>
        <w:fldChar w:fldCharType="separate"/>
      </w:r>
      <w:hyperlink w:anchor="_Toc160394400" w:history="1">
        <w:r w:rsidRPr="007A4735">
          <w:rPr>
            <w:rStyle w:val="Hyperlink"/>
            <w:i/>
            <w:iCs/>
            <w:noProof/>
          </w:rPr>
          <w:t>Tabla 1.1 Matriz de confusión para una clasificación específica</w:t>
        </w:r>
        <w:r>
          <w:rPr>
            <w:noProof/>
            <w:webHidden/>
          </w:rPr>
          <w:tab/>
        </w:r>
        <w:r>
          <w:rPr>
            <w:noProof/>
            <w:webHidden/>
          </w:rPr>
          <w:fldChar w:fldCharType="begin"/>
        </w:r>
        <w:r>
          <w:rPr>
            <w:noProof/>
            <w:webHidden/>
          </w:rPr>
          <w:instrText xml:space="preserve"> PAGEREF _Toc160394400 \h </w:instrText>
        </w:r>
        <w:r>
          <w:rPr>
            <w:noProof/>
            <w:webHidden/>
          </w:rPr>
        </w:r>
        <w:r>
          <w:rPr>
            <w:noProof/>
            <w:webHidden/>
          </w:rPr>
          <w:fldChar w:fldCharType="separate"/>
        </w:r>
        <w:r>
          <w:rPr>
            <w:noProof/>
            <w:webHidden/>
          </w:rPr>
          <w:t>20</w:t>
        </w:r>
        <w:r>
          <w:rPr>
            <w:noProof/>
            <w:webHidden/>
          </w:rPr>
          <w:fldChar w:fldCharType="end"/>
        </w:r>
      </w:hyperlink>
    </w:p>
    <w:p w:rsidR="00166448" w:rsidRDefault="001F510D">
      <w:pPr>
        <w:pStyle w:val="TOC1"/>
        <w:tabs>
          <w:tab w:val="right" w:leader="dot" w:pos="9350"/>
        </w:tabs>
        <w:rPr>
          <w:rFonts w:asciiTheme="minorHAnsi" w:eastAsiaTheme="minorEastAsia" w:hAnsiTheme="minorHAnsi"/>
          <w:noProof/>
          <w:sz w:val="22"/>
          <w:lang w:eastAsia="es-ES"/>
        </w:rPr>
      </w:pPr>
      <w:hyperlink w:anchor="_Toc160394401" w:history="1">
        <w:r w:rsidR="00166448" w:rsidRPr="007A4735">
          <w:rPr>
            <w:rStyle w:val="Hyperlink"/>
            <w:i/>
            <w:iCs/>
            <w:noProof/>
          </w:rPr>
          <w:t>Tabla 2.1: Descripción del caso de uso clasificación de comentarios</w:t>
        </w:r>
        <w:r w:rsidR="00166448">
          <w:rPr>
            <w:noProof/>
            <w:webHidden/>
          </w:rPr>
          <w:tab/>
        </w:r>
        <w:r w:rsidR="00166448">
          <w:rPr>
            <w:noProof/>
            <w:webHidden/>
          </w:rPr>
          <w:fldChar w:fldCharType="begin"/>
        </w:r>
        <w:r w:rsidR="00166448">
          <w:rPr>
            <w:noProof/>
            <w:webHidden/>
          </w:rPr>
          <w:instrText xml:space="preserve"> PAGEREF _Toc160394401 \h </w:instrText>
        </w:r>
        <w:r w:rsidR="00166448">
          <w:rPr>
            <w:noProof/>
            <w:webHidden/>
          </w:rPr>
        </w:r>
        <w:r w:rsidR="00166448">
          <w:rPr>
            <w:noProof/>
            <w:webHidden/>
          </w:rPr>
          <w:fldChar w:fldCharType="separate"/>
        </w:r>
        <w:r w:rsidR="00166448">
          <w:rPr>
            <w:noProof/>
            <w:webHidden/>
          </w:rPr>
          <w:t>33</w:t>
        </w:r>
        <w:r w:rsidR="00166448">
          <w:rPr>
            <w:noProof/>
            <w:webHidden/>
          </w:rPr>
          <w:fldChar w:fldCharType="end"/>
        </w:r>
      </w:hyperlink>
    </w:p>
    <w:p w:rsidR="00166448" w:rsidRDefault="001F510D">
      <w:pPr>
        <w:pStyle w:val="TOC1"/>
        <w:tabs>
          <w:tab w:val="right" w:leader="dot" w:pos="9350"/>
        </w:tabs>
        <w:rPr>
          <w:rFonts w:asciiTheme="minorHAnsi" w:eastAsiaTheme="minorEastAsia" w:hAnsiTheme="minorHAnsi"/>
          <w:noProof/>
          <w:sz w:val="22"/>
          <w:lang w:eastAsia="es-ES"/>
        </w:rPr>
      </w:pPr>
      <w:hyperlink w:anchor="_Toc160394402" w:history="1">
        <w:r w:rsidR="00166448" w:rsidRPr="007A4735">
          <w:rPr>
            <w:rStyle w:val="Hyperlink"/>
            <w:i/>
            <w:iCs/>
            <w:noProof/>
          </w:rPr>
          <w:t>Tabla 2.2: Descripción del caso de uso preprocesar comentario</w:t>
        </w:r>
        <w:r w:rsidR="00166448">
          <w:rPr>
            <w:noProof/>
            <w:webHidden/>
          </w:rPr>
          <w:tab/>
        </w:r>
        <w:r w:rsidR="00166448">
          <w:rPr>
            <w:noProof/>
            <w:webHidden/>
          </w:rPr>
          <w:fldChar w:fldCharType="begin"/>
        </w:r>
        <w:r w:rsidR="00166448">
          <w:rPr>
            <w:noProof/>
            <w:webHidden/>
          </w:rPr>
          <w:instrText xml:space="preserve"> PAGEREF _Toc160394402 \h </w:instrText>
        </w:r>
        <w:r w:rsidR="00166448">
          <w:rPr>
            <w:noProof/>
            <w:webHidden/>
          </w:rPr>
        </w:r>
        <w:r w:rsidR="00166448">
          <w:rPr>
            <w:noProof/>
            <w:webHidden/>
          </w:rPr>
          <w:fldChar w:fldCharType="separate"/>
        </w:r>
        <w:r w:rsidR="00166448">
          <w:rPr>
            <w:noProof/>
            <w:webHidden/>
          </w:rPr>
          <w:t>34</w:t>
        </w:r>
        <w:r w:rsidR="00166448">
          <w:rPr>
            <w:noProof/>
            <w:webHidden/>
          </w:rPr>
          <w:fldChar w:fldCharType="end"/>
        </w:r>
      </w:hyperlink>
    </w:p>
    <w:p w:rsidR="00166448" w:rsidRDefault="001F510D">
      <w:pPr>
        <w:pStyle w:val="TOC1"/>
        <w:tabs>
          <w:tab w:val="right" w:leader="dot" w:pos="9350"/>
        </w:tabs>
        <w:rPr>
          <w:rFonts w:asciiTheme="minorHAnsi" w:eastAsiaTheme="minorEastAsia" w:hAnsiTheme="minorHAnsi"/>
          <w:noProof/>
          <w:sz w:val="22"/>
          <w:lang w:eastAsia="es-ES"/>
        </w:rPr>
      </w:pPr>
      <w:hyperlink w:anchor="_Toc160394403" w:history="1">
        <w:r w:rsidR="00166448" w:rsidRPr="007A4735">
          <w:rPr>
            <w:rStyle w:val="Hyperlink"/>
            <w:i/>
            <w:iCs/>
            <w:noProof/>
          </w:rPr>
          <w:t>Tabla 2.3: Descripción del caso de uso predecir relevancia</w:t>
        </w:r>
        <w:r w:rsidR="00166448">
          <w:rPr>
            <w:noProof/>
            <w:webHidden/>
          </w:rPr>
          <w:tab/>
        </w:r>
        <w:r w:rsidR="00166448">
          <w:rPr>
            <w:noProof/>
            <w:webHidden/>
          </w:rPr>
          <w:fldChar w:fldCharType="begin"/>
        </w:r>
        <w:r w:rsidR="00166448">
          <w:rPr>
            <w:noProof/>
            <w:webHidden/>
          </w:rPr>
          <w:instrText xml:space="preserve"> PAGEREF _Toc160394403 \h </w:instrText>
        </w:r>
        <w:r w:rsidR="00166448">
          <w:rPr>
            <w:noProof/>
            <w:webHidden/>
          </w:rPr>
        </w:r>
        <w:r w:rsidR="00166448">
          <w:rPr>
            <w:noProof/>
            <w:webHidden/>
          </w:rPr>
          <w:fldChar w:fldCharType="separate"/>
        </w:r>
        <w:r w:rsidR="00166448">
          <w:rPr>
            <w:noProof/>
            <w:webHidden/>
          </w:rPr>
          <w:t>35</w:t>
        </w:r>
        <w:r w:rsidR="00166448">
          <w:rPr>
            <w:noProof/>
            <w:webHidden/>
          </w:rPr>
          <w:fldChar w:fldCharType="end"/>
        </w:r>
      </w:hyperlink>
    </w:p>
    <w:p w:rsidR="00166448" w:rsidRDefault="001F510D">
      <w:pPr>
        <w:pStyle w:val="TOC1"/>
        <w:tabs>
          <w:tab w:val="right" w:leader="dot" w:pos="9350"/>
        </w:tabs>
        <w:rPr>
          <w:rFonts w:asciiTheme="minorHAnsi" w:eastAsiaTheme="minorEastAsia" w:hAnsiTheme="minorHAnsi"/>
          <w:noProof/>
          <w:sz w:val="22"/>
          <w:lang w:eastAsia="es-ES"/>
        </w:rPr>
      </w:pPr>
      <w:hyperlink w:anchor="_Toc160394404" w:history="1">
        <w:r w:rsidR="00166448" w:rsidRPr="007A4735">
          <w:rPr>
            <w:rStyle w:val="Hyperlink"/>
            <w:i/>
            <w:iCs/>
            <w:noProof/>
          </w:rPr>
          <w:t>Tabla 3.1: Composición de los sets de datos utilizados</w:t>
        </w:r>
        <w:r w:rsidR="00166448">
          <w:rPr>
            <w:noProof/>
            <w:webHidden/>
          </w:rPr>
          <w:tab/>
        </w:r>
        <w:r w:rsidR="00166448">
          <w:rPr>
            <w:noProof/>
            <w:webHidden/>
          </w:rPr>
          <w:fldChar w:fldCharType="begin"/>
        </w:r>
        <w:r w:rsidR="00166448">
          <w:rPr>
            <w:noProof/>
            <w:webHidden/>
          </w:rPr>
          <w:instrText xml:space="preserve"> PAGEREF _Toc160394404 \h </w:instrText>
        </w:r>
        <w:r w:rsidR="00166448">
          <w:rPr>
            <w:noProof/>
            <w:webHidden/>
          </w:rPr>
        </w:r>
        <w:r w:rsidR="00166448">
          <w:rPr>
            <w:noProof/>
            <w:webHidden/>
          </w:rPr>
          <w:fldChar w:fldCharType="separate"/>
        </w:r>
        <w:r w:rsidR="00166448">
          <w:rPr>
            <w:noProof/>
            <w:webHidden/>
          </w:rPr>
          <w:t>37</w:t>
        </w:r>
        <w:r w:rsidR="00166448">
          <w:rPr>
            <w:noProof/>
            <w:webHidden/>
          </w:rPr>
          <w:fldChar w:fldCharType="end"/>
        </w:r>
      </w:hyperlink>
    </w:p>
    <w:p w:rsidR="00166448" w:rsidRDefault="001F510D">
      <w:pPr>
        <w:pStyle w:val="TOC1"/>
        <w:tabs>
          <w:tab w:val="right" w:leader="dot" w:pos="9350"/>
        </w:tabs>
        <w:rPr>
          <w:rFonts w:asciiTheme="minorHAnsi" w:eastAsiaTheme="minorEastAsia" w:hAnsiTheme="minorHAnsi"/>
          <w:noProof/>
          <w:sz w:val="22"/>
          <w:lang w:eastAsia="es-ES"/>
        </w:rPr>
      </w:pPr>
      <w:hyperlink w:anchor="_Toc160394405" w:history="1">
        <w:r w:rsidR="00166448" w:rsidRPr="007A4735">
          <w:rPr>
            <w:rStyle w:val="Hyperlink"/>
            <w:i/>
            <w:iCs/>
            <w:noProof/>
          </w:rPr>
          <w:t>Tabla 3.2: Resultado de la validación cruzada con roBERTa en el set de datos Facebook</w:t>
        </w:r>
        <w:r w:rsidR="00166448">
          <w:rPr>
            <w:noProof/>
            <w:webHidden/>
          </w:rPr>
          <w:tab/>
        </w:r>
        <w:r w:rsidR="00166448">
          <w:rPr>
            <w:noProof/>
            <w:webHidden/>
          </w:rPr>
          <w:fldChar w:fldCharType="begin"/>
        </w:r>
        <w:r w:rsidR="00166448">
          <w:rPr>
            <w:noProof/>
            <w:webHidden/>
          </w:rPr>
          <w:instrText xml:space="preserve"> PAGEREF _Toc160394405 \h </w:instrText>
        </w:r>
        <w:r w:rsidR="00166448">
          <w:rPr>
            <w:noProof/>
            <w:webHidden/>
          </w:rPr>
        </w:r>
        <w:r w:rsidR="00166448">
          <w:rPr>
            <w:noProof/>
            <w:webHidden/>
          </w:rPr>
          <w:fldChar w:fldCharType="separate"/>
        </w:r>
        <w:r w:rsidR="00166448">
          <w:rPr>
            <w:noProof/>
            <w:webHidden/>
          </w:rPr>
          <w:t>38</w:t>
        </w:r>
        <w:r w:rsidR="00166448">
          <w:rPr>
            <w:noProof/>
            <w:webHidden/>
          </w:rPr>
          <w:fldChar w:fldCharType="end"/>
        </w:r>
      </w:hyperlink>
    </w:p>
    <w:p w:rsidR="00166448" w:rsidRDefault="001F510D">
      <w:pPr>
        <w:pStyle w:val="TOC1"/>
        <w:tabs>
          <w:tab w:val="right" w:leader="dot" w:pos="9350"/>
        </w:tabs>
        <w:rPr>
          <w:rFonts w:asciiTheme="minorHAnsi" w:eastAsiaTheme="minorEastAsia" w:hAnsiTheme="minorHAnsi"/>
          <w:noProof/>
          <w:sz w:val="22"/>
          <w:lang w:eastAsia="es-ES"/>
        </w:rPr>
      </w:pPr>
      <w:hyperlink w:anchor="_Toc160394406" w:history="1">
        <w:r w:rsidR="00166448" w:rsidRPr="007A4735">
          <w:rPr>
            <w:rStyle w:val="Hyperlink"/>
            <w:i/>
            <w:iCs/>
            <w:noProof/>
          </w:rPr>
          <w:t>Tabla 3.3: Resultado de la validación cruzada con GPT 2 en el set de datos Facebook</w:t>
        </w:r>
        <w:r w:rsidR="00166448">
          <w:rPr>
            <w:noProof/>
            <w:webHidden/>
          </w:rPr>
          <w:tab/>
        </w:r>
        <w:r w:rsidR="00166448">
          <w:rPr>
            <w:noProof/>
            <w:webHidden/>
          </w:rPr>
          <w:fldChar w:fldCharType="begin"/>
        </w:r>
        <w:r w:rsidR="00166448">
          <w:rPr>
            <w:noProof/>
            <w:webHidden/>
          </w:rPr>
          <w:instrText xml:space="preserve"> PAGEREF _Toc160394406 \h </w:instrText>
        </w:r>
        <w:r w:rsidR="00166448">
          <w:rPr>
            <w:noProof/>
            <w:webHidden/>
          </w:rPr>
        </w:r>
        <w:r w:rsidR="00166448">
          <w:rPr>
            <w:noProof/>
            <w:webHidden/>
          </w:rPr>
          <w:fldChar w:fldCharType="separate"/>
        </w:r>
        <w:r w:rsidR="00166448">
          <w:rPr>
            <w:noProof/>
            <w:webHidden/>
          </w:rPr>
          <w:t>38</w:t>
        </w:r>
        <w:r w:rsidR="00166448">
          <w:rPr>
            <w:noProof/>
            <w:webHidden/>
          </w:rPr>
          <w:fldChar w:fldCharType="end"/>
        </w:r>
      </w:hyperlink>
    </w:p>
    <w:p w:rsidR="00166448" w:rsidRDefault="001F510D">
      <w:pPr>
        <w:pStyle w:val="TOC1"/>
        <w:tabs>
          <w:tab w:val="right" w:leader="dot" w:pos="9350"/>
        </w:tabs>
        <w:rPr>
          <w:rFonts w:asciiTheme="minorHAnsi" w:eastAsiaTheme="minorEastAsia" w:hAnsiTheme="minorHAnsi"/>
          <w:noProof/>
          <w:sz w:val="22"/>
          <w:lang w:eastAsia="es-ES"/>
        </w:rPr>
      </w:pPr>
      <w:hyperlink w:anchor="_Toc160394407" w:history="1">
        <w:r w:rsidR="00166448" w:rsidRPr="007A4735">
          <w:rPr>
            <w:rStyle w:val="Hyperlink"/>
            <w:i/>
            <w:iCs/>
            <w:noProof/>
          </w:rPr>
          <w:t>Tabla 3.4: Comparación de ambos modelos en el set de datos Facebook</w:t>
        </w:r>
        <w:r w:rsidR="00166448">
          <w:rPr>
            <w:noProof/>
            <w:webHidden/>
          </w:rPr>
          <w:tab/>
        </w:r>
        <w:r w:rsidR="00166448">
          <w:rPr>
            <w:noProof/>
            <w:webHidden/>
          </w:rPr>
          <w:fldChar w:fldCharType="begin"/>
        </w:r>
        <w:r w:rsidR="00166448">
          <w:rPr>
            <w:noProof/>
            <w:webHidden/>
          </w:rPr>
          <w:instrText xml:space="preserve"> PAGEREF _Toc160394407 \h </w:instrText>
        </w:r>
        <w:r w:rsidR="00166448">
          <w:rPr>
            <w:noProof/>
            <w:webHidden/>
          </w:rPr>
        </w:r>
        <w:r w:rsidR="00166448">
          <w:rPr>
            <w:noProof/>
            <w:webHidden/>
          </w:rPr>
          <w:fldChar w:fldCharType="separate"/>
        </w:r>
        <w:r w:rsidR="00166448">
          <w:rPr>
            <w:noProof/>
            <w:webHidden/>
          </w:rPr>
          <w:t>38</w:t>
        </w:r>
        <w:r w:rsidR="00166448">
          <w:rPr>
            <w:noProof/>
            <w:webHidden/>
          </w:rPr>
          <w:fldChar w:fldCharType="end"/>
        </w:r>
      </w:hyperlink>
    </w:p>
    <w:p w:rsidR="00166448" w:rsidRDefault="001F510D">
      <w:pPr>
        <w:pStyle w:val="TOC1"/>
        <w:tabs>
          <w:tab w:val="right" w:leader="dot" w:pos="9350"/>
        </w:tabs>
        <w:rPr>
          <w:rFonts w:asciiTheme="minorHAnsi" w:eastAsiaTheme="minorEastAsia" w:hAnsiTheme="minorHAnsi"/>
          <w:noProof/>
          <w:sz w:val="22"/>
          <w:lang w:eastAsia="es-ES"/>
        </w:rPr>
      </w:pPr>
      <w:hyperlink w:anchor="_Toc160394408" w:history="1">
        <w:r w:rsidR="00166448" w:rsidRPr="007A4735">
          <w:rPr>
            <w:rStyle w:val="Hyperlink"/>
            <w:i/>
            <w:iCs/>
            <w:noProof/>
          </w:rPr>
          <w:t>Tabla 3.5: Resultado de la validación cruzada con roBERTa en el set de datos SwiftKey</w:t>
        </w:r>
        <w:r w:rsidR="00166448">
          <w:rPr>
            <w:noProof/>
            <w:webHidden/>
          </w:rPr>
          <w:tab/>
        </w:r>
        <w:r w:rsidR="00166448">
          <w:rPr>
            <w:noProof/>
            <w:webHidden/>
          </w:rPr>
          <w:fldChar w:fldCharType="begin"/>
        </w:r>
        <w:r w:rsidR="00166448">
          <w:rPr>
            <w:noProof/>
            <w:webHidden/>
          </w:rPr>
          <w:instrText xml:space="preserve"> PAGEREF _Toc160394408 \h </w:instrText>
        </w:r>
        <w:r w:rsidR="00166448">
          <w:rPr>
            <w:noProof/>
            <w:webHidden/>
          </w:rPr>
        </w:r>
        <w:r w:rsidR="00166448">
          <w:rPr>
            <w:noProof/>
            <w:webHidden/>
          </w:rPr>
          <w:fldChar w:fldCharType="separate"/>
        </w:r>
        <w:r w:rsidR="00166448">
          <w:rPr>
            <w:noProof/>
            <w:webHidden/>
          </w:rPr>
          <w:t>39</w:t>
        </w:r>
        <w:r w:rsidR="00166448">
          <w:rPr>
            <w:noProof/>
            <w:webHidden/>
          </w:rPr>
          <w:fldChar w:fldCharType="end"/>
        </w:r>
      </w:hyperlink>
    </w:p>
    <w:p w:rsidR="00166448" w:rsidRDefault="001F510D">
      <w:pPr>
        <w:pStyle w:val="TOC1"/>
        <w:tabs>
          <w:tab w:val="right" w:leader="dot" w:pos="9350"/>
        </w:tabs>
        <w:rPr>
          <w:rFonts w:asciiTheme="minorHAnsi" w:eastAsiaTheme="minorEastAsia" w:hAnsiTheme="minorHAnsi"/>
          <w:noProof/>
          <w:sz w:val="22"/>
          <w:lang w:eastAsia="es-ES"/>
        </w:rPr>
      </w:pPr>
      <w:hyperlink w:anchor="_Toc160394409" w:history="1">
        <w:r w:rsidR="00166448" w:rsidRPr="007A4735">
          <w:rPr>
            <w:rStyle w:val="Hyperlink"/>
            <w:i/>
            <w:iCs/>
            <w:noProof/>
          </w:rPr>
          <w:t>Tabla 3.6: Resultado de la validación cruzada con GPT 2 en el set de datos SwiftKey</w:t>
        </w:r>
        <w:r w:rsidR="00166448">
          <w:rPr>
            <w:noProof/>
            <w:webHidden/>
          </w:rPr>
          <w:tab/>
        </w:r>
        <w:r w:rsidR="00166448">
          <w:rPr>
            <w:noProof/>
            <w:webHidden/>
          </w:rPr>
          <w:fldChar w:fldCharType="begin"/>
        </w:r>
        <w:r w:rsidR="00166448">
          <w:rPr>
            <w:noProof/>
            <w:webHidden/>
          </w:rPr>
          <w:instrText xml:space="preserve"> PAGEREF _Toc160394409 \h </w:instrText>
        </w:r>
        <w:r w:rsidR="00166448">
          <w:rPr>
            <w:noProof/>
            <w:webHidden/>
          </w:rPr>
        </w:r>
        <w:r w:rsidR="00166448">
          <w:rPr>
            <w:noProof/>
            <w:webHidden/>
          </w:rPr>
          <w:fldChar w:fldCharType="separate"/>
        </w:r>
        <w:r w:rsidR="00166448">
          <w:rPr>
            <w:noProof/>
            <w:webHidden/>
          </w:rPr>
          <w:t>39</w:t>
        </w:r>
        <w:r w:rsidR="00166448">
          <w:rPr>
            <w:noProof/>
            <w:webHidden/>
          </w:rPr>
          <w:fldChar w:fldCharType="end"/>
        </w:r>
      </w:hyperlink>
    </w:p>
    <w:p w:rsidR="00166448" w:rsidRDefault="001F510D">
      <w:pPr>
        <w:pStyle w:val="TOC1"/>
        <w:tabs>
          <w:tab w:val="right" w:leader="dot" w:pos="9350"/>
        </w:tabs>
        <w:rPr>
          <w:rFonts w:asciiTheme="minorHAnsi" w:eastAsiaTheme="minorEastAsia" w:hAnsiTheme="minorHAnsi"/>
          <w:noProof/>
          <w:sz w:val="22"/>
          <w:lang w:eastAsia="es-ES"/>
        </w:rPr>
      </w:pPr>
      <w:hyperlink w:anchor="_Toc160394410" w:history="1">
        <w:r w:rsidR="00166448" w:rsidRPr="007A4735">
          <w:rPr>
            <w:rStyle w:val="Hyperlink"/>
            <w:i/>
            <w:iCs/>
            <w:noProof/>
          </w:rPr>
          <w:t>Tabla 3.7: Comparación de ambos modelos en el set de datos SwiftKey</w:t>
        </w:r>
        <w:r w:rsidR="00166448">
          <w:rPr>
            <w:noProof/>
            <w:webHidden/>
          </w:rPr>
          <w:tab/>
        </w:r>
        <w:r w:rsidR="00166448">
          <w:rPr>
            <w:noProof/>
            <w:webHidden/>
          </w:rPr>
          <w:fldChar w:fldCharType="begin"/>
        </w:r>
        <w:r w:rsidR="00166448">
          <w:rPr>
            <w:noProof/>
            <w:webHidden/>
          </w:rPr>
          <w:instrText xml:space="preserve"> PAGEREF _Toc160394410 \h </w:instrText>
        </w:r>
        <w:r w:rsidR="00166448">
          <w:rPr>
            <w:noProof/>
            <w:webHidden/>
          </w:rPr>
        </w:r>
        <w:r w:rsidR="00166448">
          <w:rPr>
            <w:noProof/>
            <w:webHidden/>
          </w:rPr>
          <w:fldChar w:fldCharType="separate"/>
        </w:r>
        <w:r w:rsidR="00166448">
          <w:rPr>
            <w:noProof/>
            <w:webHidden/>
          </w:rPr>
          <w:t>40</w:t>
        </w:r>
        <w:r w:rsidR="00166448">
          <w:rPr>
            <w:noProof/>
            <w:webHidden/>
          </w:rPr>
          <w:fldChar w:fldCharType="end"/>
        </w:r>
      </w:hyperlink>
    </w:p>
    <w:p w:rsidR="00166448" w:rsidRDefault="001F510D">
      <w:pPr>
        <w:pStyle w:val="TOC1"/>
        <w:tabs>
          <w:tab w:val="right" w:leader="dot" w:pos="9350"/>
        </w:tabs>
        <w:rPr>
          <w:rFonts w:asciiTheme="minorHAnsi" w:eastAsiaTheme="minorEastAsia" w:hAnsiTheme="minorHAnsi"/>
          <w:noProof/>
          <w:sz w:val="22"/>
          <w:lang w:eastAsia="es-ES"/>
        </w:rPr>
      </w:pPr>
      <w:hyperlink w:anchor="_Toc160394411" w:history="1">
        <w:r w:rsidR="00166448" w:rsidRPr="007A4735">
          <w:rPr>
            <w:rStyle w:val="Hyperlink"/>
            <w:i/>
            <w:iCs/>
            <w:noProof/>
          </w:rPr>
          <w:t>Tabla 3.8 Comparación de la solución propuesta con otras soluciones de la literatura</w:t>
        </w:r>
        <w:r w:rsidR="00166448">
          <w:rPr>
            <w:noProof/>
            <w:webHidden/>
          </w:rPr>
          <w:tab/>
        </w:r>
        <w:r w:rsidR="00166448">
          <w:rPr>
            <w:noProof/>
            <w:webHidden/>
          </w:rPr>
          <w:fldChar w:fldCharType="begin"/>
        </w:r>
        <w:r w:rsidR="00166448">
          <w:rPr>
            <w:noProof/>
            <w:webHidden/>
          </w:rPr>
          <w:instrText xml:space="preserve"> PAGEREF _Toc160394411 \h </w:instrText>
        </w:r>
        <w:r w:rsidR="00166448">
          <w:rPr>
            <w:noProof/>
            <w:webHidden/>
          </w:rPr>
        </w:r>
        <w:r w:rsidR="00166448">
          <w:rPr>
            <w:noProof/>
            <w:webHidden/>
          </w:rPr>
          <w:fldChar w:fldCharType="separate"/>
        </w:r>
        <w:r w:rsidR="00166448">
          <w:rPr>
            <w:noProof/>
            <w:webHidden/>
          </w:rPr>
          <w:t>42</w:t>
        </w:r>
        <w:r w:rsidR="00166448">
          <w:rPr>
            <w:noProof/>
            <w:webHidden/>
          </w:rPr>
          <w:fldChar w:fldCharType="end"/>
        </w:r>
      </w:hyperlink>
    </w:p>
    <w:p w:rsidR="00166448" w:rsidRDefault="00166448" w:rsidP="00166448">
      <w:pPr>
        <w:rPr>
          <w:rFonts w:ascii="Arial" w:hAnsi="Arial" w:cs="Arial"/>
          <w:sz w:val="24"/>
          <w:szCs w:val="52"/>
        </w:rPr>
      </w:pPr>
      <w:r>
        <w:rPr>
          <w:rFonts w:ascii="Arial" w:hAnsi="Arial" w:cs="Arial"/>
          <w:sz w:val="24"/>
          <w:szCs w:val="52"/>
        </w:rPr>
        <w:fldChar w:fldCharType="end"/>
      </w:r>
    </w:p>
    <w:p w:rsidR="001E4E87" w:rsidRPr="00166448" w:rsidRDefault="001E4E87" w:rsidP="00166448">
      <w:pPr>
        <w:rPr>
          <w:rFonts w:ascii="Arial" w:hAnsi="Arial" w:cs="Arial"/>
          <w:sz w:val="24"/>
          <w:szCs w:val="52"/>
        </w:rPr>
        <w:sectPr w:rsidR="001E4E87" w:rsidRPr="00166448">
          <w:pgSz w:w="12240" w:h="15840"/>
          <w:pgMar w:top="1440" w:right="1440" w:bottom="1440" w:left="1440" w:header="720" w:footer="720" w:gutter="0"/>
          <w:cols w:space="720"/>
        </w:sectPr>
      </w:pPr>
    </w:p>
    <w:p w:rsidR="0020303E" w:rsidRPr="006D5D5E" w:rsidRDefault="0020303E" w:rsidP="002919A7">
      <w:pPr>
        <w:spacing w:line="360" w:lineRule="auto"/>
        <w:rPr>
          <w:sz w:val="52"/>
        </w:rPr>
      </w:pPr>
      <w:r w:rsidRPr="006D5D5E">
        <w:rPr>
          <w:sz w:val="52"/>
        </w:rPr>
        <w:lastRenderedPageBreak/>
        <w:t>Introducción</w:t>
      </w:r>
    </w:p>
    <w:p w:rsidR="005E6A81" w:rsidRDefault="00F80A33" w:rsidP="002919A7">
      <w:pPr>
        <w:spacing w:line="360" w:lineRule="auto"/>
        <w:jc w:val="both"/>
        <w:rPr>
          <w:rFonts w:ascii="Arial" w:hAnsi="Arial" w:cs="Arial"/>
          <w:sz w:val="24"/>
        </w:rPr>
      </w:pPr>
      <w:r w:rsidRPr="00F80A33">
        <w:rPr>
          <w:rFonts w:ascii="Arial" w:hAnsi="Arial" w:cs="Arial"/>
          <w:sz w:val="24"/>
        </w:rPr>
        <w:t xml:space="preserve">El éxito de un sistema de software se </w:t>
      </w:r>
      <w:r>
        <w:rPr>
          <w:rFonts w:ascii="Arial" w:hAnsi="Arial" w:cs="Arial"/>
          <w:sz w:val="24"/>
        </w:rPr>
        <w:t>puede medir</w:t>
      </w:r>
      <w:r w:rsidRPr="00F80A33">
        <w:rPr>
          <w:rFonts w:ascii="Arial" w:hAnsi="Arial" w:cs="Arial"/>
          <w:sz w:val="24"/>
        </w:rPr>
        <w:t xml:space="preserve"> por cuán bien cumple con su propósito, que </w:t>
      </w:r>
      <w:r w:rsidR="00056C07">
        <w:rPr>
          <w:rFonts w:ascii="Arial" w:hAnsi="Arial" w:cs="Arial"/>
          <w:sz w:val="24"/>
        </w:rPr>
        <w:t>se define a través de requisitos</w:t>
      </w:r>
      <w:r w:rsidRPr="00F80A33">
        <w:rPr>
          <w:rFonts w:ascii="Arial" w:hAnsi="Arial" w:cs="Arial"/>
          <w:sz w:val="24"/>
        </w:rPr>
        <w:t>. Los requisitos mal definidos pueden llevar a un software que no satisface las demandas de los usuarios, resultando en un proyecto de software fallido</w:t>
      </w:r>
      <w:r w:rsidR="00056C07">
        <w:rPr>
          <w:rFonts w:ascii="Arial" w:hAnsi="Arial" w:cs="Arial"/>
          <w:sz w:val="24"/>
        </w:rPr>
        <w:t xml:space="preserve"> </w:t>
      </w:r>
      <w:r w:rsidR="00056C07">
        <w:rPr>
          <w:rFonts w:ascii="Arial" w:hAnsi="Arial" w:cs="Arial"/>
          <w:sz w:val="24"/>
        </w:rPr>
        <w:fldChar w:fldCharType="begin"/>
      </w:r>
      <w:r w:rsidR="00056C07">
        <w:rPr>
          <w:rFonts w:ascii="Arial" w:hAnsi="Arial" w:cs="Arial"/>
          <w:sz w:val="24"/>
        </w:rPr>
        <w:instrText xml:space="preserve"> ADDIN EN.CITE &lt;EndNote&gt;&lt;Cite&gt;&lt;Author&gt;Laplante&lt;/Author&gt;&lt;Year&gt;2022&lt;/Year&gt;&lt;RecNum&gt;22&lt;/RecNum&gt;&lt;DisplayText&gt;[1]&lt;/DisplayText&gt;&lt;record&gt;&lt;rec-number&gt;22&lt;/rec-number&gt;&lt;foreign-keys&gt;&lt;key app="EN" db-id="xwzttp5ttf95afepas0xp9z7599sex9xv20r" timestamp="1707088161"&gt;22&lt;/key&gt;&lt;/foreign-keys&gt;&lt;ref-type name="Book"&gt;6&lt;/ref-type&gt;&lt;contributors&gt;&lt;authors&gt;&lt;author&gt;Phillip A. Laplante&lt;/author&gt;&lt;author&gt;Mohamad H. Kassab&lt;/author&gt;&lt;/authors&gt;&lt;tertiary-authors&gt;&lt;author&gt;Fourth Edition&lt;/author&gt;&lt;/tertiary-authors&gt;&lt;/contributors&gt;&lt;titles&gt;&lt;title&gt;Requirements Engineering for Software and Systems&lt;/title&gt;&lt;/titles&gt;&lt;dates&gt;&lt;year&gt;2022&lt;/year&gt;&lt;/dates&gt;&lt;publisher&gt;CRC Press&lt;/publisher&gt;&lt;urls&gt;&lt;/urls&gt;&lt;/record&gt;&lt;/Cite&gt;&lt;/EndNote&gt;</w:instrText>
      </w:r>
      <w:r w:rsidR="00056C07">
        <w:rPr>
          <w:rFonts w:ascii="Arial" w:hAnsi="Arial" w:cs="Arial"/>
          <w:sz w:val="24"/>
        </w:rPr>
        <w:fldChar w:fldCharType="separate"/>
      </w:r>
      <w:r w:rsidR="00056C07">
        <w:rPr>
          <w:rFonts w:ascii="Arial" w:hAnsi="Arial" w:cs="Arial"/>
          <w:noProof/>
          <w:sz w:val="24"/>
        </w:rPr>
        <w:t>[</w:t>
      </w:r>
      <w:hyperlink w:anchor="_ENREF_1" w:tooltip="Laplante, 2022 #22" w:history="1">
        <w:r w:rsidR="00056C07" w:rsidRPr="00BF52FF">
          <w:rPr>
            <w:rStyle w:val="Hyperlink"/>
            <w:rFonts w:ascii="Arial" w:hAnsi="Arial" w:cs="Arial"/>
            <w:noProof/>
            <w:sz w:val="24"/>
          </w:rPr>
          <w:t>1</w:t>
        </w:r>
      </w:hyperlink>
      <w:r w:rsidR="00056C07">
        <w:rPr>
          <w:rFonts w:ascii="Arial" w:hAnsi="Arial" w:cs="Arial"/>
          <w:noProof/>
          <w:sz w:val="24"/>
        </w:rPr>
        <w:t>]</w:t>
      </w:r>
      <w:r w:rsidR="00056C07">
        <w:rPr>
          <w:rFonts w:ascii="Arial" w:hAnsi="Arial" w:cs="Arial"/>
          <w:sz w:val="24"/>
        </w:rPr>
        <w:fldChar w:fldCharType="end"/>
      </w:r>
      <w:r w:rsidRPr="00F80A33">
        <w:rPr>
          <w:rFonts w:ascii="Arial" w:hAnsi="Arial" w:cs="Arial"/>
          <w:sz w:val="24"/>
        </w:rPr>
        <w:t xml:space="preserve">. </w:t>
      </w:r>
      <w:r w:rsidR="005E6A81">
        <w:rPr>
          <w:rFonts w:ascii="Arial" w:hAnsi="Arial" w:cs="Arial"/>
          <w:sz w:val="24"/>
        </w:rPr>
        <w:t>Por tanto, l</w:t>
      </w:r>
      <w:r w:rsidRPr="00F80A33">
        <w:rPr>
          <w:rFonts w:ascii="Arial" w:hAnsi="Arial" w:cs="Arial"/>
          <w:sz w:val="24"/>
        </w:rPr>
        <w:t xml:space="preserve">a Ingeniería de Requisitos juega </w:t>
      </w:r>
      <w:r w:rsidR="005E6A81">
        <w:rPr>
          <w:rFonts w:ascii="Arial" w:hAnsi="Arial" w:cs="Arial"/>
          <w:sz w:val="24"/>
        </w:rPr>
        <w:t xml:space="preserve">un papel crucial en el éxito o fracaso de un proyecto de software. </w:t>
      </w:r>
    </w:p>
    <w:p w:rsidR="005E6A81" w:rsidRDefault="00F80A33" w:rsidP="002919A7">
      <w:pPr>
        <w:spacing w:line="360" w:lineRule="auto"/>
        <w:jc w:val="both"/>
        <w:rPr>
          <w:rFonts w:ascii="Arial" w:hAnsi="Arial" w:cs="Arial"/>
          <w:sz w:val="24"/>
        </w:rPr>
      </w:pPr>
      <w:r w:rsidRPr="00F80A33">
        <w:rPr>
          <w:rFonts w:ascii="Arial" w:hAnsi="Arial" w:cs="Arial"/>
          <w:sz w:val="24"/>
        </w:rPr>
        <w:t>El proceso de obtención de requisitos busca que las partes interesadas expresen sus n</w:t>
      </w:r>
      <w:r w:rsidR="005E6A81">
        <w:rPr>
          <w:rFonts w:ascii="Arial" w:hAnsi="Arial" w:cs="Arial"/>
          <w:sz w:val="24"/>
        </w:rPr>
        <w:t>ecesidades de manera específica, guiándose muchas veces por la experiencia e intuición de los ingenieros de software. Este proceso sin embargo puede ser particularmente difícil de escalar con el aumento del alcance de los productos y un mercado cada vez más competitivo</w:t>
      </w:r>
      <w:r w:rsidR="00056C07">
        <w:rPr>
          <w:rFonts w:ascii="Arial" w:hAnsi="Arial" w:cs="Arial"/>
          <w:sz w:val="24"/>
        </w:rPr>
        <w:t xml:space="preserve"> </w:t>
      </w:r>
      <w:r w:rsidR="00056C07">
        <w:rPr>
          <w:rFonts w:ascii="Arial" w:hAnsi="Arial" w:cs="Arial"/>
          <w:sz w:val="24"/>
        </w:rPr>
        <w:fldChar w:fldCharType="begin"/>
      </w:r>
      <w:r w:rsidR="00056C07">
        <w:rPr>
          <w:rFonts w:ascii="Arial" w:hAnsi="Arial" w:cs="Arial"/>
          <w:sz w:val="24"/>
        </w:rPr>
        <w:instrText xml:space="preserve"> ADDIN EN.CITE &lt;EndNote&gt;&lt;Cite&gt;&lt;Author&gt;Fernández&lt;/Author&gt;&lt;Year&gt;2017&lt;/Year&gt;&lt;RecNum&gt;7&lt;/RecNum&gt;&lt;DisplayText&gt;[2]&lt;/DisplayText&gt;&lt;record&gt;&lt;rec-number&gt;7&lt;/rec-number&gt;&lt;foreign-keys&gt;&lt;key app="EN" db-id="xwzttp5ttf95afepas0xp9z7599sex9xv20r" timestamp="1706645296"&gt;7&lt;/key&gt;&lt;/foreign-keys&gt;&lt;ref-type name="Journal Article"&gt;17&lt;/ref-type&gt;&lt;contributors&gt;&lt;authors&gt;&lt;author&gt;Fernández, D Méndez&lt;/author&gt;&lt;author&gt;Wagner, Stefan&lt;/author&gt;&lt;author&gt;Kalinowski, Marcos&lt;/author&gt;&lt;author&gt;Felderer, Michael&lt;/author&gt;&lt;author&gt;Mafra, Priscilla&lt;/author&gt;&lt;author&gt;Vetrò, Antonio&lt;/author&gt;&lt;author&gt;Conte, Tayana&lt;/author&gt;&lt;author&gt;Christiansson, M-T&lt;/author&gt;&lt;author&gt;Greer, Des&lt;/author&gt;&lt;author&gt;Lassenius, Casper&lt;/author&gt;&lt;/authors&gt;&lt;/contributors&gt;&lt;titles&gt;&lt;title&gt;Naming the pain in requirements engineering: Contemporary problems, causes, and effects in practice&lt;/title&gt;&lt;secondary-title&gt;Empirical software engineering&lt;/secondary-title&gt;&lt;/titles&gt;&lt;periodical&gt;&lt;full-title&gt;Empirical software engineering&lt;/full-title&gt;&lt;/periodical&gt;&lt;pages&gt;2298-2338&lt;/pages&gt;&lt;volume&gt;22&lt;/volume&gt;&lt;dates&gt;&lt;year&gt;2017&lt;/year&gt;&lt;/dates&gt;&lt;isbn&gt;1382-3256&lt;/isbn&gt;&lt;urls&gt;&lt;/urls&gt;&lt;/record&gt;&lt;/Cite&gt;&lt;/EndNote&gt;</w:instrText>
      </w:r>
      <w:r w:rsidR="00056C07">
        <w:rPr>
          <w:rFonts w:ascii="Arial" w:hAnsi="Arial" w:cs="Arial"/>
          <w:sz w:val="24"/>
        </w:rPr>
        <w:fldChar w:fldCharType="separate"/>
      </w:r>
      <w:r w:rsidR="00056C07">
        <w:rPr>
          <w:rFonts w:ascii="Arial" w:hAnsi="Arial" w:cs="Arial"/>
          <w:noProof/>
          <w:sz w:val="24"/>
        </w:rPr>
        <w:t>[</w:t>
      </w:r>
      <w:hyperlink w:anchor="_ENREF_2" w:tooltip="Fernández, 2017 #7" w:history="1">
        <w:r w:rsidR="00056C07" w:rsidRPr="00BF52FF">
          <w:rPr>
            <w:rStyle w:val="Hyperlink"/>
            <w:rFonts w:ascii="Arial" w:hAnsi="Arial" w:cs="Arial"/>
            <w:noProof/>
            <w:sz w:val="24"/>
          </w:rPr>
          <w:t>2</w:t>
        </w:r>
      </w:hyperlink>
      <w:r w:rsidR="00056C07">
        <w:rPr>
          <w:rFonts w:ascii="Arial" w:hAnsi="Arial" w:cs="Arial"/>
          <w:noProof/>
          <w:sz w:val="24"/>
        </w:rPr>
        <w:t>]</w:t>
      </w:r>
      <w:r w:rsidR="00056C07">
        <w:rPr>
          <w:rFonts w:ascii="Arial" w:hAnsi="Arial" w:cs="Arial"/>
          <w:sz w:val="24"/>
        </w:rPr>
        <w:fldChar w:fldCharType="end"/>
      </w:r>
      <w:r w:rsidR="005E6A81">
        <w:rPr>
          <w:rFonts w:ascii="Arial" w:hAnsi="Arial" w:cs="Arial"/>
          <w:sz w:val="24"/>
        </w:rPr>
        <w:t>.</w:t>
      </w:r>
    </w:p>
    <w:p w:rsidR="00AE6C7C" w:rsidRDefault="005E6A81" w:rsidP="002919A7">
      <w:pPr>
        <w:spacing w:line="360" w:lineRule="auto"/>
        <w:jc w:val="both"/>
        <w:rPr>
          <w:rFonts w:ascii="Arial" w:hAnsi="Arial" w:cs="Arial"/>
          <w:sz w:val="24"/>
        </w:rPr>
      </w:pPr>
      <w:r w:rsidRPr="005E6A81">
        <w:rPr>
          <w:rFonts w:ascii="Arial" w:hAnsi="Arial" w:cs="Arial"/>
          <w:sz w:val="24"/>
        </w:rPr>
        <w:t>Un problema reconocido en el proceso de extracción de requisitos es la falta de inclusión de los usuarios finales, lo que puede resultar en requisitos que no representan adecuadamente las necesidade</w:t>
      </w:r>
      <w:r w:rsidR="007F1BCE">
        <w:rPr>
          <w:rFonts w:ascii="Arial" w:hAnsi="Arial" w:cs="Arial"/>
          <w:sz w:val="24"/>
        </w:rPr>
        <w:t xml:space="preserve">s de la mayoría de los usuarios. </w:t>
      </w:r>
      <w:r w:rsidRPr="005E6A81">
        <w:rPr>
          <w:rFonts w:ascii="Arial" w:hAnsi="Arial" w:cs="Arial"/>
          <w:sz w:val="24"/>
        </w:rPr>
        <w:t>Esto puede dar lugar a requisitos incorrectos que eventualmente requieren una cantidad significativa de tiempo y dinero para corregir</w:t>
      </w:r>
      <w:r w:rsidR="00056C07">
        <w:rPr>
          <w:rFonts w:ascii="Arial" w:hAnsi="Arial" w:cs="Arial"/>
          <w:sz w:val="24"/>
        </w:rPr>
        <w:t xml:space="preserve"> </w:t>
      </w:r>
      <w:r w:rsidR="00056C07">
        <w:rPr>
          <w:rFonts w:ascii="Arial" w:hAnsi="Arial" w:cs="Arial"/>
          <w:sz w:val="24"/>
        </w:rPr>
        <w:fldChar w:fldCharType="begin"/>
      </w:r>
      <w:r w:rsidR="00056C07">
        <w:rPr>
          <w:rFonts w:ascii="Arial" w:hAnsi="Arial" w:cs="Arial"/>
          <w:sz w:val="24"/>
        </w:rPr>
        <w:instrText xml:space="preserve"> ADDIN EN.CITE &lt;EndNote&gt;&lt;Cite&gt;&lt;Author&gt;Fernández&lt;/Author&gt;&lt;Year&gt;2017&lt;/Year&gt;&lt;RecNum&gt;7&lt;/RecNum&gt;&lt;DisplayText&gt;[2]&lt;/DisplayText&gt;&lt;record&gt;&lt;rec-number&gt;7&lt;/rec-number&gt;&lt;foreign-keys&gt;&lt;key app="EN" db-id="xwzttp5ttf95afepas0xp9z7599sex9xv20r" timestamp="1706645296"&gt;7&lt;/key&gt;&lt;/foreign-keys&gt;&lt;ref-type name="Journal Article"&gt;17&lt;/ref-type&gt;&lt;contributors&gt;&lt;authors&gt;&lt;author&gt;Fernández, D Méndez&lt;/author&gt;&lt;author&gt;Wagner, Stefan&lt;/author&gt;&lt;author&gt;Kalinowski, Marcos&lt;/author&gt;&lt;author&gt;Felderer, Michael&lt;/author&gt;&lt;author&gt;Mafra, Priscilla&lt;/author&gt;&lt;author&gt;Vetrò, Antonio&lt;/author&gt;&lt;author&gt;Conte, Tayana&lt;/author&gt;&lt;author&gt;Christiansson, M-T&lt;/author&gt;&lt;author&gt;Greer, Des&lt;/author&gt;&lt;author&gt;Lassenius, Casper&lt;/author&gt;&lt;/authors&gt;&lt;/contributors&gt;&lt;titles&gt;&lt;title&gt;Naming the pain in requirements engineering: Contemporary problems, causes, and effects in practice&lt;/title&gt;&lt;secondary-title&gt;Empirical software engineering&lt;/secondary-title&gt;&lt;/titles&gt;&lt;periodical&gt;&lt;full-title&gt;Empirical software engineering&lt;/full-title&gt;&lt;/periodical&gt;&lt;pages&gt;2298-2338&lt;/pages&gt;&lt;volume&gt;22&lt;/volume&gt;&lt;dates&gt;&lt;year&gt;2017&lt;/year&gt;&lt;/dates&gt;&lt;isbn&gt;1382-3256&lt;/isbn&gt;&lt;urls&gt;&lt;/urls&gt;&lt;/record&gt;&lt;/Cite&gt;&lt;/EndNote&gt;</w:instrText>
      </w:r>
      <w:r w:rsidR="00056C07">
        <w:rPr>
          <w:rFonts w:ascii="Arial" w:hAnsi="Arial" w:cs="Arial"/>
          <w:sz w:val="24"/>
        </w:rPr>
        <w:fldChar w:fldCharType="separate"/>
      </w:r>
      <w:r w:rsidR="00056C07">
        <w:rPr>
          <w:rFonts w:ascii="Arial" w:hAnsi="Arial" w:cs="Arial"/>
          <w:noProof/>
          <w:sz w:val="24"/>
        </w:rPr>
        <w:t>[</w:t>
      </w:r>
      <w:hyperlink w:anchor="_ENREF_2" w:tooltip="Fernández, 2017 #7" w:history="1">
        <w:r w:rsidR="00056C07" w:rsidRPr="00BF52FF">
          <w:rPr>
            <w:rStyle w:val="Hyperlink"/>
            <w:rFonts w:ascii="Arial" w:hAnsi="Arial" w:cs="Arial"/>
            <w:noProof/>
            <w:sz w:val="24"/>
          </w:rPr>
          <w:t>2</w:t>
        </w:r>
      </w:hyperlink>
      <w:r w:rsidR="00056C07">
        <w:rPr>
          <w:rFonts w:ascii="Arial" w:hAnsi="Arial" w:cs="Arial"/>
          <w:noProof/>
          <w:sz w:val="24"/>
        </w:rPr>
        <w:t>]</w:t>
      </w:r>
      <w:r w:rsidR="00056C07">
        <w:rPr>
          <w:rFonts w:ascii="Arial" w:hAnsi="Arial" w:cs="Arial"/>
          <w:sz w:val="24"/>
        </w:rPr>
        <w:fldChar w:fldCharType="end"/>
      </w:r>
      <w:r w:rsidRPr="005E6A81">
        <w:rPr>
          <w:rFonts w:ascii="Arial" w:hAnsi="Arial" w:cs="Arial"/>
          <w:sz w:val="24"/>
        </w:rPr>
        <w:t>.</w:t>
      </w:r>
      <w:r w:rsidR="00AE6C7C">
        <w:rPr>
          <w:rFonts w:ascii="Arial" w:hAnsi="Arial" w:cs="Arial"/>
          <w:sz w:val="24"/>
        </w:rPr>
        <w:t xml:space="preserve"> </w:t>
      </w:r>
      <w:r w:rsidRPr="005E6A81">
        <w:rPr>
          <w:rFonts w:ascii="Arial" w:hAnsi="Arial" w:cs="Arial"/>
          <w:sz w:val="24"/>
        </w:rPr>
        <w:t>Por lo tanto, hay una tendencia creciente hacia la participación activa de las partes interesadas, particularmente los usuarios</w:t>
      </w:r>
      <w:r w:rsidR="00AE6C7C">
        <w:rPr>
          <w:rFonts w:ascii="Arial" w:hAnsi="Arial" w:cs="Arial"/>
          <w:sz w:val="24"/>
        </w:rPr>
        <w:t>, dicho enfoque se le conoce por algunos autores como Ingeniería de requisitos basada en datos (</w:t>
      </w:r>
      <w:r w:rsidR="000E2515">
        <w:rPr>
          <w:rFonts w:ascii="Arial" w:hAnsi="Arial" w:cs="Arial"/>
          <w:color w:val="222222"/>
          <w:sz w:val="24"/>
          <w:szCs w:val="20"/>
          <w:shd w:val="clear" w:color="auto" w:fill="FFFFFF"/>
        </w:rPr>
        <w:t>Data-</w:t>
      </w:r>
      <w:proofErr w:type="spellStart"/>
      <w:r w:rsidR="000E2515">
        <w:rPr>
          <w:rFonts w:ascii="Arial" w:hAnsi="Arial" w:cs="Arial"/>
          <w:color w:val="222222"/>
          <w:sz w:val="24"/>
          <w:szCs w:val="20"/>
          <w:shd w:val="clear" w:color="auto" w:fill="FFFFFF"/>
        </w:rPr>
        <w:t>Driven</w:t>
      </w:r>
      <w:proofErr w:type="spellEnd"/>
      <w:r w:rsidR="000E2515">
        <w:rPr>
          <w:rFonts w:ascii="Arial" w:hAnsi="Arial" w:cs="Arial"/>
          <w:color w:val="222222"/>
          <w:sz w:val="24"/>
          <w:szCs w:val="20"/>
          <w:shd w:val="clear" w:color="auto" w:fill="FFFFFF"/>
        </w:rPr>
        <w:t xml:space="preserve"> </w:t>
      </w:r>
      <w:proofErr w:type="spellStart"/>
      <w:r w:rsidR="000E2515">
        <w:rPr>
          <w:rFonts w:ascii="Arial" w:hAnsi="Arial" w:cs="Arial"/>
          <w:color w:val="222222"/>
          <w:sz w:val="24"/>
          <w:szCs w:val="20"/>
          <w:shd w:val="clear" w:color="auto" w:fill="FFFFFF"/>
        </w:rPr>
        <w:t>Requeriments</w:t>
      </w:r>
      <w:proofErr w:type="spellEnd"/>
      <w:r w:rsidR="000E2515">
        <w:rPr>
          <w:rFonts w:ascii="Arial" w:hAnsi="Arial" w:cs="Arial"/>
          <w:color w:val="222222"/>
          <w:sz w:val="24"/>
          <w:szCs w:val="20"/>
          <w:shd w:val="clear" w:color="auto" w:fill="FFFFFF"/>
        </w:rPr>
        <w:t xml:space="preserve"> </w:t>
      </w:r>
      <w:proofErr w:type="spellStart"/>
      <w:r w:rsidR="000E2515">
        <w:rPr>
          <w:rFonts w:ascii="Arial" w:hAnsi="Arial" w:cs="Arial"/>
          <w:color w:val="222222"/>
          <w:sz w:val="24"/>
          <w:szCs w:val="20"/>
          <w:shd w:val="clear" w:color="auto" w:fill="FFFFFF"/>
        </w:rPr>
        <w:t>E</w:t>
      </w:r>
      <w:r w:rsidR="00AE6C7C">
        <w:rPr>
          <w:rFonts w:ascii="Arial" w:hAnsi="Arial" w:cs="Arial"/>
          <w:color w:val="222222"/>
          <w:sz w:val="24"/>
          <w:szCs w:val="20"/>
          <w:shd w:val="clear" w:color="auto" w:fill="FFFFFF"/>
        </w:rPr>
        <w:t>ngeneering</w:t>
      </w:r>
      <w:proofErr w:type="spellEnd"/>
      <w:r w:rsidR="00AE6C7C">
        <w:rPr>
          <w:rFonts w:ascii="Arial" w:hAnsi="Arial" w:cs="Arial"/>
          <w:sz w:val="24"/>
        </w:rPr>
        <w:t>)</w:t>
      </w:r>
      <w:r w:rsidR="00056C07">
        <w:rPr>
          <w:rFonts w:ascii="Arial" w:hAnsi="Arial" w:cs="Arial"/>
          <w:sz w:val="24"/>
        </w:rPr>
        <w:t xml:space="preserve"> </w:t>
      </w:r>
      <w:r w:rsidR="00056C07">
        <w:rPr>
          <w:rFonts w:ascii="Arial" w:hAnsi="Arial" w:cs="Arial"/>
          <w:sz w:val="24"/>
        </w:rPr>
        <w:fldChar w:fldCharType="begin"/>
      </w:r>
      <w:r w:rsidR="00056C07">
        <w:rPr>
          <w:rFonts w:ascii="Arial" w:hAnsi="Arial" w:cs="Arial"/>
          <w:sz w:val="24"/>
        </w:rPr>
        <w:instrText xml:space="preserve"> ADDIN EN.CITE &lt;EndNote&gt;&lt;Cite&gt;&lt;Author&gt;Maalej&lt;/Author&gt;&lt;Year&gt;2015&lt;/Year&gt;&lt;RecNum&gt;10&lt;/RecNum&gt;&lt;DisplayText&gt;[3]&lt;/DisplayText&gt;&lt;record&gt;&lt;rec-number&gt;10&lt;/rec-number&gt;&lt;foreign-keys&gt;&lt;key app="EN" db-id="xwzttp5ttf95afepas0xp9z7599sex9xv20r" timestamp="1706713062"&gt;10&lt;/key&gt;&lt;/foreign-keys&gt;&lt;ref-type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dates&gt;&lt;year&gt;2015&lt;/year&gt;&lt;/dates&gt;&lt;isbn&gt;0740-7459&lt;/isbn&gt;&lt;urls&gt;&lt;/urls&gt;&lt;/record&gt;&lt;/Cite&gt;&lt;/EndNote&gt;</w:instrText>
      </w:r>
      <w:r w:rsidR="00056C07">
        <w:rPr>
          <w:rFonts w:ascii="Arial" w:hAnsi="Arial" w:cs="Arial"/>
          <w:sz w:val="24"/>
        </w:rPr>
        <w:fldChar w:fldCharType="separate"/>
      </w:r>
      <w:r w:rsidR="00056C07">
        <w:rPr>
          <w:rFonts w:ascii="Arial" w:hAnsi="Arial" w:cs="Arial"/>
          <w:noProof/>
          <w:sz w:val="24"/>
        </w:rPr>
        <w:t>[</w:t>
      </w:r>
      <w:hyperlink w:anchor="_ENREF_3" w:tooltip="Maalej, 2015 #10" w:history="1">
        <w:r w:rsidR="00056C07" w:rsidRPr="00BF52FF">
          <w:rPr>
            <w:rStyle w:val="Hyperlink"/>
            <w:rFonts w:ascii="Arial" w:hAnsi="Arial" w:cs="Arial"/>
            <w:noProof/>
            <w:sz w:val="24"/>
          </w:rPr>
          <w:t>3</w:t>
        </w:r>
      </w:hyperlink>
      <w:r w:rsidR="00056C07">
        <w:rPr>
          <w:rFonts w:ascii="Arial" w:hAnsi="Arial" w:cs="Arial"/>
          <w:noProof/>
          <w:sz w:val="24"/>
        </w:rPr>
        <w:t>]</w:t>
      </w:r>
      <w:r w:rsidR="00056C07">
        <w:rPr>
          <w:rFonts w:ascii="Arial" w:hAnsi="Arial" w:cs="Arial"/>
          <w:sz w:val="24"/>
        </w:rPr>
        <w:fldChar w:fldCharType="end"/>
      </w:r>
      <w:r w:rsidR="00AE6C7C">
        <w:rPr>
          <w:rFonts w:ascii="Arial" w:hAnsi="Arial" w:cs="Arial"/>
          <w:sz w:val="24"/>
        </w:rPr>
        <w:t>.</w:t>
      </w:r>
    </w:p>
    <w:p w:rsidR="00F80A33" w:rsidRDefault="00AE6C7C" w:rsidP="002919A7">
      <w:pPr>
        <w:spacing w:line="360" w:lineRule="auto"/>
        <w:jc w:val="both"/>
        <w:rPr>
          <w:rFonts w:ascii="Arial" w:hAnsi="Arial" w:cs="Arial"/>
          <w:sz w:val="24"/>
        </w:rPr>
      </w:pPr>
      <w:r>
        <w:rPr>
          <w:rFonts w:ascii="Arial" w:hAnsi="Arial" w:cs="Arial"/>
          <w:sz w:val="24"/>
        </w:rPr>
        <w:t xml:space="preserve">La </w:t>
      </w:r>
      <w:r w:rsidRPr="00AE6C7C">
        <w:rPr>
          <w:rFonts w:ascii="Arial" w:hAnsi="Arial" w:cs="Arial"/>
          <w:sz w:val="24"/>
        </w:rPr>
        <w:t>Ingeniería de Requisitos basada en datos puede ayudar a identificar, prior</w:t>
      </w:r>
      <w:r>
        <w:rPr>
          <w:rFonts w:ascii="Arial" w:hAnsi="Arial" w:cs="Arial"/>
          <w:sz w:val="24"/>
        </w:rPr>
        <w:t xml:space="preserve">izar y gestionar los requisitos </w:t>
      </w:r>
      <w:r w:rsidRPr="00AE6C7C">
        <w:rPr>
          <w:rFonts w:ascii="Arial" w:hAnsi="Arial" w:cs="Arial"/>
          <w:sz w:val="24"/>
        </w:rPr>
        <w:t>que provienen de un gran grupo de usuarios</w:t>
      </w:r>
      <w:r w:rsidR="004806AD">
        <w:rPr>
          <w:rFonts w:ascii="Arial" w:hAnsi="Arial" w:cs="Arial"/>
          <w:sz w:val="24"/>
        </w:rPr>
        <w:t xml:space="preserve"> </w:t>
      </w:r>
      <w:r w:rsidR="004806AD">
        <w:rPr>
          <w:rFonts w:ascii="Arial" w:hAnsi="Arial" w:cs="Arial"/>
          <w:sz w:val="24"/>
        </w:rPr>
        <w:fldChar w:fldCharType="begin"/>
      </w:r>
      <w:r w:rsidR="004806AD">
        <w:rPr>
          <w:rFonts w:ascii="Arial" w:hAnsi="Arial" w:cs="Arial"/>
          <w:sz w:val="24"/>
        </w:rPr>
        <w:instrText xml:space="preserve"> ADDIN EN.CITE &lt;EndNote&gt;&lt;Cite&gt;&lt;Author&gt;Pagano&lt;/Author&gt;&lt;Year&gt;2013&lt;/Year&gt;&lt;RecNum&gt;23&lt;/RecNum&gt;&lt;DisplayText&gt;[4]&lt;/DisplayText&gt;&lt;record&gt;&lt;rec-number&gt;23&lt;/rec-number&gt;&lt;foreign-keys&gt;&lt;key app="EN" db-id="xwzttp5ttf95afepas0xp9z7599sex9xv20r" timestamp="1707088796"&gt;23&lt;/key&gt;&lt;/foreign-keys&gt;&lt;ref-type name="Conference Proceedings"&gt;10&lt;/ref-type&gt;&lt;contributors&gt;&lt;authors&gt;&lt;author&gt;Pagano, Dennis&lt;/author&gt;&lt;author&gt;Maalej, Walid&lt;/author&gt;&lt;/authors&gt;&lt;/contributors&gt;&lt;titles&gt;&lt;title&gt;User feedback in the appstore: An empirical study&lt;/title&gt;&lt;secondary-title&gt;2013 21st IEEE international requirements engineering conference (RE)&lt;/secondary-title&gt;&lt;/titles&gt;&lt;pages&gt;125-134&lt;/pages&gt;&lt;dates&gt;&lt;year&gt;2013&lt;/year&gt;&lt;/dates&gt;&lt;publisher&gt;IEEE&lt;/publisher&gt;&lt;isbn&gt;1467357650&lt;/isbn&gt;&lt;urls&gt;&lt;/urls&gt;&lt;/record&gt;&lt;/Cite&gt;&lt;/EndNote&gt;</w:instrText>
      </w:r>
      <w:r w:rsidR="004806AD">
        <w:rPr>
          <w:rFonts w:ascii="Arial" w:hAnsi="Arial" w:cs="Arial"/>
          <w:sz w:val="24"/>
        </w:rPr>
        <w:fldChar w:fldCharType="separate"/>
      </w:r>
      <w:r w:rsidR="004806AD">
        <w:rPr>
          <w:rFonts w:ascii="Arial" w:hAnsi="Arial" w:cs="Arial"/>
          <w:noProof/>
          <w:sz w:val="24"/>
        </w:rPr>
        <w:t>[</w:t>
      </w:r>
      <w:hyperlink w:anchor="_ENREF_4" w:tooltip="Pagano, 2013 #23" w:history="1">
        <w:r w:rsidR="004806AD" w:rsidRPr="00BF52FF">
          <w:rPr>
            <w:rStyle w:val="Hyperlink"/>
            <w:rFonts w:ascii="Arial" w:hAnsi="Arial" w:cs="Arial"/>
            <w:noProof/>
            <w:sz w:val="24"/>
          </w:rPr>
          <w:t>4</w:t>
        </w:r>
      </w:hyperlink>
      <w:r w:rsidR="004806AD">
        <w:rPr>
          <w:rFonts w:ascii="Arial" w:hAnsi="Arial" w:cs="Arial"/>
          <w:noProof/>
          <w:sz w:val="24"/>
        </w:rPr>
        <w:t>]</w:t>
      </w:r>
      <w:r w:rsidR="004806AD">
        <w:rPr>
          <w:rFonts w:ascii="Arial" w:hAnsi="Arial" w:cs="Arial"/>
          <w:sz w:val="24"/>
        </w:rPr>
        <w:fldChar w:fldCharType="end"/>
      </w:r>
      <w:r w:rsidR="004806AD">
        <w:rPr>
          <w:rFonts w:ascii="Arial" w:hAnsi="Arial" w:cs="Arial"/>
          <w:sz w:val="24"/>
        </w:rPr>
        <w:t xml:space="preserve">. Esta opción permite </w:t>
      </w:r>
      <w:r>
        <w:rPr>
          <w:rFonts w:ascii="Arial" w:hAnsi="Arial" w:cs="Arial"/>
          <w:sz w:val="24"/>
        </w:rPr>
        <w:t xml:space="preserve">la resolución de </w:t>
      </w:r>
      <w:r w:rsidRPr="00AE6C7C">
        <w:rPr>
          <w:rFonts w:ascii="Arial" w:hAnsi="Arial" w:cs="Arial"/>
          <w:sz w:val="24"/>
        </w:rPr>
        <w:t>preguntas</w:t>
      </w:r>
      <w:r w:rsidR="004806AD">
        <w:rPr>
          <w:rFonts w:ascii="Arial" w:hAnsi="Arial" w:cs="Arial"/>
          <w:sz w:val="24"/>
        </w:rPr>
        <w:t xml:space="preserve"> muy útiles para el desarrollo</w:t>
      </w:r>
      <w:r w:rsidRPr="00AE6C7C">
        <w:rPr>
          <w:rFonts w:ascii="Arial" w:hAnsi="Arial" w:cs="Arial"/>
          <w:sz w:val="24"/>
        </w:rPr>
        <w:t xml:space="preserve"> como: ¿Cuáles son los problemas que los usuarios y el software enfrentan? ¿De qué manera se utilizan </w:t>
      </w:r>
      <w:r>
        <w:rPr>
          <w:rFonts w:ascii="Arial" w:hAnsi="Arial" w:cs="Arial"/>
          <w:sz w:val="24"/>
        </w:rPr>
        <w:t xml:space="preserve">realmente </w:t>
      </w:r>
      <w:r w:rsidRPr="00AE6C7C">
        <w:rPr>
          <w:rFonts w:ascii="Arial" w:hAnsi="Arial" w:cs="Arial"/>
          <w:sz w:val="24"/>
        </w:rPr>
        <w:t>los sistemas de software desarrollados? ¿Qué nivel de satisfacción experimentan los usuarios? ¿Qué características desean que se mejoren o añadan?</w:t>
      </w:r>
      <w:r w:rsidR="004806AD">
        <w:rPr>
          <w:rFonts w:ascii="Arial" w:hAnsi="Arial" w:cs="Arial"/>
          <w:sz w:val="24"/>
        </w:rPr>
        <w:t xml:space="preserve"> </w:t>
      </w:r>
    </w:p>
    <w:p w:rsidR="00AE6C7C" w:rsidRDefault="00AE6C7C" w:rsidP="002919A7">
      <w:pPr>
        <w:spacing w:line="360" w:lineRule="auto"/>
        <w:jc w:val="both"/>
        <w:rPr>
          <w:rFonts w:ascii="Arial" w:hAnsi="Arial" w:cs="Arial"/>
          <w:sz w:val="24"/>
        </w:rPr>
      </w:pPr>
      <w:r>
        <w:rPr>
          <w:rFonts w:ascii="Arial" w:hAnsi="Arial" w:cs="Arial"/>
          <w:sz w:val="24"/>
        </w:rPr>
        <w:t xml:space="preserve">Con la popularización de plataformas como las redes sociales o las tiendas de aplicaciones han surgido muchas fuentes para obtener dichas opiniones. Sin embargo, esto da lugar a nuevos problemas, la cantidad de opiniones es demasiado grande a </w:t>
      </w:r>
      <w:r>
        <w:rPr>
          <w:rFonts w:ascii="Arial" w:hAnsi="Arial" w:cs="Arial"/>
          <w:sz w:val="24"/>
        </w:rPr>
        <w:lastRenderedPageBreak/>
        <w:t xml:space="preserve">medida que escala en cantidad de usuarios y se vuelve completamente </w:t>
      </w:r>
      <w:r w:rsidR="00640357">
        <w:rPr>
          <w:rFonts w:ascii="Arial" w:hAnsi="Arial" w:cs="Arial"/>
          <w:sz w:val="24"/>
        </w:rPr>
        <w:t>imposible analizarlas todas a mano</w:t>
      </w:r>
      <w:r w:rsidR="004806AD">
        <w:rPr>
          <w:rFonts w:ascii="Arial" w:hAnsi="Arial" w:cs="Arial"/>
          <w:sz w:val="24"/>
        </w:rPr>
        <w:t xml:space="preserve"> </w:t>
      </w:r>
      <w:r w:rsidR="004806AD">
        <w:rPr>
          <w:rFonts w:ascii="Arial" w:hAnsi="Arial" w:cs="Arial"/>
          <w:sz w:val="24"/>
        </w:rPr>
        <w:fldChar w:fldCharType="begin"/>
      </w:r>
      <w:r w:rsidR="004806AD">
        <w:rPr>
          <w:rFonts w:ascii="Arial" w:hAnsi="Arial" w:cs="Arial"/>
          <w:sz w:val="24"/>
        </w:rPr>
        <w:instrText xml:space="preserve"> ADDIN EN.CITE &lt;EndNote&gt;&lt;Cite&gt;&lt;Author&gt;Khan&lt;/Author&gt;&lt;Year&gt;2021&lt;/Year&gt;&lt;RecNum&gt;6&lt;/RecNum&gt;&lt;DisplayText&gt;[4, 5]&lt;/DisplayText&gt;&lt;record&gt;&lt;rec-number&gt;6&lt;/rec-number&gt;&lt;foreign-keys&gt;&lt;key app="EN" db-id="xwzttp5ttf95afepas0xp9z7599sex9xv20r" timestamp="1706645288"&gt;6&lt;/key&gt;&lt;/foreign-keys&gt;&lt;ref-type name="Journal Article"&gt;17&lt;/ref-type&gt;&lt;contributors&gt;&lt;authors&gt;&lt;author&gt;Khan, Huma Hayat&lt;/author&gt;&lt;author&gt;Malik, Muhammad Noman&lt;/author&gt;&lt;author&gt;Alotaibi, Youseef&lt;/author&gt;&lt;author&gt;Alsufyani, Abdulmajeed&lt;/author&gt;&lt;author&gt;Alghamdi, Saleh&lt;/author&gt;&lt;/authors&gt;&lt;/contributors&gt;&lt;titles&gt;&lt;title&gt;Crowdsourced Requirements Engineering Challenges and Solutions: A Software Industry Perspective&lt;/title&gt;&lt;secondary-title&gt;Computer Systems Science &amp;amp; Engineering&lt;/secondary-title&gt;&lt;/titles&gt;&lt;periodical&gt;&lt;full-title&gt;Computer Systems Science &amp;amp; Engineering&lt;/full-title&gt;&lt;/periodical&gt;&lt;volume&gt;39&lt;/volume&gt;&lt;number&gt;2&lt;/number&gt;&lt;dates&gt;&lt;year&gt;2021&lt;/year&gt;&lt;/dates&gt;&lt;isbn&gt;0267-6192&lt;/isbn&gt;&lt;urls&gt;&lt;/urls&gt;&lt;/record&gt;&lt;/Cite&gt;&lt;Cite&gt;&lt;Author&gt;Pagano&lt;/Author&gt;&lt;Year&gt;2013&lt;/Year&gt;&lt;RecNum&gt;23&lt;/RecNum&gt;&lt;record&gt;&lt;rec-number&gt;23&lt;/rec-number&gt;&lt;foreign-keys&gt;&lt;key app="EN" db-id="xwzttp5ttf95afepas0xp9z7599sex9xv20r" timestamp="1707088796"&gt;23&lt;/key&gt;&lt;/foreign-keys&gt;&lt;ref-type name="Conference Proceedings"&gt;10&lt;/ref-type&gt;&lt;contributors&gt;&lt;authors&gt;&lt;author&gt;Pagano, Dennis&lt;/author&gt;&lt;author&gt;Maalej, Walid&lt;/author&gt;&lt;/authors&gt;&lt;/contributors&gt;&lt;titles&gt;&lt;title&gt;User feedback in the appstore: An empirical study&lt;/title&gt;&lt;secondary-title&gt;2013 21st IEEE international requirements engineering conference (RE)&lt;/secondary-title&gt;&lt;/titles&gt;&lt;pages&gt;125-134&lt;/pages&gt;&lt;dates&gt;&lt;year&gt;2013&lt;/year&gt;&lt;/dates&gt;&lt;publisher&gt;IEEE&lt;/publisher&gt;&lt;isbn&gt;1467357650&lt;/isbn&gt;&lt;urls&gt;&lt;/urls&gt;&lt;/record&gt;&lt;/Cite&gt;&lt;/EndNote&gt;</w:instrText>
      </w:r>
      <w:r w:rsidR="004806AD">
        <w:rPr>
          <w:rFonts w:ascii="Arial" w:hAnsi="Arial" w:cs="Arial"/>
          <w:sz w:val="24"/>
        </w:rPr>
        <w:fldChar w:fldCharType="separate"/>
      </w:r>
      <w:r w:rsidR="004806AD">
        <w:rPr>
          <w:rFonts w:ascii="Arial" w:hAnsi="Arial" w:cs="Arial"/>
          <w:noProof/>
          <w:sz w:val="24"/>
        </w:rPr>
        <w:t>[</w:t>
      </w:r>
      <w:hyperlink w:anchor="_ENREF_4" w:tooltip="Pagano, 2013 #23" w:history="1">
        <w:r w:rsidR="004806AD" w:rsidRPr="00BF52FF">
          <w:rPr>
            <w:rStyle w:val="Hyperlink"/>
            <w:rFonts w:ascii="Arial" w:hAnsi="Arial" w:cs="Arial"/>
            <w:noProof/>
            <w:sz w:val="24"/>
          </w:rPr>
          <w:t>4</w:t>
        </w:r>
      </w:hyperlink>
      <w:r w:rsidR="004806AD">
        <w:rPr>
          <w:rFonts w:ascii="Arial" w:hAnsi="Arial" w:cs="Arial"/>
          <w:noProof/>
          <w:sz w:val="24"/>
        </w:rPr>
        <w:t xml:space="preserve">, </w:t>
      </w:r>
      <w:hyperlink w:anchor="_ENREF_5" w:tooltip="Khan, 2021 #6" w:history="1">
        <w:r w:rsidR="004806AD" w:rsidRPr="00BF52FF">
          <w:rPr>
            <w:rStyle w:val="Hyperlink"/>
            <w:rFonts w:ascii="Arial" w:hAnsi="Arial" w:cs="Arial"/>
            <w:noProof/>
            <w:sz w:val="24"/>
          </w:rPr>
          <w:t>5</w:t>
        </w:r>
      </w:hyperlink>
      <w:r w:rsidR="004806AD">
        <w:rPr>
          <w:rFonts w:ascii="Arial" w:hAnsi="Arial" w:cs="Arial"/>
          <w:noProof/>
          <w:sz w:val="24"/>
        </w:rPr>
        <w:t>]</w:t>
      </w:r>
      <w:r w:rsidR="004806AD">
        <w:rPr>
          <w:rFonts w:ascii="Arial" w:hAnsi="Arial" w:cs="Arial"/>
          <w:sz w:val="24"/>
        </w:rPr>
        <w:fldChar w:fldCharType="end"/>
      </w:r>
      <w:r w:rsidR="00640357">
        <w:rPr>
          <w:rFonts w:ascii="Arial" w:hAnsi="Arial" w:cs="Arial"/>
          <w:sz w:val="24"/>
        </w:rPr>
        <w:t xml:space="preserve">. </w:t>
      </w:r>
      <w:r w:rsidR="00742ECA">
        <w:rPr>
          <w:rFonts w:ascii="Arial" w:hAnsi="Arial" w:cs="Arial"/>
          <w:sz w:val="24"/>
        </w:rPr>
        <w:t xml:space="preserve">Además, estudios como </w:t>
      </w:r>
      <w:r w:rsidR="00742ECA">
        <w:rPr>
          <w:rFonts w:ascii="Arial" w:hAnsi="Arial" w:cs="Arial"/>
          <w:sz w:val="24"/>
        </w:rPr>
        <w:fldChar w:fldCharType="begin"/>
      </w:r>
      <w:r w:rsidR="00742ECA">
        <w:rPr>
          <w:rFonts w:ascii="Arial" w:hAnsi="Arial" w:cs="Arial"/>
          <w:sz w:val="24"/>
        </w:rPr>
        <w:instrText xml:space="preserve"> ADDIN EN.CITE &lt;EndNote&gt;&lt;Cite&gt;&lt;Author&gt;Guzman&lt;/Author&gt;&lt;Year&gt;2016&lt;/Year&gt;&lt;RecNum&gt;24&lt;/RecNum&gt;&lt;DisplayText&gt;[6]&lt;/DisplayText&gt;&lt;record&gt;&lt;rec-number&gt;24&lt;/rec-number&gt;&lt;foreign-keys&gt;&lt;key app="EN" db-id="xwzttp5ttf95afepas0xp9z7599sex9xv20r" timestamp="1707089552"&gt;24&lt;/key&gt;&lt;/foreign-keys&gt;&lt;ref-type name="Conference Proceedings"&gt;10&lt;/ref-type&gt;&lt;contributors&gt;&lt;authors&gt;&lt;author&gt;Guzman, Emitza&lt;/author&gt;&lt;author&gt;Alkadhi, Rana&lt;/author&gt;&lt;author&gt;Seyff, Norbert&lt;/author&gt;&lt;/authors&gt;&lt;/contributors&gt;&lt;titles&gt;&lt;title&gt;A needle in a haystack: What do twitter users say about software?&lt;/title&gt;&lt;secondary-title&gt;2016 IEEE 24th international requirements engineering conference (RE)&lt;/secondary-title&gt;&lt;/titles&gt;&lt;pages&gt;96-105&lt;/pages&gt;&lt;dates&gt;&lt;year&gt;2016&lt;/year&gt;&lt;/dates&gt;&lt;publisher&gt;IEEE&lt;/publisher&gt;&lt;isbn&gt;1509041214&lt;/isbn&gt;&lt;urls&gt;&lt;/urls&gt;&lt;/record&gt;&lt;/Cite&gt;&lt;/EndNote&gt;</w:instrText>
      </w:r>
      <w:r w:rsidR="00742ECA">
        <w:rPr>
          <w:rFonts w:ascii="Arial" w:hAnsi="Arial" w:cs="Arial"/>
          <w:sz w:val="24"/>
        </w:rPr>
        <w:fldChar w:fldCharType="separate"/>
      </w:r>
      <w:r w:rsidR="00742ECA">
        <w:rPr>
          <w:rFonts w:ascii="Arial" w:hAnsi="Arial" w:cs="Arial"/>
          <w:noProof/>
          <w:sz w:val="24"/>
        </w:rPr>
        <w:t>[</w:t>
      </w:r>
      <w:hyperlink w:anchor="_ENREF_6" w:tooltip="Guzman, 2016 #24" w:history="1">
        <w:r w:rsidR="00742ECA" w:rsidRPr="00BF52FF">
          <w:rPr>
            <w:rStyle w:val="Hyperlink"/>
            <w:rFonts w:ascii="Arial" w:hAnsi="Arial" w:cs="Arial"/>
            <w:noProof/>
            <w:sz w:val="24"/>
          </w:rPr>
          <w:t>6</w:t>
        </w:r>
      </w:hyperlink>
      <w:r w:rsidR="00742ECA">
        <w:rPr>
          <w:rFonts w:ascii="Arial" w:hAnsi="Arial" w:cs="Arial"/>
          <w:noProof/>
          <w:sz w:val="24"/>
        </w:rPr>
        <w:t>]</w:t>
      </w:r>
      <w:r w:rsidR="00742ECA">
        <w:rPr>
          <w:rFonts w:ascii="Arial" w:hAnsi="Arial" w:cs="Arial"/>
          <w:sz w:val="24"/>
        </w:rPr>
        <w:fldChar w:fldCharType="end"/>
      </w:r>
      <w:r w:rsidR="00742ECA">
        <w:rPr>
          <w:rFonts w:ascii="Arial" w:hAnsi="Arial" w:cs="Arial"/>
          <w:sz w:val="24"/>
        </w:rPr>
        <w:t xml:space="preserve"> </w:t>
      </w:r>
      <w:r w:rsidR="00640357">
        <w:rPr>
          <w:rFonts w:ascii="Arial" w:hAnsi="Arial" w:cs="Arial"/>
          <w:sz w:val="24"/>
        </w:rPr>
        <w:t>han demostrado que entre el 50% y el 70% de dichas opiniones no son relevantes para un equipo de desarrollo. Esto da lugar a una situación en la que una fuente de información importante es desperdiciada, conduciendo a características no óptimas y oportunidades perdidas.</w:t>
      </w:r>
    </w:p>
    <w:p w:rsidR="00DE1EAD" w:rsidRDefault="00640357" w:rsidP="002919A7">
      <w:pPr>
        <w:spacing w:line="360" w:lineRule="auto"/>
        <w:jc w:val="both"/>
        <w:rPr>
          <w:rFonts w:ascii="Arial" w:hAnsi="Arial" w:cs="Arial"/>
          <w:sz w:val="24"/>
        </w:rPr>
      </w:pPr>
      <w:r>
        <w:rPr>
          <w:rFonts w:ascii="Arial" w:hAnsi="Arial" w:cs="Arial"/>
          <w:sz w:val="24"/>
        </w:rPr>
        <w:t xml:space="preserve">Con los recientes avances en el campo de la inteligencia artificial, especialmente en el campo del procesamiento del lenguaje natural se han abierto nuevas posibilidades para solucionar este problema. Muchos autores en los últimos años </w:t>
      </w:r>
      <w:r w:rsidR="000F5CDB">
        <w:rPr>
          <w:rFonts w:ascii="Arial" w:hAnsi="Arial" w:cs="Arial"/>
          <w:sz w:val="24"/>
        </w:rPr>
        <w:t xml:space="preserve">como </w:t>
      </w:r>
      <w:r w:rsidR="000F5CDB">
        <w:rPr>
          <w:rFonts w:ascii="Arial" w:hAnsi="Arial" w:cs="Arial"/>
          <w:sz w:val="24"/>
        </w:rPr>
        <w:fldChar w:fldCharType="begin">
          <w:fldData xml:space="preserve">PEVuZE5vdGU+PENpdGU+PEF1dGhvcj5IYXNzYW48L0F1dGhvcj48WWVhcj4yMDIyPC9ZZWFyPjxS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=
</w:fldData>
        </w:fldChar>
      </w:r>
      <w:r w:rsidR="00534C65">
        <w:rPr>
          <w:rFonts w:ascii="Arial" w:hAnsi="Arial" w:cs="Arial"/>
          <w:sz w:val="24"/>
        </w:rPr>
        <w:instrText xml:space="preserve"> ADDIN EN.CITE </w:instrText>
      </w:r>
      <w:r w:rsidR="00534C65">
        <w:rPr>
          <w:rFonts w:ascii="Arial" w:hAnsi="Arial" w:cs="Arial"/>
          <w:sz w:val="24"/>
        </w:rPr>
        <w:fldChar w:fldCharType="begin">
          <w:fldData xml:space="preserve">PEVuZE5vdGU+PENpdGU+PEF1dGhvcj5IYXNzYW48L0F1dGhvcj48WWVhcj4yMDIyPC9ZZWFyPjxS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=
</w:fldData>
        </w:fldChar>
      </w:r>
      <w:r w:rsidR="00534C65">
        <w:rPr>
          <w:rFonts w:ascii="Arial" w:hAnsi="Arial" w:cs="Arial"/>
          <w:sz w:val="24"/>
        </w:rPr>
        <w:instrText xml:space="preserve"> ADDIN EN.CITE.DATA </w:instrText>
      </w:r>
      <w:r w:rsidR="00534C65">
        <w:rPr>
          <w:rFonts w:ascii="Arial" w:hAnsi="Arial" w:cs="Arial"/>
          <w:sz w:val="24"/>
        </w:rPr>
      </w:r>
      <w:r w:rsidR="00534C65">
        <w:rPr>
          <w:rFonts w:ascii="Arial" w:hAnsi="Arial" w:cs="Arial"/>
          <w:sz w:val="24"/>
        </w:rPr>
        <w:fldChar w:fldCharType="end"/>
      </w:r>
      <w:r w:rsidR="000F5CDB">
        <w:rPr>
          <w:rFonts w:ascii="Arial" w:hAnsi="Arial" w:cs="Arial"/>
          <w:sz w:val="24"/>
        </w:rPr>
      </w:r>
      <w:r w:rsidR="000F5CDB">
        <w:rPr>
          <w:rFonts w:ascii="Arial" w:hAnsi="Arial" w:cs="Arial"/>
          <w:sz w:val="24"/>
        </w:rPr>
        <w:fldChar w:fldCharType="separate"/>
      </w:r>
      <w:r w:rsidR="00534C65">
        <w:rPr>
          <w:rFonts w:ascii="Arial" w:hAnsi="Arial" w:cs="Arial"/>
          <w:noProof/>
          <w:sz w:val="24"/>
        </w:rPr>
        <w:t>[</w:t>
      </w:r>
      <w:hyperlink w:anchor="_ENREF_7" w:tooltip="Hassan, 2022 #17" w:history="1">
        <w:r w:rsidR="00534C65" w:rsidRPr="00BF52FF">
          <w:rPr>
            <w:rStyle w:val="Hyperlink"/>
            <w:rFonts w:ascii="Arial" w:hAnsi="Arial" w:cs="Arial"/>
            <w:noProof/>
            <w:sz w:val="24"/>
          </w:rPr>
          <w:t>7-11</w:t>
        </w:r>
      </w:hyperlink>
      <w:r w:rsidR="00534C65">
        <w:rPr>
          <w:rFonts w:ascii="Arial" w:hAnsi="Arial" w:cs="Arial"/>
          <w:noProof/>
          <w:sz w:val="24"/>
        </w:rPr>
        <w:t>]</w:t>
      </w:r>
      <w:r w:rsidR="000F5CDB">
        <w:rPr>
          <w:rFonts w:ascii="Arial" w:hAnsi="Arial" w:cs="Arial"/>
          <w:sz w:val="24"/>
        </w:rPr>
        <w:fldChar w:fldCharType="end"/>
      </w:r>
      <w:r>
        <w:rPr>
          <w:rFonts w:ascii="Arial" w:hAnsi="Arial" w:cs="Arial"/>
          <w:sz w:val="24"/>
        </w:rPr>
        <w:t xml:space="preserve"> han enfrentado </w:t>
      </w:r>
      <w:r w:rsidR="001C2D02">
        <w:rPr>
          <w:rFonts w:ascii="Arial" w:hAnsi="Arial" w:cs="Arial"/>
          <w:sz w:val="24"/>
        </w:rPr>
        <w:t>la clasificación de opiniones de usuarios</w:t>
      </w:r>
      <w:r>
        <w:rPr>
          <w:rFonts w:ascii="Arial" w:hAnsi="Arial" w:cs="Arial"/>
          <w:sz w:val="24"/>
        </w:rPr>
        <w:t xml:space="preserve"> mediante la utilización de algoritmos de aprendizaje au</w:t>
      </w:r>
      <w:r w:rsidR="000E2515">
        <w:rPr>
          <w:rFonts w:ascii="Arial" w:hAnsi="Arial" w:cs="Arial"/>
          <w:sz w:val="24"/>
        </w:rPr>
        <w:t>tomático para analizar estos grandes volúmenes de opiniones a base de poder computacional obte</w:t>
      </w:r>
      <w:r w:rsidR="00534C65">
        <w:rPr>
          <w:rFonts w:ascii="Arial" w:hAnsi="Arial" w:cs="Arial"/>
          <w:sz w:val="24"/>
        </w:rPr>
        <w:t>niendo resultados prometedores.</w:t>
      </w:r>
      <w:r w:rsidR="001C2D02">
        <w:rPr>
          <w:rFonts w:ascii="Arial" w:hAnsi="Arial" w:cs="Arial"/>
          <w:sz w:val="24"/>
        </w:rPr>
        <w:t xml:space="preserve"> De ellos, </w:t>
      </w:r>
      <w:r w:rsidR="001C2D02">
        <w:rPr>
          <w:rFonts w:ascii="Arial" w:hAnsi="Arial" w:cs="Arial"/>
          <w:sz w:val="24"/>
        </w:rPr>
        <w:fldChar w:fldCharType="begin">
          <w:fldData xml:space="preserve">PEVuZE5vdGU+PENpdGU+PEF1dGhvcj5DaGVuPC9BdXRob3I+PFllYXI+MjAxNDwvWWVhcj48UmVj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</w:fldData>
        </w:fldChar>
      </w:r>
      <w:r w:rsidR="00B20B4A">
        <w:rPr>
          <w:rFonts w:ascii="Arial" w:hAnsi="Arial" w:cs="Arial"/>
          <w:sz w:val="24"/>
        </w:rPr>
        <w:instrText xml:space="preserve"> ADDIN EN.CITE </w:instrText>
      </w:r>
      <w:r w:rsidR="00B20B4A">
        <w:rPr>
          <w:rFonts w:ascii="Arial" w:hAnsi="Arial" w:cs="Arial"/>
          <w:sz w:val="24"/>
        </w:rPr>
        <w:fldChar w:fldCharType="begin">
          <w:fldData xml:space="preserve">PEVuZE5vdGU+PENpdGU+PEF1dGhvcj5DaGVuPC9BdXRob3I+PFllYXI+MjAxNDwvWWVhcj48UmVj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</w:fldData>
        </w:fldChar>
      </w:r>
      <w:r w:rsidR="00B20B4A">
        <w:rPr>
          <w:rFonts w:ascii="Arial" w:hAnsi="Arial" w:cs="Arial"/>
          <w:sz w:val="24"/>
        </w:rPr>
        <w:instrText xml:space="preserve"> ADDIN EN.CITE.DATA </w:instrText>
      </w:r>
      <w:r w:rsidR="00B20B4A">
        <w:rPr>
          <w:rFonts w:ascii="Arial" w:hAnsi="Arial" w:cs="Arial"/>
          <w:sz w:val="24"/>
        </w:rPr>
      </w:r>
      <w:r w:rsidR="00B20B4A">
        <w:rPr>
          <w:rFonts w:ascii="Arial" w:hAnsi="Arial" w:cs="Arial"/>
          <w:sz w:val="24"/>
        </w:rPr>
        <w:fldChar w:fldCharType="end"/>
      </w:r>
      <w:r w:rsidR="001C2D02">
        <w:rPr>
          <w:rFonts w:ascii="Arial" w:hAnsi="Arial" w:cs="Arial"/>
          <w:sz w:val="24"/>
        </w:rPr>
      </w:r>
      <w:r w:rsidR="001C2D02">
        <w:rPr>
          <w:rFonts w:ascii="Arial" w:hAnsi="Arial" w:cs="Arial"/>
          <w:sz w:val="24"/>
        </w:rPr>
        <w:fldChar w:fldCharType="separate"/>
      </w:r>
      <w:r w:rsidR="00B20B4A">
        <w:rPr>
          <w:rFonts w:ascii="Arial" w:hAnsi="Arial" w:cs="Arial"/>
          <w:noProof/>
          <w:sz w:val="24"/>
        </w:rPr>
        <w:t>[</w:t>
      </w:r>
      <w:hyperlink w:anchor="_ENREF_10" w:tooltip="Chen, 2014 #27" w:history="1">
        <w:r w:rsidR="00B20B4A" w:rsidRPr="00BF52FF">
          <w:rPr>
            <w:rStyle w:val="Hyperlink"/>
            <w:rFonts w:ascii="Arial" w:hAnsi="Arial" w:cs="Arial"/>
            <w:noProof/>
            <w:sz w:val="24"/>
          </w:rPr>
          <w:t>10-12</w:t>
        </w:r>
      </w:hyperlink>
      <w:r w:rsidR="00B20B4A">
        <w:rPr>
          <w:rFonts w:ascii="Arial" w:hAnsi="Arial" w:cs="Arial"/>
          <w:noProof/>
          <w:sz w:val="24"/>
        </w:rPr>
        <w:t>]</w:t>
      </w:r>
      <w:r w:rsidR="001C2D02">
        <w:rPr>
          <w:rFonts w:ascii="Arial" w:hAnsi="Arial" w:cs="Arial"/>
          <w:sz w:val="24"/>
        </w:rPr>
        <w:fldChar w:fldCharType="end"/>
      </w:r>
      <w:r w:rsidR="001C2D02">
        <w:rPr>
          <w:rFonts w:ascii="Arial" w:hAnsi="Arial" w:cs="Arial"/>
          <w:sz w:val="24"/>
        </w:rPr>
        <w:t xml:space="preserve"> han hecho un enfoque especial en la detección de relevancia en las opiniones para reducir considerablemente el número de opiniones a analizar.</w:t>
      </w:r>
      <w:r w:rsidR="00DE1EAD">
        <w:rPr>
          <w:rFonts w:ascii="Arial" w:hAnsi="Arial" w:cs="Arial"/>
          <w:sz w:val="24"/>
        </w:rPr>
        <w:t xml:space="preserve"> </w:t>
      </w:r>
      <w:r w:rsidR="000E2515">
        <w:rPr>
          <w:rFonts w:ascii="Arial" w:hAnsi="Arial" w:cs="Arial"/>
          <w:sz w:val="24"/>
        </w:rPr>
        <w:t xml:space="preserve">Sin embargo, </w:t>
      </w:r>
      <w:r w:rsidR="00DE1EAD">
        <w:rPr>
          <w:rFonts w:ascii="Arial" w:hAnsi="Arial" w:cs="Arial"/>
          <w:sz w:val="24"/>
        </w:rPr>
        <w:t>este proceso de detección de relevancia no ha sido tratado en la literatura mediante el uso de técnicas más recientes de aprendizaje profundo. En especial, el uso de modelos de lenguaje de arquitectura Transformer</w:t>
      </w:r>
      <w:r w:rsidR="00356DA4">
        <w:rPr>
          <w:rFonts w:ascii="Arial" w:hAnsi="Arial" w:cs="Arial"/>
          <w:sz w:val="24"/>
        </w:rPr>
        <w:t xml:space="preserve"> como GPT 2, BERT y </w:t>
      </w:r>
      <w:proofErr w:type="spellStart"/>
      <w:r w:rsidR="00356DA4">
        <w:rPr>
          <w:rFonts w:ascii="Arial" w:hAnsi="Arial" w:cs="Arial"/>
          <w:sz w:val="24"/>
        </w:rPr>
        <w:t>RoBERTa</w:t>
      </w:r>
      <w:proofErr w:type="spellEnd"/>
      <w:r w:rsidR="00DE1EAD">
        <w:rPr>
          <w:rFonts w:ascii="Arial" w:hAnsi="Arial" w:cs="Arial"/>
          <w:sz w:val="24"/>
        </w:rPr>
        <w:t xml:space="preserve">, </w:t>
      </w:r>
      <w:r w:rsidR="00BD693E">
        <w:rPr>
          <w:rFonts w:ascii="Arial" w:hAnsi="Arial" w:cs="Arial"/>
          <w:sz w:val="24"/>
        </w:rPr>
        <w:t>que han demostrado un desempeño al nivel del estado del arte en la mayoría de campos en los que se han implementado</w:t>
      </w:r>
      <w:r w:rsidR="00DE1EAD">
        <w:rPr>
          <w:rFonts w:ascii="Arial" w:hAnsi="Arial" w:cs="Arial"/>
          <w:sz w:val="24"/>
        </w:rPr>
        <w:t>, podría representar una mejora significativa a este proceso de detección de relevancia</w:t>
      </w:r>
      <w:r w:rsidR="00BD693E">
        <w:rPr>
          <w:rFonts w:ascii="Arial" w:hAnsi="Arial" w:cs="Arial"/>
          <w:sz w:val="24"/>
        </w:rPr>
        <w:t>.</w:t>
      </w:r>
    </w:p>
    <w:p w:rsidR="00640357" w:rsidRDefault="00BD693E" w:rsidP="002919A7">
      <w:pPr>
        <w:spacing w:line="360" w:lineRule="auto"/>
        <w:jc w:val="both"/>
        <w:rPr>
          <w:rFonts w:ascii="Arial" w:hAnsi="Arial" w:cs="Arial"/>
          <w:sz w:val="24"/>
        </w:rPr>
      </w:pPr>
      <w:r>
        <w:rPr>
          <w:rFonts w:ascii="Arial" w:hAnsi="Arial" w:cs="Arial"/>
          <w:sz w:val="24"/>
        </w:rPr>
        <w:t>Ante las cuestiones analizadas se llega a la</w:t>
      </w:r>
      <w:r w:rsidR="00812019">
        <w:rPr>
          <w:rFonts w:ascii="Arial" w:hAnsi="Arial" w:cs="Arial"/>
          <w:sz w:val="24"/>
        </w:rPr>
        <w:t xml:space="preserve"> siguiente</w:t>
      </w:r>
      <w:r>
        <w:rPr>
          <w:rFonts w:ascii="Arial" w:hAnsi="Arial" w:cs="Arial"/>
          <w:sz w:val="24"/>
        </w:rPr>
        <w:t xml:space="preserve"> </w:t>
      </w:r>
      <w:r w:rsidRPr="00812019">
        <w:rPr>
          <w:rFonts w:ascii="Arial" w:hAnsi="Arial" w:cs="Arial"/>
          <w:b/>
          <w:sz w:val="24"/>
        </w:rPr>
        <w:t>situación</w:t>
      </w:r>
      <w:r>
        <w:rPr>
          <w:rFonts w:ascii="Arial" w:hAnsi="Arial" w:cs="Arial"/>
          <w:sz w:val="24"/>
        </w:rPr>
        <w:t xml:space="preserve"> </w:t>
      </w:r>
      <w:r w:rsidRPr="00812019">
        <w:rPr>
          <w:rFonts w:ascii="Arial" w:hAnsi="Arial" w:cs="Arial"/>
          <w:b/>
          <w:sz w:val="24"/>
        </w:rPr>
        <w:t>problemática</w:t>
      </w:r>
      <w:r>
        <w:rPr>
          <w:rFonts w:ascii="Arial" w:hAnsi="Arial" w:cs="Arial"/>
          <w:sz w:val="24"/>
        </w:rPr>
        <w:t>:</w:t>
      </w:r>
    </w:p>
    <w:p w:rsidR="00812019" w:rsidRPr="00DE1EAD" w:rsidRDefault="00BD693E" w:rsidP="00DE1EAD">
      <w:pPr>
        <w:pStyle w:val="ListParagraph"/>
        <w:numPr>
          <w:ilvl w:val="0"/>
          <w:numId w:val="15"/>
        </w:numPr>
        <w:spacing w:line="360" w:lineRule="auto"/>
        <w:jc w:val="both"/>
        <w:rPr>
          <w:rFonts w:ascii="Arial" w:hAnsi="Arial" w:cs="Arial"/>
          <w:sz w:val="24"/>
        </w:rPr>
      </w:pPr>
      <w:r w:rsidRPr="00DE1EAD">
        <w:rPr>
          <w:rFonts w:ascii="Arial" w:hAnsi="Arial" w:cs="Arial"/>
          <w:sz w:val="24"/>
        </w:rPr>
        <w:t>Las opiniones de los usuarios constituyen una fuente de información valiosa para los desarrolladores de software</w:t>
      </w:r>
      <w:r w:rsidR="00DE1EAD" w:rsidRPr="00DE1EAD">
        <w:rPr>
          <w:rFonts w:ascii="Arial" w:hAnsi="Arial" w:cs="Arial"/>
          <w:sz w:val="24"/>
        </w:rPr>
        <w:t>, pero su gran volumen hace incosteable su análisis manual completo.</w:t>
      </w:r>
    </w:p>
    <w:p w:rsidR="00D23DE4" w:rsidRDefault="0063101C" w:rsidP="00D23DE4">
      <w:pPr>
        <w:pStyle w:val="ListParagraph"/>
        <w:numPr>
          <w:ilvl w:val="0"/>
          <w:numId w:val="15"/>
        </w:numPr>
        <w:spacing w:line="360" w:lineRule="auto"/>
        <w:jc w:val="both"/>
        <w:rPr>
          <w:rFonts w:ascii="Arial" w:hAnsi="Arial" w:cs="Arial"/>
          <w:sz w:val="24"/>
        </w:rPr>
      </w:pPr>
      <w:r w:rsidRPr="00DE1EAD">
        <w:rPr>
          <w:rFonts w:ascii="Arial" w:hAnsi="Arial" w:cs="Arial"/>
          <w:sz w:val="24"/>
        </w:rPr>
        <w:t>Es necesario un sistema que pueda procesar automáticamente las opiniones de los usuarios</w:t>
      </w:r>
      <w:r w:rsidR="00DE1EAD">
        <w:rPr>
          <w:rFonts w:ascii="Arial" w:hAnsi="Arial" w:cs="Arial"/>
          <w:sz w:val="24"/>
        </w:rPr>
        <w:t xml:space="preserve"> para lo cual primero hay que deshacerse de la gran cantidad de opiniones irrelevantes.</w:t>
      </w:r>
    </w:p>
    <w:p w:rsidR="00D23DE4" w:rsidRPr="00D23DE4" w:rsidRDefault="00D23DE4" w:rsidP="00D23DE4">
      <w:pPr>
        <w:pStyle w:val="ListParagraph"/>
        <w:numPr>
          <w:ilvl w:val="0"/>
          <w:numId w:val="15"/>
        </w:numPr>
        <w:spacing w:line="360" w:lineRule="auto"/>
        <w:jc w:val="both"/>
        <w:rPr>
          <w:rFonts w:ascii="Arial" w:hAnsi="Arial" w:cs="Arial"/>
          <w:sz w:val="24"/>
        </w:rPr>
      </w:pPr>
      <w:r>
        <w:rPr>
          <w:rFonts w:ascii="Arial" w:hAnsi="Arial" w:cs="Arial"/>
          <w:sz w:val="24"/>
        </w:rPr>
        <w:t>La existencia de modelos de leng</w:t>
      </w:r>
      <w:r w:rsidR="00537A44">
        <w:rPr>
          <w:rFonts w:ascii="Arial" w:hAnsi="Arial" w:cs="Arial"/>
          <w:sz w:val="24"/>
        </w:rPr>
        <w:t>uaje con el potencial</w:t>
      </w:r>
      <w:r>
        <w:rPr>
          <w:rFonts w:ascii="Arial" w:hAnsi="Arial" w:cs="Arial"/>
          <w:sz w:val="24"/>
        </w:rPr>
        <w:t xml:space="preserve"> de mejorar los resultados actuales en este campo</w:t>
      </w:r>
    </w:p>
    <w:p w:rsidR="00812019" w:rsidRDefault="00812019" w:rsidP="002919A7">
      <w:pPr>
        <w:spacing w:line="360" w:lineRule="auto"/>
        <w:jc w:val="both"/>
        <w:rPr>
          <w:rFonts w:ascii="Arial" w:hAnsi="Arial" w:cs="Arial"/>
          <w:sz w:val="24"/>
        </w:rPr>
      </w:pPr>
      <w:r>
        <w:rPr>
          <w:rFonts w:ascii="Arial" w:hAnsi="Arial" w:cs="Arial"/>
          <w:sz w:val="24"/>
        </w:rPr>
        <w:t xml:space="preserve">Esta situación nos permitió identificar como </w:t>
      </w:r>
      <w:r w:rsidRPr="00812019">
        <w:rPr>
          <w:rFonts w:ascii="Arial" w:hAnsi="Arial" w:cs="Arial"/>
          <w:b/>
          <w:sz w:val="24"/>
        </w:rPr>
        <w:t>problema</w:t>
      </w:r>
      <w:r>
        <w:rPr>
          <w:rFonts w:ascii="Arial" w:hAnsi="Arial" w:cs="Arial"/>
          <w:sz w:val="24"/>
        </w:rPr>
        <w:t xml:space="preserve"> </w:t>
      </w:r>
      <w:r w:rsidRPr="00812019">
        <w:rPr>
          <w:rFonts w:ascii="Arial" w:hAnsi="Arial" w:cs="Arial"/>
          <w:b/>
          <w:sz w:val="24"/>
        </w:rPr>
        <w:t>científico</w:t>
      </w:r>
      <w:r>
        <w:rPr>
          <w:rFonts w:ascii="Arial" w:hAnsi="Arial" w:cs="Arial"/>
          <w:sz w:val="24"/>
        </w:rPr>
        <w:t xml:space="preserve"> en esta investigación:</w:t>
      </w:r>
    </w:p>
    <w:p w:rsidR="00812019" w:rsidRDefault="00812019" w:rsidP="002919A7">
      <w:pPr>
        <w:spacing w:line="360" w:lineRule="auto"/>
        <w:jc w:val="both"/>
        <w:rPr>
          <w:rFonts w:ascii="Arial" w:hAnsi="Arial" w:cs="Arial"/>
          <w:sz w:val="24"/>
        </w:rPr>
      </w:pPr>
      <w:r>
        <w:rPr>
          <w:rFonts w:ascii="Arial" w:hAnsi="Arial" w:cs="Arial"/>
          <w:sz w:val="24"/>
        </w:rPr>
        <w:lastRenderedPageBreak/>
        <w:t>¿</w:t>
      </w:r>
      <w:r w:rsidR="00B1757C">
        <w:rPr>
          <w:rFonts w:ascii="Arial" w:hAnsi="Arial" w:cs="Arial"/>
          <w:sz w:val="24"/>
        </w:rPr>
        <w:t>Puede el uso de modelos de lenguaje de arquitectura transformer mejorar la eficacia del proceso de detección de relevancia en opiniones de usuarios para el soporte de software</w:t>
      </w:r>
      <w:r>
        <w:rPr>
          <w:rFonts w:ascii="Arial" w:hAnsi="Arial" w:cs="Arial"/>
          <w:sz w:val="24"/>
        </w:rPr>
        <w:t xml:space="preserve">? </w:t>
      </w:r>
    </w:p>
    <w:p w:rsidR="00812019" w:rsidRDefault="00C75737" w:rsidP="002919A7">
      <w:pPr>
        <w:spacing w:line="360" w:lineRule="auto"/>
        <w:jc w:val="both"/>
        <w:rPr>
          <w:rFonts w:ascii="Arial" w:hAnsi="Arial" w:cs="Arial"/>
          <w:sz w:val="24"/>
        </w:rPr>
      </w:pPr>
      <w:r>
        <w:rPr>
          <w:rFonts w:ascii="Arial" w:hAnsi="Arial" w:cs="Arial"/>
          <w:sz w:val="24"/>
        </w:rPr>
        <w:t xml:space="preserve">El problema definido se encuentra enmarcado en el </w:t>
      </w:r>
      <w:r w:rsidRPr="00C75737">
        <w:rPr>
          <w:rFonts w:ascii="Arial" w:hAnsi="Arial" w:cs="Arial"/>
          <w:b/>
          <w:sz w:val="24"/>
        </w:rPr>
        <w:t>objeto de estudio</w:t>
      </w:r>
      <w:r>
        <w:rPr>
          <w:rFonts w:ascii="Arial" w:hAnsi="Arial" w:cs="Arial"/>
          <w:sz w:val="24"/>
        </w:rPr>
        <w:t xml:space="preserve"> de la ingeniería de requisitos basada en datos y tiene como </w:t>
      </w:r>
      <w:r w:rsidRPr="00C75737">
        <w:rPr>
          <w:rFonts w:ascii="Arial" w:hAnsi="Arial" w:cs="Arial"/>
          <w:b/>
          <w:sz w:val="24"/>
        </w:rPr>
        <w:t>campo de acción</w:t>
      </w:r>
      <w:r>
        <w:rPr>
          <w:rFonts w:ascii="Arial" w:hAnsi="Arial" w:cs="Arial"/>
          <w:sz w:val="24"/>
        </w:rPr>
        <w:t xml:space="preserve"> la clasificación de opiniones de usuarios.</w:t>
      </w:r>
    </w:p>
    <w:p w:rsidR="00C75737" w:rsidRDefault="00C75737" w:rsidP="002919A7">
      <w:pPr>
        <w:spacing w:line="360" w:lineRule="auto"/>
        <w:jc w:val="both"/>
        <w:rPr>
          <w:rFonts w:ascii="Arial" w:hAnsi="Arial" w:cs="Arial"/>
          <w:sz w:val="24"/>
        </w:rPr>
      </w:pPr>
      <w:r>
        <w:rPr>
          <w:rFonts w:ascii="Arial" w:hAnsi="Arial" w:cs="Arial"/>
          <w:sz w:val="24"/>
        </w:rPr>
        <w:t>Para dar respuesta al problema planteado se han definido los siguientes objetivos:</w:t>
      </w:r>
    </w:p>
    <w:p w:rsidR="00C75737" w:rsidRDefault="00C75737" w:rsidP="002919A7">
      <w:pPr>
        <w:spacing w:line="360" w:lineRule="auto"/>
        <w:jc w:val="both"/>
        <w:rPr>
          <w:rFonts w:ascii="Arial" w:hAnsi="Arial" w:cs="Arial"/>
          <w:sz w:val="24"/>
        </w:rPr>
      </w:pPr>
      <w:r w:rsidRPr="003004F9">
        <w:rPr>
          <w:rFonts w:ascii="Arial" w:hAnsi="Arial" w:cs="Arial"/>
          <w:b/>
          <w:sz w:val="24"/>
        </w:rPr>
        <w:t>Objetivo General:</w:t>
      </w:r>
      <w:r w:rsidR="00DD0421">
        <w:rPr>
          <w:rFonts w:ascii="Arial" w:hAnsi="Arial" w:cs="Arial"/>
          <w:sz w:val="24"/>
        </w:rPr>
        <w:t xml:space="preserve"> Desarrollar</w:t>
      </w:r>
      <w:r>
        <w:rPr>
          <w:rFonts w:ascii="Arial" w:hAnsi="Arial" w:cs="Arial"/>
          <w:sz w:val="24"/>
        </w:rPr>
        <w:t xml:space="preserve"> un algoritmo de clasificación de opiniones de usuarios según su relevancia para un equipo de desarrollo de software mediante el uso de </w:t>
      </w:r>
      <w:r w:rsidR="00DD0421">
        <w:rPr>
          <w:rFonts w:ascii="Arial" w:hAnsi="Arial" w:cs="Arial"/>
          <w:sz w:val="24"/>
        </w:rPr>
        <w:t xml:space="preserve">modelos de lenguaje </w:t>
      </w:r>
      <w:r w:rsidR="00C85184">
        <w:rPr>
          <w:rFonts w:ascii="Arial" w:hAnsi="Arial" w:cs="Arial"/>
          <w:sz w:val="24"/>
        </w:rPr>
        <w:t>de arquitectura T</w:t>
      </w:r>
      <w:r>
        <w:rPr>
          <w:rFonts w:ascii="Arial" w:hAnsi="Arial" w:cs="Arial"/>
          <w:sz w:val="24"/>
        </w:rPr>
        <w:t>ransformer</w:t>
      </w:r>
      <w:r w:rsidR="004A416E">
        <w:rPr>
          <w:rFonts w:ascii="Arial" w:hAnsi="Arial" w:cs="Arial"/>
          <w:sz w:val="24"/>
        </w:rPr>
        <w:t>.</w:t>
      </w:r>
    </w:p>
    <w:p w:rsidR="003E1C37" w:rsidRPr="003E1C37" w:rsidRDefault="003E1C37" w:rsidP="003E1C37">
      <w:pPr>
        <w:spacing w:line="360" w:lineRule="auto"/>
        <w:jc w:val="both"/>
        <w:rPr>
          <w:rFonts w:ascii="Arial" w:hAnsi="Arial" w:cs="Arial"/>
          <w:sz w:val="24"/>
        </w:rPr>
      </w:pPr>
      <w:r w:rsidRPr="003E1C37">
        <w:rPr>
          <w:rFonts w:ascii="Arial" w:hAnsi="Arial" w:cs="Arial"/>
          <w:sz w:val="24"/>
        </w:rPr>
        <w:t xml:space="preserve">Para lograr el cumplimiento </w:t>
      </w:r>
      <w:r>
        <w:rPr>
          <w:rFonts w:ascii="Arial" w:hAnsi="Arial" w:cs="Arial"/>
          <w:sz w:val="24"/>
        </w:rPr>
        <w:t>del objetivo propuesto se determinaron lo</w:t>
      </w:r>
      <w:r w:rsidRPr="003E1C37">
        <w:rPr>
          <w:rFonts w:ascii="Arial" w:hAnsi="Arial" w:cs="Arial"/>
          <w:sz w:val="24"/>
        </w:rPr>
        <w:t>s siguientes</w:t>
      </w:r>
      <w:r>
        <w:rPr>
          <w:rFonts w:ascii="Arial" w:hAnsi="Arial" w:cs="Arial"/>
          <w:sz w:val="24"/>
        </w:rPr>
        <w:t xml:space="preserve"> </w:t>
      </w:r>
      <w:r w:rsidRPr="003E1C37">
        <w:rPr>
          <w:rFonts w:ascii="Arial" w:hAnsi="Arial" w:cs="Arial"/>
          <w:b/>
          <w:sz w:val="24"/>
        </w:rPr>
        <w:t>objetivos específicos</w:t>
      </w:r>
      <w:r>
        <w:rPr>
          <w:rFonts w:ascii="Arial" w:hAnsi="Arial" w:cs="Arial"/>
          <w:sz w:val="24"/>
        </w:rPr>
        <w:t xml:space="preserve"> y</w:t>
      </w:r>
      <w:r w:rsidRPr="003E1C37">
        <w:rPr>
          <w:rFonts w:ascii="Arial" w:hAnsi="Arial" w:cs="Arial"/>
          <w:sz w:val="24"/>
        </w:rPr>
        <w:t xml:space="preserve"> </w:t>
      </w:r>
      <w:r w:rsidRPr="003E1C37">
        <w:rPr>
          <w:rFonts w:ascii="Arial" w:hAnsi="Arial" w:cs="Arial"/>
          <w:b/>
          <w:sz w:val="24"/>
        </w:rPr>
        <w:t>tareas de investigación:</w:t>
      </w:r>
    </w:p>
    <w:p w:rsidR="003E1C37" w:rsidRPr="00516DE9" w:rsidRDefault="003004F9" w:rsidP="00BA6028">
      <w:pPr>
        <w:pStyle w:val="ListParagraph"/>
        <w:numPr>
          <w:ilvl w:val="0"/>
          <w:numId w:val="14"/>
        </w:numPr>
        <w:spacing w:line="360" w:lineRule="auto"/>
        <w:jc w:val="both"/>
        <w:rPr>
          <w:rFonts w:ascii="Arial" w:hAnsi="Arial" w:cs="Arial"/>
          <w:b/>
          <w:sz w:val="24"/>
        </w:rPr>
      </w:pPr>
      <w:r w:rsidRPr="003E1C37">
        <w:rPr>
          <w:rFonts w:ascii="Arial" w:hAnsi="Arial" w:cs="Arial"/>
          <w:sz w:val="24"/>
        </w:rPr>
        <w:t>Elaborar un marco teórico sob</w:t>
      </w:r>
      <w:r w:rsidR="003E1C37">
        <w:rPr>
          <w:rFonts w:ascii="Arial" w:hAnsi="Arial" w:cs="Arial"/>
          <w:sz w:val="24"/>
        </w:rPr>
        <w:t>re la clasificación de texto</w:t>
      </w:r>
      <w:r w:rsidRPr="003E1C37">
        <w:rPr>
          <w:rFonts w:ascii="Arial" w:hAnsi="Arial" w:cs="Arial"/>
          <w:sz w:val="24"/>
        </w:rPr>
        <w:t xml:space="preserve"> y los diferentes enfoques utilizados en la literatura</w:t>
      </w:r>
      <w:r w:rsidR="003E1C37">
        <w:rPr>
          <w:rFonts w:ascii="Arial" w:hAnsi="Arial" w:cs="Arial"/>
          <w:sz w:val="24"/>
        </w:rPr>
        <w:t>.</w:t>
      </w:r>
    </w:p>
    <w:p w:rsidR="00516DE9" w:rsidRPr="003E1C37" w:rsidRDefault="00516DE9" w:rsidP="00BA6028">
      <w:pPr>
        <w:pStyle w:val="ListParagraph"/>
        <w:spacing w:line="360" w:lineRule="auto"/>
        <w:jc w:val="both"/>
        <w:rPr>
          <w:rFonts w:ascii="Arial" w:hAnsi="Arial" w:cs="Arial"/>
          <w:b/>
          <w:sz w:val="24"/>
        </w:rPr>
      </w:pPr>
      <w:r>
        <w:rPr>
          <w:rFonts w:ascii="Arial" w:hAnsi="Arial" w:cs="Arial"/>
          <w:sz w:val="24"/>
        </w:rPr>
        <w:t>Tareas asociadas:</w:t>
      </w:r>
    </w:p>
    <w:p w:rsidR="003E1C37" w:rsidRDefault="003E1C37" w:rsidP="00BA6028">
      <w:pPr>
        <w:pStyle w:val="ListParagraph"/>
        <w:numPr>
          <w:ilvl w:val="1"/>
          <w:numId w:val="14"/>
        </w:numPr>
        <w:spacing w:line="360" w:lineRule="auto"/>
        <w:jc w:val="both"/>
        <w:rPr>
          <w:rFonts w:ascii="Arial" w:hAnsi="Arial" w:cs="Arial"/>
          <w:sz w:val="24"/>
        </w:rPr>
      </w:pPr>
      <w:r>
        <w:rPr>
          <w:rFonts w:ascii="Arial" w:hAnsi="Arial" w:cs="Arial"/>
          <w:sz w:val="24"/>
        </w:rPr>
        <w:t>Investigar los distintos algoritmos de clasificación tradicionales basados en aprendizaje automático</w:t>
      </w:r>
      <w:r w:rsidR="0017202B">
        <w:rPr>
          <w:rFonts w:ascii="Arial" w:hAnsi="Arial" w:cs="Arial"/>
          <w:sz w:val="24"/>
        </w:rPr>
        <w:t>. (Ray y Alejandro)</w:t>
      </w:r>
    </w:p>
    <w:p w:rsidR="003E1C37" w:rsidRDefault="00E4138C" w:rsidP="00BA6028">
      <w:pPr>
        <w:pStyle w:val="ListParagraph"/>
        <w:numPr>
          <w:ilvl w:val="1"/>
          <w:numId w:val="14"/>
        </w:numPr>
        <w:spacing w:line="360" w:lineRule="auto"/>
        <w:jc w:val="both"/>
        <w:rPr>
          <w:rFonts w:ascii="Arial" w:hAnsi="Arial" w:cs="Arial"/>
          <w:sz w:val="24"/>
        </w:rPr>
      </w:pPr>
      <w:r>
        <w:rPr>
          <w:rFonts w:ascii="Arial" w:hAnsi="Arial" w:cs="Arial"/>
          <w:sz w:val="24"/>
        </w:rPr>
        <w:t>Investigar las técnicas de clasificación de texto utilizando aprendizaje profundo, sobre todo de arquitectura Transformer</w:t>
      </w:r>
      <w:r w:rsidR="0017202B">
        <w:rPr>
          <w:rFonts w:ascii="Arial" w:hAnsi="Arial" w:cs="Arial"/>
          <w:sz w:val="24"/>
        </w:rPr>
        <w:t>. (Ray y Alejandro)</w:t>
      </w:r>
    </w:p>
    <w:p w:rsidR="003E1C37" w:rsidRPr="0017202B" w:rsidRDefault="003E1C37" w:rsidP="00BA6028">
      <w:pPr>
        <w:pStyle w:val="ListParagraph"/>
        <w:numPr>
          <w:ilvl w:val="1"/>
          <w:numId w:val="14"/>
        </w:numPr>
        <w:spacing w:line="360" w:lineRule="auto"/>
        <w:jc w:val="both"/>
        <w:rPr>
          <w:rFonts w:ascii="Arial" w:hAnsi="Arial" w:cs="Arial"/>
          <w:sz w:val="24"/>
        </w:rPr>
      </w:pPr>
      <w:r>
        <w:rPr>
          <w:rFonts w:ascii="Arial" w:hAnsi="Arial" w:cs="Arial"/>
          <w:sz w:val="24"/>
        </w:rPr>
        <w:t>Realizar un estudio de las soluciones anteriores presentes en la literatura sobre la predicción de relevancia en comentarios de usuarios</w:t>
      </w:r>
      <w:r w:rsidR="0017202B">
        <w:rPr>
          <w:rFonts w:ascii="Arial" w:hAnsi="Arial" w:cs="Arial"/>
          <w:sz w:val="24"/>
        </w:rPr>
        <w:t>. (Ray y Alejandro)</w:t>
      </w:r>
    </w:p>
    <w:p w:rsidR="003004F9" w:rsidRPr="00516DE9" w:rsidRDefault="003E1C37" w:rsidP="00BA6028">
      <w:pPr>
        <w:pStyle w:val="ListParagraph"/>
        <w:numPr>
          <w:ilvl w:val="0"/>
          <w:numId w:val="14"/>
        </w:numPr>
        <w:spacing w:line="360" w:lineRule="auto"/>
        <w:jc w:val="both"/>
        <w:rPr>
          <w:rFonts w:ascii="Arial" w:hAnsi="Arial" w:cs="Arial"/>
          <w:b/>
          <w:sz w:val="24"/>
        </w:rPr>
      </w:pPr>
      <w:r>
        <w:rPr>
          <w:rFonts w:ascii="Arial" w:hAnsi="Arial" w:cs="Arial"/>
          <w:sz w:val="24"/>
        </w:rPr>
        <w:t>Desarrollar</w:t>
      </w:r>
      <w:r w:rsidR="009525D6" w:rsidRPr="003E1C37">
        <w:rPr>
          <w:rFonts w:ascii="Arial" w:hAnsi="Arial" w:cs="Arial"/>
          <w:sz w:val="24"/>
        </w:rPr>
        <w:t xml:space="preserve"> un método de clasificación de opiniones mediante el entrenamiento de modelos de lenguaje</w:t>
      </w:r>
    </w:p>
    <w:p w:rsidR="00516DE9" w:rsidRPr="00516DE9" w:rsidRDefault="00516DE9" w:rsidP="00BA6028">
      <w:pPr>
        <w:pStyle w:val="ListParagraph"/>
        <w:spacing w:line="360" w:lineRule="auto"/>
        <w:jc w:val="both"/>
        <w:rPr>
          <w:rFonts w:ascii="Arial" w:hAnsi="Arial" w:cs="Arial"/>
          <w:b/>
          <w:sz w:val="24"/>
        </w:rPr>
      </w:pPr>
      <w:r>
        <w:rPr>
          <w:rFonts w:ascii="Arial" w:hAnsi="Arial" w:cs="Arial"/>
          <w:sz w:val="24"/>
        </w:rPr>
        <w:t>Tareas asociadas:</w:t>
      </w:r>
    </w:p>
    <w:p w:rsidR="00516DE9" w:rsidRDefault="00516DE9" w:rsidP="00BA6028">
      <w:pPr>
        <w:pStyle w:val="ListParagraph"/>
        <w:numPr>
          <w:ilvl w:val="1"/>
          <w:numId w:val="14"/>
        </w:numPr>
        <w:spacing w:line="360" w:lineRule="auto"/>
        <w:jc w:val="both"/>
        <w:rPr>
          <w:rFonts w:ascii="Arial" w:hAnsi="Arial" w:cs="Arial"/>
          <w:sz w:val="24"/>
        </w:rPr>
      </w:pPr>
      <w:r>
        <w:rPr>
          <w:rFonts w:ascii="Arial" w:hAnsi="Arial" w:cs="Arial"/>
          <w:sz w:val="24"/>
        </w:rPr>
        <w:t>Diseñar una solución de clasificación de opiniones de usuarios para soporte de software utilizando modelos pre-entrenados de lenguaje.</w:t>
      </w:r>
      <w:r w:rsidR="0017202B">
        <w:rPr>
          <w:rFonts w:ascii="Arial" w:hAnsi="Arial" w:cs="Arial"/>
          <w:sz w:val="24"/>
        </w:rPr>
        <w:t xml:space="preserve"> (Ray y Alejandro)</w:t>
      </w:r>
    </w:p>
    <w:p w:rsidR="00516DE9" w:rsidRPr="0017202B" w:rsidRDefault="00887E5A" w:rsidP="00BA6028">
      <w:pPr>
        <w:pStyle w:val="ListParagraph"/>
        <w:numPr>
          <w:ilvl w:val="1"/>
          <w:numId w:val="14"/>
        </w:numPr>
        <w:spacing w:line="360" w:lineRule="auto"/>
        <w:jc w:val="both"/>
        <w:rPr>
          <w:rFonts w:ascii="Arial" w:hAnsi="Arial" w:cs="Arial"/>
          <w:sz w:val="24"/>
        </w:rPr>
      </w:pPr>
      <w:r>
        <w:rPr>
          <w:rFonts w:ascii="Arial" w:hAnsi="Arial" w:cs="Arial"/>
          <w:sz w:val="24"/>
        </w:rPr>
        <w:t>Implementar la solución planteada</w:t>
      </w:r>
      <w:r w:rsidR="0017202B">
        <w:rPr>
          <w:rFonts w:ascii="Arial" w:hAnsi="Arial" w:cs="Arial"/>
          <w:sz w:val="24"/>
        </w:rPr>
        <w:t>. (Ray y Alejandro)</w:t>
      </w:r>
    </w:p>
    <w:p w:rsidR="003004F9" w:rsidRPr="00516DE9" w:rsidRDefault="003004F9" w:rsidP="00BA6028">
      <w:pPr>
        <w:pStyle w:val="ListParagraph"/>
        <w:numPr>
          <w:ilvl w:val="0"/>
          <w:numId w:val="14"/>
        </w:numPr>
        <w:spacing w:line="360" w:lineRule="auto"/>
        <w:jc w:val="both"/>
        <w:rPr>
          <w:rFonts w:ascii="Arial" w:hAnsi="Arial" w:cs="Arial"/>
          <w:b/>
          <w:sz w:val="24"/>
        </w:rPr>
      </w:pPr>
      <w:r>
        <w:rPr>
          <w:rFonts w:ascii="Arial" w:hAnsi="Arial" w:cs="Arial"/>
          <w:sz w:val="24"/>
        </w:rPr>
        <w:t>E</w:t>
      </w:r>
      <w:r w:rsidR="003E1C37">
        <w:rPr>
          <w:rFonts w:ascii="Arial" w:hAnsi="Arial" w:cs="Arial"/>
          <w:sz w:val="24"/>
        </w:rPr>
        <w:t>valuar mediante experimentos</w:t>
      </w:r>
      <w:r>
        <w:rPr>
          <w:rFonts w:ascii="Arial" w:hAnsi="Arial" w:cs="Arial"/>
          <w:sz w:val="24"/>
        </w:rPr>
        <w:t xml:space="preserve"> los resu</w:t>
      </w:r>
      <w:r w:rsidR="00516DE9">
        <w:rPr>
          <w:rFonts w:ascii="Arial" w:hAnsi="Arial" w:cs="Arial"/>
          <w:sz w:val="24"/>
        </w:rPr>
        <w:t>ltados de la solución propuesta</w:t>
      </w:r>
    </w:p>
    <w:p w:rsidR="00516DE9" w:rsidRDefault="00516DE9" w:rsidP="00BA6028">
      <w:pPr>
        <w:pStyle w:val="ListParagraph"/>
        <w:spacing w:line="360" w:lineRule="auto"/>
        <w:jc w:val="both"/>
        <w:rPr>
          <w:rFonts w:ascii="Arial" w:hAnsi="Arial" w:cs="Arial"/>
          <w:sz w:val="24"/>
        </w:rPr>
      </w:pPr>
      <w:r>
        <w:rPr>
          <w:rFonts w:ascii="Arial" w:hAnsi="Arial" w:cs="Arial"/>
          <w:sz w:val="24"/>
        </w:rPr>
        <w:lastRenderedPageBreak/>
        <w:t>Tareas asociadas:</w:t>
      </w:r>
    </w:p>
    <w:p w:rsidR="0017202B" w:rsidRPr="0017202B" w:rsidRDefault="00516DE9" w:rsidP="00BA6028">
      <w:pPr>
        <w:pStyle w:val="ListParagraph"/>
        <w:numPr>
          <w:ilvl w:val="1"/>
          <w:numId w:val="14"/>
        </w:numPr>
        <w:spacing w:line="360" w:lineRule="auto"/>
        <w:jc w:val="both"/>
        <w:rPr>
          <w:rFonts w:ascii="Arial" w:hAnsi="Arial" w:cs="Arial"/>
          <w:sz w:val="24"/>
        </w:rPr>
      </w:pPr>
      <w:r>
        <w:rPr>
          <w:rFonts w:ascii="Arial" w:hAnsi="Arial" w:cs="Arial"/>
          <w:sz w:val="24"/>
        </w:rPr>
        <w:t>Seleccionar los sets de datos</w:t>
      </w:r>
      <w:r w:rsidR="00DD0421">
        <w:rPr>
          <w:rFonts w:ascii="Arial" w:hAnsi="Arial" w:cs="Arial"/>
          <w:sz w:val="24"/>
        </w:rPr>
        <w:t xml:space="preserve"> </w:t>
      </w:r>
      <w:r>
        <w:rPr>
          <w:rFonts w:ascii="Arial" w:hAnsi="Arial" w:cs="Arial"/>
          <w:sz w:val="24"/>
        </w:rPr>
        <w:t>en los que se evaluará la solución</w:t>
      </w:r>
      <w:r w:rsidR="0017202B">
        <w:rPr>
          <w:rFonts w:ascii="Arial" w:hAnsi="Arial" w:cs="Arial"/>
          <w:sz w:val="24"/>
        </w:rPr>
        <w:t xml:space="preserve"> (Alejandro)</w:t>
      </w:r>
    </w:p>
    <w:p w:rsidR="00356DA4" w:rsidRDefault="00516DE9" w:rsidP="00BA6028">
      <w:pPr>
        <w:pStyle w:val="ListParagraph"/>
        <w:numPr>
          <w:ilvl w:val="1"/>
          <w:numId w:val="14"/>
        </w:numPr>
        <w:spacing w:line="360" w:lineRule="auto"/>
        <w:jc w:val="both"/>
        <w:rPr>
          <w:rFonts w:ascii="Arial" w:hAnsi="Arial" w:cs="Arial"/>
          <w:sz w:val="24"/>
        </w:rPr>
      </w:pPr>
      <w:r>
        <w:rPr>
          <w:rFonts w:ascii="Arial" w:hAnsi="Arial" w:cs="Arial"/>
          <w:sz w:val="24"/>
        </w:rPr>
        <w:t>R</w:t>
      </w:r>
      <w:r w:rsidR="0017202B">
        <w:rPr>
          <w:rFonts w:ascii="Arial" w:hAnsi="Arial" w:cs="Arial"/>
          <w:sz w:val="24"/>
        </w:rPr>
        <w:t xml:space="preserve">ealizar experimentos </w:t>
      </w:r>
      <w:r w:rsidR="00356DA4">
        <w:rPr>
          <w:rFonts w:ascii="Arial" w:hAnsi="Arial" w:cs="Arial"/>
          <w:sz w:val="24"/>
        </w:rPr>
        <w:t xml:space="preserve">con el modelo </w:t>
      </w:r>
      <w:proofErr w:type="spellStart"/>
      <w:r w:rsidR="00356DA4">
        <w:rPr>
          <w:rFonts w:ascii="Arial" w:hAnsi="Arial" w:cs="Arial"/>
          <w:sz w:val="24"/>
        </w:rPr>
        <w:t>RoBERTa</w:t>
      </w:r>
      <w:proofErr w:type="spellEnd"/>
      <w:r w:rsidR="00356DA4">
        <w:rPr>
          <w:rFonts w:ascii="Arial" w:hAnsi="Arial" w:cs="Arial"/>
          <w:sz w:val="24"/>
        </w:rPr>
        <w:t xml:space="preserve"> </w:t>
      </w:r>
      <w:r w:rsidR="0017202B">
        <w:rPr>
          <w:rFonts w:ascii="Arial" w:hAnsi="Arial" w:cs="Arial"/>
          <w:sz w:val="24"/>
        </w:rPr>
        <w:t>en ca</w:t>
      </w:r>
      <w:r w:rsidR="00356DA4">
        <w:rPr>
          <w:rFonts w:ascii="Arial" w:hAnsi="Arial" w:cs="Arial"/>
          <w:sz w:val="24"/>
        </w:rPr>
        <w:t>da set de datos (Ray</w:t>
      </w:r>
      <w:r w:rsidR="0017202B">
        <w:rPr>
          <w:rFonts w:ascii="Arial" w:hAnsi="Arial" w:cs="Arial"/>
          <w:sz w:val="24"/>
        </w:rPr>
        <w:t>)</w:t>
      </w:r>
    </w:p>
    <w:p w:rsidR="00516DE9" w:rsidRDefault="00356DA4" w:rsidP="00BA6028">
      <w:pPr>
        <w:pStyle w:val="ListParagraph"/>
        <w:numPr>
          <w:ilvl w:val="1"/>
          <w:numId w:val="14"/>
        </w:numPr>
        <w:spacing w:line="360" w:lineRule="auto"/>
        <w:jc w:val="both"/>
        <w:rPr>
          <w:rFonts w:ascii="Arial" w:hAnsi="Arial" w:cs="Arial"/>
          <w:sz w:val="24"/>
        </w:rPr>
      </w:pPr>
      <w:r>
        <w:rPr>
          <w:rFonts w:ascii="Arial" w:hAnsi="Arial" w:cs="Arial"/>
          <w:sz w:val="24"/>
        </w:rPr>
        <w:t>Realizar experimentos con el modelo GPT 2 en cada set de datos (Alejandro)</w:t>
      </w:r>
      <w:r w:rsidR="0017202B">
        <w:rPr>
          <w:rFonts w:ascii="Arial" w:hAnsi="Arial" w:cs="Arial"/>
          <w:sz w:val="24"/>
        </w:rPr>
        <w:t xml:space="preserve"> </w:t>
      </w:r>
    </w:p>
    <w:p w:rsidR="0017202B" w:rsidRPr="00516DE9" w:rsidRDefault="0017202B" w:rsidP="00BA6028">
      <w:pPr>
        <w:pStyle w:val="ListParagraph"/>
        <w:numPr>
          <w:ilvl w:val="1"/>
          <w:numId w:val="14"/>
        </w:numPr>
        <w:spacing w:line="360" w:lineRule="auto"/>
        <w:jc w:val="both"/>
        <w:rPr>
          <w:rFonts w:ascii="Arial" w:hAnsi="Arial" w:cs="Arial"/>
          <w:sz w:val="24"/>
        </w:rPr>
      </w:pPr>
      <w:r>
        <w:rPr>
          <w:rFonts w:ascii="Arial" w:hAnsi="Arial" w:cs="Arial"/>
          <w:sz w:val="24"/>
        </w:rPr>
        <w:t>Comparar los resultados obtenidos con los de otras investigaciones en la literatura. (Ray)</w:t>
      </w:r>
    </w:p>
    <w:p w:rsidR="00872BBF" w:rsidRDefault="00872BBF" w:rsidP="002919A7">
      <w:pPr>
        <w:spacing w:line="360" w:lineRule="auto"/>
        <w:jc w:val="both"/>
        <w:rPr>
          <w:rFonts w:ascii="Arial" w:hAnsi="Arial" w:cs="Arial"/>
          <w:sz w:val="24"/>
        </w:rPr>
      </w:pPr>
    </w:p>
    <w:p w:rsidR="00872BBF" w:rsidRPr="00872BBF" w:rsidRDefault="00872BBF" w:rsidP="002919A7">
      <w:pPr>
        <w:spacing w:line="360" w:lineRule="auto"/>
        <w:jc w:val="both"/>
        <w:rPr>
          <w:rFonts w:ascii="Arial" w:hAnsi="Arial" w:cs="Arial"/>
          <w:sz w:val="24"/>
        </w:rPr>
      </w:pPr>
      <w:r>
        <w:rPr>
          <w:rFonts w:ascii="Arial" w:hAnsi="Arial" w:cs="Arial"/>
          <w:sz w:val="24"/>
        </w:rPr>
        <w:t>El presente informe que contiene los resultados de la investigación se encuentra estructurado de la siguiente forma:</w:t>
      </w:r>
    </w:p>
    <w:p w:rsidR="00C85184" w:rsidRPr="00C85184" w:rsidRDefault="00872BBF" w:rsidP="002919A7">
      <w:pPr>
        <w:spacing w:line="360" w:lineRule="auto"/>
        <w:jc w:val="both"/>
        <w:rPr>
          <w:rFonts w:ascii="Arial" w:hAnsi="Arial" w:cs="Arial"/>
          <w:b/>
          <w:sz w:val="24"/>
        </w:rPr>
      </w:pPr>
      <w:r w:rsidRPr="00872BBF">
        <w:rPr>
          <w:rFonts w:ascii="Arial" w:hAnsi="Arial" w:cs="Arial"/>
          <w:b/>
          <w:sz w:val="24"/>
        </w:rPr>
        <w:t>Cap</w:t>
      </w:r>
      <w:r w:rsidR="00C85184">
        <w:rPr>
          <w:rFonts w:ascii="Arial" w:hAnsi="Arial" w:cs="Arial"/>
          <w:b/>
          <w:sz w:val="24"/>
        </w:rPr>
        <w:t>ítulo 1. Fundamentación t</w:t>
      </w:r>
      <w:r w:rsidRPr="00872BBF">
        <w:rPr>
          <w:rFonts w:ascii="Arial" w:hAnsi="Arial" w:cs="Arial"/>
          <w:b/>
          <w:sz w:val="24"/>
        </w:rPr>
        <w:t>eórica</w:t>
      </w:r>
      <w:r w:rsidR="00C85184">
        <w:rPr>
          <w:rFonts w:ascii="Arial" w:hAnsi="Arial" w:cs="Arial"/>
          <w:b/>
          <w:sz w:val="24"/>
        </w:rPr>
        <w:t xml:space="preserve">: </w:t>
      </w:r>
      <w:r>
        <w:rPr>
          <w:rFonts w:ascii="Arial" w:hAnsi="Arial" w:cs="Arial"/>
          <w:sz w:val="24"/>
        </w:rPr>
        <w:t>Contiene los elementos que conforman el marco teórico del objeto y campo de estudio correspondientes</w:t>
      </w:r>
      <w:r w:rsidR="00C85184">
        <w:rPr>
          <w:rFonts w:ascii="Arial" w:hAnsi="Arial" w:cs="Arial"/>
          <w:sz w:val="24"/>
        </w:rPr>
        <w:t xml:space="preserve">. Se presentan los principales aspectos de la ingeniería de requisitos que involucran la investigación. Se explican </w:t>
      </w:r>
      <w:r w:rsidR="00AE0737">
        <w:rPr>
          <w:rFonts w:ascii="Arial" w:hAnsi="Arial" w:cs="Arial"/>
          <w:sz w:val="24"/>
        </w:rPr>
        <w:t>a</w:t>
      </w:r>
      <w:r w:rsidR="00C85184">
        <w:rPr>
          <w:rFonts w:ascii="Arial" w:hAnsi="Arial" w:cs="Arial"/>
          <w:sz w:val="24"/>
        </w:rPr>
        <w:t>demás los principales elementos de la clasificación de textos y diferentes enfoques utilizados en la literatura</w:t>
      </w:r>
      <w:r w:rsidR="00AE0737">
        <w:rPr>
          <w:rFonts w:ascii="Arial" w:hAnsi="Arial" w:cs="Arial"/>
          <w:sz w:val="24"/>
        </w:rPr>
        <w:t>.</w:t>
      </w:r>
    </w:p>
    <w:p w:rsidR="00C85184" w:rsidRPr="004A416E" w:rsidRDefault="00C85184" w:rsidP="002919A7">
      <w:pPr>
        <w:spacing w:line="360" w:lineRule="auto"/>
        <w:jc w:val="both"/>
        <w:rPr>
          <w:rFonts w:ascii="Arial" w:hAnsi="Arial" w:cs="Arial"/>
          <w:sz w:val="24"/>
        </w:rPr>
      </w:pPr>
      <w:r w:rsidRPr="00C85184">
        <w:rPr>
          <w:rFonts w:ascii="Arial" w:hAnsi="Arial" w:cs="Arial"/>
          <w:b/>
          <w:sz w:val="24"/>
        </w:rPr>
        <w:t>Capítulo 2: Método de solución planteado</w:t>
      </w:r>
      <w:r>
        <w:rPr>
          <w:rFonts w:ascii="Arial" w:hAnsi="Arial" w:cs="Arial"/>
          <w:b/>
          <w:sz w:val="24"/>
        </w:rPr>
        <w:t xml:space="preserve">: </w:t>
      </w:r>
      <w:r>
        <w:rPr>
          <w:rFonts w:ascii="Arial" w:hAnsi="Arial" w:cs="Arial"/>
          <w:sz w:val="24"/>
        </w:rPr>
        <w:t>Se fundamenta y describe el método propuesto para la clasificación de opiniones según su relevancia.</w:t>
      </w:r>
      <w:r w:rsidR="004A416E">
        <w:rPr>
          <w:rFonts w:ascii="Arial" w:hAnsi="Arial" w:cs="Arial"/>
          <w:sz w:val="24"/>
        </w:rPr>
        <w:t xml:space="preserve"> Se plantean elementos metodológicos sobre la solución.</w:t>
      </w:r>
    </w:p>
    <w:p w:rsidR="00C75737" w:rsidRDefault="00C85184" w:rsidP="002919A7">
      <w:pPr>
        <w:spacing w:line="360" w:lineRule="auto"/>
        <w:jc w:val="both"/>
        <w:rPr>
          <w:rFonts w:ascii="Arial" w:hAnsi="Arial" w:cs="Arial"/>
          <w:sz w:val="24"/>
        </w:rPr>
      </w:pPr>
      <w:r w:rsidRPr="00C85184">
        <w:rPr>
          <w:rFonts w:ascii="Arial" w:hAnsi="Arial" w:cs="Arial"/>
          <w:b/>
          <w:sz w:val="24"/>
        </w:rPr>
        <w:t xml:space="preserve">Capítulo 3: Validación y análisis de </w:t>
      </w:r>
      <w:r>
        <w:rPr>
          <w:rFonts w:ascii="Arial" w:hAnsi="Arial" w:cs="Arial"/>
          <w:b/>
          <w:sz w:val="24"/>
        </w:rPr>
        <w:t xml:space="preserve">los </w:t>
      </w:r>
      <w:r w:rsidRPr="00C85184">
        <w:rPr>
          <w:rFonts w:ascii="Arial" w:hAnsi="Arial" w:cs="Arial"/>
          <w:b/>
          <w:sz w:val="24"/>
        </w:rPr>
        <w:t>resultados</w:t>
      </w:r>
      <w:r w:rsidR="004A416E">
        <w:rPr>
          <w:rFonts w:ascii="Arial" w:hAnsi="Arial" w:cs="Arial"/>
          <w:b/>
          <w:sz w:val="24"/>
        </w:rPr>
        <w:t xml:space="preserve">: </w:t>
      </w:r>
      <w:r w:rsidR="004A416E">
        <w:rPr>
          <w:rFonts w:ascii="Arial" w:hAnsi="Arial" w:cs="Arial"/>
          <w:sz w:val="24"/>
        </w:rPr>
        <w:t>Se exponen los resultados de evaluación de los modelos entrenados a partir de la realización de experimentos con un enfoque comparativo.</w:t>
      </w:r>
    </w:p>
    <w:p w:rsidR="0020303E" w:rsidRDefault="004A416E" w:rsidP="002919A7">
      <w:pPr>
        <w:spacing w:line="360" w:lineRule="auto"/>
        <w:jc w:val="both"/>
        <w:rPr>
          <w:rFonts w:ascii="Arial" w:hAnsi="Arial" w:cs="Arial"/>
          <w:sz w:val="24"/>
        </w:rPr>
      </w:pPr>
      <w:r>
        <w:rPr>
          <w:rFonts w:ascii="Arial" w:hAnsi="Arial" w:cs="Arial"/>
          <w:sz w:val="24"/>
        </w:rPr>
        <w:t xml:space="preserve">Finalmente se presentan las </w:t>
      </w:r>
      <w:r w:rsidRPr="004A416E">
        <w:rPr>
          <w:rFonts w:ascii="Arial" w:hAnsi="Arial" w:cs="Arial"/>
          <w:b/>
          <w:sz w:val="24"/>
        </w:rPr>
        <w:t>Conclusiones</w:t>
      </w:r>
      <w:r>
        <w:rPr>
          <w:rFonts w:ascii="Arial" w:hAnsi="Arial" w:cs="Arial"/>
          <w:sz w:val="24"/>
        </w:rPr>
        <w:t xml:space="preserve">, se emiten las </w:t>
      </w:r>
      <w:r w:rsidRPr="004A416E">
        <w:rPr>
          <w:rFonts w:ascii="Arial" w:hAnsi="Arial" w:cs="Arial"/>
          <w:b/>
          <w:sz w:val="24"/>
        </w:rPr>
        <w:t>Recomendaciones</w:t>
      </w:r>
      <w:r>
        <w:rPr>
          <w:rFonts w:ascii="Arial" w:hAnsi="Arial" w:cs="Arial"/>
          <w:sz w:val="24"/>
        </w:rPr>
        <w:t xml:space="preserve"> derivadas de la investigación y se listan las </w:t>
      </w:r>
      <w:r w:rsidRPr="004A416E">
        <w:rPr>
          <w:rFonts w:ascii="Arial" w:hAnsi="Arial" w:cs="Arial"/>
          <w:b/>
          <w:sz w:val="24"/>
        </w:rPr>
        <w:t>Referencias Bibliográficas</w:t>
      </w:r>
      <w:r>
        <w:rPr>
          <w:rFonts w:ascii="Arial" w:hAnsi="Arial" w:cs="Arial"/>
          <w:sz w:val="24"/>
        </w:rPr>
        <w:t xml:space="preserve"> consultadas.</w:t>
      </w:r>
    </w:p>
    <w:p w:rsidR="004A416E" w:rsidRDefault="004A416E" w:rsidP="002919A7">
      <w:pPr>
        <w:spacing w:line="360" w:lineRule="auto"/>
        <w:jc w:val="both"/>
        <w:rPr>
          <w:rFonts w:ascii="Arial" w:hAnsi="Arial" w:cs="Arial"/>
          <w:sz w:val="24"/>
        </w:rPr>
      </w:pPr>
    </w:p>
    <w:p w:rsidR="004A416E" w:rsidRDefault="004A416E" w:rsidP="002919A7">
      <w:pPr>
        <w:spacing w:line="360" w:lineRule="auto"/>
        <w:jc w:val="both"/>
        <w:rPr>
          <w:rFonts w:ascii="Arial" w:hAnsi="Arial" w:cs="Arial"/>
          <w:sz w:val="24"/>
        </w:rPr>
      </w:pPr>
    </w:p>
    <w:p w:rsidR="004A416E" w:rsidRDefault="004A416E" w:rsidP="002919A7">
      <w:pPr>
        <w:spacing w:line="360" w:lineRule="auto"/>
        <w:jc w:val="both"/>
        <w:rPr>
          <w:rFonts w:ascii="Arial" w:hAnsi="Arial" w:cs="Arial"/>
          <w:sz w:val="24"/>
        </w:rPr>
      </w:pPr>
    </w:p>
    <w:p w:rsidR="004A416E" w:rsidRDefault="004A416E" w:rsidP="002919A7">
      <w:pPr>
        <w:spacing w:line="360" w:lineRule="auto"/>
        <w:jc w:val="both"/>
        <w:rPr>
          <w:rFonts w:ascii="Arial" w:hAnsi="Arial" w:cs="Arial"/>
          <w:sz w:val="24"/>
        </w:rPr>
      </w:pPr>
    </w:p>
    <w:p w:rsidR="0020303E" w:rsidRDefault="0020303E" w:rsidP="002919A7">
      <w:pPr>
        <w:pStyle w:val="Title"/>
        <w:spacing w:line="360" w:lineRule="auto"/>
      </w:pPr>
      <w:bookmarkStart w:id="0" w:name="_Toc160013957"/>
      <w:bookmarkStart w:id="1" w:name="_Toc160367450"/>
      <w:r w:rsidRPr="006D5D5E">
        <w:lastRenderedPageBreak/>
        <w:t>Capítulo 1: Fundamentación teórica</w:t>
      </w:r>
      <w:bookmarkEnd w:id="0"/>
      <w:bookmarkEnd w:id="1"/>
    </w:p>
    <w:p w:rsidR="00986B4D" w:rsidRDefault="00174181" w:rsidP="002919A7">
      <w:pPr>
        <w:spacing w:line="360" w:lineRule="auto"/>
        <w:jc w:val="both"/>
        <w:rPr>
          <w:rFonts w:ascii="Arial" w:hAnsi="Arial" w:cs="Arial"/>
          <w:sz w:val="24"/>
        </w:rPr>
      </w:pPr>
      <w:r w:rsidRPr="00A02B32">
        <w:rPr>
          <w:rFonts w:ascii="Arial" w:hAnsi="Arial" w:cs="Arial"/>
          <w:sz w:val="24"/>
        </w:rPr>
        <w:t>En este capítulo se abordarán las principales cuestiones teóricas referentes a</w:t>
      </w:r>
      <w:r w:rsidR="00774B06" w:rsidRPr="00A02B32">
        <w:rPr>
          <w:rFonts w:ascii="Arial" w:hAnsi="Arial" w:cs="Arial"/>
          <w:sz w:val="24"/>
        </w:rPr>
        <w:t>l problema de investigación y técnicas del</w:t>
      </w:r>
      <w:r w:rsidR="00A02B32">
        <w:rPr>
          <w:rFonts w:ascii="Arial" w:hAnsi="Arial" w:cs="Arial"/>
          <w:sz w:val="24"/>
        </w:rPr>
        <w:t xml:space="preserve"> estado del arte al respecto.</w:t>
      </w:r>
    </w:p>
    <w:p w:rsidR="0020303E" w:rsidRDefault="00543C1A" w:rsidP="002919A7">
      <w:pPr>
        <w:spacing w:line="360" w:lineRule="auto"/>
        <w:jc w:val="both"/>
        <w:rPr>
          <w:rFonts w:ascii="Arial" w:hAnsi="Arial" w:cs="Arial"/>
          <w:sz w:val="24"/>
        </w:rPr>
      </w:pPr>
      <w:r>
        <w:rPr>
          <w:rFonts w:ascii="Arial" w:hAnsi="Arial" w:cs="Arial"/>
          <w:sz w:val="24"/>
        </w:rPr>
        <w:t>Primeramente, se introduce la ingeniería de requisitos basada</w:t>
      </w:r>
      <w:r w:rsidR="00AE0737">
        <w:rPr>
          <w:rFonts w:ascii="Arial" w:hAnsi="Arial" w:cs="Arial"/>
          <w:sz w:val="24"/>
        </w:rPr>
        <w:t xml:space="preserve"> en datos y las necesidades que aborda. Luego se presentan las bases de la clasificaci</w:t>
      </w:r>
      <w:r w:rsidR="00AE0737" w:rsidRPr="00AE0737">
        <w:rPr>
          <w:rFonts w:ascii="Arial" w:hAnsi="Arial" w:cs="Arial"/>
          <w:sz w:val="24"/>
        </w:rPr>
        <w:t>ón de textos con procesamiento del lenguaje natural</w:t>
      </w:r>
      <w:r w:rsidR="00666024">
        <w:rPr>
          <w:rFonts w:ascii="Arial" w:hAnsi="Arial" w:cs="Arial"/>
          <w:sz w:val="24"/>
        </w:rPr>
        <w:t xml:space="preserve">, incluyendo factores claves como el pre-procesamiento, la representación de los textos y los diferentes métodos de aprendizaje automático tradicional que se utilizan. Después se analizan las principales representaciones y arquitecturas utilizadas en el aprendizaje profundo, así como la transferencia de aprendizaje a través de modelos pre-entrenados. Finalmente se exponen las métricas y herramientas de desarrollo utilizadas en la solución propuesta. </w:t>
      </w:r>
    </w:p>
    <w:p w:rsidR="00666024" w:rsidRPr="00666024" w:rsidRDefault="00666024" w:rsidP="002919A7">
      <w:pPr>
        <w:spacing w:line="360" w:lineRule="auto"/>
        <w:rPr>
          <w:rFonts w:ascii="Arial" w:hAnsi="Arial" w:cs="Arial"/>
          <w:sz w:val="24"/>
        </w:rPr>
      </w:pPr>
    </w:p>
    <w:p w:rsidR="00986B4D" w:rsidRDefault="00E86B9B" w:rsidP="002919A7">
      <w:pPr>
        <w:pStyle w:val="Heading1"/>
        <w:numPr>
          <w:ilvl w:val="1"/>
          <w:numId w:val="8"/>
        </w:numPr>
        <w:spacing w:line="360" w:lineRule="auto"/>
        <w:rPr>
          <w:shd w:val="clear" w:color="auto" w:fill="FFFFFF"/>
        </w:rPr>
      </w:pPr>
      <w:bookmarkStart w:id="2" w:name="_Toc158491669"/>
      <w:bookmarkStart w:id="3" w:name="_Toc160013958"/>
      <w:bookmarkStart w:id="4" w:name="_Toc160367451"/>
      <w:r w:rsidRPr="00986B4D">
        <w:rPr>
          <w:shd w:val="clear" w:color="auto" w:fill="FFFFFF"/>
        </w:rPr>
        <w:t>Ingeniería de requisitos basada en datos</w:t>
      </w:r>
      <w:bookmarkEnd w:id="2"/>
      <w:bookmarkEnd w:id="3"/>
      <w:bookmarkEnd w:id="4"/>
    </w:p>
    <w:p w:rsidR="00E86B9B" w:rsidRPr="00986B4D" w:rsidRDefault="00E86B9B" w:rsidP="002919A7">
      <w:pPr>
        <w:spacing w:line="360" w:lineRule="auto"/>
        <w:rPr>
          <w:rFonts w:ascii="Arial" w:hAnsi="Arial" w:cs="Arial"/>
          <w:sz w:val="24"/>
          <w:szCs w:val="24"/>
          <w:shd w:val="clear" w:color="auto" w:fill="FFFFFF"/>
        </w:rPr>
      </w:pPr>
      <w:r w:rsidRPr="00986B4D">
        <w:rPr>
          <w:rFonts w:ascii="Arial" w:hAnsi="Arial" w:cs="Arial"/>
          <w:sz w:val="24"/>
          <w:szCs w:val="24"/>
          <w:shd w:val="clear" w:color="auto" w:fill="FFFFFF"/>
        </w:rPr>
        <w:t xml:space="preserve">Los requisitos de un sistema son las descripciones de los servicios que debe prestar un sistema y las limitaciones de su funcionamiento. Estos requisitos reflejan las necesidades de los clientes de un sistema que responde a un determinado propósito, como controlar un dispositivo, hacer un pedido o encontrar información. El proceso de averiguar, analizar, documentar y comprobar estos servicios y restricciones se denomina ingeniería de requisitos según </w:t>
      </w:r>
      <w:r w:rsidR="00A61740" w:rsidRPr="00020F75">
        <w:rPr>
          <w:rFonts w:ascii="Arial" w:hAnsi="Arial" w:cs="Arial"/>
          <w:sz w:val="24"/>
          <w:szCs w:val="24"/>
          <w:shd w:val="clear" w:color="auto" w:fill="FFFFFF"/>
        </w:rPr>
        <w:fldChar w:fldCharType="begin"/>
      </w:r>
      <w:r w:rsidR="00B20B4A">
        <w:rPr>
          <w:rFonts w:ascii="Arial" w:hAnsi="Arial" w:cs="Arial"/>
          <w:sz w:val="24"/>
          <w:szCs w:val="24"/>
          <w:shd w:val="clear" w:color="auto" w:fill="FFFFFF"/>
        </w:rPr>
        <w:instrText xml:space="preserve"> ADDIN EN.CITE &lt;EndNote&gt;&lt;Cite&gt;&lt;Author&gt;Sommerville&lt;/Author&gt;&lt;Year&gt;2016&lt;/Year&gt;&lt;RecNum&gt;8&lt;/RecNum&gt;&lt;DisplayText&gt;[13]&lt;/DisplayText&gt;&lt;record&gt;&lt;rec-number&gt;8&lt;/rec-number&gt;&lt;foreign-keys&gt;&lt;key app="EN" db-id="xwzttp5ttf95afepas0xp9z7599sex9xv20r" timestamp="1706645544"&gt;8&lt;/key&gt;&lt;/foreign-keys&gt;&lt;ref-type name="Book"&gt;6&lt;/ref-type&gt;&lt;contributors&gt;&lt;authors&gt;&lt;author&gt;Ian Sommerville&lt;/author&gt;&lt;/authors&gt;&lt;/contributors&gt;&lt;titles&gt;&lt;title&gt;Software engineering&lt;/title&gt;&lt;/titles&gt;&lt;edition&gt;10th&lt;/edition&gt;&lt;dates&gt;&lt;year&gt;2016&lt;/year&gt;&lt;/dates&gt;&lt;publisher&gt;Pearson&lt;/publisher&gt;&lt;urls&gt;&lt;/urls&gt;&lt;/record&gt;&lt;/Cite&gt;&lt;/EndNote&gt;</w:instrText>
      </w:r>
      <w:r w:rsidR="00A61740" w:rsidRPr="00020F75">
        <w:rPr>
          <w:rFonts w:ascii="Arial" w:hAnsi="Arial" w:cs="Arial"/>
          <w:sz w:val="24"/>
          <w:szCs w:val="24"/>
          <w:shd w:val="clear" w:color="auto" w:fill="FFFFFF"/>
        </w:rPr>
        <w:fldChar w:fldCharType="separate"/>
      </w:r>
      <w:r w:rsidR="00B20B4A">
        <w:rPr>
          <w:rFonts w:ascii="Arial" w:hAnsi="Arial" w:cs="Arial"/>
          <w:noProof/>
          <w:sz w:val="24"/>
          <w:szCs w:val="24"/>
          <w:shd w:val="clear" w:color="auto" w:fill="FFFFFF"/>
        </w:rPr>
        <w:t>[</w:t>
      </w:r>
      <w:hyperlink w:anchor="_ENREF_13" w:tooltip="Sommerville, 2016 #8" w:history="1">
        <w:r w:rsidR="00B20B4A" w:rsidRPr="00BF52FF">
          <w:rPr>
            <w:rStyle w:val="Hyperlink"/>
            <w:rFonts w:ascii="Arial" w:hAnsi="Arial" w:cs="Arial"/>
            <w:noProof/>
            <w:sz w:val="24"/>
            <w:szCs w:val="24"/>
            <w:shd w:val="clear" w:color="auto" w:fill="FFFFFF"/>
          </w:rPr>
          <w:t>13</w:t>
        </w:r>
      </w:hyperlink>
      <w:r w:rsidR="00B20B4A">
        <w:rPr>
          <w:rFonts w:ascii="Arial" w:hAnsi="Arial" w:cs="Arial"/>
          <w:noProof/>
          <w:sz w:val="24"/>
          <w:szCs w:val="24"/>
          <w:shd w:val="clear" w:color="auto" w:fill="FFFFFF"/>
        </w:rPr>
        <w:t>]</w:t>
      </w:r>
      <w:r w:rsidR="00A61740" w:rsidRPr="00020F75">
        <w:rPr>
          <w:rFonts w:ascii="Arial" w:hAnsi="Arial" w:cs="Arial"/>
          <w:sz w:val="24"/>
          <w:szCs w:val="24"/>
          <w:shd w:val="clear" w:color="auto" w:fill="FFFFFF"/>
        </w:rPr>
        <w:fldChar w:fldCharType="end"/>
      </w:r>
      <w:r w:rsidRPr="00986B4D">
        <w:rPr>
          <w:rFonts w:ascii="Arial" w:hAnsi="Arial" w:cs="Arial"/>
          <w:sz w:val="24"/>
          <w:szCs w:val="24"/>
          <w:shd w:val="clear" w:color="auto" w:fill="FFFFFF"/>
        </w:rPr>
        <w:t>.</w:t>
      </w:r>
    </w:p>
    <w:p w:rsidR="00E86B9B" w:rsidRDefault="00E86B9B" w:rsidP="002919A7">
      <w:pPr>
        <w:spacing w:line="360" w:lineRule="auto"/>
        <w:jc w:val="both"/>
        <w:rPr>
          <w:rFonts w:ascii="Arial" w:hAnsi="Arial" w:cs="Arial"/>
          <w:color w:val="222222"/>
          <w:sz w:val="24"/>
          <w:szCs w:val="20"/>
          <w:shd w:val="clear" w:color="auto" w:fill="FFFFFF"/>
        </w:rPr>
      </w:pPr>
      <w:r>
        <w:rPr>
          <w:rFonts w:ascii="Arial" w:hAnsi="Arial" w:cs="Arial"/>
          <w:color w:val="222222"/>
          <w:sz w:val="24"/>
          <w:szCs w:val="20"/>
          <w:shd w:val="clear" w:color="auto" w:fill="FFFFFF"/>
        </w:rPr>
        <w:t xml:space="preserve">Es común que muchos softwares no tengan la aceptación o desempeño deseados debido a un mal manejo e identificación de los requisitos del software. Por ejemplo </w:t>
      </w:r>
      <w:r w:rsidR="00020F75">
        <w:rPr>
          <w:rFonts w:ascii="Arial" w:hAnsi="Arial" w:cs="Arial"/>
          <w:color w:val="222222"/>
          <w:sz w:val="24"/>
          <w:szCs w:val="20"/>
          <w:shd w:val="clear" w:color="auto" w:fill="FFFFFF"/>
        </w:rPr>
        <w:t xml:space="preserve">los autores de </w:t>
      </w:r>
      <w:r w:rsidR="00A61740" w:rsidRPr="00020F75">
        <w:rPr>
          <w:rFonts w:ascii="Arial" w:hAnsi="Arial" w:cs="Arial"/>
          <w:color w:val="222222"/>
          <w:sz w:val="24"/>
          <w:szCs w:val="20"/>
          <w:shd w:val="clear" w:color="auto" w:fill="FFFFFF"/>
        </w:rPr>
        <w:fldChar w:fldCharType="begin"/>
      </w:r>
      <w:r w:rsidR="00056C07">
        <w:rPr>
          <w:rFonts w:ascii="Arial" w:hAnsi="Arial" w:cs="Arial"/>
          <w:color w:val="222222"/>
          <w:sz w:val="24"/>
          <w:szCs w:val="20"/>
          <w:shd w:val="clear" w:color="auto" w:fill="FFFFFF"/>
        </w:rPr>
        <w:instrText xml:space="preserve"> ADDIN EN.CITE &lt;EndNote&gt;&lt;Cite&gt;&lt;Author&gt;Fernández&lt;/Author&gt;&lt;Year&gt;2017&lt;/Year&gt;&lt;RecNum&gt;7&lt;/RecNum&gt;&lt;DisplayText&gt;[2]&lt;/DisplayText&gt;&lt;record&gt;&lt;rec-number&gt;7&lt;/rec-number&gt;&lt;foreign-keys&gt;&lt;key app="EN" db-id="xwzttp5ttf95afepas0xp9z7599sex9xv20r" timestamp="1706645296"&gt;7&lt;/key&gt;&lt;/foreign-keys&gt;&lt;ref-type name="Journal Article"&gt;17&lt;/ref-type&gt;&lt;contributors&gt;&lt;authors&gt;&lt;author&gt;Fernández, D Méndez&lt;/author&gt;&lt;author&gt;Wagner, Stefan&lt;/author&gt;&lt;author&gt;Kalinowski, Marcos&lt;/author&gt;&lt;author&gt;Felderer, Michael&lt;/author&gt;&lt;author&gt;Mafra, Priscilla&lt;/author&gt;&lt;author&gt;Vetrò, Antonio&lt;/author&gt;&lt;author&gt;Conte, Tayana&lt;/author&gt;&lt;author&gt;Christiansson, M-T&lt;/author&gt;&lt;author&gt;Greer, Des&lt;/author&gt;&lt;author&gt;Lassenius, Casper&lt;/author&gt;&lt;/authors&gt;&lt;/contributors&gt;&lt;titles&gt;&lt;title&gt;Naming the pain in requirements engineering: Contemporary problems, causes, and effects in practice&lt;/title&gt;&lt;secondary-title&gt;Empirical software engineering&lt;/secondary-title&gt;&lt;/titles&gt;&lt;periodical&gt;&lt;full-title&gt;Empirical software engineering&lt;/full-title&gt;&lt;/periodical&gt;&lt;pages&gt;2298-2338&lt;/pages&gt;&lt;volume&gt;22&lt;/volume&gt;&lt;dates&gt;&lt;year&gt;2017&lt;/year&gt;&lt;/dates&gt;&lt;isbn&gt;1382-3256&lt;/isbn&gt;&lt;urls&gt;&lt;/urls&gt;&lt;/record&gt;&lt;/Cite&gt;&lt;/EndNote&gt;</w:instrText>
      </w:r>
      <w:r w:rsidR="00A61740" w:rsidRPr="00020F75">
        <w:rPr>
          <w:rFonts w:ascii="Arial" w:hAnsi="Arial" w:cs="Arial"/>
          <w:color w:val="222222"/>
          <w:sz w:val="24"/>
          <w:szCs w:val="20"/>
          <w:shd w:val="clear" w:color="auto" w:fill="FFFFFF"/>
        </w:rPr>
        <w:fldChar w:fldCharType="separate"/>
      </w:r>
      <w:r w:rsidR="00056C07">
        <w:rPr>
          <w:rFonts w:ascii="Arial" w:hAnsi="Arial" w:cs="Arial"/>
          <w:noProof/>
          <w:color w:val="222222"/>
          <w:sz w:val="24"/>
          <w:szCs w:val="20"/>
          <w:shd w:val="clear" w:color="auto" w:fill="FFFFFF"/>
        </w:rPr>
        <w:t>[</w:t>
      </w:r>
      <w:hyperlink w:anchor="_ENREF_2" w:tooltip="Fernández, 2017 #7" w:history="1">
        <w:r w:rsidR="00056C07" w:rsidRPr="00BF52FF">
          <w:rPr>
            <w:rStyle w:val="Hyperlink"/>
            <w:rFonts w:ascii="Arial" w:hAnsi="Arial" w:cs="Arial"/>
            <w:noProof/>
            <w:sz w:val="24"/>
            <w:szCs w:val="20"/>
            <w:shd w:val="clear" w:color="auto" w:fill="FFFFFF"/>
          </w:rPr>
          <w:t>2</w:t>
        </w:r>
      </w:hyperlink>
      <w:r w:rsidR="00056C07">
        <w:rPr>
          <w:rFonts w:ascii="Arial" w:hAnsi="Arial" w:cs="Arial"/>
          <w:noProof/>
          <w:color w:val="222222"/>
          <w:sz w:val="24"/>
          <w:szCs w:val="20"/>
          <w:shd w:val="clear" w:color="auto" w:fill="FFFFFF"/>
        </w:rPr>
        <w:t>]</w:t>
      </w:r>
      <w:r w:rsidR="00A61740" w:rsidRPr="00020F75">
        <w:rPr>
          <w:rFonts w:ascii="Arial" w:hAnsi="Arial" w:cs="Arial"/>
          <w:color w:val="222222"/>
          <w:sz w:val="24"/>
          <w:szCs w:val="20"/>
          <w:shd w:val="clear" w:color="auto" w:fill="FFFFFF"/>
        </w:rPr>
        <w:fldChar w:fldCharType="end"/>
      </w:r>
      <w:r>
        <w:rPr>
          <w:rFonts w:ascii="Arial" w:hAnsi="Arial" w:cs="Arial"/>
          <w:b/>
          <w:color w:val="222222"/>
          <w:sz w:val="24"/>
          <w:szCs w:val="20"/>
          <w:shd w:val="clear" w:color="auto" w:fill="FFFFFF"/>
        </w:rPr>
        <w:t xml:space="preserve"> </w:t>
      </w:r>
      <w:r>
        <w:rPr>
          <w:rFonts w:ascii="Arial" w:hAnsi="Arial" w:cs="Arial"/>
          <w:color w:val="222222"/>
          <w:sz w:val="24"/>
          <w:szCs w:val="20"/>
          <w:shd w:val="clear" w:color="auto" w:fill="FFFFFF"/>
        </w:rPr>
        <w:t>condujeron un estudio sobre los principales problemas en diversos aspectos de la ingeniería de requisitos sobre una muestra de 228 compañías de desarrollo de software. En el estudio anterior se destacaron 3 causas principales de problemas durante el desarrollo de software relacionadas con los requisitos:</w:t>
      </w:r>
    </w:p>
    <w:p w:rsidR="00E86B9B" w:rsidRDefault="00E86B9B" w:rsidP="002919A7">
      <w:pPr>
        <w:pStyle w:val="ListParagraph"/>
        <w:numPr>
          <w:ilvl w:val="0"/>
          <w:numId w:val="6"/>
        </w:numPr>
        <w:spacing w:line="360" w:lineRule="auto"/>
        <w:jc w:val="both"/>
        <w:rPr>
          <w:rFonts w:ascii="Arial" w:hAnsi="Arial" w:cs="Arial"/>
          <w:color w:val="222222"/>
          <w:sz w:val="24"/>
          <w:szCs w:val="20"/>
          <w:shd w:val="clear" w:color="auto" w:fill="FFFFFF"/>
        </w:rPr>
      </w:pPr>
      <w:r>
        <w:rPr>
          <w:rFonts w:ascii="Arial" w:hAnsi="Arial" w:cs="Arial"/>
          <w:color w:val="222222"/>
          <w:sz w:val="24"/>
          <w:szCs w:val="20"/>
          <w:shd w:val="clear" w:color="auto" w:fill="FFFFFF"/>
        </w:rPr>
        <w:t>Requisitos incompletos y/</w:t>
      </w:r>
      <w:proofErr w:type="spellStart"/>
      <w:r>
        <w:rPr>
          <w:rFonts w:ascii="Arial" w:hAnsi="Arial" w:cs="Arial"/>
          <w:color w:val="222222"/>
          <w:sz w:val="24"/>
          <w:szCs w:val="20"/>
          <w:shd w:val="clear" w:color="auto" w:fill="FFFFFF"/>
        </w:rPr>
        <w:t>o</w:t>
      </w:r>
      <w:proofErr w:type="spellEnd"/>
      <w:r>
        <w:rPr>
          <w:rFonts w:ascii="Arial" w:hAnsi="Arial" w:cs="Arial"/>
          <w:color w:val="222222"/>
          <w:sz w:val="24"/>
          <w:szCs w:val="20"/>
          <w:shd w:val="clear" w:color="auto" w:fill="FFFFFF"/>
        </w:rPr>
        <w:t xml:space="preserve"> ocultos</w:t>
      </w:r>
    </w:p>
    <w:p w:rsidR="00E86B9B" w:rsidRDefault="00E86B9B" w:rsidP="002919A7">
      <w:pPr>
        <w:pStyle w:val="ListParagraph"/>
        <w:numPr>
          <w:ilvl w:val="0"/>
          <w:numId w:val="6"/>
        </w:numPr>
        <w:spacing w:line="360" w:lineRule="auto"/>
        <w:jc w:val="both"/>
        <w:rPr>
          <w:rFonts w:ascii="Arial" w:hAnsi="Arial" w:cs="Arial"/>
          <w:color w:val="222222"/>
          <w:sz w:val="24"/>
          <w:szCs w:val="20"/>
          <w:shd w:val="clear" w:color="auto" w:fill="FFFFFF"/>
        </w:rPr>
      </w:pPr>
      <w:r>
        <w:rPr>
          <w:rFonts w:ascii="Arial" w:hAnsi="Arial" w:cs="Arial"/>
          <w:color w:val="222222"/>
          <w:sz w:val="24"/>
          <w:szCs w:val="20"/>
          <w:shd w:val="clear" w:color="auto" w:fill="FFFFFF"/>
        </w:rPr>
        <w:t>Cambio de objetivos, procesos de negocio y/o requisitos</w:t>
      </w:r>
    </w:p>
    <w:p w:rsidR="00E86B9B" w:rsidRDefault="00E86B9B" w:rsidP="002919A7">
      <w:pPr>
        <w:pStyle w:val="ListParagraph"/>
        <w:numPr>
          <w:ilvl w:val="0"/>
          <w:numId w:val="6"/>
        </w:numPr>
        <w:spacing w:line="360" w:lineRule="auto"/>
        <w:jc w:val="both"/>
        <w:rPr>
          <w:rFonts w:ascii="Arial" w:hAnsi="Arial" w:cs="Arial"/>
          <w:color w:val="222222"/>
          <w:sz w:val="24"/>
          <w:szCs w:val="20"/>
          <w:shd w:val="clear" w:color="auto" w:fill="FFFFFF"/>
        </w:rPr>
      </w:pPr>
      <w:r>
        <w:rPr>
          <w:rFonts w:ascii="Arial" w:hAnsi="Arial" w:cs="Arial"/>
          <w:color w:val="222222"/>
          <w:sz w:val="24"/>
          <w:szCs w:val="20"/>
          <w:shd w:val="clear" w:color="auto" w:fill="FFFFFF"/>
        </w:rPr>
        <w:lastRenderedPageBreak/>
        <w:t>Requisitos no especificados que son demasiado abstractos</w:t>
      </w:r>
    </w:p>
    <w:p w:rsidR="007F0C14" w:rsidRDefault="00E86B9B" w:rsidP="002919A7">
      <w:pPr>
        <w:spacing w:line="360" w:lineRule="auto"/>
        <w:jc w:val="both"/>
        <w:rPr>
          <w:rFonts w:ascii="Arial" w:hAnsi="Arial" w:cs="Arial"/>
          <w:b/>
          <w:color w:val="222222"/>
          <w:sz w:val="24"/>
          <w:szCs w:val="20"/>
          <w:shd w:val="clear" w:color="auto" w:fill="FFFFFF"/>
        </w:rPr>
      </w:pPr>
      <w:r>
        <w:rPr>
          <w:rFonts w:ascii="Arial" w:hAnsi="Arial" w:cs="Arial"/>
          <w:color w:val="222222"/>
          <w:sz w:val="24"/>
          <w:szCs w:val="20"/>
          <w:shd w:val="clear" w:color="auto" w:fill="FFFFFF"/>
        </w:rPr>
        <w:t>Estos problemas suelen estar relacionados con la dificultad que representa involucrar a los usuarios y sus necesidades en los procesos de ingeniería de requisitos</w:t>
      </w:r>
      <w:r w:rsidR="00A61740">
        <w:rPr>
          <w:rFonts w:ascii="Arial" w:hAnsi="Arial" w:cs="Arial"/>
          <w:color w:val="222222"/>
          <w:sz w:val="24"/>
          <w:szCs w:val="20"/>
          <w:shd w:val="clear" w:color="auto" w:fill="FFFFFF"/>
        </w:rPr>
        <w:t xml:space="preserve"> </w:t>
      </w:r>
      <w:r w:rsidR="00A61740" w:rsidRPr="007F0C14">
        <w:rPr>
          <w:rFonts w:ascii="Arial" w:hAnsi="Arial" w:cs="Arial"/>
          <w:color w:val="222222"/>
          <w:sz w:val="24"/>
          <w:szCs w:val="20"/>
          <w:shd w:val="clear" w:color="auto" w:fill="FFFFFF"/>
        </w:rPr>
        <w:fldChar w:fldCharType="begin"/>
      </w:r>
      <w:r w:rsidR="004806AD">
        <w:rPr>
          <w:rFonts w:ascii="Arial" w:hAnsi="Arial" w:cs="Arial"/>
          <w:color w:val="222222"/>
          <w:sz w:val="24"/>
          <w:szCs w:val="20"/>
          <w:shd w:val="clear" w:color="auto" w:fill="FFFFFF"/>
        </w:rPr>
        <w:instrText xml:space="preserve"> ADDIN EN.CITE &lt;EndNote&gt;&lt;Cite&gt;&lt;Author&gt;Khan&lt;/Author&gt;&lt;Year&gt;2021&lt;/Year&gt;&lt;RecNum&gt;6&lt;/RecNum&gt;&lt;DisplayText&gt;[5]&lt;/DisplayText&gt;&lt;record&gt;&lt;rec-number&gt;6&lt;/rec-number&gt;&lt;foreign-keys&gt;&lt;key app="EN" db-id="xwzttp5ttf95afepas0xp9z7599sex9xv20r" timestamp="1706645288"&gt;6&lt;/key&gt;&lt;/foreign-keys&gt;&lt;ref-type name="Journal Article"&gt;17&lt;/ref-type&gt;&lt;contributors&gt;&lt;authors&gt;&lt;author&gt;Khan, Huma Hayat&lt;/author&gt;&lt;author&gt;Malik, Muhammad Noman&lt;/author&gt;&lt;author&gt;Alotaibi, Youseef&lt;/author&gt;&lt;author&gt;Alsufyani, Abdulmajeed&lt;/author&gt;&lt;author&gt;Alghamdi, Saleh&lt;/author&gt;&lt;/authors&gt;&lt;/contributors&gt;&lt;titles&gt;&lt;title&gt;Crowdsourced Requirements Engineering Challenges and Solutions: A Software Industry Perspective&lt;/title&gt;&lt;secondary-title&gt;Computer Systems Science &amp;amp; Engineering&lt;/secondary-title&gt;&lt;/titles&gt;&lt;periodical&gt;&lt;full-title&gt;Computer Systems Science &amp;amp; Engineering&lt;/full-title&gt;&lt;/periodical&gt;&lt;volume&gt;39&lt;/volume&gt;&lt;number&gt;2&lt;/number&gt;&lt;dates&gt;&lt;year&gt;2021&lt;/year&gt;&lt;/dates&gt;&lt;isbn&gt;0267-6192&lt;/isbn&gt;&lt;urls&gt;&lt;/urls&gt;&lt;/record&gt;&lt;/Cite&gt;&lt;/EndNote&gt;</w:instrText>
      </w:r>
      <w:r w:rsidR="00A61740" w:rsidRPr="007F0C14">
        <w:rPr>
          <w:rFonts w:ascii="Arial" w:hAnsi="Arial" w:cs="Arial"/>
          <w:color w:val="222222"/>
          <w:sz w:val="24"/>
          <w:szCs w:val="20"/>
          <w:shd w:val="clear" w:color="auto" w:fill="FFFFFF"/>
        </w:rPr>
        <w:fldChar w:fldCharType="separate"/>
      </w:r>
      <w:r w:rsidR="004806AD">
        <w:rPr>
          <w:rFonts w:ascii="Arial" w:hAnsi="Arial" w:cs="Arial"/>
          <w:noProof/>
          <w:color w:val="222222"/>
          <w:sz w:val="24"/>
          <w:szCs w:val="20"/>
          <w:shd w:val="clear" w:color="auto" w:fill="FFFFFF"/>
        </w:rPr>
        <w:t>[</w:t>
      </w:r>
      <w:hyperlink w:anchor="_ENREF_5" w:tooltip="Khan, 2021 #6" w:history="1">
        <w:r w:rsidR="004806AD" w:rsidRPr="00BF52FF">
          <w:rPr>
            <w:rStyle w:val="Hyperlink"/>
            <w:rFonts w:ascii="Arial" w:hAnsi="Arial" w:cs="Arial"/>
            <w:noProof/>
            <w:sz w:val="24"/>
            <w:szCs w:val="20"/>
            <w:shd w:val="clear" w:color="auto" w:fill="FFFFFF"/>
          </w:rPr>
          <w:t>5</w:t>
        </w:r>
      </w:hyperlink>
      <w:r w:rsidR="004806AD">
        <w:rPr>
          <w:rFonts w:ascii="Arial" w:hAnsi="Arial" w:cs="Arial"/>
          <w:noProof/>
          <w:color w:val="222222"/>
          <w:sz w:val="24"/>
          <w:szCs w:val="20"/>
          <w:shd w:val="clear" w:color="auto" w:fill="FFFFFF"/>
        </w:rPr>
        <w:t>]</w:t>
      </w:r>
      <w:r w:rsidR="00A61740" w:rsidRPr="007F0C14">
        <w:rPr>
          <w:rFonts w:ascii="Arial" w:hAnsi="Arial" w:cs="Arial"/>
          <w:color w:val="222222"/>
          <w:sz w:val="24"/>
          <w:szCs w:val="20"/>
          <w:shd w:val="clear" w:color="auto" w:fill="FFFFFF"/>
        </w:rPr>
        <w:fldChar w:fldCharType="end"/>
      </w:r>
      <w:r>
        <w:rPr>
          <w:rFonts w:ascii="Arial" w:hAnsi="Arial" w:cs="Arial"/>
          <w:b/>
          <w:color w:val="222222"/>
          <w:sz w:val="24"/>
          <w:szCs w:val="20"/>
          <w:shd w:val="clear" w:color="auto" w:fill="FFFFFF"/>
        </w:rPr>
        <w:t>.</w:t>
      </w:r>
      <w:r w:rsidR="00A61740">
        <w:rPr>
          <w:rFonts w:ascii="Arial" w:hAnsi="Arial" w:cs="Arial"/>
          <w:b/>
          <w:color w:val="222222"/>
          <w:sz w:val="24"/>
          <w:szCs w:val="20"/>
          <w:shd w:val="clear" w:color="auto" w:fill="FFFFFF"/>
        </w:rPr>
        <w:t xml:space="preserve"> </w:t>
      </w:r>
      <w:r w:rsidR="00FC0CD2">
        <w:rPr>
          <w:rFonts w:ascii="Arial" w:hAnsi="Arial" w:cs="Arial"/>
          <w:color w:val="222222"/>
          <w:sz w:val="24"/>
          <w:szCs w:val="20"/>
          <w:shd w:val="clear" w:color="auto" w:fill="FFFFFF"/>
        </w:rPr>
        <w:t xml:space="preserve">Además, esto es aún más notorio en entornos de desarrollo que cambian rápidamente, como por ejemplo en metodologías de desarrollo ágil de software, donde se van replanteando muchos aspectos del desarrollo a medida que este avanza </w:t>
      </w:r>
      <w:r w:rsidR="00FC0CD2" w:rsidRPr="007F0C14">
        <w:rPr>
          <w:rFonts w:ascii="Arial" w:hAnsi="Arial" w:cs="Arial"/>
          <w:color w:val="222222"/>
          <w:sz w:val="24"/>
          <w:szCs w:val="20"/>
          <w:shd w:val="clear" w:color="auto" w:fill="FFFFFF"/>
        </w:rPr>
        <w:fldChar w:fldCharType="begin"/>
      </w:r>
      <w:r w:rsidR="00B20B4A">
        <w:rPr>
          <w:rFonts w:ascii="Arial" w:hAnsi="Arial" w:cs="Arial"/>
          <w:color w:val="222222"/>
          <w:sz w:val="24"/>
          <w:szCs w:val="20"/>
          <w:shd w:val="clear" w:color="auto" w:fill="FFFFFF"/>
        </w:rPr>
        <w:instrText xml:space="preserve"> ADDIN EN.CITE &lt;EndNote&gt;&lt;Cite&gt;&lt;Author&gt;Kasauli&lt;/Author&gt;&lt;Year&gt;2021&lt;/Year&gt;&lt;RecNum&gt;9&lt;/RecNum&gt;&lt;DisplayText&gt;[14]&lt;/DisplayText&gt;&lt;record&gt;&lt;rec-number&gt;9&lt;/rec-number&gt;&lt;foreign-keys&gt;&lt;key app="EN" db-id="xwzttp5ttf95afepas0xp9z7599sex9xv20r" timestamp="1706710942"&gt;9&lt;/key&gt;&lt;/foreign-keys&gt;&lt;ref-type name="Journal Article"&gt;17&lt;/ref-type&gt;&lt;contributors&gt;&lt;authors&gt;&lt;author&gt;Kasauli, Rashidah&lt;/author&gt;&lt;author&gt;Knauss, Eric&lt;/author&gt;&lt;author&gt;Horkoff, Jennifer&lt;/author&gt;&lt;author&gt;Liebel, Grischa&lt;/author&gt;&lt;author&gt;de Oliveira Neto, Francisco Gomes&lt;/author&gt;&lt;/authors&gt;&lt;/contributors&gt;&lt;titles&gt;&lt;title&gt;Requirements engineering challenges and practices in large-scale agile system development&lt;/title&gt;&lt;secondary-title&gt;Journal of Systems and Software&lt;/secondary-title&gt;&lt;/titles&gt;&lt;periodical&gt;&lt;full-title&gt;Journal of Systems and Software&lt;/full-title&gt;&lt;/periodical&gt;&lt;pages&gt;110851&lt;/pages&gt;&lt;volume&gt;172&lt;/volume&gt;&lt;dates&gt;&lt;year&gt;2021&lt;/year&gt;&lt;/dates&gt;&lt;isbn&gt;0164-1212&lt;/isbn&gt;&lt;urls&gt;&lt;/urls&gt;&lt;/record&gt;&lt;/Cite&gt;&lt;/EndNote&gt;</w:instrText>
      </w:r>
      <w:r w:rsidR="00FC0CD2" w:rsidRPr="007F0C14">
        <w:rPr>
          <w:rFonts w:ascii="Arial" w:hAnsi="Arial" w:cs="Arial"/>
          <w:color w:val="222222"/>
          <w:sz w:val="24"/>
          <w:szCs w:val="20"/>
          <w:shd w:val="clear" w:color="auto" w:fill="FFFFFF"/>
        </w:rPr>
        <w:fldChar w:fldCharType="separate"/>
      </w:r>
      <w:r w:rsidR="00B20B4A">
        <w:rPr>
          <w:rFonts w:ascii="Arial" w:hAnsi="Arial" w:cs="Arial"/>
          <w:noProof/>
          <w:color w:val="222222"/>
          <w:sz w:val="24"/>
          <w:szCs w:val="20"/>
          <w:shd w:val="clear" w:color="auto" w:fill="FFFFFF"/>
        </w:rPr>
        <w:t>[</w:t>
      </w:r>
      <w:hyperlink w:anchor="_ENREF_14" w:tooltip="Kasauli, 2021 #9" w:history="1">
        <w:r w:rsidR="00B20B4A" w:rsidRPr="00BF52FF">
          <w:rPr>
            <w:rStyle w:val="Hyperlink"/>
            <w:rFonts w:ascii="Arial" w:hAnsi="Arial" w:cs="Arial"/>
            <w:noProof/>
            <w:sz w:val="24"/>
            <w:szCs w:val="20"/>
            <w:shd w:val="clear" w:color="auto" w:fill="FFFFFF"/>
          </w:rPr>
          <w:t>14</w:t>
        </w:r>
      </w:hyperlink>
      <w:r w:rsidR="00B20B4A">
        <w:rPr>
          <w:rFonts w:ascii="Arial" w:hAnsi="Arial" w:cs="Arial"/>
          <w:noProof/>
          <w:color w:val="222222"/>
          <w:sz w:val="24"/>
          <w:szCs w:val="20"/>
          <w:shd w:val="clear" w:color="auto" w:fill="FFFFFF"/>
        </w:rPr>
        <w:t>]</w:t>
      </w:r>
      <w:r w:rsidR="00FC0CD2" w:rsidRPr="007F0C14">
        <w:rPr>
          <w:rFonts w:ascii="Arial" w:hAnsi="Arial" w:cs="Arial"/>
          <w:color w:val="222222"/>
          <w:sz w:val="24"/>
          <w:szCs w:val="20"/>
          <w:shd w:val="clear" w:color="auto" w:fill="FFFFFF"/>
        </w:rPr>
        <w:fldChar w:fldCharType="end"/>
      </w:r>
      <w:r w:rsidR="00FC0CD2">
        <w:rPr>
          <w:rFonts w:ascii="Arial" w:hAnsi="Arial" w:cs="Arial"/>
          <w:b/>
          <w:color w:val="222222"/>
          <w:sz w:val="24"/>
          <w:szCs w:val="20"/>
          <w:shd w:val="clear" w:color="auto" w:fill="FFFFFF"/>
        </w:rPr>
        <w:t>.</w:t>
      </w:r>
    </w:p>
    <w:p w:rsidR="00737F9F" w:rsidRDefault="00020F75" w:rsidP="002919A7">
      <w:pPr>
        <w:spacing w:line="360" w:lineRule="auto"/>
        <w:jc w:val="both"/>
        <w:rPr>
          <w:rFonts w:ascii="Arial" w:hAnsi="Arial" w:cs="Arial"/>
          <w:color w:val="222222"/>
          <w:sz w:val="24"/>
          <w:szCs w:val="20"/>
          <w:shd w:val="clear" w:color="auto" w:fill="FFFFFF"/>
        </w:rPr>
      </w:pPr>
      <w:r w:rsidRPr="00020F75">
        <w:rPr>
          <w:rFonts w:ascii="Arial" w:hAnsi="Arial" w:cs="Arial"/>
          <w:color w:val="222222"/>
          <w:sz w:val="24"/>
          <w:szCs w:val="20"/>
          <w:shd w:val="clear" w:color="auto" w:fill="FFFFFF"/>
        </w:rPr>
        <w:t>La ingeniería de requisitos convencional suele implicar a los usuarios a través de entrevistas, talleres y grupos de discusión. Recientemente, los proveedores de software también han empezado a recoger las opiniones de los usuarios a través de canales de redes sociales, foros de usuarios y sistemas de revisión. En particular, con la aparición de las tiendas de aplicaciones como un mercado de software e infraestructura de despliegue, los usuarios pueden enviar fácilmente sus comentarios, revisar nuevas versiones, informar de errores, calificar aplicaciones y sus características, o s</w:t>
      </w:r>
      <w:r>
        <w:rPr>
          <w:rFonts w:ascii="Arial" w:hAnsi="Arial" w:cs="Arial"/>
          <w:color w:val="222222"/>
          <w:sz w:val="24"/>
          <w:szCs w:val="20"/>
          <w:shd w:val="clear" w:color="auto" w:fill="FFFFFF"/>
        </w:rPr>
        <w:t>olicitar nuevas características</w:t>
      </w:r>
      <w:r w:rsidR="00322D4F" w:rsidRPr="00020F75">
        <w:rPr>
          <w:rFonts w:ascii="Arial" w:hAnsi="Arial" w:cs="Arial"/>
          <w:color w:val="222222"/>
          <w:sz w:val="24"/>
          <w:szCs w:val="20"/>
          <w:shd w:val="clear" w:color="auto" w:fill="FFFFFF"/>
        </w:rPr>
        <w:t xml:space="preserve"> </w:t>
      </w:r>
      <w:r w:rsidR="00322D4F">
        <w:rPr>
          <w:rFonts w:ascii="Arial" w:hAnsi="Arial" w:cs="Arial"/>
          <w:color w:val="222222"/>
          <w:sz w:val="24"/>
          <w:szCs w:val="20"/>
          <w:shd w:val="clear" w:color="auto" w:fill="FFFFFF"/>
          <w:lang w:val="en-US"/>
        </w:rPr>
        <w:fldChar w:fldCharType="begin"/>
      </w:r>
      <w:r w:rsidR="004806AD" w:rsidRPr="004806AD">
        <w:rPr>
          <w:rFonts w:ascii="Arial" w:hAnsi="Arial" w:cs="Arial"/>
          <w:color w:val="222222"/>
          <w:sz w:val="24"/>
          <w:szCs w:val="20"/>
          <w:shd w:val="clear" w:color="auto" w:fill="FFFFFF"/>
        </w:rPr>
        <w:instrText xml:space="preserve"> ADDIN EN.CITE &lt;EndNote&gt;&lt;Cite&gt;&lt;Author&gt;Khan&lt;/Author&gt;&lt;Year&gt;2021&lt;/Year&gt;&lt;RecNum&gt;6&lt;/RecNum&gt;&lt;DisplayText&gt;[3, 5]&lt;/DisplayText&gt;&lt;record&gt;&lt;rec-number&gt;6&lt;/rec-number&gt;&lt;foreign-keys&gt;&lt;key app="EN" db-id="xwzttp5ttf95afepas0xp9z7599sex9xv20r" timestamp="1706645288"&gt;6&lt;/key&gt;&lt;/foreign-keys&gt;&lt;ref-type name="Journal Article"&gt;17&lt;/ref-type&gt;&lt;contributors&gt;&lt;authors&gt;&lt;author&gt;Khan, Huma Hayat&lt;/author&gt;&lt;author&gt;Malik, Muhammad Noman&lt;/author&gt;&lt;author&gt;Alotaibi, Youseef&lt;/author&gt;&lt;author&gt;Alsufyani, Abdulmajeed&lt;/author&gt;&lt;author&gt;Alghamdi, Saleh&lt;/author&gt;&lt;/authors&gt;&lt;/contributors&gt;&lt;titles&gt;&lt;title&gt;Crowdsourced Requirements Engineering Challenges and Solutions: A Software Industry Perspective&lt;/title&gt;&lt;secondary-title&gt;Computer Systems Science &amp;amp; Engineering&lt;/secondary-title&gt;&lt;/titles&gt;&lt;periodical&gt;&lt;full-title&gt;Computer Systems Science &amp;amp; Engineering&lt;/full-title&gt;&lt;/periodical&gt;&lt;volume&gt;39&lt;/volume&gt;&lt;number&gt;2&lt;/number&gt;&lt;dates&gt;&lt;year&gt;2021&lt;/year&gt;&lt;/dates&gt;&lt;isbn&gt;0267-6192&lt;/isbn&gt;&lt;urls&gt;&lt;/urls&gt;&lt;/record&gt;&lt;/Cite&gt;&lt;Cite&gt;&lt;Author&gt;Maalej&lt;/Author&gt;&lt;Year&gt;2015&lt;/Year&gt;&lt;RecNum&gt;10&lt;/RecNum&gt;&lt;record&gt;&lt;rec-number&gt;10&lt;/rec-number&gt;&lt;foreign-keys&gt;&lt;key app="EN" db-id="xwzttp5ttf95afepas0xp9z7599sex9xv20r" timestamp="1706713062"&gt;10&lt;/key&gt;&lt;/foreign-keys&gt;&lt;ref-type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dates&gt;&lt;year&gt;2015&lt;/year&gt;&lt;/dates&gt;&lt;isbn&gt;0740-7459&lt;/isbn&gt;&lt;urls&gt;&lt;/urls&gt;&lt;/record&gt;&lt;/Cite&gt;&lt;/EndNote&gt;</w:instrText>
      </w:r>
      <w:r w:rsidR="00322D4F">
        <w:rPr>
          <w:rFonts w:ascii="Arial" w:hAnsi="Arial" w:cs="Arial"/>
          <w:color w:val="222222"/>
          <w:sz w:val="24"/>
          <w:szCs w:val="20"/>
          <w:shd w:val="clear" w:color="auto" w:fill="FFFFFF"/>
          <w:lang w:val="en-US"/>
        </w:rPr>
        <w:fldChar w:fldCharType="separate"/>
      </w:r>
      <w:r w:rsidR="004806AD" w:rsidRPr="004806AD">
        <w:rPr>
          <w:rFonts w:ascii="Arial" w:hAnsi="Arial" w:cs="Arial"/>
          <w:noProof/>
          <w:color w:val="222222"/>
          <w:sz w:val="24"/>
          <w:szCs w:val="20"/>
          <w:shd w:val="clear" w:color="auto" w:fill="FFFFFF"/>
        </w:rPr>
        <w:t>[</w:t>
      </w:r>
      <w:hyperlink w:anchor="_ENREF_3" w:tooltip="Maalej, 2015 #10" w:history="1">
        <w:r w:rsidR="004806AD" w:rsidRPr="00BF52FF">
          <w:rPr>
            <w:rStyle w:val="Hyperlink"/>
            <w:rFonts w:ascii="Arial" w:hAnsi="Arial" w:cs="Arial"/>
            <w:noProof/>
            <w:sz w:val="24"/>
            <w:szCs w:val="20"/>
            <w:shd w:val="clear" w:color="auto" w:fill="FFFFFF"/>
          </w:rPr>
          <w:t>3</w:t>
        </w:r>
      </w:hyperlink>
      <w:r w:rsidR="004806AD" w:rsidRPr="004806AD">
        <w:rPr>
          <w:rFonts w:ascii="Arial" w:hAnsi="Arial" w:cs="Arial"/>
          <w:noProof/>
          <w:color w:val="222222"/>
          <w:sz w:val="24"/>
          <w:szCs w:val="20"/>
          <w:shd w:val="clear" w:color="auto" w:fill="FFFFFF"/>
        </w:rPr>
        <w:t xml:space="preserve">, </w:t>
      </w:r>
      <w:hyperlink w:anchor="_ENREF_5" w:tooltip="Khan, 2021 #6" w:history="1">
        <w:r w:rsidR="004806AD" w:rsidRPr="00BF52FF">
          <w:rPr>
            <w:rStyle w:val="Hyperlink"/>
            <w:rFonts w:ascii="Arial" w:hAnsi="Arial" w:cs="Arial"/>
            <w:noProof/>
            <w:sz w:val="24"/>
            <w:szCs w:val="20"/>
            <w:shd w:val="clear" w:color="auto" w:fill="FFFFFF"/>
          </w:rPr>
          <w:t>5</w:t>
        </w:r>
      </w:hyperlink>
      <w:r w:rsidR="004806AD" w:rsidRPr="004806AD">
        <w:rPr>
          <w:rFonts w:ascii="Arial" w:hAnsi="Arial" w:cs="Arial"/>
          <w:noProof/>
          <w:color w:val="222222"/>
          <w:sz w:val="24"/>
          <w:szCs w:val="20"/>
          <w:shd w:val="clear" w:color="auto" w:fill="FFFFFF"/>
        </w:rPr>
        <w:t>]</w:t>
      </w:r>
      <w:r w:rsidR="00322D4F">
        <w:rPr>
          <w:rFonts w:ascii="Arial" w:hAnsi="Arial" w:cs="Arial"/>
          <w:color w:val="222222"/>
          <w:sz w:val="24"/>
          <w:szCs w:val="20"/>
          <w:shd w:val="clear" w:color="auto" w:fill="FFFFFF"/>
          <w:lang w:val="en-US"/>
        </w:rPr>
        <w:fldChar w:fldCharType="end"/>
      </w:r>
      <w:r w:rsidR="00BF22A9" w:rsidRPr="00020F75">
        <w:rPr>
          <w:rFonts w:ascii="Arial" w:hAnsi="Arial" w:cs="Arial"/>
          <w:color w:val="222222"/>
          <w:sz w:val="24"/>
          <w:szCs w:val="20"/>
          <w:shd w:val="clear" w:color="auto" w:fill="FFFFFF"/>
        </w:rPr>
        <w:t>.</w:t>
      </w:r>
      <w:r w:rsidR="00322D4F" w:rsidRPr="00020F75">
        <w:rPr>
          <w:rFonts w:ascii="Arial" w:hAnsi="Arial" w:cs="Arial"/>
          <w:color w:val="222222"/>
          <w:sz w:val="24"/>
          <w:szCs w:val="20"/>
          <w:shd w:val="clear" w:color="auto" w:fill="FFFFFF"/>
        </w:rPr>
        <w:t xml:space="preserve"> </w:t>
      </w:r>
      <w:r w:rsidR="00322D4F" w:rsidRPr="00322D4F">
        <w:rPr>
          <w:rFonts w:ascii="Arial" w:hAnsi="Arial" w:cs="Arial"/>
          <w:color w:val="222222"/>
          <w:sz w:val="24"/>
          <w:szCs w:val="20"/>
          <w:shd w:val="clear" w:color="auto" w:fill="FFFFFF"/>
        </w:rPr>
        <w:t>El aprovechamiento de este tipo de datos por los desarrolladores para identificar, priorizar y gestionar los requerimientos de sus productos de software es conocido como ingenier</w:t>
      </w:r>
      <w:r w:rsidR="00322D4F">
        <w:rPr>
          <w:rFonts w:ascii="Arial" w:hAnsi="Arial" w:cs="Arial"/>
          <w:color w:val="222222"/>
          <w:sz w:val="24"/>
          <w:szCs w:val="20"/>
          <w:shd w:val="clear" w:color="auto" w:fill="FFFFFF"/>
        </w:rPr>
        <w:t>ía de requisitos basada en datos (data-</w:t>
      </w:r>
      <w:proofErr w:type="spellStart"/>
      <w:r w:rsidR="00322D4F">
        <w:rPr>
          <w:rFonts w:ascii="Arial" w:hAnsi="Arial" w:cs="Arial"/>
          <w:color w:val="222222"/>
          <w:sz w:val="24"/>
          <w:szCs w:val="20"/>
          <w:shd w:val="clear" w:color="auto" w:fill="FFFFFF"/>
        </w:rPr>
        <w:t>driven</w:t>
      </w:r>
      <w:proofErr w:type="spellEnd"/>
      <w:r w:rsidR="00322D4F">
        <w:rPr>
          <w:rFonts w:ascii="Arial" w:hAnsi="Arial" w:cs="Arial"/>
          <w:color w:val="222222"/>
          <w:sz w:val="24"/>
          <w:szCs w:val="20"/>
          <w:shd w:val="clear" w:color="auto" w:fill="FFFFFF"/>
        </w:rPr>
        <w:t xml:space="preserve"> </w:t>
      </w:r>
      <w:proofErr w:type="spellStart"/>
      <w:r w:rsidR="00322D4F">
        <w:rPr>
          <w:rFonts w:ascii="Arial" w:hAnsi="Arial" w:cs="Arial"/>
          <w:color w:val="222222"/>
          <w:sz w:val="24"/>
          <w:szCs w:val="20"/>
          <w:shd w:val="clear" w:color="auto" w:fill="FFFFFF"/>
        </w:rPr>
        <w:t>requeriments</w:t>
      </w:r>
      <w:proofErr w:type="spellEnd"/>
      <w:r w:rsidR="00322D4F">
        <w:rPr>
          <w:rFonts w:ascii="Arial" w:hAnsi="Arial" w:cs="Arial"/>
          <w:color w:val="222222"/>
          <w:sz w:val="24"/>
          <w:szCs w:val="20"/>
          <w:shd w:val="clear" w:color="auto" w:fill="FFFFFF"/>
        </w:rPr>
        <w:t xml:space="preserve"> </w:t>
      </w:r>
      <w:proofErr w:type="spellStart"/>
      <w:r w:rsidR="00322D4F">
        <w:rPr>
          <w:rFonts w:ascii="Arial" w:hAnsi="Arial" w:cs="Arial"/>
          <w:color w:val="222222"/>
          <w:sz w:val="24"/>
          <w:szCs w:val="20"/>
          <w:shd w:val="clear" w:color="auto" w:fill="FFFFFF"/>
        </w:rPr>
        <w:t>engeneering</w:t>
      </w:r>
      <w:proofErr w:type="spellEnd"/>
      <w:r w:rsidR="00322D4F">
        <w:rPr>
          <w:rFonts w:ascii="Arial" w:hAnsi="Arial" w:cs="Arial"/>
          <w:color w:val="222222"/>
          <w:sz w:val="24"/>
          <w:szCs w:val="20"/>
          <w:shd w:val="clear" w:color="auto" w:fill="FFFFFF"/>
        </w:rPr>
        <w:t xml:space="preserve">) </w:t>
      </w:r>
      <w:r w:rsidR="00322D4F">
        <w:rPr>
          <w:rFonts w:ascii="Arial" w:hAnsi="Arial" w:cs="Arial"/>
          <w:color w:val="222222"/>
          <w:sz w:val="24"/>
          <w:szCs w:val="20"/>
          <w:shd w:val="clear" w:color="auto" w:fill="FFFFFF"/>
        </w:rPr>
        <w:fldChar w:fldCharType="begin"/>
      </w:r>
      <w:r w:rsidR="00056C07">
        <w:rPr>
          <w:rFonts w:ascii="Arial" w:hAnsi="Arial" w:cs="Arial"/>
          <w:color w:val="222222"/>
          <w:sz w:val="24"/>
          <w:szCs w:val="20"/>
          <w:shd w:val="clear" w:color="auto" w:fill="FFFFFF"/>
        </w:rPr>
        <w:instrText xml:space="preserve"> ADDIN EN.CITE &lt;EndNote&gt;&lt;Cite&gt;&lt;Author&gt;Maalej&lt;/Author&gt;&lt;Year&gt;2015&lt;/Year&gt;&lt;RecNum&gt;10&lt;/RecNum&gt;&lt;DisplayText&gt;[3]&lt;/DisplayText&gt;&lt;record&gt;&lt;rec-number&gt;10&lt;/rec-number&gt;&lt;foreign-keys&gt;&lt;key app="EN" db-id="xwzttp5ttf95afepas0xp9z7599sex9xv20r" timestamp="1706713062"&gt;10&lt;/key&gt;&lt;/foreign-keys&gt;&lt;ref-type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dates&gt;&lt;year&gt;2015&lt;/year&gt;&lt;/dates&gt;&lt;isbn&gt;0740-7459&lt;/isbn&gt;&lt;urls&gt;&lt;/urls&gt;&lt;/record&gt;&lt;/Cite&gt;&lt;/EndNote&gt;</w:instrText>
      </w:r>
      <w:r w:rsidR="00322D4F">
        <w:rPr>
          <w:rFonts w:ascii="Arial" w:hAnsi="Arial" w:cs="Arial"/>
          <w:color w:val="222222"/>
          <w:sz w:val="24"/>
          <w:szCs w:val="20"/>
          <w:shd w:val="clear" w:color="auto" w:fill="FFFFFF"/>
        </w:rPr>
        <w:fldChar w:fldCharType="separate"/>
      </w:r>
      <w:r w:rsidR="00056C07">
        <w:rPr>
          <w:rFonts w:ascii="Arial" w:hAnsi="Arial" w:cs="Arial"/>
          <w:noProof/>
          <w:color w:val="222222"/>
          <w:sz w:val="24"/>
          <w:szCs w:val="20"/>
          <w:shd w:val="clear" w:color="auto" w:fill="FFFFFF"/>
        </w:rPr>
        <w:t>[</w:t>
      </w:r>
      <w:hyperlink w:anchor="_ENREF_3" w:tooltip="Maalej, 2015 #10" w:history="1">
        <w:r w:rsidR="00056C07" w:rsidRPr="00BF52FF">
          <w:rPr>
            <w:rStyle w:val="Hyperlink"/>
            <w:rFonts w:ascii="Arial" w:hAnsi="Arial" w:cs="Arial"/>
            <w:noProof/>
            <w:sz w:val="24"/>
            <w:szCs w:val="20"/>
            <w:shd w:val="clear" w:color="auto" w:fill="FFFFFF"/>
          </w:rPr>
          <w:t>3</w:t>
        </w:r>
      </w:hyperlink>
      <w:r w:rsidR="00056C07">
        <w:rPr>
          <w:rFonts w:ascii="Arial" w:hAnsi="Arial" w:cs="Arial"/>
          <w:noProof/>
          <w:color w:val="222222"/>
          <w:sz w:val="24"/>
          <w:szCs w:val="20"/>
          <w:shd w:val="clear" w:color="auto" w:fill="FFFFFF"/>
        </w:rPr>
        <w:t>]</w:t>
      </w:r>
      <w:r w:rsidR="00322D4F">
        <w:rPr>
          <w:rFonts w:ascii="Arial" w:hAnsi="Arial" w:cs="Arial"/>
          <w:color w:val="222222"/>
          <w:sz w:val="24"/>
          <w:szCs w:val="20"/>
          <w:shd w:val="clear" w:color="auto" w:fill="FFFFFF"/>
        </w:rPr>
        <w:fldChar w:fldCharType="end"/>
      </w:r>
      <w:r w:rsidR="00322D4F">
        <w:rPr>
          <w:rFonts w:ascii="Arial" w:hAnsi="Arial" w:cs="Arial"/>
          <w:color w:val="222222"/>
          <w:sz w:val="24"/>
          <w:szCs w:val="20"/>
          <w:shd w:val="clear" w:color="auto" w:fill="FFFFFF"/>
        </w:rPr>
        <w:t>.</w:t>
      </w:r>
    </w:p>
    <w:p w:rsidR="004A441E" w:rsidRDefault="004A441E" w:rsidP="002919A7">
      <w:pPr>
        <w:spacing w:line="360" w:lineRule="auto"/>
        <w:jc w:val="both"/>
        <w:rPr>
          <w:rFonts w:ascii="Arial" w:hAnsi="Arial" w:cs="Arial"/>
          <w:color w:val="222222"/>
          <w:sz w:val="24"/>
          <w:szCs w:val="20"/>
          <w:shd w:val="clear" w:color="auto" w:fill="FFFFFF"/>
        </w:rPr>
      </w:pPr>
    </w:p>
    <w:p w:rsidR="002B00DE" w:rsidRPr="00672B40" w:rsidRDefault="002B00DE" w:rsidP="002919A7">
      <w:pPr>
        <w:pStyle w:val="Heading1"/>
        <w:numPr>
          <w:ilvl w:val="1"/>
          <w:numId w:val="8"/>
        </w:numPr>
        <w:spacing w:line="360" w:lineRule="auto"/>
        <w:rPr>
          <w:shd w:val="clear" w:color="auto" w:fill="FFFFFF"/>
        </w:rPr>
      </w:pPr>
      <w:bookmarkStart w:id="5" w:name="_Toc158491670"/>
      <w:bookmarkStart w:id="6" w:name="_Toc160013959"/>
      <w:bookmarkStart w:id="7" w:name="_Toc160367452"/>
      <w:r>
        <w:rPr>
          <w:shd w:val="clear" w:color="auto" w:fill="FFFFFF"/>
        </w:rPr>
        <w:t>Clasificación de textos</w:t>
      </w:r>
      <w:bookmarkEnd w:id="5"/>
      <w:bookmarkEnd w:id="6"/>
      <w:bookmarkEnd w:id="7"/>
    </w:p>
    <w:p w:rsidR="00BD7C27" w:rsidRPr="00B01137" w:rsidRDefault="00B01137" w:rsidP="002919A7">
      <w:pPr>
        <w:spacing w:line="360" w:lineRule="auto"/>
        <w:jc w:val="both"/>
        <w:rPr>
          <w:rFonts w:ascii="Arial" w:hAnsi="Arial" w:cs="Arial"/>
          <w:sz w:val="24"/>
        </w:rPr>
      </w:pPr>
      <w:r w:rsidRPr="00B01137">
        <w:rPr>
          <w:rFonts w:ascii="Arial" w:hAnsi="Arial" w:cs="Arial"/>
          <w:sz w:val="24"/>
        </w:rPr>
        <w:t>La clasificación de textos es una tarea de importancia fundamental, que ha ido ganando terreno gracias a los recientes avances en los campos de la minería de textos y el procesamiento del lenguaje natural (PLN). Los métodos de clasificación de textos comparten el objetivo común de designar una etiqueta predefinida para un texto de entrada dado, aunque esta denominación puede referirse a una variedad de métodos especializados aplicados a distintos dominios. Ejemplos clásicos de clasificación de textos son el etiquetado de tema</w:t>
      </w:r>
      <w:r>
        <w:rPr>
          <w:rFonts w:ascii="Arial" w:hAnsi="Arial" w:cs="Arial"/>
          <w:sz w:val="24"/>
        </w:rPr>
        <w:t>s, el análisis de sentimientos,</w:t>
      </w:r>
      <w:r w:rsidRPr="00B01137">
        <w:rPr>
          <w:rFonts w:ascii="Arial" w:hAnsi="Arial" w:cs="Arial"/>
          <w:sz w:val="24"/>
        </w:rPr>
        <w:t xml:space="preserve"> la clasificación de noticias</w:t>
      </w:r>
      <w:r>
        <w:rPr>
          <w:rFonts w:ascii="Arial" w:hAnsi="Arial" w:cs="Arial"/>
          <w:sz w:val="24"/>
        </w:rPr>
        <w:t xml:space="preserve"> y el filtrado de spam</w:t>
      </w:r>
      <w:r w:rsidRPr="00B01137">
        <w:rPr>
          <w:rFonts w:ascii="Arial" w:hAnsi="Arial" w:cs="Arial"/>
          <w:sz w:val="24"/>
        </w:rPr>
        <w:t xml:space="preserve">. </w:t>
      </w:r>
      <w:r w:rsidR="00244BE8">
        <w:rPr>
          <w:rFonts w:ascii="Arial" w:hAnsi="Arial" w:cs="Arial"/>
          <w:sz w:val="24"/>
          <w:lang w:val="en-US"/>
        </w:rPr>
        <w:fldChar w:fldCharType="begin"/>
      </w:r>
      <w:r w:rsidR="00B20B4A" w:rsidRPr="00B20B4A">
        <w:rPr>
          <w:rFonts w:ascii="Arial" w:hAnsi="Arial" w:cs="Arial"/>
          <w:sz w:val="24"/>
        </w:rPr>
        <w:instrText xml:space="preserve"> ADDIN EN.CITE &lt;EndNote&gt;&lt;Cite&gt;&lt;Author&gt;Gasparetto&lt;/Author&gt;&lt;Year&gt;2022&lt;/Year&gt;&lt;RecNum&gt;12&lt;/RecNum&gt;&lt;DisplayText&gt;[15]&lt;/DisplayText&gt;&lt;record&gt;&lt;rec-number&gt;12&lt;/rec-number&gt;&lt;foreign-keys&gt;&lt;key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sidR="00244BE8">
        <w:rPr>
          <w:rFonts w:ascii="Arial" w:hAnsi="Arial" w:cs="Arial"/>
          <w:sz w:val="24"/>
          <w:lang w:val="en-US"/>
        </w:rPr>
        <w:fldChar w:fldCharType="separate"/>
      </w:r>
      <w:r w:rsidR="00B20B4A" w:rsidRPr="00B20B4A">
        <w:rPr>
          <w:rFonts w:ascii="Arial" w:hAnsi="Arial" w:cs="Arial"/>
          <w:noProof/>
          <w:sz w:val="24"/>
        </w:rPr>
        <w:t>[</w:t>
      </w:r>
      <w:hyperlink w:anchor="_ENREF_15" w:tooltip="Gasparetto, 2022 #12" w:history="1">
        <w:r w:rsidR="00B20B4A" w:rsidRPr="00BF52FF">
          <w:rPr>
            <w:rStyle w:val="Hyperlink"/>
            <w:rFonts w:ascii="Arial" w:hAnsi="Arial" w:cs="Arial"/>
            <w:noProof/>
            <w:sz w:val="24"/>
          </w:rPr>
          <w:t>15</w:t>
        </w:r>
      </w:hyperlink>
      <w:r w:rsidR="00B20B4A" w:rsidRPr="00B20B4A">
        <w:rPr>
          <w:rFonts w:ascii="Arial" w:hAnsi="Arial" w:cs="Arial"/>
          <w:noProof/>
          <w:sz w:val="24"/>
        </w:rPr>
        <w:t>]</w:t>
      </w:r>
      <w:r w:rsidR="00244BE8">
        <w:rPr>
          <w:rFonts w:ascii="Arial" w:hAnsi="Arial" w:cs="Arial"/>
          <w:sz w:val="24"/>
          <w:lang w:val="en-US"/>
        </w:rPr>
        <w:fldChar w:fldCharType="end"/>
      </w:r>
      <w:r w:rsidR="00BD7C27" w:rsidRPr="00B01137">
        <w:rPr>
          <w:rFonts w:ascii="Arial" w:hAnsi="Arial" w:cs="Arial"/>
          <w:sz w:val="24"/>
        </w:rPr>
        <w:t>.</w:t>
      </w:r>
    </w:p>
    <w:p w:rsidR="00BD7C27" w:rsidRPr="00B01137" w:rsidRDefault="00B01137" w:rsidP="002919A7">
      <w:pPr>
        <w:spacing w:line="360" w:lineRule="auto"/>
        <w:jc w:val="both"/>
        <w:rPr>
          <w:rFonts w:ascii="Arial" w:hAnsi="Arial" w:cs="Arial"/>
          <w:sz w:val="24"/>
        </w:rPr>
      </w:pPr>
      <w:r w:rsidRPr="00B01137">
        <w:rPr>
          <w:rFonts w:ascii="Arial" w:hAnsi="Arial" w:cs="Arial"/>
          <w:sz w:val="24"/>
        </w:rPr>
        <w:lastRenderedPageBreak/>
        <w:t xml:space="preserve">En general, el sistema de clasificación de textos contiene cuatro niveles diferentes de alcance que pueden aplicarse </w:t>
      </w:r>
      <w:r w:rsidR="00FC0CD2">
        <w:rPr>
          <w:rFonts w:ascii="Arial" w:hAnsi="Arial" w:cs="Arial"/>
          <w:sz w:val="24"/>
          <w:lang w:val="en-US"/>
        </w:rPr>
        <w:fldChar w:fldCharType="begin"/>
      </w:r>
      <w:r w:rsidR="00B20B4A" w:rsidRPr="00B20B4A">
        <w:rPr>
          <w:rFonts w:ascii="Arial" w:hAnsi="Arial" w:cs="Arial"/>
          <w:sz w:val="24"/>
        </w:rPr>
        <w:instrText xml:space="preserve"> ADDIN EN.CITE &lt;EndNote&gt;&lt;Cite&gt;&lt;Author&gt;Kowsari&lt;/Author&gt;&lt;Year&gt;2019&lt;/Year&gt;&lt;RecNum&gt;11&lt;/RecNum&gt;&lt;DisplayText&gt;[16]&lt;/DisplayText&gt;&lt;record&gt;&lt;rec-number&gt;11&lt;/rec-number&gt;&lt;foreign-keys&gt;&lt;key app="EN" db-id="xwzttp5ttf95afepas0xp9z7599sex9xv20r" timestamp="1706755115"&gt;11&lt;/key&gt;&lt;/foreign-keys&gt;&lt;ref-type name="Journal Article"&gt;17&lt;/ref-type&gt;&lt;contributors&gt;&lt;authors&gt;&lt;author&gt;Kowsari, Kamran&lt;/author&gt;&lt;author&gt;Jafari Meimandi, Kiana&lt;/author&gt;&lt;author&gt;Heidarysafa, Mojtaba&lt;/author&gt;&lt;author&gt;Mendu, Sanjana&lt;/author&gt;&lt;author&gt;Barnes, Laura&lt;/author&gt;&lt;author&gt;Brown, Donald&lt;/author&gt;&lt;/authors&gt;&lt;/contributors&gt;&lt;titles&gt;&lt;title&gt;Text classification algorithms: A survey&lt;/title&gt;&lt;secondary-title&gt;Information&lt;/secondary-title&gt;&lt;/titles&gt;&lt;periodical&gt;&lt;full-title&gt;Information&lt;/full-title&gt;&lt;/periodical&gt;&lt;pages&gt;150&lt;/pages&gt;&lt;volume&gt;10&lt;/volume&gt;&lt;number&gt;4&lt;/number&gt;&lt;dates&gt;&lt;year&gt;2019&lt;/year&gt;&lt;/dates&gt;&lt;isbn&gt;2078-2489&lt;/isbn&gt;&lt;urls&gt;&lt;/urls&gt;&lt;/record&gt;&lt;/Cite&gt;&lt;/EndNote&gt;</w:instrText>
      </w:r>
      <w:r w:rsidR="00FC0CD2">
        <w:rPr>
          <w:rFonts w:ascii="Arial" w:hAnsi="Arial" w:cs="Arial"/>
          <w:sz w:val="24"/>
          <w:lang w:val="en-US"/>
        </w:rPr>
        <w:fldChar w:fldCharType="separate"/>
      </w:r>
      <w:r w:rsidR="00B20B4A" w:rsidRPr="00B20B4A">
        <w:rPr>
          <w:rFonts w:ascii="Arial" w:hAnsi="Arial" w:cs="Arial"/>
          <w:noProof/>
          <w:sz w:val="24"/>
        </w:rPr>
        <w:t>[</w:t>
      </w:r>
      <w:hyperlink w:anchor="_ENREF_16" w:tooltip="Kowsari, 2019 #11" w:history="1">
        <w:r w:rsidR="00B20B4A" w:rsidRPr="00BF52FF">
          <w:rPr>
            <w:rStyle w:val="Hyperlink"/>
            <w:rFonts w:ascii="Arial" w:hAnsi="Arial" w:cs="Arial"/>
            <w:noProof/>
            <w:sz w:val="24"/>
          </w:rPr>
          <w:t>16</w:t>
        </w:r>
      </w:hyperlink>
      <w:r w:rsidR="00B20B4A" w:rsidRPr="00B20B4A">
        <w:rPr>
          <w:rFonts w:ascii="Arial" w:hAnsi="Arial" w:cs="Arial"/>
          <w:noProof/>
          <w:sz w:val="24"/>
        </w:rPr>
        <w:t>]</w:t>
      </w:r>
      <w:r w:rsidR="00FC0CD2">
        <w:rPr>
          <w:rFonts w:ascii="Arial" w:hAnsi="Arial" w:cs="Arial"/>
          <w:sz w:val="24"/>
          <w:lang w:val="en-US"/>
        </w:rPr>
        <w:fldChar w:fldCharType="end"/>
      </w:r>
      <w:r w:rsidR="00BD7C27" w:rsidRPr="00B01137">
        <w:rPr>
          <w:rFonts w:ascii="Arial" w:hAnsi="Arial" w:cs="Arial"/>
          <w:sz w:val="24"/>
        </w:rPr>
        <w:t>:</w:t>
      </w:r>
    </w:p>
    <w:p w:rsidR="00B01137" w:rsidRDefault="00B01137" w:rsidP="002919A7">
      <w:pPr>
        <w:pStyle w:val="ListParagraph"/>
        <w:numPr>
          <w:ilvl w:val="0"/>
          <w:numId w:val="9"/>
        </w:numPr>
        <w:spacing w:line="360" w:lineRule="auto"/>
        <w:jc w:val="both"/>
        <w:rPr>
          <w:rFonts w:ascii="Arial" w:hAnsi="Arial" w:cs="Arial"/>
          <w:sz w:val="24"/>
        </w:rPr>
      </w:pPr>
      <w:r w:rsidRPr="00B01137">
        <w:rPr>
          <w:rFonts w:ascii="Arial" w:hAnsi="Arial" w:cs="Arial"/>
          <w:sz w:val="24"/>
        </w:rPr>
        <w:t>Nivel de documento: En el nivel de documento, el algoritmo obtiene las categorías relevantes de un documento completo.</w:t>
      </w:r>
    </w:p>
    <w:p w:rsidR="00B01137" w:rsidRDefault="00B01137" w:rsidP="002919A7">
      <w:pPr>
        <w:pStyle w:val="ListParagraph"/>
        <w:numPr>
          <w:ilvl w:val="0"/>
          <w:numId w:val="9"/>
        </w:numPr>
        <w:spacing w:line="360" w:lineRule="auto"/>
        <w:jc w:val="both"/>
        <w:rPr>
          <w:rFonts w:ascii="Arial" w:hAnsi="Arial" w:cs="Arial"/>
          <w:sz w:val="24"/>
        </w:rPr>
      </w:pPr>
      <w:r w:rsidRPr="00B01137">
        <w:rPr>
          <w:rFonts w:ascii="Arial" w:hAnsi="Arial" w:cs="Arial"/>
          <w:sz w:val="24"/>
        </w:rPr>
        <w:t>Nivel de párrafo: En el nivel de párrafo, el algoritmo obtiene las categorías relevantes de un único párrafo (una porción de un documento).</w:t>
      </w:r>
    </w:p>
    <w:p w:rsidR="00B01137" w:rsidRDefault="00B01137" w:rsidP="002919A7">
      <w:pPr>
        <w:pStyle w:val="ListParagraph"/>
        <w:numPr>
          <w:ilvl w:val="0"/>
          <w:numId w:val="9"/>
        </w:numPr>
        <w:spacing w:line="360" w:lineRule="auto"/>
        <w:jc w:val="both"/>
        <w:rPr>
          <w:rFonts w:ascii="Arial" w:hAnsi="Arial" w:cs="Arial"/>
          <w:sz w:val="24"/>
        </w:rPr>
      </w:pPr>
      <w:r w:rsidRPr="00B01137">
        <w:rPr>
          <w:rFonts w:ascii="Arial" w:hAnsi="Arial" w:cs="Arial"/>
          <w:sz w:val="24"/>
        </w:rPr>
        <w:t>Nivel de frase: En el nivel de oración, obtiene las categorías relevantes de una sola oración (una porción de un párrafo).</w:t>
      </w:r>
    </w:p>
    <w:p w:rsidR="002B00DE" w:rsidRDefault="00B01137" w:rsidP="002919A7">
      <w:pPr>
        <w:pStyle w:val="ListParagraph"/>
        <w:numPr>
          <w:ilvl w:val="0"/>
          <w:numId w:val="9"/>
        </w:numPr>
        <w:spacing w:line="360" w:lineRule="auto"/>
        <w:jc w:val="both"/>
        <w:rPr>
          <w:rFonts w:ascii="Arial" w:hAnsi="Arial" w:cs="Arial"/>
          <w:sz w:val="24"/>
        </w:rPr>
      </w:pPr>
      <w:r w:rsidRPr="00B01137">
        <w:rPr>
          <w:rFonts w:ascii="Arial" w:hAnsi="Arial" w:cs="Arial"/>
          <w:sz w:val="24"/>
        </w:rPr>
        <w:t xml:space="preserve">Nivel de </w:t>
      </w:r>
      <w:proofErr w:type="spellStart"/>
      <w:r w:rsidRPr="00B01137">
        <w:rPr>
          <w:rFonts w:ascii="Arial" w:hAnsi="Arial" w:cs="Arial"/>
          <w:sz w:val="24"/>
        </w:rPr>
        <w:t>subsentencia</w:t>
      </w:r>
      <w:proofErr w:type="spellEnd"/>
      <w:r w:rsidRPr="00B01137">
        <w:rPr>
          <w:rFonts w:ascii="Arial" w:hAnsi="Arial" w:cs="Arial"/>
          <w:sz w:val="24"/>
        </w:rPr>
        <w:t xml:space="preserve">: En el nivel de </w:t>
      </w:r>
      <w:proofErr w:type="spellStart"/>
      <w:r w:rsidRPr="00B01137">
        <w:rPr>
          <w:rFonts w:ascii="Arial" w:hAnsi="Arial" w:cs="Arial"/>
          <w:sz w:val="24"/>
        </w:rPr>
        <w:t>subsentencia</w:t>
      </w:r>
      <w:proofErr w:type="spellEnd"/>
      <w:r w:rsidRPr="00B01137">
        <w:rPr>
          <w:rFonts w:ascii="Arial" w:hAnsi="Arial" w:cs="Arial"/>
          <w:sz w:val="24"/>
        </w:rPr>
        <w:t xml:space="preserve">, el algoritmo obtiene las categorías relevantes de las </w:t>
      </w:r>
      <w:proofErr w:type="spellStart"/>
      <w:r w:rsidRPr="00B01137">
        <w:rPr>
          <w:rFonts w:ascii="Arial" w:hAnsi="Arial" w:cs="Arial"/>
          <w:sz w:val="24"/>
        </w:rPr>
        <w:t>subexpresiones</w:t>
      </w:r>
      <w:proofErr w:type="spellEnd"/>
      <w:r w:rsidRPr="00B01137">
        <w:rPr>
          <w:rFonts w:ascii="Arial" w:hAnsi="Arial" w:cs="Arial"/>
          <w:sz w:val="24"/>
        </w:rPr>
        <w:t xml:space="preserve"> dentro de una oración (una parte de una oración)).</w:t>
      </w:r>
    </w:p>
    <w:p w:rsidR="001D23AC" w:rsidRPr="00B01137" w:rsidRDefault="001D23AC" w:rsidP="002919A7">
      <w:pPr>
        <w:pStyle w:val="ListParagraph"/>
        <w:spacing w:line="360" w:lineRule="auto"/>
        <w:jc w:val="both"/>
        <w:rPr>
          <w:rFonts w:ascii="Arial" w:hAnsi="Arial" w:cs="Arial"/>
          <w:sz w:val="24"/>
        </w:rPr>
      </w:pPr>
    </w:p>
    <w:p w:rsidR="00883FF1" w:rsidRDefault="00883FF1" w:rsidP="002919A7">
      <w:pPr>
        <w:pStyle w:val="Heading2"/>
        <w:numPr>
          <w:ilvl w:val="2"/>
          <w:numId w:val="8"/>
        </w:numPr>
        <w:spacing w:line="360" w:lineRule="auto"/>
      </w:pPr>
      <w:bookmarkStart w:id="8" w:name="_Toc158491671"/>
      <w:bookmarkStart w:id="9" w:name="_Toc160013960"/>
      <w:bookmarkStart w:id="10" w:name="_Toc160367453"/>
      <w:r>
        <w:t>Pre-procesamiento</w:t>
      </w:r>
      <w:bookmarkEnd w:id="8"/>
      <w:bookmarkEnd w:id="9"/>
      <w:bookmarkEnd w:id="10"/>
      <w:r>
        <w:t xml:space="preserve"> </w:t>
      </w:r>
    </w:p>
    <w:p w:rsidR="00F20761" w:rsidRDefault="00F20761" w:rsidP="002919A7">
      <w:pPr>
        <w:spacing w:line="360" w:lineRule="auto"/>
        <w:jc w:val="both"/>
        <w:rPr>
          <w:rFonts w:ascii="Arial" w:hAnsi="Arial" w:cs="Arial"/>
          <w:sz w:val="24"/>
        </w:rPr>
      </w:pPr>
      <w:r w:rsidRPr="00907A4F">
        <w:rPr>
          <w:rFonts w:ascii="Arial" w:hAnsi="Arial" w:cs="Arial"/>
          <w:sz w:val="24"/>
        </w:rPr>
        <w:t xml:space="preserve">Antes de que un modelo procese texto para una tarea específica, a menudo es necesario </w:t>
      </w:r>
      <w:proofErr w:type="spellStart"/>
      <w:r w:rsidRPr="00907A4F">
        <w:rPr>
          <w:rFonts w:ascii="Arial" w:hAnsi="Arial" w:cs="Arial"/>
          <w:sz w:val="24"/>
        </w:rPr>
        <w:t>preprocesar</w:t>
      </w:r>
      <w:proofErr w:type="spellEnd"/>
      <w:r w:rsidRPr="00907A4F">
        <w:rPr>
          <w:rFonts w:ascii="Arial" w:hAnsi="Arial" w:cs="Arial"/>
          <w:sz w:val="24"/>
        </w:rPr>
        <w:t xml:space="preserve"> el texto para mejorar el rendimiento </w:t>
      </w:r>
      <w:r>
        <w:rPr>
          <w:rFonts w:ascii="Arial" w:hAnsi="Arial" w:cs="Arial"/>
          <w:sz w:val="24"/>
        </w:rPr>
        <w:t xml:space="preserve">y desempeño </w:t>
      </w:r>
      <w:r w:rsidRPr="00907A4F">
        <w:rPr>
          <w:rFonts w:ascii="Arial" w:hAnsi="Arial" w:cs="Arial"/>
          <w:sz w:val="24"/>
        </w:rPr>
        <w:t>del modelo.</w:t>
      </w:r>
      <w:r>
        <w:rPr>
          <w:rFonts w:ascii="Arial" w:hAnsi="Arial" w:cs="Arial"/>
          <w:sz w:val="24"/>
        </w:rPr>
        <w:t xml:space="preserve"> </w:t>
      </w:r>
      <w:r w:rsidRPr="00B6326A">
        <w:rPr>
          <w:rFonts w:ascii="Arial" w:hAnsi="Arial" w:cs="Arial"/>
          <w:sz w:val="24"/>
        </w:rPr>
        <w:t>El pre</w:t>
      </w:r>
      <w:r w:rsidR="003627F8">
        <w:rPr>
          <w:rFonts w:ascii="Arial" w:hAnsi="Arial" w:cs="Arial"/>
          <w:sz w:val="24"/>
        </w:rPr>
        <w:t>-</w:t>
      </w:r>
      <w:r w:rsidRPr="00B6326A">
        <w:rPr>
          <w:rFonts w:ascii="Arial" w:hAnsi="Arial" w:cs="Arial"/>
          <w:sz w:val="24"/>
        </w:rPr>
        <w:t>procesamiento consiste en transformar el texto antes de analizarlo, identificando las unidades (por ejemplo, palabras y frases) que se van a utilizar (</w:t>
      </w:r>
      <w:proofErr w:type="spellStart"/>
      <w:r w:rsidRPr="00B6326A">
        <w:rPr>
          <w:rFonts w:ascii="Arial" w:hAnsi="Arial" w:cs="Arial"/>
          <w:sz w:val="24"/>
        </w:rPr>
        <w:t>tokenización</w:t>
      </w:r>
      <w:proofErr w:type="spellEnd"/>
      <w:r w:rsidRPr="00B6326A">
        <w:rPr>
          <w:rFonts w:ascii="Arial" w:hAnsi="Arial" w:cs="Arial"/>
          <w:sz w:val="24"/>
        </w:rPr>
        <w:t xml:space="preserve">), eliminando el contenido irrelevante para algunas tareas (por ejemplo, eliminar los caracteres no alfabéticos y las palabras vacías), aglomerar los términos relacionados semánticamente para reducir la dispersión de datos y aumentar la capacidad de predicción (conversión a minúsculas, corrección de faltas de ortografía, expansión de contracciones/abreviaturas y </w:t>
      </w:r>
      <w:proofErr w:type="spellStart"/>
      <w:r w:rsidRPr="00B6326A">
        <w:rPr>
          <w:rFonts w:ascii="Arial" w:hAnsi="Arial" w:cs="Arial"/>
          <w:sz w:val="24"/>
        </w:rPr>
        <w:t>stem</w:t>
      </w:r>
      <w:proofErr w:type="spellEnd"/>
      <w:r w:rsidRPr="00B6326A">
        <w:rPr>
          <w:rFonts w:ascii="Arial" w:hAnsi="Arial" w:cs="Arial"/>
          <w:sz w:val="24"/>
        </w:rPr>
        <w:t>/</w:t>
      </w:r>
      <w:proofErr w:type="spellStart"/>
      <w:r w:rsidRPr="00B6326A">
        <w:rPr>
          <w:rFonts w:ascii="Arial" w:hAnsi="Arial" w:cs="Arial"/>
          <w:sz w:val="24"/>
        </w:rPr>
        <w:t>lemmatización</w:t>
      </w:r>
      <w:proofErr w:type="spellEnd"/>
      <w:r w:rsidRPr="00B6326A">
        <w:rPr>
          <w:rFonts w:ascii="Arial" w:hAnsi="Arial" w:cs="Arial"/>
          <w:sz w:val="24"/>
        </w:rPr>
        <w:t>) y aumentar la cantidad de información semántica que se captura (tratamiento de la negación)</w:t>
      </w:r>
      <w:r>
        <w:rPr>
          <w:rFonts w:ascii="Arial" w:hAnsi="Arial" w:cs="Arial"/>
          <w:sz w:val="24"/>
        </w:rPr>
        <w:t xml:space="preserve"> </w:t>
      </w:r>
      <w:r>
        <w:rPr>
          <w:rFonts w:ascii="Arial" w:hAnsi="Arial" w:cs="Arial"/>
          <w:sz w:val="24"/>
        </w:rPr>
        <w:fldChar w:fldCharType="begin"/>
      </w:r>
      <w:r w:rsidR="00B20B4A">
        <w:rPr>
          <w:rFonts w:ascii="Arial" w:hAnsi="Arial" w:cs="Arial"/>
          <w:sz w:val="24"/>
        </w:rPr>
        <w:instrText xml:space="preserve"> ADDIN EN.CITE &lt;EndNote&gt;&lt;Cite&gt;&lt;Author&gt;Hickman&lt;/Author&gt;&lt;Year&gt;2022&lt;/Year&gt;&lt;RecNum&gt;5&lt;/RecNum&gt;&lt;DisplayText&gt;[17, 18]&lt;/DisplayText&gt;&lt;record&gt;&lt;rec-number&gt;5&lt;/rec-number&gt;&lt;foreign-keys&gt;&lt;key app="EN" db-id="xwzttp5ttf95afepas0xp9z7599sex9xv20r" timestamp="1705877709"&gt;5&lt;/key&gt;&lt;/foreign-keys&gt;&lt;ref-type name="Journal Article"&gt;17&lt;/ref-type&gt;&lt;contributors&gt;&lt;authors&gt;&lt;author&gt;Hickman, Louis&lt;/author&gt;&lt;author&gt;Thapa, Stuti&lt;/author&gt;&lt;author&gt;Tay, Louis&lt;/author&gt;&lt;author&gt;Cao, Mengyang&lt;/author&gt;&lt;author&gt;Srinivasan, Padmini&lt;/author&gt;&lt;/authors&gt;&lt;/contributors&gt;&lt;titles&gt;&lt;title&gt;Text preprocessing for text mining in organizational research: Review and recommendations&lt;/title&gt;&lt;secondary-title&gt;Organizational Research Methods&lt;/secondary-title&gt;&lt;/titles&gt;&lt;periodical&gt;&lt;full-title&gt;Organizational Research Methods&lt;/full-title&gt;&lt;/periodical&gt;&lt;pages&gt;114-146&lt;/pages&gt;&lt;volume&gt;25&lt;/volume&gt;&lt;number&gt;1&lt;/number&gt;&lt;dates&gt;&lt;year&gt;2022&lt;/year&gt;&lt;/dates&gt;&lt;isbn&gt;1094-4281&lt;/isbn&gt;&lt;urls&gt;&lt;/urls&gt;&lt;/record&gt;&lt;/Cite&gt;&lt;Cite&gt;&lt;Author&gt;Vajjala&lt;/Author&gt;&lt;Year&gt;2020&lt;/Year&gt;&lt;RecNum&gt;4&lt;/RecNum&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Pr>
          <w:rFonts w:ascii="Arial" w:hAnsi="Arial" w:cs="Arial"/>
          <w:sz w:val="24"/>
        </w:rPr>
        <w:fldChar w:fldCharType="separate"/>
      </w:r>
      <w:r w:rsidR="00B20B4A">
        <w:rPr>
          <w:rFonts w:ascii="Arial" w:hAnsi="Arial" w:cs="Arial"/>
          <w:noProof/>
          <w:sz w:val="24"/>
        </w:rPr>
        <w:t>[</w:t>
      </w:r>
      <w:hyperlink w:anchor="_ENREF_17" w:tooltip="Hickman, 2022 #5" w:history="1">
        <w:r w:rsidR="00B20B4A" w:rsidRPr="00BF52FF">
          <w:rPr>
            <w:rStyle w:val="Hyperlink"/>
            <w:rFonts w:ascii="Arial" w:hAnsi="Arial" w:cs="Arial"/>
            <w:noProof/>
            <w:sz w:val="24"/>
          </w:rPr>
          <w:t>17</w:t>
        </w:r>
      </w:hyperlink>
      <w:r w:rsidR="00B20B4A">
        <w:rPr>
          <w:rFonts w:ascii="Arial" w:hAnsi="Arial" w:cs="Arial"/>
          <w:noProof/>
          <w:sz w:val="24"/>
        </w:rPr>
        <w:t xml:space="preserve">, </w:t>
      </w:r>
      <w:hyperlink w:anchor="_ENREF_18" w:tooltip="Vajjala, 2020 #4" w:history="1">
        <w:r w:rsidR="00B20B4A" w:rsidRPr="00BF52FF">
          <w:rPr>
            <w:rStyle w:val="Hyperlink"/>
            <w:rFonts w:ascii="Arial" w:hAnsi="Arial" w:cs="Arial"/>
            <w:noProof/>
            <w:sz w:val="24"/>
          </w:rPr>
          <w:t>18</w:t>
        </w:r>
      </w:hyperlink>
      <w:r w:rsidR="00B20B4A">
        <w:rPr>
          <w:rFonts w:ascii="Arial" w:hAnsi="Arial" w:cs="Arial"/>
          <w:noProof/>
          <w:sz w:val="24"/>
        </w:rPr>
        <w:t>]</w:t>
      </w:r>
      <w:r>
        <w:rPr>
          <w:rFonts w:ascii="Arial" w:hAnsi="Arial" w:cs="Arial"/>
          <w:sz w:val="24"/>
        </w:rPr>
        <w:fldChar w:fldCharType="end"/>
      </w:r>
      <w:r w:rsidRPr="00B6326A">
        <w:rPr>
          <w:rFonts w:ascii="Arial" w:hAnsi="Arial" w:cs="Arial"/>
          <w:sz w:val="24"/>
        </w:rPr>
        <w:t xml:space="preserve">. </w:t>
      </w:r>
    </w:p>
    <w:p w:rsidR="00802C3D" w:rsidRDefault="00DD1056" w:rsidP="002919A7">
      <w:pPr>
        <w:spacing w:line="360" w:lineRule="auto"/>
        <w:jc w:val="both"/>
        <w:rPr>
          <w:rFonts w:ascii="Arial" w:hAnsi="Arial" w:cs="Arial"/>
          <w:sz w:val="24"/>
        </w:rPr>
      </w:pPr>
      <w:r w:rsidRPr="007F11CA">
        <w:rPr>
          <w:rFonts w:ascii="Arial" w:hAnsi="Arial" w:cs="Arial"/>
          <w:sz w:val="24"/>
        </w:rPr>
        <w:t xml:space="preserve">Debido al carácter ruidoso que tienen por naturaleza las opiniones </w:t>
      </w:r>
      <w:r>
        <w:rPr>
          <w:rFonts w:ascii="Arial" w:hAnsi="Arial" w:cs="Arial"/>
          <w:sz w:val="24"/>
        </w:rPr>
        <w:t xml:space="preserve">de los usuarios este proceso cobra aún más importancia para hacerle una limpieza al texto que lo libre de cualquier información no necesaria que pueda perturbar al análisis. Esto fue comprobado de primera mano por el autor de </w:t>
      </w:r>
      <w:r>
        <w:rPr>
          <w:rFonts w:ascii="Arial" w:hAnsi="Arial" w:cs="Arial"/>
          <w:sz w:val="24"/>
        </w:rPr>
        <w:fldChar w:fldCharType="begin"/>
      </w:r>
      <w:r w:rsidR="000F5CDB">
        <w:rPr>
          <w:rFonts w:ascii="Arial" w:hAnsi="Arial" w:cs="Arial"/>
          <w:sz w:val="24"/>
        </w:rPr>
        <w:instrText xml:space="preserve"> ADDIN EN.CITE &lt;EndNote&gt;&lt;Cite&gt;&lt;Author&gt;Aslam&lt;/Author&gt;&lt;Year&gt;2020&lt;/Year&gt;&lt;RecNum&gt;13&lt;/RecNum&gt;&lt;DisplayText&gt;[9]&lt;/DisplayText&gt;&lt;record&gt;&lt;rec-number&gt;13&lt;/rec-number&gt;&lt;foreign-keys&gt;&lt;key app="EN" db-id="xwzttp5ttf95afepas0xp9z7599sex9xv20r" timestamp="1706849236"&gt;13&lt;/key&gt;&lt;/foreign-keys&gt;&lt;ref-type name="Journal Article"&gt;17&lt;/ref-type&gt;&lt;contributors&gt;&lt;authors&gt;&lt;author&gt;Aslam, Naila&lt;/author&gt;&lt;author&gt;Ramay, Waheed Yousuf&lt;/author&gt;&lt;author&gt;Xia, Kewen&lt;/author&gt;&lt;author&gt;Sarwar, Nadeem&lt;/author&gt;&lt;/authors&gt;&lt;/contributors&gt;&lt;titles&gt;&lt;title&gt;Convolutional neural network based classification of app reviews&lt;/title&gt;&lt;secondary-title&gt;IEEE Access&lt;/secondary-title&gt;&lt;/titles&gt;&lt;periodical&gt;&lt;full-title&gt;IEEE Access&lt;/full-title&gt;&lt;/periodical&gt;&lt;pages&gt;185619-185628&lt;/pages&gt;&lt;volume&gt;8&lt;/volume&gt;&lt;dates&gt;&lt;year&gt;2020&lt;/year&gt;&lt;/dates&gt;&lt;isbn&gt;2169-3536&lt;/isbn&gt;&lt;urls&gt;&lt;/urls&gt;&lt;/record&gt;&lt;/Cite&gt;&lt;/EndNote&gt;</w:instrText>
      </w:r>
      <w:r>
        <w:rPr>
          <w:rFonts w:ascii="Arial" w:hAnsi="Arial" w:cs="Arial"/>
          <w:sz w:val="24"/>
        </w:rPr>
        <w:fldChar w:fldCharType="separate"/>
      </w:r>
      <w:r w:rsidR="000F5CDB">
        <w:rPr>
          <w:rFonts w:ascii="Arial" w:hAnsi="Arial" w:cs="Arial"/>
          <w:noProof/>
          <w:sz w:val="24"/>
        </w:rPr>
        <w:t>[</w:t>
      </w:r>
      <w:hyperlink w:anchor="_ENREF_9" w:tooltip="Aslam, 2020 #13" w:history="1">
        <w:r w:rsidR="000F5CDB" w:rsidRPr="00BF52FF">
          <w:rPr>
            <w:rStyle w:val="Hyperlink"/>
            <w:rFonts w:ascii="Arial" w:hAnsi="Arial" w:cs="Arial"/>
            <w:noProof/>
            <w:sz w:val="24"/>
          </w:rPr>
          <w:t>9</w:t>
        </w:r>
      </w:hyperlink>
      <w:r w:rsidR="000F5CDB">
        <w:rPr>
          <w:rFonts w:ascii="Arial" w:hAnsi="Arial" w:cs="Arial"/>
          <w:noProof/>
          <w:sz w:val="24"/>
        </w:rPr>
        <w:t>]</w:t>
      </w:r>
      <w:r>
        <w:rPr>
          <w:rFonts w:ascii="Arial" w:hAnsi="Arial" w:cs="Arial"/>
          <w:sz w:val="24"/>
        </w:rPr>
        <w:fldChar w:fldCharType="end"/>
      </w:r>
      <w:r>
        <w:rPr>
          <w:rFonts w:ascii="Arial" w:hAnsi="Arial" w:cs="Arial"/>
          <w:sz w:val="24"/>
        </w:rPr>
        <w:t xml:space="preserve"> quién realizó pruebas sobre su modelo después de eliminar el paso de pre-procesamiento y experimentó una caída en el desempeño en todas las métricas evaluadas. </w:t>
      </w:r>
      <w:r w:rsidR="00F20761" w:rsidRPr="00B6326A">
        <w:rPr>
          <w:rFonts w:ascii="Arial" w:hAnsi="Arial" w:cs="Arial"/>
          <w:sz w:val="24"/>
        </w:rPr>
        <w:t>Sin embargo, esto significa que el pre</w:t>
      </w:r>
      <w:r w:rsidR="00EC532C">
        <w:rPr>
          <w:rFonts w:ascii="Arial" w:hAnsi="Arial" w:cs="Arial"/>
          <w:sz w:val="24"/>
        </w:rPr>
        <w:t>-</w:t>
      </w:r>
      <w:r w:rsidR="00F20761" w:rsidRPr="00B6326A">
        <w:rPr>
          <w:rFonts w:ascii="Arial" w:hAnsi="Arial" w:cs="Arial"/>
          <w:sz w:val="24"/>
        </w:rPr>
        <w:t xml:space="preserve">procesamiento también puede eliminar información útil (por ejemplo, suprimir las palabras vacías cuando </w:t>
      </w:r>
      <w:r w:rsidR="00F20761" w:rsidRPr="00B6326A">
        <w:rPr>
          <w:rFonts w:ascii="Arial" w:hAnsi="Arial" w:cs="Arial"/>
          <w:sz w:val="24"/>
        </w:rPr>
        <w:lastRenderedPageBreak/>
        <w:t xml:space="preserve">son relevantes para la investigación), introducir errores en el análisis (por ejemplo, cuando el </w:t>
      </w:r>
      <w:proofErr w:type="spellStart"/>
      <w:r w:rsidR="00F20761" w:rsidRPr="00B6326A">
        <w:rPr>
          <w:rFonts w:ascii="Arial" w:hAnsi="Arial" w:cs="Arial"/>
          <w:sz w:val="24"/>
        </w:rPr>
        <w:t>stemming</w:t>
      </w:r>
      <w:proofErr w:type="spellEnd"/>
      <w:r w:rsidR="00F20761" w:rsidRPr="00B6326A">
        <w:rPr>
          <w:rFonts w:ascii="Arial" w:hAnsi="Arial" w:cs="Arial"/>
          <w:sz w:val="24"/>
        </w:rPr>
        <w:t xml:space="preserve"> confunde palabras semánticamente distintas) y alterar drásticame</w:t>
      </w:r>
      <w:r w:rsidR="00F20761">
        <w:rPr>
          <w:rFonts w:ascii="Arial" w:hAnsi="Arial" w:cs="Arial"/>
          <w:sz w:val="24"/>
        </w:rPr>
        <w:t xml:space="preserve">nte los resultados posteriores </w:t>
      </w:r>
      <w:r w:rsidR="00F20761">
        <w:rPr>
          <w:rFonts w:ascii="Arial" w:hAnsi="Arial" w:cs="Arial"/>
          <w:sz w:val="24"/>
        </w:rPr>
        <w:fldChar w:fldCharType="begin"/>
      </w:r>
      <w:r w:rsidR="00B20B4A">
        <w:rPr>
          <w:rFonts w:ascii="Arial" w:hAnsi="Arial" w:cs="Arial"/>
          <w:sz w:val="24"/>
        </w:rPr>
        <w:instrText xml:space="preserve"> ADDIN EN.CITE &lt;EndNote&gt;&lt;Cite&gt;&lt;Author&gt;Hickman&lt;/Author&gt;&lt;Year&gt;2022&lt;/Year&gt;&lt;RecNum&gt;5&lt;/RecNum&gt;&lt;DisplayText&gt;[17]&lt;/DisplayText&gt;&lt;record&gt;&lt;rec-number&gt;5&lt;/rec-number&gt;&lt;foreign-keys&gt;&lt;key app="EN" db-id="xwzttp5ttf95afepas0xp9z7599sex9xv20r" timestamp="1705877709"&gt;5&lt;/key&gt;&lt;/foreign-keys&gt;&lt;ref-type name="Journal Article"&gt;17&lt;/ref-type&gt;&lt;contributors&gt;&lt;authors&gt;&lt;author&gt;Hickman, Louis&lt;/author&gt;&lt;author&gt;Thapa, Stuti&lt;/author&gt;&lt;author&gt;Tay, Louis&lt;/author&gt;&lt;author&gt;Cao, Mengyang&lt;/author&gt;&lt;author&gt;Srinivasan, Padmini&lt;/author&gt;&lt;/authors&gt;&lt;/contributors&gt;&lt;titles&gt;&lt;title&gt;Text preprocessing for text mining in organizational research: Review and recommendations&lt;/title&gt;&lt;secondary-title&gt;Organizational Research Methods&lt;/secondary-title&gt;&lt;/titles&gt;&lt;periodical&gt;&lt;full-title&gt;Organizational Research Methods&lt;/full-title&gt;&lt;/periodical&gt;&lt;pages&gt;114-146&lt;/pages&gt;&lt;volume&gt;25&lt;/volume&gt;&lt;number&gt;1&lt;/number&gt;&lt;dates&gt;&lt;year&gt;2022&lt;/year&gt;&lt;/dates&gt;&lt;isbn&gt;1094-4281&lt;/isbn&gt;&lt;urls&gt;&lt;/urls&gt;&lt;/record&gt;&lt;/Cite&gt;&lt;/EndNote&gt;</w:instrText>
      </w:r>
      <w:r w:rsidR="00F20761">
        <w:rPr>
          <w:rFonts w:ascii="Arial" w:hAnsi="Arial" w:cs="Arial"/>
          <w:sz w:val="24"/>
        </w:rPr>
        <w:fldChar w:fldCharType="separate"/>
      </w:r>
      <w:r w:rsidR="00B20B4A">
        <w:rPr>
          <w:rFonts w:ascii="Arial" w:hAnsi="Arial" w:cs="Arial"/>
          <w:noProof/>
          <w:sz w:val="24"/>
        </w:rPr>
        <w:t>[</w:t>
      </w:r>
      <w:hyperlink w:anchor="_ENREF_17" w:tooltip="Hickman, 2022 #5" w:history="1">
        <w:r w:rsidR="00B20B4A" w:rsidRPr="00BF52FF">
          <w:rPr>
            <w:rStyle w:val="Hyperlink"/>
            <w:rFonts w:ascii="Arial" w:hAnsi="Arial" w:cs="Arial"/>
            <w:noProof/>
            <w:sz w:val="24"/>
          </w:rPr>
          <w:t>17</w:t>
        </w:r>
      </w:hyperlink>
      <w:r w:rsidR="00B20B4A">
        <w:rPr>
          <w:rFonts w:ascii="Arial" w:hAnsi="Arial" w:cs="Arial"/>
          <w:noProof/>
          <w:sz w:val="24"/>
        </w:rPr>
        <w:t>]</w:t>
      </w:r>
      <w:r w:rsidR="00F20761">
        <w:rPr>
          <w:rFonts w:ascii="Arial" w:hAnsi="Arial" w:cs="Arial"/>
          <w:sz w:val="24"/>
        </w:rPr>
        <w:fldChar w:fldCharType="end"/>
      </w:r>
      <w:r w:rsidR="00F20761">
        <w:rPr>
          <w:rFonts w:ascii="Arial" w:hAnsi="Arial" w:cs="Arial"/>
          <w:sz w:val="24"/>
        </w:rPr>
        <w:t>.</w:t>
      </w:r>
      <w:r w:rsidR="00F20761" w:rsidRPr="00F20761">
        <w:rPr>
          <w:rFonts w:ascii="Arial" w:hAnsi="Arial" w:cs="Arial"/>
          <w:sz w:val="24"/>
        </w:rPr>
        <w:t xml:space="preserve"> </w:t>
      </w:r>
      <w:r w:rsidR="00EC532C">
        <w:rPr>
          <w:rFonts w:ascii="Arial" w:hAnsi="Arial" w:cs="Arial"/>
          <w:sz w:val="24"/>
        </w:rPr>
        <w:t>Por ello es necesario estudiar cada caso concreto y en función de ello evaluar qué técnicas de pre-procesamiento deberían ser utilizadas.</w:t>
      </w:r>
    </w:p>
    <w:p w:rsidR="00802C3D" w:rsidRPr="00DD1056" w:rsidRDefault="00802C3D" w:rsidP="002919A7">
      <w:pPr>
        <w:spacing w:line="360" w:lineRule="auto"/>
        <w:jc w:val="both"/>
        <w:rPr>
          <w:rFonts w:ascii="Arial" w:hAnsi="Arial" w:cs="Arial"/>
          <w:sz w:val="24"/>
        </w:rPr>
      </w:pPr>
    </w:p>
    <w:p w:rsidR="00802C3D" w:rsidRDefault="001906E7" w:rsidP="002919A7">
      <w:pPr>
        <w:pStyle w:val="Heading2"/>
        <w:numPr>
          <w:ilvl w:val="2"/>
          <w:numId w:val="8"/>
        </w:numPr>
        <w:spacing w:line="360" w:lineRule="auto"/>
      </w:pPr>
      <w:bookmarkStart w:id="11" w:name="_Toc158491672"/>
      <w:bookmarkStart w:id="12" w:name="_Toc160013961"/>
      <w:bookmarkStart w:id="13" w:name="_Toc160367454"/>
      <w:r>
        <w:t>Representaciones de</w:t>
      </w:r>
      <w:r w:rsidR="00802C3D">
        <w:t xml:space="preserve"> texto</w:t>
      </w:r>
      <w:bookmarkEnd w:id="11"/>
      <w:bookmarkEnd w:id="12"/>
      <w:bookmarkEnd w:id="13"/>
    </w:p>
    <w:p w:rsidR="001627F4" w:rsidRDefault="003E314F" w:rsidP="002919A7">
      <w:pPr>
        <w:spacing w:line="360" w:lineRule="auto"/>
        <w:jc w:val="both"/>
        <w:rPr>
          <w:rFonts w:ascii="Arial" w:hAnsi="Arial" w:cs="Arial"/>
          <w:sz w:val="24"/>
        </w:rPr>
      </w:pPr>
      <w:r w:rsidRPr="001627F4">
        <w:rPr>
          <w:rFonts w:ascii="Arial" w:hAnsi="Arial" w:cs="Arial"/>
          <w:sz w:val="24"/>
        </w:rPr>
        <w:t>Un paso importante que requiere cualquier procedimiento de PLN es la proyección de las características del texto en un espacio de características elegido. Debido a su falta de estructura (desde el punto de vista computacional), es necesario aplicar una serie de operaciones para transformarlo gradualmente en una forma digerible para un ordenador</w:t>
      </w:r>
      <w:r w:rsidR="008A3752">
        <w:rPr>
          <w:rFonts w:ascii="Arial" w:hAnsi="Arial" w:cs="Arial"/>
          <w:sz w:val="24"/>
        </w:rPr>
        <w:t xml:space="preserve">. Esta forma es a través de modelos vectoriales conocidos como Vector </w:t>
      </w:r>
      <w:proofErr w:type="spellStart"/>
      <w:r w:rsidR="008A3752">
        <w:rPr>
          <w:rFonts w:ascii="Arial" w:hAnsi="Arial" w:cs="Arial"/>
          <w:sz w:val="24"/>
        </w:rPr>
        <w:t>Space</w:t>
      </w:r>
      <w:proofErr w:type="spellEnd"/>
      <w:r w:rsidR="008A3752">
        <w:rPr>
          <w:rFonts w:ascii="Arial" w:hAnsi="Arial" w:cs="Arial"/>
          <w:sz w:val="24"/>
        </w:rPr>
        <w:t xml:space="preserve"> </w:t>
      </w:r>
      <w:proofErr w:type="spellStart"/>
      <w:r w:rsidR="008A3752">
        <w:rPr>
          <w:rFonts w:ascii="Arial" w:hAnsi="Arial" w:cs="Arial"/>
          <w:sz w:val="24"/>
        </w:rPr>
        <w:t>Models</w:t>
      </w:r>
      <w:proofErr w:type="spellEnd"/>
      <w:r w:rsidR="008A3752">
        <w:rPr>
          <w:rFonts w:ascii="Arial" w:hAnsi="Arial" w:cs="Arial"/>
          <w:sz w:val="24"/>
        </w:rPr>
        <w:t xml:space="preserve"> (VSM)</w:t>
      </w:r>
      <w:r w:rsidR="001627F4">
        <w:rPr>
          <w:rFonts w:ascii="Arial" w:hAnsi="Arial" w:cs="Arial"/>
          <w:sz w:val="24"/>
        </w:rPr>
        <w:t xml:space="preserve"> </w:t>
      </w:r>
      <w:r w:rsidR="001627F4">
        <w:rPr>
          <w:rFonts w:ascii="Arial" w:hAnsi="Arial" w:cs="Arial"/>
          <w:sz w:val="24"/>
        </w:rPr>
        <w:fldChar w:fldCharType="begin"/>
      </w:r>
      <w:r w:rsidR="00B20B4A">
        <w:rPr>
          <w:rFonts w:ascii="Arial" w:hAnsi="Arial" w:cs="Arial"/>
          <w:sz w:val="24"/>
        </w:rPr>
        <w:instrText xml:space="preserve"> ADDIN EN.CITE &lt;EndNote&gt;&lt;Cite&gt;&lt;Author&gt;Gasparetto&lt;/Author&gt;&lt;Year&gt;2022&lt;/Year&gt;&lt;RecNum&gt;12&lt;/RecNum&gt;&lt;DisplayText&gt;[15]&lt;/DisplayText&gt;&lt;record&gt;&lt;rec-number&gt;12&lt;/rec-number&gt;&lt;foreign-keys&gt;&lt;key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sidR="001627F4">
        <w:rPr>
          <w:rFonts w:ascii="Arial" w:hAnsi="Arial" w:cs="Arial"/>
          <w:sz w:val="24"/>
        </w:rPr>
        <w:fldChar w:fldCharType="separate"/>
      </w:r>
      <w:r w:rsidR="00B20B4A">
        <w:rPr>
          <w:rFonts w:ascii="Arial" w:hAnsi="Arial" w:cs="Arial"/>
          <w:noProof/>
          <w:sz w:val="24"/>
        </w:rPr>
        <w:t>[</w:t>
      </w:r>
      <w:hyperlink w:anchor="_ENREF_15" w:tooltip="Gasparetto, 2022 #12" w:history="1">
        <w:r w:rsidR="00B20B4A" w:rsidRPr="00BF52FF">
          <w:rPr>
            <w:rStyle w:val="Hyperlink"/>
            <w:rFonts w:ascii="Arial" w:hAnsi="Arial" w:cs="Arial"/>
            <w:noProof/>
            <w:sz w:val="24"/>
          </w:rPr>
          <w:t>15</w:t>
        </w:r>
      </w:hyperlink>
      <w:r w:rsidR="00B20B4A">
        <w:rPr>
          <w:rFonts w:ascii="Arial" w:hAnsi="Arial" w:cs="Arial"/>
          <w:noProof/>
          <w:sz w:val="24"/>
        </w:rPr>
        <w:t>]</w:t>
      </w:r>
      <w:r w:rsidR="001627F4">
        <w:rPr>
          <w:rFonts w:ascii="Arial" w:hAnsi="Arial" w:cs="Arial"/>
          <w:sz w:val="24"/>
        </w:rPr>
        <w:fldChar w:fldCharType="end"/>
      </w:r>
      <w:r w:rsidR="001627F4" w:rsidRPr="001627F4">
        <w:rPr>
          <w:rFonts w:ascii="Arial" w:hAnsi="Arial" w:cs="Arial"/>
          <w:sz w:val="24"/>
        </w:rPr>
        <w:t>.</w:t>
      </w:r>
      <w:r w:rsidR="001627F4">
        <w:rPr>
          <w:rFonts w:ascii="Arial" w:hAnsi="Arial" w:cs="Arial"/>
          <w:sz w:val="24"/>
        </w:rPr>
        <w:t xml:space="preserve"> En esta sección se tratarán </w:t>
      </w:r>
      <w:r w:rsidR="001627F4" w:rsidRPr="001627F4">
        <w:rPr>
          <w:rFonts w:ascii="Arial" w:hAnsi="Arial" w:cs="Arial"/>
          <w:sz w:val="24"/>
        </w:rPr>
        <w:t>algunas de las formas de representaci</w:t>
      </w:r>
      <w:r w:rsidR="001627F4">
        <w:rPr>
          <w:rFonts w:ascii="Arial" w:hAnsi="Arial" w:cs="Arial"/>
          <w:sz w:val="24"/>
        </w:rPr>
        <w:t>ón más comunes</w:t>
      </w:r>
      <w:r w:rsidR="008A3752">
        <w:rPr>
          <w:rFonts w:ascii="Arial" w:hAnsi="Arial" w:cs="Arial"/>
          <w:sz w:val="24"/>
        </w:rPr>
        <w:t>.</w:t>
      </w:r>
    </w:p>
    <w:p w:rsidR="008A3752" w:rsidRPr="00DC5ED7" w:rsidRDefault="008A3752" w:rsidP="002919A7">
      <w:pPr>
        <w:spacing w:line="360" w:lineRule="auto"/>
        <w:jc w:val="both"/>
        <w:rPr>
          <w:rFonts w:ascii="Arial" w:hAnsi="Arial" w:cs="Arial"/>
          <w:sz w:val="24"/>
        </w:rPr>
      </w:pPr>
      <w:r w:rsidRPr="00DC5ED7">
        <w:rPr>
          <w:rFonts w:ascii="Arial" w:hAnsi="Arial" w:cs="Arial"/>
          <w:b/>
          <w:sz w:val="24"/>
        </w:rPr>
        <w:t>Bag of Word (</w:t>
      </w:r>
      <w:proofErr w:type="spellStart"/>
      <w:r w:rsidRPr="00DC5ED7">
        <w:rPr>
          <w:rFonts w:ascii="Arial" w:hAnsi="Arial" w:cs="Arial"/>
          <w:b/>
          <w:sz w:val="24"/>
        </w:rPr>
        <w:t>BoW</w:t>
      </w:r>
      <w:proofErr w:type="spellEnd"/>
      <w:r w:rsidRPr="00DC5ED7">
        <w:rPr>
          <w:rFonts w:ascii="Arial" w:hAnsi="Arial" w:cs="Arial"/>
          <w:b/>
          <w:sz w:val="24"/>
        </w:rPr>
        <w:t>):</w:t>
      </w:r>
      <w:r w:rsidRPr="00DC5ED7">
        <w:rPr>
          <w:rFonts w:ascii="Arial" w:hAnsi="Arial" w:cs="Arial"/>
          <w:sz w:val="24"/>
        </w:rPr>
        <w:t xml:space="preserve"> </w:t>
      </w:r>
      <w:r w:rsidR="00DC5ED7">
        <w:rPr>
          <w:rFonts w:ascii="Arial" w:hAnsi="Arial" w:cs="Arial"/>
          <w:sz w:val="24"/>
        </w:rPr>
        <w:t>E</w:t>
      </w:r>
      <w:r w:rsidR="00DC5ED7" w:rsidRPr="00DC5ED7">
        <w:rPr>
          <w:rFonts w:ascii="Arial" w:hAnsi="Arial" w:cs="Arial"/>
          <w:sz w:val="24"/>
        </w:rPr>
        <w:t xml:space="preserve">l texto </w:t>
      </w:r>
      <w:r w:rsidR="00DC5ED7">
        <w:rPr>
          <w:rFonts w:ascii="Arial" w:hAnsi="Arial" w:cs="Arial"/>
          <w:sz w:val="24"/>
        </w:rPr>
        <w:t xml:space="preserve">es representado </w:t>
      </w:r>
      <w:r w:rsidR="00DC5ED7" w:rsidRPr="00DC5ED7">
        <w:rPr>
          <w:rFonts w:ascii="Arial" w:hAnsi="Arial" w:cs="Arial"/>
          <w:sz w:val="24"/>
        </w:rPr>
        <w:t>como una bolsa (colección) de palabras, ignorando el orden y el contexto. La intuición básica en que se basa es que supone que el texto perteneciente a una clase determinada en el conjunto de datos se caracteriza por un conjunto único de palabras. Si dos textos tienen casi las mismas palabras, per</w:t>
      </w:r>
      <w:r w:rsidR="00DC5ED7">
        <w:rPr>
          <w:rFonts w:ascii="Arial" w:hAnsi="Arial" w:cs="Arial"/>
          <w:sz w:val="24"/>
        </w:rPr>
        <w:t xml:space="preserve">tenecen a la misma bolsa (clase) </w:t>
      </w:r>
      <w:r w:rsidR="00DC5ED7">
        <w:rPr>
          <w:rFonts w:ascii="Arial" w:hAnsi="Arial" w:cs="Arial"/>
          <w:sz w:val="24"/>
        </w:rPr>
        <w:fldChar w:fldCharType="begin"/>
      </w:r>
      <w:r w:rsidR="00B20B4A">
        <w:rPr>
          <w:rFonts w:ascii="Arial" w:hAnsi="Arial" w:cs="Arial"/>
          <w:sz w:val="24"/>
        </w:rPr>
        <w:instrText xml:space="preserve"> ADDIN EN.CITE &lt;EndNote&gt;&lt;Cite&gt;&lt;Author&gt;Vajjala&lt;/Author&gt;&lt;Year&gt;2020&lt;/Year&gt;&lt;RecNum&gt;4&lt;/RecNum&gt;&lt;DisplayText&gt;[18]&lt;/DisplayText&gt;&lt;record&gt;&lt;rec-number&gt;4&lt;/rec-number&gt;&lt;foreign-keys&gt;&lt;key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DC5ED7">
        <w:rPr>
          <w:rFonts w:ascii="Arial" w:hAnsi="Arial" w:cs="Arial"/>
          <w:sz w:val="24"/>
        </w:rPr>
        <w:fldChar w:fldCharType="separate"/>
      </w:r>
      <w:r w:rsid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Pr>
          <w:rFonts w:ascii="Arial" w:hAnsi="Arial" w:cs="Arial"/>
          <w:noProof/>
          <w:sz w:val="24"/>
        </w:rPr>
        <w:t>]</w:t>
      </w:r>
      <w:r w:rsidR="00DC5ED7">
        <w:rPr>
          <w:rFonts w:ascii="Arial" w:hAnsi="Arial" w:cs="Arial"/>
          <w:sz w:val="24"/>
        </w:rPr>
        <w:fldChar w:fldCharType="end"/>
      </w:r>
      <w:r w:rsidR="00DC5ED7" w:rsidRPr="00DC5ED7">
        <w:rPr>
          <w:rFonts w:ascii="Arial" w:hAnsi="Arial" w:cs="Arial"/>
          <w:sz w:val="24"/>
        </w:rPr>
        <w:t>.</w:t>
      </w:r>
    </w:p>
    <w:p w:rsidR="001627F4" w:rsidRDefault="008A3752" w:rsidP="002919A7">
      <w:pPr>
        <w:spacing w:line="360" w:lineRule="auto"/>
        <w:jc w:val="both"/>
        <w:rPr>
          <w:rFonts w:ascii="Arial" w:hAnsi="Arial" w:cs="Arial"/>
          <w:sz w:val="24"/>
        </w:rPr>
      </w:pPr>
      <w:r w:rsidRPr="00DC5ED7">
        <w:rPr>
          <w:rFonts w:ascii="Arial" w:hAnsi="Arial" w:cs="Arial"/>
          <w:b/>
          <w:sz w:val="24"/>
        </w:rPr>
        <w:t>Bag of N-</w:t>
      </w:r>
      <w:proofErr w:type="spellStart"/>
      <w:r w:rsidRPr="00DC5ED7">
        <w:rPr>
          <w:rFonts w:ascii="Arial" w:hAnsi="Arial" w:cs="Arial"/>
          <w:b/>
          <w:sz w:val="24"/>
        </w:rPr>
        <w:t>Grams</w:t>
      </w:r>
      <w:proofErr w:type="spellEnd"/>
      <w:r w:rsidRPr="00DC5ED7">
        <w:rPr>
          <w:rFonts w:ascii="Arial" w:hAnsi="Arial" w:cs="Arial"/>
          <w:b/>
          <w:sz w:val="24"/>
        </w:rPr>
        <w:t>(</w:t>
      </w:r>
      <w:proofErr w:type="spellStart"/>
      <w:r w:rsidRPr="00DC5ED7">
        <w:rPr>
          <w:rFonts w:ascii="Arial" w:hAnsi="Arial" w:cs="Arial"/>
          <w:b/>
          <w:sz w:val="24"/>
        </w:rPr>
        <w:t>BoN</w:t>
      </w:r>
      <w:proofErr w:type="spellEnd"/>
      <w:r w:rsidRPr="00DC5ED7">
        <w:rPr>
          <w:rFonts w:ascii="Arial" w:hAnsi="Arial" w:cs="Arial"/>
          <w:b/>
          <w:sz w:val="24"/>
        </w:rPr>
        <w:t xml:space="preserve">): </w:t>
      </w:r>
      <w:r w:rsidR="00DC5ED7" w:rsidRPr="00DC5ED7">
        <w:rPr>
          <w:rFonts w:ascii="Arial" w:hAnsi="Arial" w:cs="Arial"/>
          <w:sz w:val="24"/>
        </w:rPr>
        <w:t xml:space="preserve">funciona dividiendo el texto en trozos de n palabras contiguas (o </w:t>
      </w:r>
      <w:proofErr w:type="spellStart"/>
      <w:r w:rsidR="00DC5ED7" w:rsidRPr="00DC5ED7">
        <w:rPr>
          <w:rFonts w:ascii="Arial" w:hAnsi="Arial" w:cs="Arial"/>
          <w:sz w:val="24"/>
        </w:rPr>
        <w:t>tokens</w:t>
      </w:r>
      <w:proofErr w:type="spellEnd"/>
      <w:r w:rsidR="00DC5ED7" w:rsidRPr="00DC5ED7">
        <w:rPr>
          <w:rFonts w:ascii="Arial" w:hAnsi="Arial" w:cs="Arial"/>
          <w:sz w:val="24"/>
        </w:rPr>
        <w:t>). Cada trozo se denomina n-grama. El vocabulario del corpus, V, no es más que una colección de todos los n-gramas únicos del corpus de texto. Cada documento del corpus está representado por un vector de longitud |V|. Este vector contiene simplemente los conteos de frecuencia de los n-gramas presentes en el documento y cero para los n-gramas que no están presentes</w:t>
      </w:r>
      <w:r w:rsidR="00DC5ED7">
        <w:rPr>
          <w:rFonts w:ascii="Arial" w:hAnsi="Arial" w:cs="Arial"/>
          <w:sz w:val="24"/>
        </w:rPr>
        <w:t xml:space="preserve"> </w:t>
      </w:r>
      <w:r w:rsidR="00DC5ED7">
        <w:rPr>
          <w:rFonts w:ascii="Arial" w:hAnsi="Arial" w:cs="Arial"/>
          <w:sz w:val="24"/>
        </w:rPr>
        <w:fldChar w:fldCharType="begin"/>
      </w:r>
      <w:r w:rsidR="00B20B4A">
        <w:rPr>
          <w:rFonts w:ascii="Arial" w:hAnsi="Arial" w:cs="Arial"/>
          <w:sz w:val="24"/>
        </w:rPr>
        <w:instrText xml:space="preserve"> ADDIN EN.CITE &lt;EndNote&gt;&lt;Cite&gt;&lt;Author&gt;Kedia&lt;/Author&gt;&lt;Year&gt;2020&lt;/Year&gt;&lt;RecNum&gt;14&lt;/RecNum&gt;&lt;DisplayText&gt;[19]&lt;/DisplayText&gt;&lt;record&gt;&lt;rec-number&gt;14&lt;/rec-number&gt;&lt;foreign-keys&gt;&lt;key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Publishing&lt;/publisher&gt;&lt;urls&gt;&lt;/urls&gt;&lt;/record&gt;&lt;/Cite&gt;&lt;/EndNote&gt;</w:instrText>
      </w:r>
      <w:r w:rsidR="00DC5ED7">
        <w:rPr>
          <w:rFonts w:ascii="Arial" w:hAnsi="Arial" w:cs="Arial"/>
          <w:sz w:val="24"/>
        </w:rPr>
        <w:fldChar w:fldCharType="separate"/>
      </w:r>
      <w:r w:rsidR="00B20B4A">
        <w:rPr>
          <w:rFonts w:ascii="Arial" w:hAnsi="Arial" w:cs="Arial"/>
          <w:noProof/>
          <w:sz w:val="24"/>
        </w:rPr>
        <w:t>[</w:t>
      </w:r>
      <w:hyperlink w:anchor="_ENREF_19" w:tooltip="Kedia, 2020 #14" w:history="1">
        <w:r w:rsidR="00B20B4A" w:rsidRPr="00BF52FF">
          <w:rPr>
            <w:rStyle w:val="Hyperlink"/>
            <w:rFonts w:ascii="Arial" w:hAnsi="Arial" w:cs="Arial"/>
            <w:noProof/>
            <w:sz w:val="24"/>
          </w:rPr>
          <w:t>19</w:t>
        </w:r>
      </w:hyperlink>
      <w:r w:rsidR="00B20B4A">
        <w:rPr>
          <w:rFonts w:ascii="Arial" w:hAnsi="Arial" w:cs="Arial"/>
          <w:noProof/>
          <w:sz w:val="24"/>
        </w:rPr>
        <w:t>]</w:t>
      </w:r>
      <w:r w:rsidR="00DC5ED7">
        <w:rPr>
          <w:rFonts w:ascii="Arial" w:hAnsi="Arial" w:cs="Arial"/>
          <w:sz w:val="24"/>
        </w:rPr>
        <w:fldChar w:fldCharType="end"/>
      </w:r>
      <w:r w:rsidR="00DC5ED7" w:rsidRPr="00DC5ED7">
        <w:rPr>
          <w:rFonts w:ascii="Arial" w:hAnsi="Arial" w:cs="Arial"/>
          <w:sz w:val="24"/>
        </w:rPr>
        <w:t>.</w:t>
      </w:r>
      <w:r w:rsidR="00DC5ED7">
        <w:rPr>
          <w:rFonts w:ascii="Arial" w:hAnsi="Arial" w:cs="Arial"/>
          <w:sz w:val="24"/>
        </w:rPr>
        <w:t xml:space="preserve"> </w:t>
      </w:r>
    </w:p>
    <w:p w:rsidR="00DC5ED7" w:rsidRPr="002F265D" w:rsidRDefault="00DC5ED7" w:rsidP="002919A7">
      <w:pPr>
        <w:spacing w:line="360" w:lineRule="auto"/>
        <w:jc w:val="both"/>
        <w:rPr>
          <w:rFonts w:ascii="Arial" w:hAnsi="Arial" w:cs="Arial"/>
          <w:sz w:val="24"/>
        </w:rPr>
      </w:pPr>
      <w:r w:rsidRPr="002F265D">
        <w:rPr>
          <w:rFonts w:ascii="Arial" w:hAnsi="Arial" w:cs="Arial"/>
          <w:b/>
          <w:sz w:val="24"/>
        </w:rPr>
        <w:t>TF-IDF:</w:t>
      </w:r>
      <w:r w:rsidR="002F265D">
        <w:rPr>
          <w:rFonts w:ascii="Arial" w:hAnsi="Arial" w:cs="Arial"/>
          <w:sz w:val="24"/>
        </w:rPr>
        <w:t xml:space="preserve"> </w:t>
      </w:r>
      <w:r w:rsidR="002F265D" w:rsidRPr="002F265D">
        <w:rPr>
          <w:rFonts w:ascii="Arial" w:hAnsi="Arial" w:cs="Arial"/>
          <w:sz w:val="24"/>
        </w:rPr>
        <w:t>Su objetivo es cuantificar la importancia de una palabra determinada en relación con otras palabras del documento y del corpus. Si una palabra w aparece</w:t>
      </w:r>
      <w:r w:rsidR="002F265D">
        <w:rPr>
          <w:rFonts w:ascii="Arial" w:hAnsi="Arial" w:cs="Arial"/>
          <w:sz w:val="24"/>
        </w:rPr>
        <w:t xml:space="preserve"> muchas veces en un documento d</w:t>
      </w:r>
      <w:r w:rsidR="002F265D">
        <w:rPr>
          <w:rFonts w:ascii="Arial" w:hAnsi="Arial" w:cs="Arial"/>
          <w:sz w:val="24"/>
          <w:vertAlign w:val="subscript"/>
        </w:rPr>
        <w:t>i</w:t>
      </w:r>
      <w:r w:rsidR="002F265D">
        <w:rPr>
          <w:rFonts w:ascii="Arial" w:hAnsi="Arial" w:cs="Arial"/>
          <w:sz w:val="24"/>
        </w:rPr>
        <w:t xml:space="preserve">, </w:t>
      </w:r>
      <w:r w:rsidR="002F265D" w:rsidRPr="002F265D">
        <w:rPr>
          <w:rFonts w:ascii="Arial" w:hAnsi="Arial" w:cs="Arial"/>
          <w:sz w:val="24"/>
        </w:rPr>
        <w:t>pero no aparece mu</w:t>
      </w:r>
      <w:r w:rsidR="002F265D">
        <w:rPr>
          <w:rFonts w:ascii="Arial" w:hAnsi="Arial" w:cs="Arial"/>
          <w:sz w:val="24"/>
        </w:rPr>
        <w:t>cho en el resto de documentos d</w:t>
      </w:r>
      <w:r w:rsidR="002F265D">
        <w:rPr>
          <w:rFonts w:ascii="Arial" w:hAnsi="Arial" w:cs="Arial"/>
          <w:sz w:val="24"/>
          <w:vertAlign w:val="subscript"/>
        </w:rPr>
        <w:t>j</w:t>
      </w:r>
      <w:r w:rsidR="002F265D" w:rsidRPr="002F265D">
        <w:rPr>
          <w:rFonts w:ascii="Arial" w:hAnsi="Arial" w:cs="Arial"/>
          <w:sz w:val="24"/>
        </w:rPr>
        <w:t xml:space="preserve"> del corpus, entonces la palabra w debe tener una gran im</w:t>
      </w:r>
      <w:r w:rsidR="002F265D">
        <w:rPr>
          <w:rFonts w:ascii="Arial" w:hAnsi="Arial" w:cs="Arial"/>
          <w:sz w:val="24"/>
        </w:rPr>
        <w:t>portancia para el documento d</w:t>
      </w:r>
      <w:r w:rsidR="002F265D">
        <w:rPr>
          <w:rFonts w:ascii="Arial" w:hAnsi="Arial" w:cs="Arial"/>
          <w:sz w:val="24"/>
          <w:vertAlign w:val="subscript"/>
        </w:rPr>
        <w:t>i</w:t>
      </w:r>
      <w:r w:rsidR="002F265D" w:rsidRPr="002F265D">
        <w:rPr>
          <w:rFonts w:ascii="Arial" w:hAnsi="Arial" w:cs="Arial"/>
          <w:sz w:val="24"/>
        </w:rPr>
        <w:t xml:space="preserve">. La </w:t>
      </w:r>
      <w:r w:rsidR="002F265D" w:rsidRPr="002F265D">
        <w:rPr>
          <w:rFonts w:ascii="Arial" w:hAnsi="Arial" w:cs="Arial"/>
          <w:sz w:val="24"/>
        </w:rPr>
        <w:lastRenderedPageBreak/>
        <w:t xml:space="preserve">importancia de w debe aumentar en </w:t>
      </w:r>
      <w:r w:rsidR="002F265D">
        <w:rPr>
          <w:rFonts w:ascii="Arial" w:hAnsi="Arial" w:cs="Arial"/>
          <w:sz w:val="24"/>
        </w:rPr>
        <w:t>proporción a su frecuencia en d</w:t>
      </w:r>
      <w:r w:rsidR="002F265D">
        <w:rPr>
          <w:rFonts w:ascii="Arial" w:hAnsi="Arial" w:cs="Arial"/>
          <w:sz w:val="24"/>
          <w:vertAlign w:val="subscript"/>
        </w:rPr>
        <w:t>i</w:t>
      </w:r>
      <w:r w:rsidR="002F265D" w:rsidRPr="002F265D">
        <w:rPr>
          <w:rFonts w:ascii="Arial" w:hAnsi="Arial" w:cs="Arial"/>
          <w:sz w:val="24"/>
        </w:rPr>
        <w:t>, pero al mismo tiempo, su importancia debe disminuir en proporción a la frecuencia de l</w:t>
      </w:r>
      <w:r w:rsidR="002F265D">
        <w:rPr>
          <w:rFonts w:ascii="Arial" w:hAnsi="Arial" w:cs="Arial"/>
          <w:sz w:val="24"/>
        </w:rPr>
        <w:t>a palabra en otros documentos d</w:t>
      </w:r>
      <w:r w:rsidR="002F265D">
        <w:rPr>
          <w:rFonts w:ascii="Arial" w:hAnsi="Arial" w:cs="Arial"/>
          <w:sz w:val="24"/>
          <w:vertAlign w:val="subscript"/>
        </w:rPr>
        <w:t>j</w:t>
      </w:r>
      <w:r w:rsidR="002F265D" w:rsidRPr="002F265D">
        <w:rPr>
          <w:rFonts w:ascii="Arial" w:hAnsi="Arial" w:cs="Arial"/>
          <w:sz w:val="24"/>
        </w:rPr>
        <w:t xml:space="preserve"> del corpus</w:t>
      </w:r>
      <w:r w:rsidR="002F265D">
        <w:rPr>
          <w:rFonts w:ascii="Arial" w:hAnsi="Arial" w:cs="Arial"/>
          <w:sz w:val="24"/>
        </w:rPr>
        <w:t xml:space="preserve"> </w:t>
      </w:r>
      <w:r w:rsidR="002F265D">
        <w:rPr>
          <w:rFonts w:ascii="Arial" w:hAnsi="Arial" w:cs="Arial"/>
          <w:sz w:val="24"/>
        </w:rPr>
        <w:fldChar w:fldCharType="begin"/>
      </w:r>
      <w:r w:rsidR="00B20B4A">
        <w:rPr>
          <w:rFonts w:ascii="Arial" w:hAnsi="Arial" w:cs="Arial"/>
          <w:sz w:val="24"/>
        </w:rPr>
        <w:instrText xml:space="preserve"> ADDIN EN.CITE &lt;EndNote&gt;&lt;Cite&gt;&lt;Author&gt;Vajjala&lt;/Author&gt;&lt;Year&gt;2020&lt;/Year&gt;&lt;RecNum&gt;4&lt;/RecNum&gt;&lt;DisplayText&gt;[18]&lt;/DisplayText&gt;&lt;record&gt;&lt;rec-number&gt;4&lt;/rec-number&gt;&lt;foreign-keys&gt;&lt;key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2F265D">
        <w:rPr>
          <w:rFonts w:ascii="Arial" w:hAnsi="Arial" w:cs="Arial"/>
          <w:sz w:val="24"/>
        </w:rPr>
        <w:fldChar w:fldCharType="separate"/>
      </w:r>
      <w:r w:rsid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Pr>
          <w:rFonts w:ascii="Arial" w:hAnsi="Arial" w:cs="Arial"/>
          <w:noProof/>
          <w:sz w:val="24"/>
        </w:rPr>
        <w:t>]</w:t>
      </w:r>
      <w:r w:rsidR="002F265D">
        <w:rPr>
          <w:rFonts w:ascii="Arial" w:hAnsi="Arial" w:cs="Arial"/>
          <w:sz w:val="24"/>
        </w:rPr>
        <w:fldChar w:fldCharType="end"/>
      </w:r>
      <w:r w:rsidR="002F265D" w:rsidRPr="002F265D">
        <w:rPr>
          <w:rFonts w:ascii="Arial" w:hAnsi="Arial" w:cs="Arial"/>
          <w:sz w:val="24"/>
        </w:rPr>
        <w:t>.</w:t>
      </w:r>
    </w:p>
    <w:p w:rsidR="00802C3D" w:rsidRPr="00DC5ED7" w:rsidRDefault="00802C3D" w:rsidP="002919A7">
      <w:pPr>
        <w:spacing w:line="360" w:lineRule="auto"/>
      </w:pPr>
    </w:p>
    <w:p w:rsidR="00802C3D" w:rsidRDefault="00DA2F05" w:rsidP="002919A7">
      <w:pPr>
        <w:pStyle w:val="Heading2"/>
        <w:numPr>
          <w:ilvl w:val="2"/>
          <w:numId w:val="8"/>
        </w:numPr>
        <w:spacing w:line="360" w:lineRule="auto"/>
      </w:pPr>
      <w:bookmarkStart w:id="14" w:name="_Toc158491673"/>
      <w:bookmarkStart w:id="15" w:name="_Toc160013962"/>
      <w:bookmarkStart w:id="16" w:name="_Toc160367455"/>
      <w:r>
        <w:t>Aprendizaje de máquina</w:t>
      </w:r>
      <w:bookmarkEnd w:id="14"/>
      <w:bookmarkEnd w:id="15"/>
      <w:bookmarkEnd w:id="16"/>
      <w:r w:rsidR="00802C3D">
        <w:t xml:space="preserve"> </w:t>
      </w:r>
    </w:p>
    <w:p w:rsidR="00DA2F05" w:rsidRPr="00AD05E1" w:rsidRDefault="00AD05E1" w:rsidP="002919A7">
      <w:pPr>
        <w:spacing w:line="360" w:lineRule="auto"/>
        <w:jc w:val="both"/>
        <w:rPr>
          <w:rFonts w:ascii="Arial" w:hAnsi="Arial" w:cs="Arial"/>
          <w:sz w:val="24"/>
        </w:rPr>
      </w:pPr>
      <w:r w:rsidRPr="00AD05E1">
        <w:rPr>
          <w:rFonts w:ascii="Arial" w:hAnsi="Arial" w:cs="Arial"/>
          <w:sz w:val="24"/>
        </w:rPr>
        <w:t xml:space="preserve">El objetivo del </w:t>
      </w:r>
      <w:r w:rsidR="009F4E2E">
        <w:rPr>
          <w:rFonts w:ascii="Arial" w:hAnsi="Arial" w:cs="Arial"/>
          <w:sz w:val="24"/>
        </w:rPr>
        <w:t xml:space="preserve">aprendizaje de máquina o aprendizaje automático </w:t>
      </w:r>
      <w:r w:rsidRPr="00AD05E1">
        <w:rPr>
          <w:rFonts w:ascii="Arial" w:hAnsi="Arial" w:cs="Arial"/>
          <w:sz w:val="24"/>
        </w:rPr>
        <w:t xml:space="preserve">es "aprender" a realizar tareas basándose en ejemplos (llamados "datos de entrenamiento") sin instrucciones explícitas. Para ello, se crea una representación numérica (denominada "características") de los datos de entrenamiento y se utiliza esta representación para aprender los patrones de los ejemplos. </w:t>
      </w:r>
      <w:r w:rsidR="00DA2F05" w:rsidRPr="00AD05E1">
        <w:rPr>
          <w:rFonts w:ascii="Arial" w:hAnsi="Arial" w:cs="Arial"/>
          <w:sz w:val="24"/>
          <w:lang w:val="en-US"/>
        </w:rPr>
        <w:fldChar w:fldCharType="begin"/>
      </w:r>
      <w:r w:rsidR="00B20B4A" w:rsidRPr="00B20B4A">
        <w:rPr>
          <w:rFonts w:ascii="Arial" w:hAnsi="Arial" w:cs="Arial"/>
          <w:sz w:val="24"/>
        </w:rPr>
        <w:instrText xml:space="preserve"> ADDIN EN.CITE &lt;EndNote&gt;&lt;Cite&gt;&lt;Author&gt;James&lt;/Author&gt;&lt;Year&gt;2023&lt;/Year&gt;&lt;RecNum&gt;21&lt;/RecNum&gt;&lt;DisplayText&gt;[20]&lt;/DisplayText&gt;&lt;record&gt;&lt;rec-number&gt;21&lt;/rec-number&gt;&lt;foreign-keys&gt;&lt;key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sidR="00DA2F05" w:rsidRPr="00AD05E1">
        <w:rPr>
          <w:rFonts w:ascii="Arial" w:hAnsi="Arial" w:cs="Arial"/>
          <w:sz w:val="24"/>
          <w:lang w:val="en-US"/>
        </w:rPr>
        <w:fldChar w:fldCharType="separate"/>
      </w:r>
      <w:r w:rsidR="00B20B4A" w:rsidRPr="00B20B4A">
        <w:rPr>
          <w:rFonts w:ascii="Arial" w:hAnsi="Arial" w:cs="Arial"/>
          <w:noProof/>
          <w:sz w:val="24"/>
        </w:rPr>
        <w:t>[</w:t>
      </w:r>
      <w:hyperlink w:anchor="_ENREF_20" w:tooltip="James, 2023 #21" w:history="1">
        <w:r w:rsidR="00B20B4A" w:rsidRPr="00BF52FF">
          <w:rPr>
            <w:rStyle w:val="Hyperlink"/>
            <w:rFonts w:ascii="Arial" w:hAnsi="Arial" w:cs="Arial"/>
            <w:noProof/>
            <w:sz w:val="24"/>
          </w:rPr>
          <w:t>20</w:t>
        </w:r>
      </w:hyperlink>
      <w:r w:rsidR="00B20B4A" w:rsidRPr="00B20B4A">
        <w:rPr>
          <w:rFonts w:ascii="Arial" w:hAnsi="Arial" w:cs="Arial"/>
          <w:noProof/>
          <w:sz w:val="24"/>
        </w:rPr>
        <w:t>]</w:t>
      </w:r>
      <w:r w:rsidR="00DA2F05" w:rsidRPr="00AD05E1">
        <w:rPr>
          <w:rFonts w:ascii="Arial" w:hAnsi="Arial" w:cs="Arial"/>
          <w:sz w:val="24"/>
          <w:lang w:val="en-US"/>
        </w:rPr>
        <w:fldChar w:fldCharType="end"/>
      </w:r>
      <w:r w:rsidR="006C650B" w:rsidRPr="00AD05E1">
        <w:rPr>
          <w:rFonts w:ascii="Arial" w:hAnsi="Arial" w:cs="Arial"/>
          <w:sz w:val="24"/>
        </w:rPr>
        <w:t xml:space="preserve">. </w:t>
      </w:r>
      <w:r w:rsidRPr="00AD05E1">
        <w:rPr>
          <w:rFonts w:ascii="Arial" w:hAnsi="Arial" w:cs="Arial"/>
          <w:sz w:val="24"/>
        </w:rPr>
        <w:t>Los algoritmos de aprendizaje automático pueden agruparse en tres paradigmas principales: aprendizaje supervisado, aprendizaje no supervisado y aprendizaje por refuerzo.</w:t>
      </w:r>
    </w:p>
    <w:p w:rsidR="00AD05E1" w:rsidRPr="00AD05E1" w:rsidRDefault="00DA2F05" w:rsidP="002919A7">
      <w:pPr>
        <w:spacing w:line="360" w:lineRule="auto"/>
        <w:jc w:val="both"/>
        <w:rPr>
          <w:rFonts w:ascii="Arial" w:hAnsi="Arial" w:cs="Arial"/>
          <w:sz w:val="24"/>
        </w:rPr>
      </w:pPr>
      <w:r w:rsidRPr="00AD05E1">
        <w:rPr>
          <w:rFonts w:ascii="Arial" w:hAnsi="Arial" w:cs="Arial"/>
          <w:b/>
          <w:sz w:val="24"/>
        </w:rPr>
        <w:t>Aprendizaje supervisado:</w:t>
      </w:r>
      <w:r w:rsidRPr="00AD05E1">
        <w:rPr>
          <w:rFonts w:ascii="Arial" w:hAnsi="Arial" w:cs="Arial"/>
          <w:sz w:val="24"/>
        </w:rPr>
        <w:t xml:space="preserve"> </w:t>
      </w:r>
      <w:r w:rsidR="00AD05E1" w:rsidRPr="00AD05E1">
        <w:rPr>
          <w:rFonts w:ascii="Arial" w:hAnsi="Arial" w:cs="Arial"/>
          <w:sz w:val="24"/>
        </w:rPr>
        <w:t xml:space="preserve">En esta categoría, se proporcionan a la máquina datos de muestra etiquetados para entrenarla, a partir de los cuales predecirá posteriormente los resultados. A continuación, se comprueba si los resultados son correctos y exactos con datos aleatorios. </w:t>
      </w:r>
      <w:r w:rsidR="00AD05E1">
        <w:rPr>
          <w:rFonts w:ascii="Arial" w:hAnsi="Arial" w:cs="Arial"/>
          <w:sz w:val="24"/>
          <w:lang w:val="en-US"/>
        </w:rPr>
        <w:fldChar w:fldCharType="begin"/>
      </w:r>
      <w:r w:rsidR="00B20B4A" w:rsidRPr="00B20B4A">
        <w:rPr>
          <w:rFonts w:ascii="Arial" w:hAnsi="Arial" w:cs="Arial"/>
          <w:sz w:val="24"/>
        </w:rPr>
        <w:instrText xml:space="preserve"> ADDIN EN.CITE &lt;EndNote&gt;&lt;Cite&gt;&lt;Author&gt;Vajjala&lt;/Author&gt;&lt;Year&gt;2020&lt;/Year&gt;&lt;RecNum&gt;4&lt;/RecNum&gt;&lt;DisplayText&gt;[18]&lt;/DisplayText&gt;&lt;record&gt;&lt;rec-number&gt;4&lt;/rec-number&gt;&lt;foreign-keys&gt;&lt;key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AD05E1">
        <w:rPr>
          <w:rFonts w:ascii="Arial" w:hAnsi="Arial" w:cs="Arial"/>
          <w:sz w:val="24"/>
          <w:lang w:val="en-US"/>
        </w:rPr>
        <w:fldChar w:fldCharType="separate"/>
      </w:r>
      <w:r w:rsidR="00B20B4A" w:rsidRP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sidRPr="00B20B4A">
        <w:rPr>
          <w:rFonts w:ascii="Arial" w:hAnsi="Arial" w:cs="Arial"/>
          <w:noProof/>
          <w:sz w:val="24"/>
        </w:rPr>
        <w:t>]</w:t>
      </w:r>
      <w:r w:rsidR="00AD05E1">
        <w:rPr>
          <w:rFonts w:ascii="Arial" w:hAnsi="Arial" w:cs="Arial"/>
          <w:sz w:val="24"/>
          <w:lang w:val="en-US"/>
        </w:rPr>
        <w:fldChar w:fldCharType="end"/>
      </w:r>
      <w:r w:rsidR="001D23AC" w:rsidRPr="000C024B">
        <w:rPr>
          <w:rFonts w:ascii="Arial" w:hAnsi="Arial" w:cs="Arial"/>
          <w:sz w:val="24"/>
        </w:rPr>
        <w:t>.</w:t>
      </w:r>
      <w:r w:rsidR="00AD05E1" w:rsidRPr="000C024B">
        <w:rPr>
          <w:rFonts w:ascii="Arial" w:hAnsi="Arial" w:cs="Arial"/>
          <w:sz w:val="24"/>
        </w:rPr>
        <w:t xml:space="preserve"> </w:t>
      </w:r>
      <w:r w:rsidR="00AD05E1" w:rsidRPr="00AD05E1">
        <w:rPr>
          <w:rFonts w:ascii="Arial" w:hAnsi="Arial" w:cs="Arial"/>
          <w:sz w:val="24"/>
        </w:rPr>
        <w:t>El objetivo es ajustar un modelo que relacione la respuesta con los predictores, con el fin de predecir con exactitud la respuesta para futuras observaciones (predicción) o comprender mejor la relación entre la respuesta</w:t>
      </w:r>
      <w:r w:rsidR="00AD05E1">
        <w:rPr>
          <w:rFonts w:ascii="Arial" w:hAnsi="Arial" w:cs="Arial"/>
          <w:sz w:val="24"/>
        </w:rPr>
        <w:t xml:space="preserve"> y los predictores (inferencia)</w:t>
      </w:r>
      <w:r w:rsidR="00AD05E1" w:rsidRPr="00AD05E1">
        <w:rPr>
          <w:rFonts w:ascii="Arial" w:hAnsi="Arial" w:cs="Arial"/>
          <w:sz w:val="24"/>
        </w:rPr>
        <w:t>.</w:t>
      </w:r>
      <w:r w:rsidR="00AD05E1">
        <w:rPr>
          <w:rFonts w:ascii="Arial" w:hAnsi="Arial" w:cs="Arial"/>
          <w:sz w:val="24"/>
          <w:lang w:val="en-US"/>
        </w:rPr>
        <w:fldChar w:fldCharType="begin"/>
      </w:r>
      <w:r w:rsidR="00B20B4A" w:rsidRPr="00B20B4A">
        <w:rPr>
          <w:rFonts w:ascii="Arial" w:hAnsi="Arial" w:cs="Arial"/>
          <w:sz w:val="24"/>
        </w:rPr>
        <w:instrText xml:space="preserve"> ADDIN EN.CITE &lt;EndNote&gt;&lt;Cite&gt;&lt;Author&gt;James&lt;/Author&gt;&lt;Year&gt;2023&lt;/Year&gt;&lt;RecNum&gt;21&lt;/RecNum&gt;&lt;DisplayText&gt;[20]&lt;/DisplayText&gt;&lt;record&gt;&lt;rec-number&gt;21&lt;/rec-number&gt;&lt;foreign-keys&gt;&lt;key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sidR="00AD05E1">
        <w:rPr>
          <w:rFonts w:ascii="Arial" w:hAnsi="Arial" w:cs="Arial"/>
          <w:sz w:val="24"/>
          <w:lang w:val="en-US"/>
        </w:rPr>
        <w:fldChar w:fldCharType="separate"/>
      </w:r>
      <w:r w:rsidR="00B20B4A" w:rsidRPr="00B20B4A">
        <w:rPr>
          <w:rFonts w:ascii="Arial" w:hAnsi="Arial" w:cs="Arial"/>
          <w:noProof/>
          <w:sz w:val="24"/>
        </w:rPr>
        <w:t>[</w:t>
      </w:r>
      <w:hyperlink w:anchor="_ENREF_20" w:tooltip="James, 2023 #21" w:history="1">
        <w:r w:rsidR="00B20B4A" w:rsidRPr="00BF52FF">
          <w:rPr>
            <w:rStyle w:val="Hyperlink"/>
            <w:rFonts w:ascii="Arial" w:hAnsi="Arial" w:cs="Arial"/>
            <w:noProof/>
            <w:sz w:val="24"/>
          </w:rPr>
          <w:t>20</w:t>
        </w:r>
      </w:hyperlink>
      <w:r w:rsidR="00B20B4A" w:rsidRPr="00B20B4A">
        <w:rPr>
          <w:rFonts w:ascii="Arial" w:hAnsi="Arial" w:cs="Arial"/>
          <w:noProof/>
          <w:sz w:val="24"/>
        </w:rPr>
        <w:t>]</w:t>
      </w:r>
      <w:r w:rsidR="00AD05E1">
        <w:rPr>
          <w:rFonts w:ascii="Arial" w:hAnsi="Arial" w:cs="Arial"/>
          <w:sz w:val="24"/>
          <w:lang w:val="en-US"/>
        </w:rPr>
        <w:fldChar w:fldCharType="end"/>
      </w:r>
    </w:p>
    <w:p w:rsidR="00AD05E1" w:rsidRDefault="00AD05E1" w:rsidP="002919A7">
      <w:pPr>
        <w:spacing w:line="360" w:lineRule="auto"/>
        <w:jc w:val="both"/>
        <w:rPr>
          <w:rFonts w:ascii="Arial" w:hAnsi="Arial" w:cs="Arial"/>
          <w:sz w:val="24"/>
        </w:rPr>
      </w:pPr>
      <w:r>
        <w:rPr>
          <w:rFonts w:ascii="Arial" w:hAnsi="Arial" w:cs="Arial"/>
          <w:sz w:val="24"/>
        </w:rPr>
        <w:t xml:space="preserve">En otras palabras, </w:t>
      </w:r>
      <w:r w:rsidRPr="00AD05E1">
        <w:rPr>
          <w:rFonts w:ascii="Arial" w:hAnsi="Arial" w:cs="Arial"/>
          <w:sz w:val="24"/>
        </w:rPr>
        <w:t>consiste en la extracción de una muestra de una población, aprender de ella, y l</w:t>
      </w:r>
      <w:r>
        <w:rPr>
          <w:rFonts w:ascii="Arial" w:hAnsi="Arial" w:cs="Arial"/>
          <w:sz w:val="24"/>
        </w:rPr>
        <w:t xml:space="preserve">uego aplicar el modelo </w:t>
      </w:r>
      <w:r w:rsidRPr="00AD05E1">
        <w:rPr>
          <w:rFonts w:ascii="Arial" w:hAnsi="Arial" w:cs="Arial"/>
          <w:sz w:val="24"/>
        </w:rPr>
        <w:t xml:space="preserve">construido a nuevos ejemplos no etiquetados extraídos de la misma población. Tal como señalan </w:t>
      </w:r>
      <w:r>
        <w:rPr>
          <w:rFonts w:ascii="Arial" w:hAnsi="Arial" w:cs="Arial"/>
          <w:sz w:val="24"/>
          <w:lang w:val="en-US"/>
        </w:rPr>
        <w:fldChar w:fldCharType="begin"/>
      </w:r>
      <w:r w:rsidR="00B20B4A" w:rsidRPr="00B20B4A">
        <w:rPr>
          <w:rFonts w:ascii="Arial" w:hAnsi="Arial" w:cs="Arial"/>
          <w:sz w:val="24"/>
        </w:rPr>
        <w:instrText xml:space="preserve"> ADDIN EN.CITE &lt;EndNote&gt;&lt;Cite&gt;&lt;Author&gt;Fransiska&lt;/Author&gt;&lt;Year&gt;2020&lt;/Year&gt;&lt;RecNum&gt;18&lt;/RecNum&gt;&lt;DisplayText&gt;[21]&lt;/DisplayText&gt;&lt;record&gt;&lt;rec-number&gt;18&lt;/rec-number&gt;&lt;foreign-keys&gt;&lt;key app="EN" db-id="xwzttp5ttf95afepas0xp9z7599sex9xv20r" timestamp="1706991467"&gt;18&lt;/key&gt;&lt;/foreign-keys&gt;&lt;ref-type name="Journal Article"&gt;17&lt;/ref-type&gt;&lt;contributors&gt;&lt;authors&gt;&lt;author&gt;Fransiska, Susanti&lt;/author&gt;&lt;author&gt;Rianto, Rianto&lt;/author&gt;&lt;author&gt;Gufroni, Acep Irham&lt;/author&gt;&lt;/authors&gt;&lt;/contributors&gt;&lt;titles&gt;&lt;title&gt;Sentiment Analysis Provider by. U on Google Play Store Reviews with TF-IDF and Support Vector Machine (SVM) Method&lt;/title&gt;&lt;secondary-title&gt;Scientific Journal of Informatics&lt;/secondary-title&gt;&lt;/titles&gt;&lt;periodical&gt;&lt;full-title&gt;Scientific Journal of Informatics&lt;/full-title&gt;&lt;/periodical&gt;&lt;pages&gt;203-212&lt;/pages&gt;&lt;volume&gt;7&lt;/volume&gt;&lt;number&gt;2&lt;/number&gt;&lt;dates&gt;&lt;year&gt;2020&lt;/year&gt;&lt;/dates&gt;&lt;isbn&gt;2460-0040&lt;/isbn&gt;&lt;urls&gt;&lt;/urls&gt;&lt;/record&gt;&lt;/Cite&gt;&lt;/EndNote&gt;</w:instrText>
      </w:r>
      <w:r>
        <w:rPr>
          <w:rFonts w:ascii="Arial" w:hAnsi="Arial" w:cs="Arial"/>
          <w:sz w:val="24"/>
          <w:lang w:val="en-US"/>
        </w:rPr>
        <w:fldChar w:fldCharType="separate"/>
      </w:r>
      <w:r w:rsidR="00B20B4A" w:rsidRPr="00B20B4A">
        <w:rPr>
          <w:rFonts w:ascii="Arial" w:hAnsi="Arial" w:cs="Arial"/>
          <w:noProof/>
          <w:sz w:val="24"/>
        </w:rPr>
        <w:t>[</w:t>
      </w:r>
      <w:hyperlink w:anchor="_ENREF_21" w:tooltip="Fransiska, 2020 #18" w:history="1">
        <w:r w:rsidR="00B20B4A" w:rsidRPr="00BF52FF">
          <w:rPr>
            <w:rStyle w:val="Hyperlink"/>
            <w:rFonts w:ascii="Arial" w:hAnsi="Arial" w:cs="Arial"/>
            <w:noProof/>
            <w:sz w:val="24"/>
          </w:rPr>
          <w:t>21</w:t>
        </w:r>
      </w:hyperlink>
      <w:r w:rsidR="00B20B4A" w:rsidRPr="00B20B4A">
        <w:rPr>
          <w:rFonts w:ascii="Arial" w:hAnsi="Arial" w:cs="Arial"/>
          <w:noProof/>
          <w:sz w:val="24"/>
        </w:rPr>
        <w:t>]</w:t>
      </w:r>
      <w:r>
        <w:rPr>
          <w:rFonts w:ascii="Arial" w:hAnsi="Arial" w:cs="Arial"/>
          <w:sz w:val="24"/>
          <w:lang w:val="en-US"/>
        </w:rPr>
        <w:fldChar w:fldCharType="end"/>
      </w:r>
      <w:r w:rsidRPr="00AD05E1">
        <w:rPr>
          <w:rFonts w:ascii="Arial" w:hAnsi="Arial" w:cs="Arial"/>
          <w:sz w:val="24"/>
        </w:rPr>
        <w:t xml:space="preserve"> </w:t>
      </w:r>
      <w:r>
        <w:rPr>
          <w:rFonts w:ascii="Arial" w:hAnsi="Arial" w:cs="Arial"/>
          <w:sz w:val="24"/>
        </w:rPr>
        <w:t>e</w:t>
      </w:r>
      <w:r w:rsidRPr="00AD05E1">
        <w:rPr>
          <w:rFonts w:ascii="Arial" w:hAnsi="Arial" w:cs="Arial"/>
          <w:sz w:val="24"/>
        </w:rPr>
        <w:t>ste método requiere, sin duda, una gran cantidad de aplicación humana para construir el modelo, pero a la larga permite realizar más rápidamente una tarea que, de otro modo, sería tediosa.</w:t>
      </w:r>
    </w:p>
    <w:p w:rsidR="00AD05E1" w:rsidRDefault="00AD05E1" w:rsidP="002919A7">
      <w:pPr>
        <w:spacing w:line="360" w:lineRule="auto"/>
        <w:jc w:val="both"/>
        <w:rPr>
          <w:rFonts w:ascii="Arial" w:hAnsi="Arial" w:cs="Arial"/>
          <w:sz w:val="24"/>
        </w:rPr>
      </w:pPr>
      <w:r w:rsidRPr="000C024B">
        <w:rPr>
          <w:rFonts w:ascii="Arial" w:hAnsi="Arial" w:cs="Arial"/>
          <w:b/>
          <w:sz w:val="24"/>
        </w:rPr>
        <w:t>Aprendizaje no supervisado:</w:t>
      </w:r>
      <w:r w:rsidR="000C024B" w:rsidRPr="000C024B">
        <w:rPr>
          <w:rFonts w:ascii="Arial" w:hAnsi="Arial" w:cs="Arial"/>
          <w:b/>
          <w:sz w:val="24"/>
        </w:rPr>
        <w:t xml:space="preserve"> </w:t>
      </w:r>
      <w:r w:rsidR="000C024B">
        <w:rPr>
          <w:rFonts w:ascii="Arial" w:hAnsi="Arial" w:cs="Arial"/>
          <w:sz w:val="24"/>
        </w:rPr>
        <w:t>P</w:t>
      </w:r>
      <w:r w:rsidR="000C024B" w:rsidRPr="000C024B">
        <w:rPr>
          <w:rFonts w:ascii="Arial" w:hAnsi="Arial" w:cs="Arial"/>
          <w:sz w:val="24"/>
        </w:rPr>
        <w:t xml:space="preserve">ermite a la máquina aprender sin supervisión. En el aprendizaje no supervisado, se proporciona a la máquina un conjunto de datos no segregados ni etiquetados, y se supone que el algoritmo actúa sobre los datos sin ningún tipo de supervisión. El objetivo de esta teoría es reagrupar los elementos de datos de entrada que presentan patrones similares. En este contexto, en cierto modo trabajamos </w:t>
      </w:r>
      <w:r w:rsidR="000C024B" w:rsidRPr="000C024B">
        <w:rPr>
          <w:rFonts w:ascii="Arial" w:hAnsi="Arial" w:cs="Arial"/>
          <w:sz w:val="24"/>
        </w:rPr>
        <w:lastRenderedPageBreak/>
        <w:t>a ciegas; la situación se denomina no supervisada porque carecemos de una variable de respuesta que pueda supervisar nuestro análisis</w:t>
      </w:r>
      <w:r w:rsidR="000C024B">
        <w:rPr>
          <w:rFonts w:ascii="Arial" w:hAnsi="Arial" w:cs="Arial"/>
          <w:sz w:val="24"/>
        </w:rPr>
        <w:t xml:space="preserve"> </w:t>
      </w:r>
      <w:r w:rsidR="000C024B">
        <w:rPr>
          <w:rFonts w:ascii="Arial" w:hAnsi="Arial" w:cs="Arial"/>
          <w:sz w:val="24"/>
        </w:rPr>
        <w:fldChar w:fldCharType="begin"/>
      </w:r>
      <w:r w:rsidR="00B20B4A">
        <w:rPr>
          <w:rFonts w:ascii="Arial" w:hAnsi="Arial" w:cs="Arial"/>
          <w:sz w:val="24"/>
        </w:rPr>
        <w:instrText xml:space="preserve"> ADDIN EN.CITE &lt;EndNote&gt;&lt;Cite&gt;&lt;Author&gt;James&lt;/Author&gt;&lt;Year&gt;2023&lt;/Year&gt;&lt;RecNum&gt;21&lt;/RecNum&gt;&lt;DisplayText&gt;[20]&lt;/DisplayText&gt;&lt;record&gt;&lt;rec-number&gt;21&lt;/rec-number&gt;&lt;foreign-keys&gt;&lt;key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sidR="000C024B">
        <w:rPr>
          <w:rFonts w:ascii="Arial" w:hAnsi="Arial" w:cs="Arial"/>
          <w:sz w:val="24"/>
        </w:rPr>
        <w:fldChar w:fldCharType="separate"/>
      </w:r>
      <w:r w:rsidR="00B20B4A">
        <w:rPr>
          <w:rFonts w:ascii="Arial" w:hAnsi="Arial" w:cs="Arial"/>
          <w:noProof/>
          <w:sz w:val="24"/>
        </w:rPr>
        <w:t>[</w:t>
      </w:r>
      <w:hyperlink w:anchor="_ENREF_20" w:tooltip="James, 2023 #21" w:history="1">
        <w:r w:rsidR="00B20B4A" w:rsidRPr="00BF52FF">
          <w:rPr>
            <w:rStyle w:val="Hyperlink"/>
            <w:rFonts w:ascii="Arial" w:hAnsi="Arial" w:cs="Arial"/>
            <w:noProof/>
            <w:sz w:val="24"/>
          </w:rPr>
          <w:t>20</w:t>
        </w:r>
      </w:hyperlink>
      <w:r w:rsidR="00B20B4A">
        <w:rPr>
          <w:rFonts w:ascii="Arial" w:hAnsi="Arial" w:cs="Arial"/>
          <w:noProof/>
          <w:sz w:val="24"/>
        </w:rPr>
        <w:t>]</w:t>
      </w:r>
      <w:r w:rsidR="000C024B">
        <w:rPr>
          <w:rFonts w:ascii="Arial" w:hAnsi="Arial" w:cs="Arial"/>
          <w:sz w:val="24"/>
        </w:rPr>
        <w:fldChar w:fldCharType="end"/>
      </w:r>
      <w:r w:rsidR="000C024B" w:rsidRPr="000C024B">
        <w:rPr>
          <w:rFonts w:ascii="Arial" w:hAnsi="Arial" w:cs="Arial"/>
          <w:sz w:val="24"/>
        </w:rPr>
        <w:t>.</w:t>
      </w:r>
      <w:r w:rsidR="000C024B">
        <w:rPr>
          <w:rFonts w:ascii="Arial" w:hAnsi="Arial" w:cs="Arial"/>
          <w:sz w:val="24"/>
        </w:rPr>
        <w:t xml:space="preserve"> Este tipo de entrenamiento es explotado sobretodo en situaciones en las que es muy difícil conseguir un set de datos de entrenamiento etiquetado que permita un aprendizaje supervisado.</w:t>
      </w:r>
    </w:p>
    <w:p w:rsidR="00802C3D" w:rsidRDefault="000C024B" w:rsidP="002919A7">
      <w:pPr>
        <w:spacing w:line="360" w:lineRule="auto"/>
        <w:jc w:val="both"/>
        <w:rPr>
          <w:rFonts w:ascii="Arial" w:hAnsi="Arial" w:cs="Arial"/>
          <w:sz w:val="24"/>
        </w:rPr>
      </w:pPr>
      <w:r w:rsidRPr="007E28BF">
        <w:rPr>
          <w:rFonts w:ascii="Arial" w:hAnsi="Arial" w:cs="Arial"/>
          <w:b/>
          <w:sz w:val="24"/>
        </w:rPr>
        <w:t xml:space="preserve">Aprendizaje reforzado: </w:t>
      </w:r>
      <w:r w:rsidR="007E28BF" w:rsidRPr="007E28BF">
        <w:rPr>
          <w:rFonts w:ascii="Arial" w:hAnsi="Arial" w:cs="Arial"/>
          <w:sz w:val="24"/>
        </w:rPr>
        <w:t>Trata de métodos para aprender tareas mediante ensayo y error y se caracteriza por la ausencia de datos etiquetados o no etiquetados en grandes cantidades. El aprendizaje se realiza en un entorno autónomo y mejora a través de la retroalimentación (recompensa o castigo) facilitada por el entorno</w:t>
      </w:r>
      <w:r w:rsidR="007E28BF">
        <w:rPr>
          <w:rFonts w:ascii="Arial" w:hAnsi="Arial" w:cs="Arial"/>
          <w:sz w:val="24"/>
        </w:rPr>
        <w:t xml:space="preserve"> </w:t>
      </w:r>
      <w:r w:rsidR="007E28BF">
        <w:rPr>
          <w:rFonts w:ascii="Arial" w:hAnsi="Arial" w:cs="Arial"/>
          <w:sz w:val="24"/>
        </w:rPr>
        <w:fldChar w:fldCharType="begin"/>
      </w:r>
      <w:r w:rsidR="00B20B4A">
        <w:rPr>
          <w:rFonts w:ascii="Arial" w:hAnsi="Arial" w:cs="Arial"/>
          <w:sz w:val="24"/>
        </w:rPr>
        <w:instrText xml:space="preserve"> ADDIN EN.CITE &lt;EndNote&gt;&lt;Cite&gt;&lt;Author&gt;Vajjala&lt;/Author&gt;&lt;Year&gt;2020&lt;/Year&gt;&lt;RecNum&gt;4&lt;/RecNum&gt;&lt;DisplayText&gt;[18]&lt;/DisplayText&gt;&lt;record&gt;&lt;rec-number&gt;4&lt;/rec-number&gt;&lt;foreign-keys&gt;&lt;key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7E28BF">
        <w:rPr>
          <w:rFonts w:ascii="Arial" w:hAnsi="Arial" w:cs="Arial"/>
          <w:sz w:val="24"/>
        </w:rPr>
        <w:fldChar w:fldCharType="separate"/>
      </w:r>
      <w:r w:rsid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Pr>
          <w:rFonts w:ascii="Arial" w:hAnsi="Arial" w:cs="Arial"/>
          <w:noProof/>
          <w:sz w:val="24"/>
        </w:rPr>
        <w:t>]</w:t>
      </w:r>
      <w:r w:rsidR="007E28BF">
        <w:rPr>
          <w:rFonts w:ascii="Arial" w:hAnsi="Arial" w:cs="Arial"/>
          <w:sz w:val="24"/>
        </w:rPr>
        <w:fldChar w:fldCharType="end"/>
      </w:r>
      <w:r w:rsidR="007E28BF" w:rsidRPr="007E28BF">
        <w:rPr>
          <w:rFonts w:ascii="Arial" w:hAnsi="Arial" w:cs="Arial"/>
          <w:sz w:val="24"/>
        </w:rPr>
        <w:t>.</w:t>
      </w:r>
    </w:p>
    <w:p w:rsidR="00E028F4" w:rsidRPr="00666024" w:rsidRDefault="00E028F4" w:rsidP="002919A7">
      <w:pPr>
        <w:spacing w:line="360" w:lineRule="auto"/>
        <w:jc w:val="both"/>
        <w:rPr>
          <w:rFonts w:ascii="Arial" w:hAnsi="Arial" w:cs="Arial"/>
          <w:b/>
          <w:sz w:val="24"/>
        </w:rPr>
      </w:pPr>
    </w:p>
    <w:p w:rsidR="00802C3D" w:rsidRPr="00802C3D" w:rsidRDefault="003A515C" w:rsidP="002919A7">
      <w:pPr>
        <w:pStyle w:val="Heading2"/>
        <w:numPr>
          <w:ilvl w:val="2"/>
          <w:numId w:val="8"/>
        </w:numPr>
        <w:spacing w:line="360" w:lineRule="auto"/>
      </w:pPr>
      <w:bookmarkStart w:id="17" w:name="_Toc158491674"/>
      <w:bookmarkStart w:id="18" w:name="_Toc160013963"/>
      <w:bookmarkStart w:id="19" w:name="_Toc160367456"/>
      <w:r>
        <w:t>E</w:t>
      </w:r>
      <w:r w:rsidR="00802C3D">
        <w:t>nfoques</w:t>
      </w:r>
      <w:r w:rsidR="00380500">
        <w:t xml:space="preserve"> tradicionales</w:t>
      </w:r>
      <w:r w:rsidR="00802C3D">
        <w:t xml:space="preserve"> de solución</w:t>
      </w:r>
      <w:bookmarkEnd w:id="17"/>
      <w:bookmarkEnd w:id="18"/>
      <w:bookmarkEnd w:id="19"/>
    </w:p>
    <w:p w:rsidR="007F11CA" w:rsidRDefault="003B2CA5" w:rsidP="002919A7">
      <w:pPr>
        <w:spacing w:line="360" w:lineRule="auto"/>
        <w:jc w:val="both"/>
        <w:rPr>
          <w:rFonts w:ascii="Arial" w:hAnsi="Arial" w:cs="Arial"/>
          <w:sz w:val="24"/>
        </w:rPr>
      </w:pPr>
      <w:r>
        <w:rPr>
          <w:rFonts w:ascii="Arial" w:hAnsi="Arial" w:cs="Arial"/>
          <w:sz w:val="24"/>
        </w:rPr>
        <w:t>Existen muchos métodos diferentes para</w:t>
      </w:r>
      <w:r w:rsidR="003627F8">
        <w:rPr>
          <w:rFonts w:ascii="Arial" w:hAnsi="Arial" w:cs="Arial"/>
          <w:sz w:val="24"/>
        </w:rPr>
        <w:t xml:space="preserve"> abordar un problema de clasificac</w:t>
      </w:r>
      <w:r w:rsidR="003627F8" w:rsidRPr="003627F8">
        <w:rPr>
          <w:rFonts w:ascii="Arial" w:hAnsi="Arial" w:cs="Arial"/>
          <w:sz w:val="24"/>
        </w:rPr>
        <w:t>i</w:t>
      </w:r>
      <w:r w:rsidR="003627F8">
        <w:rPr>
          <w:rFonts w:ascii="Arial" w:hAnsi="Arial" w:cs="Arial"/>
          <w:sz w:val="24"/>
        </w:rPr>
        <w:t>ón, en esta sección serán comentadas algunas de las más comunes.</w:t>
      </w:r>
    </w:p>
    <w:p w:rsidR="003627F8" w:rsidRDefault="003627F8" w:rsidP="002919A7">
      <w:pPr>
        <w:spacing w:line="360" w:lineRule="auto"/>
        <w:jc w:val="both"/>
        <w:rPr>
          <w:rFonts w:ascii="Arial" w:hAnsi="Arial" w:cs="Arial"/>
          <w:sz w:val="24"/>
        </w:rPr>
      </w:pPr>
      <w:r w:rsidRPr="003627F8">
        <w:rPr>
          <w:rFonts w:ascii="Arial" w:hAnsi="Arial" w:cs="Arial"/>
          <w:b/>
          <w:sz w:val="24"/>
        </w:rPr>
        <w:t>Heurísticas</w:t>
      </w:r>
      <w:r>
        <w:rPr>
          <w:rFonts w:ascii="Arial" w:hAnsi="Arial" w:cs="Arial"/>
          <w:b/>
          <w:sz w:val="24"/>
        </w:rPr>
        <w:t xml:space="preserve">: </w:t>
      </w:r>
      <w:r>
        <w:rPr>
          <w:rFonts w:ascii="Arial" w:hAnsi="Arial" w:cs="Arial"/>
          <w:sz w:val="24"/>
        </w:rPr>
        <w:t xml:space="preserve">Este tipo de soluciones no conllevan ningún tipo de aprendizaje, sino que consisten en una serie de reglas que determinan el resultado del proceso. </w:t>
      </w:r>
      <w:r w:rsidR="009E7AD4">
        <w:rPr>
          <w:rFonts w:ascii="Arial" w:hAnsi="Arial" w:cs="Arial"/>
          <w:sz w:val="24"/>
        </w:rPr>
        <w:t>S</w:t>
      </w:r>
      <w:r>
        <w:rPr>
          <w:rFonts w:ascii="Arial" w:hAnsi="Arial" w:cs="Arial"/>
          <w:sz w:val="24"/>
        </w:rPr>
        <w:t>e utilizan diccionarios de palabras que apuntan a ciertas clasificaciones generalmente y se evalúa la frecuencia y peso de las apariciones de cada posible clasificación del texto, este enfoque es comúnmente conocido como análisis de los lexicones</w:t>
      </w:r>
      <w:r w:rsidR="009E7AD4">
        <w:rPr>
          <w:rFonts w:ascii="Arial" w:hAnsi="Arial" w:cs="Arial"/>
          <w:sz w:val="24"/>
        </w:rPr>
        <w:t xml:space="preserve"> </w:t>
      </w:r>
      <w:r w:rsidR="009E7AD4">
        <w:rPr>
          <w:rFonts w:ascii="Arial" w:hAnsi="Arial" w:cs="Arial"/>
          <w:sz w:val="24"/>
        </w:rPr>
        <w:fldChar w:fldCharType="begin"/>
      </w:r>
      <w:r w:rsidR="00B20B4A">
        <w:rPr>
          <w:rFonts w:ascii="Arial" w:hAnsi="Arial" w:cs="Arial"/>
          <w:sz w:val="24"/>
        </w:rPr>
        <w:instrText xml:space="preserve"> ADDIN EN.CITE &lt;EndNote&gt;&lt;Cite&gt;&lt;Author&gt;Vajjala&lt;/Author&gt;&lt;Year&gt;2020&lt;/Year&gt;&lt;RecNum&gt;4&lt;/RecNum&gt;&lt;DisplayText&gt;[18]&lt;/DisplayText&gt;&lt;record&gt;&lt;rec-number&gt;4&lt;/rec-number&gt;&lt;foreign-keys&gt;&lt;key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9E7AD4">
        <w:rPr>
          <w:rFonts w:ascii="Arial" w:hAnsi="Arial" w:cs="Arial"/>
          <w:sz w:val="24"/>
        </w:rPr>
        <w:fldChar w:fldCharType="separate"/>
      </w:r>
      <w:r w:rsid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Pr>
          <w:rFonts w:ascii="Arial" w:hAnsi="Arial" w:cs="Arial"/>
          <w:noProof/>
          <w:sz w:val="24"/>
        </w:rPr>
        <w:t>]</w:t>
      </w:r>
      <w:r w:rsidR="009E7AD4">
        <w:rPr>
          <w:rFonts w:ascii="Arial" w:hAnsi="Arial" w:cs="Arial"/>
          <w:sz w:val="24"/>
        </w:rPr>
        <w:fldChar w:fldCharType="end"/>
      </w:r>
      <w:r w:rsidR="00802C3D">
        <w:rPr>
          <w:rFonts w:ascii="Arial" w:hAnsi="Arial" w:cs="Arial"/>
          <w:sz w:val="24"/>
        </w:rPr>
        <w:t>.</w:t>
      </w:r>
      <w:r w:rsidR="009E7AD4">
        <w:rPr>
          <w:rFonts w:ascii="Arial" w:hAnsi="Arial" w:cs="Arial"/>
          <w:sz w:val="24"/>
        </w:rPr>
        <w:t xml:space="preserve"> En los últimos años se ha utilizado mayormente de forma complementaria junto a algoritmos de aprendizaje de máquina como es el caso de </w:t>
      </w:r>
      <w:r w:rsidR="009E7AD4">
        <w:rPr>
          <w:rFonts w:ascii="Arial" w:hAnsi="Arial" w:cs="Arial"/>
          <w:sz w:val="24"/>
        </w:rPr>
        <w:fldChar w:fldCharType="begin"/>
      </w:r>
      <w:r w:rsidR="00B20B4A">
        <w:rPr>
          <w:rFonts w:ascii="Arial" w:hAnsi="Arial" w:cs="Arial"/>
          <w:sz w:val="24"/>
        </w:rPr>
        <w:instrText xml:space="preserve"> ADDIN EN.CITE &lt;EndNote&gt;&lt;Cite&gt;&lt;Author&gt;Sarsam&lt;/Author&gt;&lt;Year&gt;2021&lt;/Year&gt;&lt;RecNum&gt;15&lt;/RecNum&gt;&lt;DisplayText&gt;[22]&lt;/DisplayText&gt;&lt;record&gt;&lt;rec-number&gt;15&lt;/rec-number&gt;&lt;foreign-keys&gt;&lt;key app="EN" db-id="xwzttp5ttf95afepas0xp9z7599sex9xv20r" timestamp="1706983989"&gt;15&lt;/key&gt;&lt;/foreign-keys&gt;&lt;ref-type name="Journal Article"&gt;17&lt;/ref-type&gt;&lt;contributors&gt;&lt;authors&gt;&lt;author&gt;Sarsam, Samer Muthana&lt;/author&gt;&lt;author&gt;Al-Samarraie, Hosam&lt;/author&gt;&lt;author&gt;Alzahrani, Ahmed Ibrahim&lt;/author&gt;&lt;author&gt;Alnumay, Waleed&lt;/author&gt;&lt;author&gt;Smith, Andrew Paul&lt;/author&gt;&lt;/authors&gt;&lt;/contributors&gt;&lt;titles&gt;&lt;title&gt;A lexicon-based approach to detecting suicide-related messages on Twitter&lt;/title&gt;&lt;secondary-title&gt;Biomedical Signal Processing and Control&lt;/secondary-title&gt;&lt;/titles&gt;&lt;periodical&gt;&lt;full-title&gt;Biomedical Signal Processing and Control&lt;/full-title&gt;&lt;/periodical&gt;&lt;pages&gt;102355&lt;/pages&gt;&lt;volume&gt;65&lt;/volume&gt;&lt;dates&gt;&lt;year&gt;2021&lt;/year&gt;&lt;/dates&gt;&lt;isbn&gt;1746-8094&lt;/isbn&gt;&lt;urls&gt;&lt;/urls&gt;&lt;/record&gt;&lt;/Cite&gt;&lt;/EndNote&gt;</w:instrText>
      </w:r>
      <w:r w:rsidR="009E7AD4">
        <w:rPr>
          <w:rFonts w:ascii="Arial" w:hAnsi="Arial" w:cs="Arial"/>
          <w:sz w:val="24"/>
        </w:rPr>
        <w:fldChar w:fldCharType="separate"/>
      </w:r>
      <w:r w:rsidR="00B20B4A">
        <w:rPr>
          <w:rFonts w:ascii="Arial" w:hAnsi="Arial" w:cs="Arial"/>
          <w:noProof/>
          <w:sz w:val="24"/>
        </w:rPr>
        <w:t>[</w:t>
      </w:r>
      <w:hyperlink w:anchor="_ENREF_22" w:tooltip="Sarsam, 2021 #15" w:history="1">
        <w:r w:rsidR="00B20B4A" w:rsidRPr="00BF52FF">
          <w:rPr>
            <w:rStyle w:val="Hyperlink"/>
            <w:rFonts w:ascii="Arial" w:hAnsi="Arial" w:cs="Arial"/>
            <w:noProof/>
            <w:sz w:val="24"/>
          </w:rPr>
          <w:t>22</w:t>
        </w:r>
      </w:hyperlink>
      <w:r w:rsidR="00B20B4A">
        <w:rPr>
          <w:rFonts w:ascii="Arial" w:hAnsi="Arial" w:cs="Arial"/>
          <w:noProof/>
          <w:sz w:val="24"/>
        </w:rPr>
        <w:t>]</w:t>
      </w:r>
      <w:r w:rsidR="009E7AD4">
        <w:rPr>
          <w:rFonts w:ascii="Arial" w:hAnsi="Arial" w:cs="Arial"/>
          <w:sz w:val="24"/>
        </w:rPr>
        <w:fldChar w:fldCharType="end"/>
      </w:r>
    </w:p>
    <w:p w:rsidR="00113DC4" w:rsidRPr="00B01137" w:rsidRDefault="009569A7" w:rsidP="002919A7">
      <w:pPr>
        <w:spacing w:line="360" w:lineRule="auto"/>
        <w:jc w:val="both"/>
        <w:rPr>
          <w:rFonts w:ascii="Arial" w:hAnsi="Arial" w:cs="Arial"/>
          <w:sz w:val="24"/>
        </w:rPr>
      </w:pPr>
      <w:proofErr w:type="spellStart"/>
      <w:r w:rsidRPr="00113DC4">
        <w:rPr>
          <w:rFonts w:ascii="Arial" w:hAnsi="Arial" w:cs="Arial"/>
          <w:b/>
          <w:sz w:val="24"/>
        </w:rPr>
        <w:t>Naive</w:t>
      </w:r>
      <w:proofErr w:type="spellEnd"/>
      <w:r w:rsidRPr="00113DC4">
        <w:rPr>
          <w:rFonts w:ascii="Arial" w:hAnsi="Arial" w:cs="Arial"/>
          <w:b/>
          <w:sz w:val="24"/>
        </w:rPr>
        <w:t xml:space="preserve"> </w:t>
      </w:r>
      <w:proofErr w:type="spellStart"/>
      <w:r w:rsidRPr="00113DC4">
        <w:rPr>
          <w:rFonts w:ascii="Arial" w:hAnsi="Arial" w:cs="Arial"/>
          <w:b/>
          <w:sz w:val="24"/>
        </w:rPr>
        <w:t>Bayes</w:t>
      </w:r>
      <w:proofErr w:type="spellEnd"/>
      <w:r w:rsidRPr="00113DC4">
        <w:rPr>
          <w:rFonts w:ascii="Arial" w:hAnsi="Arial" w:cs="Arial"/>
          <w:b/>
          <w:sz w:val="24"/>
        </w:rPr>
        <w:t>:</w:t>
      </w:r>
      <w:r w:rsidRPr="00113DC4">
        <w:rPr>
          <w:rFonts w:ascii="Arial" w:hAnsi="Arial" w:cs="Arial"/>
          <w:sz w:val="24"/>
        </w:rPr>
        <w:t xml:space="preserve"> </w:t>
      </w:r>
      <w:r w:rsidR="00113DC4">
        <w:rPr>
          <w:rFonts w:ascii="Arial" w:hAnsi="Arial" w:cs="Arial"/>
          <w:sz w:val="24"/>
        </w:rPr>
        <w:t>S</w:t>
      </w:r>
      <w:r w:rsidR="00113DC4" w:rsidRPr="00F45205">
        <w:rPr>
          <w:rFonts w:ascii="Arial" w:hAnsi="Arial" w:cs="Arial"/>
          <w:sz w:val="24"/>
        </w:rPr>
        <w:t>e basa princi</w:t>
      </w:r>
      <w:r w:rsidR="00113DC4">
        <w:rPr>
          <w:rFonts w:ascii="Arial" w:hAnsi="Arial" w:cs="Arial"/>
          <w:sz w:val="24"/>
        </w:rPr>
        <w:t xml:space="preserve">palmente en el teorema de </w:t>
      </w:r>
      <w:proofErr w:type="spellStart"/>
      <w:r w:rsidR="00113DC4">
        <w:rPr>
          <w:rFonts w:ascii="Arial" w:hAnsi="Arial" w:cs="Arial"/>
          <w:sz w:val="24"/>
        </w:rPr>
        <w:t>Bayes</w:t>
      </w:r>
      <w:proofErr w:type="spellEnd"/>
      <w:r w:rsidR="00113DC4">
        <w:rPr>
          <w:rFonts w:ascii="Arial" w:hAnsi="Arial" w:cs="Arial"/>
          <w:sz w:val="24"/>
        </w:rPr>
        <w:t>. C</w:t>
      </w:r>
      <w:r w:rsidR="00113DC4" w:rsidRPr="00F45205">
        <w:rPr>
          <w:rFonts w:ascii="Arial" w:hAnsi="Arial" w:cs="Arial"/>
          <w:sz w:val="24"/>
        </w:rPr>
        <w:t xml:space="preserve">alcula la probabilidad de </w:t>
      </w:r>
      <w:r w:rsidR="00113DC4">
        <w:rPr>
          <w:rFonts w:ascii="Arial" w:hAnsi="Arial" w:cs="Arial"/>
          <w:sz w:val="24"/>
        </w:rPr>
        <w:t>que el texto analizado pertenezca a una</w:t>
      </w:r>
      <w:r w:rsidR="00113DC4" w:rsidRPr="00F45205">
        <w:rPr>
          <w:rFonts w:ascii="Arial" w:hAnsi="Arial" w:cs="Arial"/>
          <w:sz w:val="24"/>
        </w:rPr>
        <w:t xml:space="preserve"> etiqueta de clase dado el </w:t>
      </w:r>
      <w:r w:rsidR="00113DC4">
        <w:rPr>
          <w:rFonts w:ascii="Arial" w:hAnsi="Arial" w:cs="Arial"/>
          <w:sz w:val="24"/>
        </w:rPr>
        <w:t>vector</w:t>
      </w:r>
      <w:r w:rsidR="00113DC4" w:rsidRPr="00F45205">
        <w:rPr>
          <w:rFonts w:ascii="Arial" w:hAnsi="Arial" w:cs="Arial"/>
          <w:sz w:val="24"/>
        </w:rPr>
        <w:t xml:space="preserve"> de caracterís</w:t>
      </w:r>
      <w:r w:rsidR="00113DC4">
        <w:rPr>
          <w:rFonts w:ascii="Arial" w:hAnsi="Arial" w:cs="Arial"/>
          <w:sz w:val="24"/>
        </w:rPr>
        <w:t>ticas de los datos de entrada.</w:t>
      </w:r>
      <w:r w:rsidR="00113DC4" w:rsidRPr="00F45205">
        <w:rPr>
          <w:rFonts w:ascii="Arial" w:hAnsi="Arial" w:cs="Arial"/>
          <w:sz w:val="24"/>
        </w:rPr>
        <w:t xml:space="preserve"> Una característica de este algoritmo es que asume que cada característica es independie</w:t>
      </w:r>
      <w:r w:rsidR="00113DC4">
        <w:rPr>
          <w:rFonts w:ascii="Arial" w:hAnsi="Arial" w:cs="Arial"/>
          <w:sz w:val="24"/>
        </w:rPr>
        <w:t>nte de todas las demás.</w:t>
      </w:r>
      <w:r w:rsidR="00113DC4">
        <w:rPr>
          <w:rFonts w:ascii="Arial" w:hAnsi="Arial" w:cs="Arial"/>
          <w:sz w:val="24"/>
        </w:rPr>
        <w:fldChar w:fldCharType="begin"/>
      </w:r>
      <w:r w:rsidR="00B20B4A">
        <w:rPr>
          <w:rFonts w:ascii="Arial" w:hAnsi="Arial" w:cs="Arial"/>
          <w:sz w:val="24"/>
        </w:rPr>
        <w:instrText xml:space="preserve"> ADDIN EN.CITE &lt;EndNote&gt;&lt;Cite&gt;&lt;Author&gt;Vajjala&lt;/Author&gt;&lt;Year&gt;2020&lt;/Year&gt;&lt;RecNum&gt;4&lt;/RecNum&gt;&lt;DisplayText&gt;[18]&lt;/DisplayText&gt;&lt;record&gt;&lt;rec-number&gt;4&lt;/rec-number&gt;&lt;foreign-keys&gt;&lt;key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113DC4">
        <w:rPr>
          <w:rFonts w:ascii="Arial" w:hAnsi="Arial" w:cs="Arial"/>
          <w:sz w:val="24"/>
        </w:rPr>
        <w:fldChar w:fldCharType="separate"/>
      </w:r>
      <w:r w:rsid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Pr>
          <w:rFonts w:ascii="Arial" w:hAnsi="Arial" w:cs="Arial"/>
          <w:noProof/>
          <w:sz w:val="24"/>
        </w:rPr>
        <w:t>]</w:t>
      </w:r>
      <w:r w:rsidR="00113DC4">
        <w:rPr>
          <w:rFonts w:ascii="Arial" w:hAnsi="Arial" w:cs="Arial"/>
          <w:sz w:val="24"/>
        </w:rPr>
        <w:fldChar w:fldCharType="end"/>
      </w:r>
      <w:r w:rsidR="00113DC4" w:rsidRPr="00B01137">
        <w:rPr>
          <w:rFonts w:ascii="Arial" w:hAnsi="Arial" w:cs="Arial"/>
          <w:sz w:val="24"/>
        </w:rPr>
        <w:t>. Este enfoque se puede ver en</w:t>
      </w:r>
      <w:r w:rsidR="00617600">
        <w:rPr>
          <w:rFonts w:ascii="Arial" w:hAnsi="Arial" w:cs="Arial"/>
          <w:sz w:val="24"/>
        </w:rPr>
        <w:t xml:space="preserve"> </w:t>
      </w:r>
      <w:r w:rsidR="00617600">
        <w:rPr>
          <w:rFonts w:ascii="Arial" w:hAnsi="Arial" w:cs="Arial"/>
          <w:sz w:val="24"/>
        </w:rPr>
        <w:fldChar w:fldCharType="begin"/>
      </w:r>
      <w:r w:rsidR="00B20B4A">
        <w:rPr>
          <w:rFonts w:ascii="Arial" w:hAnsi="Arial" w:cs="Arial"/>
          <w:sz w:val="24"/>
        </w:rPr>
        <w:instrText xml:space="preserve"> ADDIN EN.CITE &lt;EndNote&gt;&lt;Cite&gt;&lt;Author&gt;Vangara&lt;/Author&gt;&lt;Year&gt;2020&lt;/Year&gt;&lt;RecNum&gt;16&lt;/RecNum&gt;&lt;DisplayText&gt;[23]&lt;/DisplayText&gt;&lt;record&gt;&lt;rec-number&gt;16&lt;/rec-number&gt;&lt;foreign-keys&gt;&lt;key app="EN" db-id="xwzttp5ttf95afepas0xp9z7599sex9xv20r" timestamp="1706989949"&gt;16&lt;/key&gt;&lt;/foreign-keys&gt;&lt;ref-type name="Journal Article"&gt;17&lt;/ref-type&gt;&lt;contributors&gt;&lt;authors&gt;&lt;author&gt;Vangara, V&lt;/author&gt;&lt;author&gt;Vangara, SP&lt;/author&gt;&lt;author&gt;Thirupathur, K&lt;/author&gt;&lt;/authors&gt;&lt;/contributors&gt;&lt;titles&gt;&lt;title&gt;Opinion mining classification using naive bayes algorithm&lt;/title&gt;&lt;secondary-title&gt;International Journal of Innovative Technology and Exploring Engineering (IJITEE)&lt;/secondary-title&gt;&lt;/titles&gt;&lt;periodical&gt;&lt;full-title&gt;International Journal of Innovative Technology and Exploring Engineering (IJITEE)&lt;/full-title&gt;&lt;/periodical&gt;&lt;pages&gt;495-498&lt;/pages&gt;&lt;volume&gt;9&lt;/volume&gt;&lt;number&gt;5&lt;/number&gt;&lt;dates&gt;&lt;year&gt;2020&lt;/year&gt;&lt;/dates&gt;&lt;urls&gt;&lt;/urls&gt;&lt;/record&gt;&lt;/Cite&gt;&lt;/EndNote&gt;</w:instrText>
      </w:r>
      <w:r w:rsidR="00617600">
        <w:rPr>
          <w:rFonts w:ascii="Arial" w:hAnsi="Arial" w:cs="Arial"/>
          <w:sz w:val="24"/>
        </w:rPr>
        <w:fldChar w:fldCharType="separate"/>
      </w:r>
      <w:r w:rsidR="00B20B4A">
        <w:rPr>
          <w:rFonts w:ascii="Arial" w:hAnsi="Arial" w:cs="Arial"/>
          <w:noProof/>
          <w:sz w:val="24"/>
        </w:rPr>
        <w:t>[</w:t>
      </w:r>
      <w:hyperlink w:anchor="_ENREF_23" w:tooltip="Vangara, 2020 #16" w:history="1">
        <w:r w:rsidR="00B20B4A" w:rsidRPr="00BF52FF">
          <w:rPr>
            <w:rStyle w:val="Hyperlink"/>
            <w:rFonts w:ascii="Arial" w:hAnsi="Arial" w:cs="Arial"/>
            <w:noProof/>
            <w:sz w:val="24"/>
          </w:rPr>
          <w:t>23</w:t>
        </w:r>
      </w:hyperlink>
      <w:r w:rsidR="00B20B4A">
        <w:rPr>
          <w:rFonts w:ascii="Arial" w:hAnsi="Arial" w:cs="Arial"/>
          <w:noProof/>
          <w:sz w:val="24"/>
        </w:rPr>
        <w:t>]</w:t>
      </w:r>
      <w:r w:rsidR="00617600">
        <w:rPr>
          <w:rFonts w:ascii="Arial" w:hAnsi="Arial" w:cs="Arial"/>
          <w:sz w:val="24"/>
        </w:rPr>
        <w:fldChar w:fldCharType="end"/>
      </w:r>
    </w:p>
    <w:p w:rsidR="00113DC4" w:rsidRDefault="00113DC4" w:rsidP="002919A7">
      <w:pPr>
        <w:spacing w:line="360" w:lineRule="auto"/>
        <w:jc w:val="both"/>
        <w:rPr>
          <w:rFonts w:ascii="Arial" w:hAnsi="Arial" w:cs="Arial"/>
          <w:sz w:val="24"/>
        </w:rPr>
      </w:pPr>
      <w:proofErr w:type="spellStart"/>
      <w:r w:rsidRPr="00B01137">
        <w:rPr>
          <w:rFonts w:ascii="Arial" w:hAnsi="Arial" w:cs="Arial"/>
          <w:b/>
          <w:sz w:val="24"/>
        </w:rPr>
        <w:t>Support</w:t>
      </w:r>
      <w:proofErr w:type="spellEnd"/>
      <w:r w:rsidRPr="00B01137">
        <w:rPr>
          <w:rFonts w:ascii="Arial" w:hAnsi="Arial" w:cs="Arial"/>
          <w:b/>
          <w:sz w:val="24"/>
        </w:rPr>
        <w:t xml:space="preserve"> Vector Machine: </w:t>
      </w:r>
      <w:r w:rsidR="00B01137" w:rsidRPr="00B01137">
        <w:rPr>
          <w:rFonts w:ascii="Arial" w:hAnsi="Arial" w:cs="Arial"/>
          <w:sz w:val="24"/>
        </w:rPr>
        <w:t xml:space="preserve">Cada punto del conjunto de datos puede considerarse un vector en un plano de N dimensiones, en el que cada dimensión representa una característica de los datos. Este algoritmo identifica los puntos de datos fronterizos (o puntos más cercanos a la clase opuesta), también conocidos como vectores de soporte, y luego intenta encontrar el límite (también conocido como el </w:t>
      </w:r>
      <w:proofErr w:type="spellStart"/>
      <w:r w:rsidR="00B01137" w:rsidRPr="00B01137">
        <w:rPr>
          <w:rFonts w:ascii="Arial" w:hAnsi="Arial" w:cs="Arial"/>
          <w:sz w:val="24"/>
        </w:rPr>
        <w:t>hiperplano</w:t>
      </w:r>
      <w:proofErr w:type="spellEnd"/>
      <w:r w:rsidR="00B01137" w:rsidRPr="00B01137">
        <w:rPr>
          <w:rFonts w:ascii="Arial" w:hAnsi="Arial" w:cs="Arial"/>
          <w:sz w:val="24"/>
        </w:rPr>
        <w:t xml:space="preserve"> en el espacio N-</w:t>
      </w:r>
      <w:r w:rsidR="00B01137" w:rsidRPr="00B01137">
        <w:rPr>
          <w:rFonts w:ascii="Arial" w:hAnsi="Arial" w:cs="Arial"/>
          <w:sz w:val="24"/>
        </w:rPr>
        <w:lastRenderedPageBreak/>
        <w:t xml:space="preserve">dimensional) que está más alejado del vector de soporte de cada clase </w:t>
      </w:r>
      <w:r>
        <w:rPr>
          <w:rFonts w:ascii="Arial" w:hAnsi="Arial" w:cs="Arial"/>
          <w:sz w:val="24"/>
          <w:lang w:val="en-US"/>
        </w:rPr>
        <w:fldChar w:fldCharType="begin"/>
      </w:r>
      <w:r w:rsidR="00B20B4A" w:rsidRPr="00B20B4A">
        <w:rPr>
          <w:rFonts w:ascii="Arial" w:hAnsi="Arial" w:cs="Arial"/>
          <w:sz w:val="24"/>
        </w:rPr>
        <w:instrText xml:space="preserve"> ADDIN EN.CITE &lt;EndNote&gt;&lt;Cite&gt;&lt;Author&gt;Kedia&lt;/Author&gt;&lt;Year&gt;2020&lt;/Year&gt;&lt;RecNum&gt;14&lt;/RecNum&gt;&lt;DisplayText&gt;[7, 19]&lt;/DisplayText&gt;&lt;record&gt;&lt;rec-number&gt;14&lt;/rec-number&gt;&lt;foreign-keys&gt;&lt;key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Publishing&lt;/publisher&gt;&lt;urls&gt;&lt;/urls&gt;&lt;/record&gt;&lt;/Cite&gt;&lt;Cite&gt;&lt;Author&gt;Hassan&lt;/Author&gt;&lt;Year&gt;2022&lt;/Year&gt;&lt;RecNum&gt;17&lt;/RecNum&gt;&lt;record&gt;&lt;rec-number&gt;17&lt;/rec-number&gt;&lt;foreign-keys&gt;&lt;key app="EN" db-id="xwzttp5ttf95afepas0xp9z7599sex9xv20r" timestamp="1706989973"&gt;17&lt;/key&gt;&lt;/foreign-keys&gt;&lt;ref-type name="Journal Article"&gt;17&lt;/ref-type&gt;&lt;contributors&gt;&lt;authors&gt;&lt;author&gt;Hassan, Sayar Ul&lt;/author&gt;&lt;author&gt;Ahamed, Jameel&lt;/author&gt;&lt;author&gt;Ahmad, Khaleel&lt;/author&gt;&lt;/authors&gt;&lt;/contributors&gt;&lt;titles&gt;&lt;title&gt;Analytics of machine learning-based algorithms for text classification&lt;/title&gt;&lt;secondary-title&gt;Sustainable Operations and Computers&lt;/secondary-title&gt;&lt;/titles&gt;&lt;periodical&gt;&lt;full-title&gt;Sustainable Operations and Computers&lt;/full-title&gt;&lt;/periodical&gt;&lt;pages&gt;238-248&lt;/pages&gt;&lt;volume&gt;3&lt;/volume&gt;&lt;dates&gt;&lt;year&gt;2022&lt;/year&gt;&lt;/dates&gt;&lt;isbn&gt;2666-4127&lt;/isbn&gt;&lt;urls&gt;&lt;/urls&gt;&lt;/record&gt;&lt;/Cite&gt;&lt;/EndNote&gt;</w:instrText>
      </w:r>
      <w:r>
        <w:rPr>
          <w:rFonts w:ascii="Arial" w:hAnsi="Arial" w:cs="Arial"/>
          <w:sz w:val="24"/>
          <w:lang w:val="en-US"/>
        </w:rPr>
        <w:fldChar w:fldCharType="separate"/>
      </w:r>
      <w:r w:rsidR="00B20B4A" w:rsidRPr="00B20B4A">
        <w:rPr>
          <w:rFonts w:ascii="Arial" w:hAnsi="Arial" w:cs="Arial"/>
          <w:noProof/>
          <w:sz w:val="24"/>
        </w:rPr>
        <w:t>[</w:t>
      </w:r>
      <w:hyperlink w:anchor="_ENREF_7" w:tooltip="Hassan, 2022 #17" w:history="1">
        <w:r w:rsidR="00B20B4A" w:rsidRPr="00BF52FF">
          <w:rPr>
            <w:rStyle w:val="Hyperlink"/>
            <w:rFonts w:ascii="Arial" w:hAnsi="Arial" w:cs="Arial"/>
            <w:noProof/>
            <w:sz w:val="24"/>
          </w:rPr>
          <w:t>7</w:t>
        </w:r>
      </w:hyperlink>
      <w:r w:rsidR="00B20B4A" w:rsidRPr="00B20B4A">
        <w:rPr>
          <w:rFonts w:ascii="Arial" w:hAnsi="Arial" w:cs="Arial"/>
          <w:noProof/>
          <w:sz w:val="24"/>
        </w:rPr>
        <w:t xml:space="preserve">, </w:t>
      </w:r>
      <w:hyperlink w:anchor="_ENREF_19" w:tooltip="Kedia, 2020 #14" w:history="1">
        <w:r w:rsidR="00B20B4A" w:rsidRPr="00BF52FF">
          <w:rPr>
            <w:rStyle w:val="Hyperlink"/>
            <w:rFonts w:ascii="Arial" w:hAnsi="Arial" w:cs="Arial"/>
            <w:noProof/>
            <w:sz w:val="24"/>
          </w:rPr>
          <w:t>19</w:t>
        </w:r>
      </w:hyperlink>
      <w:r w:rsidR="00B20B4A" w:rsidRPr="00B20B4A">
        <w:rPr>
          <w:rFonts w:ascii="Arial" w:hAnsi="Arial" w:cs="Arial"/>
          <w:noProof/>
          <w:sz w:val="24"/>
        </w:rPr>
        <w:t>]</w:t>
      </w:r>
      <w:r>
        <w:rPr>
          <w:rFonts w:ascii="Arial" w:hAnsi="Arial" w:cs="Arial"/>
          <w:sz w:val="24"/>
          <w:lang w:val="en-US"/>
        </w:rPr>
        <w:fldChar w:fldCharType="end"/>
      </w:r>
      <w:r w:rsidRPr="00B01137">
        <w:rPr>
          <w:rFonts w:ascii="Arial" w:hAnsi="Arial" w:cs="Arial"/>
          <w:sz w:val="24"/>
        </w:rPr>
        <w:t>.</w:t>
      </w:r>
      <w:r w:rsidR="00B01137" w:rsidRPr="00B01137">
        <w:rPr>
          <w:rFonts w:ascii="Arial" w:hAnsi="Arial" w:cs="Arial"/>
          <w:sz w:val="24"/>
        </w:rPr>
        <w:t xml:space="preserve"> </w:t>
      </w:r>
      <w:r w:rsidR="008D065A">
        <w:rPr>
          <w:rFonts w:ascii="Arial" w:hAnsi="Arial" w:cs="Arial"/>
          <w:sz w:val="24"/>
        </w:rPr>
        <w:t>Método</w:t>
      </w:r>
      <w:r w:rsidR="00B01137" w:rsidRPr="00B01137">
        <w:rPr>
          <w:rFonts w:ascii="Arial" w:hAnsi="Arial" w:cs="Arial"/>
          <w:sz w:val="24"/>
        </w:rPr>
        <w:t xml:space="preserve"> utilizado en  </w:t>
      </w:r>
      <w:r w:rsidR="0095486D">
        <w:rPr>
          <w:rFonts w:ascii="Arial" w:hAnsi="Arial" w:cs="Arial"/>
          <w:sz w:val="24"/>
        </w:rPr>
        <w:fldChar w:fldCharType="begin"/>
      </w:r>
      <w:r w:rsidR="00B20B4A">
        <w:rPr>
          <w:rFonts w:ascii="Arial" w:hAnsi="Arial" w:cs="Arial"/>
          <w:sz w:val="24"/>
        </w:rPr>
        <w:instrText xml:space="preserve"> ADDIN EN.CITE &lt;EndNote&gt;&lt;Cite&gt;&lt;Author&gt;Fransiska&lt;/Author&gt;&lt;Year&gt;2020&lt;/Year&gt;&lt;RecNum&gt;18&lt;/RecNum&gt;&lt;DisplayText&gt;[21]&lt;/DisplayText&gt;&lt;record&gt;&lt;rec-number&gt;18&lt;/rec-number&gt;&lt;foreign-keys&gt;&lt;key app="EN" db-id="xwzttp5ttf95afepas0xp9z7599sex9xv20r" timestamp="1706991467"&gt;18&lt;/key&gt;&lt;/foreign-keys&gt;&lt;ref-type name="Journal Article"&gt;17&lt;/ref-type&gt;&lt;contributors&gt;&lt;authors&gt;&lt;author&gt;Fransiska, Susanti&lt;/author&gt;&lt;author&gt;Rianto, Rianto&lt;/author&gt;&lt;author&gt;Gufroni, Acep Irham&lt;/author&gt;&lt;/authors&gt;&lt;/contributors&gt;&lt;titles&gt;&lt;title&gt;Sentiment Analysis Provider by. U on Google Play Store Reviews with TF-IDF and Support Vector Machine (SVM) Method&lt;/title&gt;&lt;secondary-title&gt;Scientific Journal of Informatics&lt;/secondary-title&gt;&lt;/titles&gt;&lt;periodical&gt;&lt;full-title&gt;Scientific Journal of Informatics&lt;/full-title&gt;&lt;/periodical&gt;&lt;pages&gt;203-212&lt;/pages&gt;&lt;volume&gt;7&lt;/volume&gt;&lt;number&gt;2&lt;/number&gt;&lt;dates&gt;&lt;year&gt;2020&lt;/year&gt;&lt;/dates&gt;&lt;isbn&gt;2460-0040&lt;/isbn&gt;&lt;urls&gt;&lt;/urls&gt;&lt;/record&gt;&lt;/Cite&gt;&lt;/EndNote&gt;</w:instrText>
      </w:r>
      <w:r w:rsidR="0095486D">
        <w:rPr>
          <w:rFonts w:ascii="Arial" w:hAnsi="Arial" w:cs="Arial"/>
          <w:sz w:val="24"/>
        </w:rPr>
        <w:fldChar w:fldCharType="separate"/>
      </w:r>
      <w:r w:rsidR="00B20B4A">
        <w:rPr>
          <w:rFonts w:ascii="Arial" w:hAnsi="Arial" w:cs="Arial"/>
          <w:noProof/>
          <w:sz w:val="24"/>
        </w:rPr>
        <w:t>[</w:t>
      </w:r>
      <w:hyperlink w:anchor="_ENREF_21" w:tooltip="Fransiska, 2020 #18" w:history="1">
        <w:r w:rsidR="00B20B4A" w:rsidRPr="00BF52FF">
          <w:rPr>
            <w:rStyle w:val="Hyperlink"/>
            <w:rFonts w:ascii="Arial" w:hAnsi="Arial" w:cs="Arial"/>
            <w:noProof/>
            <w:sz w:val="24"/>
          </w:rPr>
          <w:t>21</w:t>
        </w:r>
      </w:hyperlink>
      <w:r w:rsidR="00B20B4A">
        <w:rPr>
          <w:rFonts w:ascii="Arial" w:hAnsi="Arial" w:cs="Arial"/>
          <w:noProof/>
          <w:sz w:val="24"/>
        </w:rPr>
        <w:t>]</w:t>
      </w:r>
      <w:r w:rsidR="0095486D">
        <w:rPr>
          <w:rFonts w:ascii="Arial" w:hAnsi="Arial" w:cs="Arial"/>
          <w:sz w:val="24"/>
        </w:rPr>
        <w:fldChar w:fldCharType="end"/>
      </w:r>
      <w:r w:rsidRPr="00B01137">
        <w:rPr>
          <w:rFonts w:ascii="Arial" w:hAnsi="Arial" w:cs="Arial"/>
          <w:sz w:val="24"/>
        </w:rPr>
        <w:t xml:space="preserve"> </w:t>
      </w:r>
    </w:p>
    <w:p w:rsidR="00F370C4" w:rsidRPr="00B01137" w:rsidRDefault="00D421CC" w:rsidP="002919A7">
      <w:pPr>
        <w:spacing w:line="360" w:lineRule="auto"/>
        <w:jc w:val="both"/>
        <w:rPr>
          <w:rFonts w:ascii="Arial" w:hAnsi="Arial" w:cs="Arial"/>
          <w:sz w:val="24"/>
        </w:rPr>
      </w:pPr>
      <w:r w:rsidRPr="00D421CC">
        <w:rPr>
          <w:rFonts w:ascii="Arial" w:hAnsi="Arial" w:cs="Arial"/>
          <w:b/>
          <w:sz w:val="24"/>
        </w:rPr>
        <w:t>K-</w:t>
      </w:r>
      <w:proofErr w:type="spellStart"/>
      <w:r w:rsidRPr="00D421CC">
        <w:rPr>
          <w:rFonts w:ascii="Arial" w:hAnsi="Arial" w:cs="Arial"/>
          <w:b/>
          <w:sz w:val="24"/>
        </w:rPr>
        <w:t>nearest</w:t>
      </w:r>
      <w:proofErr w:type="spellEnd"/>
      <w:r w:rsidRPr="00D421CC">
        <w:rPr>
          <w:rFonts w:ascii="Arial" w:hAnsi="Arial" w:cs="Arial"/>
          <w:b/>
          <w:sz w:val="24"/>
        </w:rPr>
        <w:t xml:space="preserve"> </w:t>
      </w:r>
      <w:proofErr w:type="spellStart"/>
      <w:r w:rsidRPr="00D421CC">
        <w:rPr>
          <w:rFonts w:ascii="Arial" w:hAnsi="Arial" w:cs="Arial"/>
          <w:b/>
          <w:sz w:val="24"/>
        </w:rPr>
        <w:t>neighbours</w:t>
      </w:r>
      <w:proofErr w:type="spellEnd"/>
      <w:r w:rsidRPr="00D421CC">
        <w:rPr>
          <w:rFonts w:ascii="Arial" w:hAnsi="Arial" w:cs="Arial"/>
          <w:b/>
          <w:sz w:val="24"/>
        </w:rPr>
        <w:t>:</w:t>
      </w:r>
      <w:r>
        <w:rPr>
          <w:rFonts w:ascii="Arial" w:hAnsi="Arial" w:cs="Arial"/>
          <w:sz w:val="24"/>
        </w:rPr>
        <w:t xml:space="preserve"> Este método trabaja </w:t>
      </w:r>
      <w:r w:rsidRPr="00D421CC">
        <w:rPr>
          <w:rFonts w:ascii="Arial" w:hAnsi="Arial" w:cs="Arial"/>
          <w:sz w:val="24"/>
        </w:rPr>
        <w:t xml:space="preserve">encontrando las k instancias etiquetadas más similares y, en su iteración más sencilla, asignando la categoría más común a la instancia no etiquetada que se está clasificando. Este método no paramétrico puede ser bastante rápido, ya que sólo necesita calcular las distancias entre los puntos de datos. Sin embargo, su rendimiento depende en gran medida de la función de distancia elegida, y pueden ser necesarias diferentes funciones o incluso aproximaciones para tratar con grandes </w:t>
      </w:r>
      <w:r>
        <w:rPr>
          <w:rFonts w:ascii="Arial" w:hAnsi="Arial" w:cs="Arial"/>
          <w:sz w:val="24"/>
        </w:rPr>
        <w:t>conjuntos de datos, en los que</w:t>
      </w:r>
      <w:r w:rsidRPr="00D421CC">
        <w:rPr>
          <w:rFonts w:ascii="Arial" w:hAnsi="Arial" w:cs="Arial"/>
          <w:sz w:val="24"/>
        </w:rPr>
        <w:t xml:space="preserve"> el rendimiento de </w:t>
      </w:r>
      <w:r>
        <w:rPr>
          <w:rFonts w:ascii="Arial" w:hAnsi="Arial" w:cs="Arial"/>
          <w:sz w:val="24"/>
        </w:rPr>
        <w:t>estos métodos</w:t>
      </w:r>
      <w:r w:rsidRPr="00D421CC">
        <w:rPr>
          <w:rFonts w:ascii="Arial" w:hAnsi="Arial" w:cs="Arial"/>
          <w:sz w:val="24"/>
        </w:rPr>
        <w:t xml:space="preserve"> puede verse afectado</w:t>
      </w:r>
      <w:r>
        <w:rPr>
          <w:rFonts w:ascii="Arial" w:hAnsi="Arial" w:cs="Arial"/>
          <w:sz w:val="24"/>
        </w:rPr>
        <w:t xml:space="preserve"> </w:t>
      </w:r>
      <w:r>
        <w:rPr>
          <w:rFonts w:ascii="Arial" w:hAnsi="Arial" w:cs="Arial"/>
          <w:sz w:val="24"/>
        </w:rPr>
        <w:fldChar w:fldCharType="begin"/>
      </w:r>
      <w:r w:rsidR="00B20B4A">
        <w:rPr>
          <w:rFonts w:ascii="Arial" w:hAnsi="Arial" w:cs="Arial"/>
          <w:sz w:val="24"/>
        </w:rPr>
        <w:instrText xml:space="preserve"> ADDIN EN.CITE &lt;EndNote&gt;&lt;Cite&gt;&lt;Author&gt;Gasparetto&lt;/Author&gt;&lt;Year&gt;2022&lt;/Year&gt;&lt;RecNum&gt;12&lt;/RecNum&gt;&lt;DisplayText&gt;[15]&lt;/DisplayText&gt;&lt;record&gt;&lt;rec-number&gt;12&lt;/rec-number&gt;&lt;foreign-keys&gt;&lt;key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15" w:tooltip="Gasparetto, 2022 #12" w:history="1">
        <w:r w:rsidR="00B20B4A" w:rsidRPr="00BF52FF">
          <w:rPr>
            <w:rStyle w:val="Hyperlink"/>
            <w:rFonts w:ascii="Arial" w:hAnsi="Arial" w:cs="Arial"/>
            <w:noProof/>
            <w:sz w:val="24"/>
          </w:rPr>
          <w:t>15</w:t>
        </w:r>
      </w:hyperlink>
      <w:r w:rsidR="00B20B4A">
        <w:rPr>
          <w:rFonts w:ascii="Arial" w:hAnsi="Arial" w:cs="Arial"/>
          <w:noProof/>
          <w:sz w:val="24"/>
        </w:rPr>
        <w:t>]</w:t>
      </w:r>
      <w:r>
        <w:rPr>
          <w:rFonts w:ascii="Arial" w:hAnsi="Arial" w:cs="Arial"/>
          <w:sz w:val="24"/>
        </w:rPr>
        <w:fldChar w:fldCharType="end"/>
      </w:r>
      <w:r w:rsidRPr="00D421CC">
        <w:rPr>
          <w:rFonts w:ascii="Arial" w:hAnsi="Arial" w:cs="Arial"/>
          <w:sz w:val="24"/>
        </w:rPr>
        <w:t>.</w:t>
      </w:r>
      <w:r w:rsidR="008D065A">
        <w:rPr>
          <w:rFonts w:ascii="Arial" w:hAnsi="Arial" w:cs="Arial"/>
          <w:sz w:val="24"/>
        </w:rPr>
        <w:t xml:space="preserve"> Ejemplo de uso en </w:t>
      </w:r>
      <w:r w:rsidR="008D065A">
        <w:rPr>
          <w:rFonts w:ascii="Arial" w:hAnsi="Arial" w:cs="Arial"/>
          <w:sz w:val="24"/>
        </w:rPr>
        <w:fldChar w:fldCharType="begin"/>
      </w:r>
      <w:r w:rsidR="00B20B4A">
        <w:rPr>
          <w:rFonts w:ascii="Arial" w:hAnsi="Arial" w:cs="Arial"/>
          <w:sz w:val="24"/>
        </w:rPr>
        <w:instrText xml:space="preserve"> ADDIN EN.CITE &lt;EndNote&gt;&lt;Cite&gt;&lt;Author&gt;Akter&lt;/Author&gt;&lt;Year&gt;2021&lt;/Year&gt;&lt;RecNum&gt;19&lt;/RecNum&gt;&lt;DisplayText&gt;[24]&lt;/DisplayText&gt;&lt;record&gt;&lt;rec-number&gt;19&lt;/rec-number&gt;&lt;foreign-keys&gt;&lt;key app="EN" db-id="xwzttp5ttf95afepas0xp9z7599sex9xv20r" timestamp="1706999656"&gt;19&lt;/key&gt;&lt;/foreign-keys&gt;&lt;ref-type name="Conference Proceedings"&gt;10&lt;/ref-type&gt;&lt;contributors&gt;&lt;authors&gt;&lt;author&gt;Akter, Mst Tuhin&lt;/author&gt;&lt;author&gt;Begum, Manoara&lt;/author&gt;&lt;author&gt;Mustafa, Rashed&lt;/author&gt;&lt;/authors&gt;&lt;/contributors&gt;&lt;titles&gt;&lt;title&gt;Bengali sentiment analysis of e-commerce product reviews using k-nearest neighbors&lt;/title&gt;&lt;secondary-title&gt;2021 International conference on information and communication technology for sustainable development (ICICT4SD)&lt;/secondary-title&gt;&lt;/titles&gt;&lt;pages&gt;40-44&lt;/pages&gt;&lt;dates&gt;&lt;year&gt;2021&lt;/year&gt;&lt;/dates&gt;&lt;publisher&gt;IEEE&lt;/publisher&gt;&lt;isbn&gt;166541460X&lt;/isbn&gt;&lt;urls&gt;&lt;/urls&gt;&lt;/record&gt;&lt;/Cite&gt;&lt;/EndNote&gt;</w:instrText>
      </w:r>
      <w:r w:rsidR="008D065A">
        <w:rPr>
          <w:rFonts w:ascii="Arial" w:hAnsi="Arial" w:cs="Arial"/>
          <w:sz w:val="24"/>
        </w:rPr>
        <w:fldChar w:fldCharType="separate"/>
      </w:r>
      <w:r w:rsidR="00B20B4A">
        <w:rPr>
          <w:rFonts w:ascii="Arial" w:hAnsi="Arial" w:cs="Arial"/>
          <w:noProof/>
          <w:sz w:val="24"/>
        </w:rPr>
        <w:t>[</w:t>
      </w:r>
      <w:hyperlink w:anchor="_ENREF_24" w:tooltip="Akter, 2021 #19" w:history="1">
        <w:r w:rsidR="00B20B4A" w:rsidRPr="00BF52FF">
          <w:rPr>
            <w:rStyle w:val="Hyperlink"/>
            <w:rFonts w:ascii="Arial" w:hAnsi="Arial" w:cs="Arial"/>
            <w:noProof/>
            <w:sz w:val="24"/>
          </w:rPr>
          <w:t>24</w:t>
        </w:r>
      </w:hyperlink>
      <w:r w:rsidR="00B20B4A">
        <w:rPr>
          <w:rFonts w:ascii="Arial" w:hAnsi="Arial" w:cs="Arial"/>
          <w:noProof/>
          <w:sz w:val="24"/>
        </w:rPr>
        <w:t>]</w:t>
      </w:r>
      <w:r w:rsidR="008D065A">
        <w:rPr>
          <w:rFonts w:ascii="Arial" w:hAnsi="Arial" w:cs="Arial"/>
          <w:sz w:val="24"/>
        </w:rPr>
        <w:fldChar w:fldCharType="end"/>
      </w:r>
    </w:p>
    <w:p w:rsidR="002B00DE" w:rsidRPr="00B01137" w:rsidRDefault="002B00DE" w:rsidP="002919A7">
      <w:pPr>
        <w:spacing w:line="360" w:lineRule="auto"/>
      </w:pPr>
    </w:p>
    <w:p w:rsidR="002B00DE" w:rsidRDefault="002B00DE" w:rsidP="002919A7">
      <w:pPr>
        <w:pStyle w:val="Heading1"/>
        <w:numPr>
          <w:ilvl w:val="1"/>
          <w:numId w:val="8"/>
        </w:numPr>
        <w:spacing w:line="360" w:lineRule="auto"/>
      </w:pPr>
      <w:bookmarkStart w:id="20" w:name="_Toc158491675"/>
      <w:bookmarkStart w:id="21" w:name="_Toc160013964"/>
      <w:bookmarkStart w:id="22" w:name="_Toc160367457"/>
      <w:r w:rsidRPr="002B00DE">
        <w:rPr>
          <w:rFonts w:hint="eastAsia"/>
        </w:rPr>
        <w:t>C</w:t>
      </w:r>
      <w:r w:rsidRPr="002B00DE">
        <w:t>lasificación de textos con aprendizaje profundo</w:t>
      </w:r>
      <w:bookmarkEnd w:id="20"/>
      <w:bookmarkEnd w:id="21"/>
      <w:bookmarkEnd w:id="22"/>
    </w:p>
    <w:p w:rsidR="00780373" w:rsidRDefault="00780373" w:rsidP="002919A7">
      <w:pPr>
        <w:spacing w:line="360" w:lineRule="auto"/>
        <w:jc w:val="both"/>
        <w:rPr>
          <w:rFonts w:ascii="Arial" w:hAnsi="Arial" w:cs="Arial"/>
          <w:sz w:val="24"/>
        </w:rPr>
      </w:pPr>
      <w:r w:rsidRPr="00780373">
        <w:rPr>
          <w:rFonts w:ascii="Arial" w:hAnsi="Arial" w:cs="Arial"/>
          <w:sz w:val="24"/>
        </w:rPr>
        <w:t xml:space="preserve">El aprendizaje profundo (Deep </w:t>
      </w:r>
      <w:proofErr w:type="spellStart"/>
      <w:r w:rsidRPr="00780373">
        <w:rPr>
          <w:rFonts w:ascii="Arial" w:hAnsi="Arial" w:cs="Arial"/>
          <w:sz w:val="24"/>
        </w:rPr>
        <w:t>Learning</w:t>
      </w:r>
      <w:proofErr w:type="spellEnd"/>
      <w:r w:rsidRPr="00780373">
        <w:rPr>
          <w:rFonts w:ascii="Arial" w:hAnsi="Arial" w:cs="Arial"/>
          <w:sz w:val="24"/>
        </w:rPr>
        <w:t>) es un campo específico dentro del aprendizaje automático: una nueva forma de aprender representaciones a partir de datos que hace hincapié en el aprendizaje de capas sucesivas de representaciones cada vez más significativas</w:t>
      </w:r>
      <w:r>
        <w:rPr>
          <w:rFonts w:ascii="Arial" w:hAnsi="Arial" w:cs="Arial"/>
          <w:sz w:val="24"/>
        </w:rPr>
        <w:t xml:space="preserve"> </w:t>
      </w:r>
      <w:r>
        <w:rPr>
          <w:rFonts w:ascii="Arial" w:hAnsi="Arial" w:cs="Arial"/>
          <w:sz w:val="24"/>
        </w:rPr>
        <w:fldChar w:fldCharType="begin"/>
      </w:r>
      <w:r w:rsidR="00B20B4A">
        <w:rPr>
          <w:rFonts w:ascii="Arial" w:hAnsi="Arial" w:cs="Arial"/>
          <w:sz w:val="24"/>
        </w:rPr>
        <w:instrText xml:space="preserve"> ADDIN EN.CITE &lt;EndNote&gt;&lt;Cite&gt;&lt;Author&gt;Chollet&lt;/Author&gt;&lt;Year&gt;2021&lt;/Year&gt;&lt;RecNum&gt;28&lt;/RecNum&gt;&lt;DisplayText&gt;[25]&lt;/DisplayText&gt;&lt;record&gt;&lt;rec-number&gt;28&lt;/rec-number&gt;&lt;foreign-keys&gt;&lt;key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25" w:tooltip="Chollet, 2021 #28" w:history="1">
        <w:r w:rsidR="00B20B4A" w:rsidRPr="00BF52FF">
          <w:rPr>
            <w:rStyle w:val="Hyperlink"/>
            <w:rFonts w:ascii="Arial" w:hAnsi="Arial" w:cs="Arial"/>
            <w:noProof/>
            <w:sz w:val="24"/>
          </w:rPr>
          <w:t>25</w:t>
        </w:r>
      </w:hyperlink>
      <w:r w:rsidR="00B20B4A">
        <w:rPr>
          <w:rFonts w:ascii="Arial" w:hAnsi="Arial" w:cs="Arial"/>
          <w:noProof/>
          <w:sz w:val="24"/>
        </w:rPr>
        <w:t>]</w:t>
      </w:r>
      <w:r>
        <w:rPr>
          <w:rFonts w:ascii="Arial" w:hAnsi="Arial" w:cs="Arial"/>
          <w:sz w:val="24"/>
        </w:rPr>
        <w:fldChar w:fldCharType="end"/>
      </w:r>
      <w:r w:rsidRPr="00780373">
        <w:rPr>
          <w:rFonts w:ascii="Arial" w:hAnsi="Arial" w:cs="Arial"/>
          <w:sz w:val="24"/>
        </w:rPr>
        <w:t xml:space="preserve">. </w:t>
      </w:r>
    </w:p>
    <w:p w:rsidR="009C20D4" w:rsidRDefault="009C20D4" w:rsidP="002919A7">
      <w:pPr>
        <w:spacing w:line="360" w:lineRule="auto"/>
        <w:jc w:val="both"/>
        <w:rPr>
          <w:rFonts w:ascii="Arial" w:hAnsi="Arial" w:cs="Arial"/>
          <w:sz w:val="24"/>
        </w:rPr>
      </w:pPr>
    </w:p>
    <w:p w:rsidR="009C20D4" w:rsidRPr="009C20D4" w:rsidRDefault="009C20D4" w:rsidP="009C20D4">
      <w:pPr>
        <w:pStyle w:val="Heading2"/>
        <w:numPr>
          <w:ilvl w:val="2"/>
          <w:numId w:val="8"/>
        </w:numPr>
        <w:spacing w:line="360" w:lineRule="auto"/>
      </w:pPr>
      <w:bookmarkStart w:id="23" w:name="_Toc160013965"/>
      <w:bookmarkStart w:id="24" w:name="_Toc160367458"/>
      <w:r>
        <w:t>Redes Neuronales</w:t>
      </w:r>
      <w:bookmarkEnd w:id="23"/>
      <w:bookmarkEnd w:id="24"/>
    </w:p>
    <w:p w:rsidR="008430CE" w:rsidRPr="008430CE" w:rsidRDefault="0056643C" w:rsidP="009C20D4">
      <w:pPr>
        <w:spacing w:line="360" w:lineRule="auto"/>
        <w:jc w:val="both"/>
        <w:rPr>
          <w:rFonts w:ascii="Arial" w:hAnsi="Arial" w:cs="Arial"/>
          <w:sz w:val="24"/>
        </w:rPr>
      </w:pPr>
      <w:r w:rsidRPr="0056643C">
        <w:rPr>
          <w:rFonts w:ascii="Arial" w:hAnsi="Arial" w:cs="Arial"/>
          <w:sz w:val="24"/>
        </w:rPr>
        <w:t>La base de este tipo de aprendizaje son las redes neuronales, estructuras flexibles que pueden ser adaptadas a una gran variedad de contextos</w:t>
      </w:r>
      <w:r>
        <w:rPr>
          <w:rFonts w:ascii="Arial" w:hAnsi="Arial" w:cs="Arial"/>
          <w:sz w:val="24"/>
        </w:rPr>
        <w:t xml:space="preserve"> </w:t>
      </w:r>
      <w:r>
        <w:rPr>
          <w:rFonts w:ascii="Arial" w:hAnsi="Arial" w:cs="Arial"/>
          <w:sz w:val="24"/>
        </w:rPr>
        <w:fldChar w:fldCharType="begin"/>
      </w:r>
      <w:r w:rsidR="00B20B4A">
        <w:rPr>
          <w:rFonts w:ascii="Arial" w:hAnsi="Arial" w:cs="Arial"/>
          <w:sz w:val="24"/>
        </w:rPr>
        <w:instrText xml:space="preserve"> ADDIN EN.CITE &lt;EndNote&gt;&lt;Cite&gt;&lt;Author&gt;Lauriola&lt;/Author&gt;&lt;Year&gt;2022&lt;/Year&gt;&lt;RecNum&gt;2&lt;/RecNum&gt;&lt;DisplayText&gt;[26]&lt;/DisplayText&gt;&lt;record&gt;&lt;rec-number&gt;2&lt;/rec-number&gt;&lt;foreign-keys&gt;&lt;key app="EN" db-id="xwzttp5ttf95afepas0xp9z7599sex9xv20r" timestamp="1705876455"&gt;2&lt;/key&gt;&lt;/foreign-keys&gt;&lt;ref-type name="Journal Article"&gt;17&lt;/ref-type&gt;&lt;contributors&gt;&lt;authors&gt;&lt;author&gt;Lauriola, Ivano&lt;/author&gt;&lt;author&gt;Lavelli, Alberto&lt;/author&gt;&lt;author&gt;Aiolli, Fabio&lt;/author&gt;&lt;/authors&gt;&lt;/contributors&gt;&lt;titles&gt;&lt;title&gt;An introduction to deep learning in natural language processing: Models, techniques, and tools&lt;/title&gt;&lt;secondary-title&gt;Neurocomputing&lt;/secondary-title&gt;&lt;/titles&gt;&lt;periodical&gt;&lt;full-title&gt;Neurocomputing&lt;/full-title&gt;&lt;/periodical&gt;&lt;pages&gt;443-456&lt;/pages&gt;&lt;volume&gt;470&lt;/volume&gt;&lt;dates&gt;&lt;year&gt;2022&lt;/year&gt;&lt;/dates&gt;&lt;isbn&gt;0925-2312&lt;/isbn&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26" w:tooltip="Lauriola, 2022 #2" w:history="1">
        <w:r w:rsidR="00B20B4A" w:rsidRPr="00BF52FF">
          <w:rPr>
            <w:rStyle w:val="Hyperlink"/>
            <w:rFonts w:ascii="Arial" w:hAnsi="Arial" w:cs="Arial"/>
            <w:noProof/>
            <w:sz w:val="24"/>
          </w:rPr>
          <w:t>26</w:t>
        </w:r>
      </w:hyperlink>
      <w:r w:rsidR="00B20B4A">
        <w:rPr>
          <w:rFonts w:ascii="Arial" w:hAnsi="Arial" w:cs="Arial"/>
          <w:noProof/>
          <w:sz w:val="24"/>
        </w:rPr>
        <w:t>]</w:t>
      </w:r>
      <w:r>
        <w:rPr>
          <w:rFonts w:ascii="Arial" w:hAnsi="Arial" w:cs="Arial"/>
          <w:sz w:val="24"/>
        </w:rPr>
        <w:fldChar w:fldCharType="end"/>
      </w:r>
      <w:r w:rsidRPr="0056643C">
        <w:rPr>
          <w:rFonts w:ascii="Arial" w:hAnsi="Arial" w:cs="Arial"/>
          <w:sz w:val="24"/>
        </w:rPr>
        <w:t>.</w:t>
      </w:r>
      <w:r>
        <w:rPr>
          <w:rFonts w:ascii="Arial" w:hAnsi="Arial" w:cs="Arial"/>
          <w:sz w:val="24"/>
        </w:rPr>
        <w:t xml:space="preserve"> </w:t>
      </w:r>
      <w:r w:rsidRPr="0056643C">
        <w:rPr>
          <w:rFonts w:ascii="Arial" w:hAnsi="Arial" w:cs="Arial"/>
          <w:sz w:val="24"/>
        </w:rPr>
        <w:t xml:space="preserve">Inspiradas en el principio del procesamiento de la información en los sistemas biológicos, las </w:t>
      </w:r>
      <w:r>
        <w:rPr>
          <w:rFonts w:ascii="Arial" w:hAnsi="Arial" w:cs="Arial"/>
          <w:sz w:val="24"/>
        </w:rPr>
        <w:t xml:space="preserve">redes neuronales </w:t>
      </w:r>
      <w:r w:rsidRPr="0056643C">
        <w:rPr>
          <w:rFonts w:ascii="Arial" w:hAnsi="Arial" w:cs="Arial"/>
          <w:sz w:val="24"/>
        </w:rPr>
        <w:t>consisten en representaci</w:t>
      </w:r>
      <w:r>
        <w:rPr>
          <w:rFonts w:ascii="Arial" w:hAnsi="Arial" w:cs="Arial"/>
          <w:sz w:val="24"/>
        </w:rPr>
        <w:t xml:space="preserve">ones matemáticas de unidades de </w:t>
      </w:r>
      <w:r w:rsidRPr="0056643C">
        <w:rPr>
          <w:rFonts w:ascii="Arial" w:hAnsi="Arial" w:cs="Arial"/>
          <w:sz w:val="24"/>
        </w:rPr>
        <w:t>procesamiento conectadas llamadas neuronas artificiales. Al igual que las sinapsis en un cerebro, cada conexión entre neuronas transmite señales cuya fuerza puede amplificarse o atenuarse mediante un peso que se ajusta continuamente durante el proceso de aprendizaje</w:t>
      </w:r>
      <w:r>
        <w:rPr>
          <w:rFonts w:ascii="Arial" w:hAnsi="Arial" w:cs="Arial"/>
          <w:sz w:val="24"/>
        </w:rPr>
        <w:t xml:space="preserve"> </w:t>
      </w:r>
      <w:r>
        <w:rPr>
          <w:rFonts w:ascii="Arial" w:hAnsi="Arial" w:cs="Arial"/>
          <w:sz w:val="24"/>
        </w:rPr>
        <w:fldChar w:fldCharType="begin"/>
      </w:r>
      <w:r w:rsidR="00B20B4A">
        <w:rPr>
          <w:rFonts w:ascii="Arial" w:hAnsi="Arial" w:cs="Arial"/>
          <w:sz w:val="24"/>
        </w:rPr>
        <w:instrText xml:space="preserve"> ADDIN EN.CITE &lt;EndNote&gt;&lt;Cite&gt;&lt;Author&gt;Janiesch&lt;/Author&gt;&lt;Year&gt;2021&lt;/Year&gt;&lt;RecNum&gt;29&lt;/RecNum&gt;&lt;DisplayText&gt;[27]&lt;/DisplayText&gt;&lt;record&gt;&lt;rec-number&gt;29&lt;/rec-number&gt;&lt;foreign-keys&gt;&lt;key app="EN" db-id="xwzttp5ttf95afepas0xp9z7599sex9xv20r" timestamp="1707109035"&gt;29&lt;/key&gt;&lt;/foreign-keys&gt;&lt;ref-type name="Journal Article"&gt;17&lt;/ref-type&gt;&lt;contributors&gt;&lt;authors&gt;&lt;author&gt;Janiesch, Christian&lt;/author&gt;&lt;author&gt;Zschech, Patrick&lt;/author&gt;&lt;author&gt;Heinrich, Kai&lt;/author&gt;&lt;/authors&gt;&lt;/contributors&gt;&lt;titles&gt;&lt;title&gt;Machine learning and deep learning&lt;/title&gt;&lt;secondary-title&gt;Electronic Markets&lt;/secondary-title&gt;&lt;/titles&gt;&lt;periodical&gt;&lt;full-title&gt;Electronic Markets&lt;/full-title&gt;&lt;/periodical&gt;&lt;pages&gt;685-695&lt;/pages&gt;&lt;volume&gt;31&lt;/volume&gt;&lt;number&gt;3&lt;/number&gt;&lt;dates&gt;&lt;year&gt;2021&lt;/year&gt;&lt;/dates&gt;&lt;isbn&gt;1019-6781&lt;/isbn&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27" w:tooltip="Janiesch, 2021 #29" w:history="1">
        <w:r w:rsidR="00B20B4A" w:rsidRPr="00BF52FF">
          <w:rPr>
            <w:rStyle w:val="Hyperlink"/>
            <w:rFonts w:ascii="Arial" w:hAnsi="Arial" w:cs="Arial"/>
            <w:noProof/>
            <w:sz w:val="24"/>
          </w:rPr>
          <w:t>27</w:t>
        </w:r>
      </w:hyperlink>
      <w:r w:rsidR="00B20B4A">
        <w:rPr>
          <w:rFonts w:ascii="Arial" w:hAnsi="Arial" w:cs="Arial"/>
          <w:noProof/>
          <w:sz w:val="24"/>
        </w:rPr>
        <w:t>]</w:t>
      </w:r>
      <w:r>
        <w:rPr>
          <w:rFonts w:ascii="Arial" w:hAnsi="Arial" w:cs="Arial"/>
          <w:sz w:val="24"/>
        </w:rPr>
        <w:fldChar w:fldCharType="end"/>
      </w:r>
      <w:r w:rsidRPr="0056643C">
        <w:rPr>
          <w:rFonts w:ascii="Arial" w:hAnsi="Arial" w:cs="Arial"/>
          <w:sz w:val="24"/>
        </w:rPr>
        <w:t>.</w:t>
      </w:r>
      <w:r>
        <w:rPr>
          <w:rFonts w:ascii="Arial" w:hAnsi="Arial" w:cs="Arial"/>
          <w:sz w:val="24"/>
        </w:rPr>
        <w:t xml:space="preserve"> </w:t>
      </w:r>
      <w:r w:rsidR="008430CE">
        <w:rPr>
          <w:rFonts w:ascii="Arial" w:hAnsi="Arial" w:cs="Arial"/>
          <w:sz w:val="24"/>
        </w:rPr>
        <w:t xml:space="preserve">Una red neuronal se considera profunda generalmente cuando tiene más de 1 capa oculta. Conforme aumentan las capas de la red, su capacidad de abstracción aumenta y se pueden establecer relaciones más complejas y analizar datos de mayor </w:t>
      </w:r>
      <w:proofErr w:type="spellStart"/>
      <w:r w:rsidR="008430CE">
        <w:rPr>
          <w:rFonts w:ascii="Arial" w:hAnsi="Arial" w:cs="Arial"/>
          <w:sz w:val="24"/>
        </w:rPr>
        <w:t>dimensionalidad</w:t>
      </w:r>
      <w:proofErr w:type="spellEnd"/>
      <w:r w:rsidR="008430CE">
        <w:rPr>
          <w:rFonts w:ascii="Arial" w:hAnsi="Arial" w:cs="Arial"/>
          <w:sz w:val="24"/>
        </w:rPr>
        <w:t xml:space="preserve"> </w:t>
      </w:r>
      <w:r w:rsidR="008430CE">
        <w:rPr>
          <w:rFonts w:ascii="Arial" w:hAnsi="Arial" w:cs="Arial"/>
          <w:sz w:val="24"/>
        </w:rPr>
        <w:lastRenderedPageBreak/>
        <w:fldChar w:fldCharType="begin"/>
      </w:r>
      <w:r w:rsidR="00B20B4A">
        <w:rPr>
          <w:rFonts w:ascii="Arial" w:hAnsi="Arial" w:cs="Arial"/>
          <w:sz w:val="24"/>
        </w:rPr>
        <w:instrText xml:space="preserve"> ADDIN EN.CITE &lt;EndNote&gt;&lt;Cite&gt;&lt;Author&gt;James&lt;/Author&gt;&lt;Year&gt;2023&lt;/Year&gt;&lt;RecNum&gt;21&lt;/RecNum&gt;&lt;DisplayText&gt;[20]&lt;/DisplayText&gt;&lt;record&gt;&lt;rec-number&gt;21&lt;/rec-number&gt;&lt;foreign-keys&gt;&lt;key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sidR="008430CE">
        <w:rPr>
          <w:rFonts w:ascii="Arial" w:hAnsi="Arial" w:cs="Arial"/>
          <w:sz w:val="24"/>
        </w:rPr>
        <w:fldChar w:fldCharType="separate"/>
      </w:r>
      <w:r w:rsidR="00B20B4A">
        <w:rPr>
          <w:rFonts w:ascii="Arial" w:hAnsi="Arial" w:cs="Arial"/>
          <w:noProof/>
          <w:sz w:val="24"/>
        </w:rPr>
        <w:t>[</w:t>
      </w:r>
      <w:hyperlink w:anchor="_ENREF_20" w:tooltip="James, 2023 #21" w:history="1">
        <w:r w:rsidR="00B20B4A" w:rsidRPr="00BF52FF">
          <w:rPr>
            <w:rStyle w:val="Hyperlink"/>
            <w:rFonts w:ascii="Arial" w:hAnsi="Arial" w:cs="Arial"/>
            <w:noProof/>
            <w:sz w:val="24"/>
          </w:rPr>
          <w:t>20</w:t>
        </w:r>
      </w:hyperlink>
      <w:r w:rsidR="00B20B4A">
        <w:rPr>
          <w:rFonts w:ascii="Arial" w:hAnsi="Arial" w:cs="Arial"/>
          <w:noProof/>
          <w:sz w:val="24"/>
        </w:rPr>
        <w:t>]</w:t>
      </w:r>
      <w:r w:rsidR="008430CE">
        <w:rPr>
          <w:rFonts w:ascii="Arial" w:hAnsi="Arial" w:cs="Arial"/>
          <w:sz w:val="24"/>
        </w:rPr>
        <w:fldChar w:fldCharType="end"/>
      </w:r>
      <w:r w:rsidR="008430CE">
        <w:rPr>
          <w:rFonts w:ascii="Arial" w:hAnsi="Arial" w:cs="Arial"/>
          <w:sz w:val="24"/>
        </w:rPr>
        <w:t>. Esto resulta de especial utilidad para el análisis del complejo lenguaje natural con nuevas</w:t>
      </w:r>
      <w:r w:rsidR="00B27BA8">
        <w:rPr>
          <w:rFonts w:ascii="Arial" w:hAnsi="Arial" w:cs="Arial"/>
          <w:sz w:val="24"/>
        </w:rPr>
        <w:t xml:space="preserve"> posibilidades de</w:t>
      </w:r>
      <w:r w:rsidR="008430CE">
        <w:rPr>
          <w:rFonts w:ascii="Arial" w:hAnsi="Arial" w:cs="Arial"/>
          <w:sz w:val="24"/>
        </w:rPr>
        <w:t xml:space="preserve"> representación</w:t>
      </w:r>
      <w:r w:rsidR="00B27BA8">
        <w:rPr>
          <w:rFonts w:ascii="Arial" w:hAnsi="Arial" w:cs="Arial"/>
          <w:sz w:val="24"/>
        </w:rPr>
        <w:t>.</w:t>
      </w:r>
    </w:p>
    <w:p w:rsidR="00477410" w:rsidRDefault="009C20D4" w:rsidP="008077D5">
      <w:pPr>
        <w:spacing w:line="360" w:lineRule="auto"/>
        <w:jc w:val="both"/>
        <w:rPr>
          <w:rFonts w:ascii="Arial" w:hAnsi="Arial" w:cs="Arial"/>
          <w:sz w:val="24"/>
          <w:szCs w:val="24"/>
        </w:rPr>
      </w:pPr>
      <w:r>
        <w:rPr>
          <w:rFonts w:ascii="Arial" w:hAnsi="Arial" w:cs="Arial"/>
          <w:sz w:val="24"/>
          <w:szCs w:val="24"/>
        </w:rPr>
        <w:t>Las redes neuronales están compuestas de forma general p</w:t>
      </w:r>
      <w:r w:rsidR="008077D5">
        <w:rPr>
          <w:rFonts w:ascii="Arial" w:hAnsi="Arial" w:cs="Arial"/>
          <w:sz w:val="24"/>
          <w:szCs w:val="24"/>
        </w:rPr>
        <w:t xml:space="preserve">or 3 tipos de capas de </w:t>
      </w:r>
      <w:r w:rsidR="00E028F4">
        <w:rPr>
          <w:rFonts w:ascii="Arial" w:hAnsi="Arial" w:cs="Arial"/>
          <w:sz w:val="24"/>
          <w:szCs w:val="24"/>
        </w:rPr>
        <w:t>neuronas:</w:t>
      </w:r>
      <w:r>
        <w:rPr>
          <w:rFonts w:ascii="Arial" w:hAnsi="Arial" w:cs="Arial"/>
          <w:sz w:val="24"/>
          <w:szCs w:val="24"/>
        </w:rPr>
        <w:t xml:space="preserve"> capas de entrada, capas ocultas y capas de salida</w:t>
      </w:r>
      <w:r w:rsidR="005B4252">
        <w:rPr>
          <w:rFonts w:ascii="Arial" w:hAnsi="Arial" w:cs="Arial"/>
          <w:sz w:val="24"/>
          <w:szCs w:val="24"/>
        </w:rPr>
        <w:t xml:space="preserve">. </w:t>
      </w:r>
    </w:p>
    <w:p w:rsidR="005B4252" w:rsidRPr="00561401" w:rsidRDefault="005B4252" w:rsidP="005B4252">
      <w:pPr>
        <w:spacing w:line="360" w:lineRule="auto"/>
        <w:jc w:val="both"/>
        <w:rPr>
          <w:rFonts w:ascii="Arial" w:hAnsi="Arial" w:cs="Arial"/>
          <w:sz w:val="24"/>
          <w:szCs w:val="24"/>
        </w:rPr>
      </w:pPr>
      <w:r w:rsidRPr="00561401">
        <w:rPr>
          <w:rFonts w:ascii="Arial" w:hAnsi="Arial" w:cs="Arial"/>
          <w:sz w:val="24"/>
          <w:szCs w:val="24"/>
        </w:rPr>
        <w:t xml:space="preserve">Capa de entrada (Input </w:t>
      </w:r>
      <w:proofErr w:type="spellStart"/>
      <w:r w:rsidRPr="00561401">
        <w:rPr>
          <w:rFonts w:ascii="Arial" w:hAnsi="Arial" w:cs="Arial"/>
          <w:sz w:val="24"/>
          <w:szCs w:val="24"/>
        </w:rPr>
        <w:t>layer</w:t>
      </w:r>
      <w:proofErr w:type="spellEnd"/>
      <w:r w:rsidRPr="00561401">
        <w:rPr>
          <w:rFonts w:ascii="Arial" w:hAnsi="Arial" w:cs="Arial"/>
          <w:sz w:val="24"/>
          <w:szCs w:val="24"/>
        </w:rPr>
        <w:t xml:space="preserve">): </w:t>
      </w:r>
      <w:r w:rsidR="00561401" w:rsidRPr="00561401">
        <w:rPr>
          <w:rFonts w:ascii="Arial" w:hAnsi="Arial" w:cs="Arial"/>
          <w:sz w:val="24"/>
          <w:szCs w:val="24"/>
        </w:rPr>
        <w:t>Esta es la primera capa en una red neuronal, y el número de nodos o neuronas en esta capa es igual al número de características que se alimentarían a la red.</w:t>
      </w:r>
    </w:p>
    <w:p w:rsidR="005B4252" w:rsidRPr="00561401" w:rsidRDefault="005B4252" w:rsidP="005B4252">
      <w:pPr>
        <w:spacing w:line="360" w:lineRule="auto"/>
        <w:jc w:val="both"/>
        <w:rPr>
          <w:rFonts w:ascii="Arial" w:hAnsi="Arial" w:cs="Arial"/>
          <w:sz w:val="24"/>
          <w:szCs w:val="24"/>
        </w:rPr>
      </w:pPr>
      <w:r>
        <w:rPr>
          <w:rFonts w:ascii="Arial" w:hAnsi="Arial" w:cs="Arial"/>
          <w:sz w:val="24"/>
          <w:szCs w:val="24"/>
        </w:rPr>
        <w:t>Capa oculta (</w:t>
      </w:r>
      <w:proofErr w:type="spellStart"/>
      <w:r>
        <w:rPr>
          <w:rFonts w:ascii="Arial" w:hAnsi="Arial" w:cs="Arial"/>
          <w:sz w:val="24"/>
          <w:szCs w:val="24"/>
        </w:rPr>
        <w:t>Hidden</w:t>
      </w:r>
      <w:proofErr w:type="spellEnd"/>
      <w:r>
        <w:rPr>
          <w:rFonts w:ascii="Arial" w:hAnsi="Arial" w:cs="Arial"/>
          <w:sz w:val="24"/>
          <w:szCs w:val="24"/>
        </w:rPr>
        <w:t xml:space="preserve"> </w:t>
      </w:r>
      <w:proofErr w:type="spellStart"/>
      <w:r>
        <w:rPr>
          <w:rFonts w:ascii="Arial" w:hAnsi="Arial" w:cs="Arial"/>
          <w:sz w:val="24"/>
          <w:szCs w:val="24"/>
        </w:rPr>
        <w:t>layer</w:t>
      </w:r>
      <w:proofErr w:type="spellEnd"/>
      <w:r>
        <w:rPr>
          <w:rFonts w:ascii="Arial" w:hAnsi="Arial" w:cs="Arial"/>
          <w:sz w:val="24"/>
          <w:szCs w:val="24"/>
        </w:rPr>
        <w:t>)</w:t>
      </w:r>
      <w:r w:rsidRPr="005B4252">
        <w:rPr>
          <w:rFonts w:ascii="Arial" w:hAnsi="Arial" w:cs="Arial"/>
          <w:sz w:val="24"/>
          <w:szCs w:val="24"/>
        </w:rPr>
        <w:t>: Una red neuronal puede tener una o m</w:t>
      </w:r>
      <w:r>
        <w:rPr>
          <w:rFonts w:ascii="Arial" w:hAnsi="Arial" w:cs="Arial"/>
          <w:sz w:val="24"/>
          <w:szCs w:val="24"/>
        </w:rPr>
        <w:t xml:space="preserve">ás capas ocultas. </w:t>
      </w:r>
      <w:r w:rsidR="00561401" w:rsidRPr="00561401">
        <w:rPr>
          <w:rFonts w:ascii="Arial" w:hAnsi="Arial" w:cs="Arial"/>
          <w:sz w:val="24"/>
          <w:szCs w:val="24"/>
        </w:rPr>
        <w:t>Son las capas intermedias de una red. En estas capas se derivan las relaciones y los patrones de los datos.</w:t>
      </w:r>
    </w:p>
    <w:p w:rsidR="005E3A2D" w:rsidRPr="00561401" w:rsidRDefault="005B4252" w:rsidP="005E3A2D">
      <w:pPr>
        <w:spacing w:line="360" w:lineRule="auto"/>
        <w:jc w:val="both"/>
        <w:rPr>
          <w:rFonts w:ascii="Arial" w:hAnsi="Arial" w:cs="Arial"/>
          <w:sz w:val="24"/>
          <w:szCs w:val="24"/>
        </w:rPr>
      </w:pPr>
      <w:r w:rsidRPr="00561401">
        <w:rPr>
          <w:rFonts w:ascii="Arial" w:hAnsi="Arial" w:cs="Arial"/>
          <w:sz w:val="24"/>
          <w:szCs w:val="24"/>
        </w:rPr>
        <w:t xml:space="preserve">Capa de salida (Output </w:t>
      </w:r>
      <w:proofErr w:type="spellStart"/>
      <w:r w:rsidRPr="00561401">
        <w:rPr>
          <w:rFonts w:ascii="Arial" w:hAnsi="Arial" w:cs="Arial"/>
          <w:sz w:val="24"/>
          <w:szCs w:val="24"/>
        </w:rPr>
        <w:t>layer</w:t>
      </w:r>
      <w:proofErr w:type="spellEnd"/>
      <w:r w:rsidRPr="00561401">
        <w:rPr>
          <w:rFonts w:ascii="Arial" w:hAnsi="Arial" w:cs="Arial"/>
          <w:sz w:val="24"/>
          <w:szCs w:val="24"/>
        </w:rPr>
        <w:t xml:space="preserve">): </w:t>
      </w:r>
      <w:r w:rsidR="00561401" w:rsidRPr="00561401">
        <w:rPr>
          <w:rFonts w:ascii="Arial" w:hAnsi="Arial" w:cs="Arial"/>
          <w:sz w:val="24"/>
          <w:szCs w:val="24"/>
        </w:rPr>
        <w:t xml:space="preserve">Es la última capa de una RNA que proporciona la salida para una entrada determinada. Recibe los resultados de las capas ocultas y los transmite. El número de nodos de la capa de salida depende del tipo de problema que se esté resolviendo. La capa de salida sólo tiene un nodo si se trata de un problema de clasificación binaria, ya que este nodo puede emitir 0 o 1 dependiendo de la clase en la que se clasifique el punto de datos. Para los problemas de clasificación </w:t>
      </w:r>
      <w:proofErr w:type="spellStart"/>
      <w:r w:rsidR="00561401" w:rsidRPr="00561401">
        <w:rPr>
          <w:rFonts w:ascii="Arial" w:hAnsi="Arial" w:cs="Arial"/>
          <w:sz w:val="24"/>
          <w:szCs w:val="24"/>
        </w:rPr>
        <w:t>multiclase</w:t>
      </w:r>
      <w:proofErr w:type="spellEnd"/>
      <w:r w:rsidR="00561401" w:rsidRPr="00561401">
        <w:rPr>
          <w:rFonts w:ascii="Arial" w:hAnsi="Arial" w:cs="Arial"/>
          <w:sz w:val="24"/>
          <w:szCs w:val="24"/>
        </w:rPr>
        <w:t>, el número de nodos de la capa de salida es igual al número de clases, de modo que cada nodo representa la probabilidad de que el punto de datos pertenezca a una clase determinada</w:t>
      </w:r>
      <w:r w:rsidR="00561401">
        <w:rPr>
          <w:rFonts w:ascii="Arial" w:hAnsi="Arial" w:cs="Arial"/>
          <w:sz w:val="24"/>
          <w:szCs w:val="24"/>
        </w:rPr>
        <w:t xml:space="preserve"> </w:t>
      </w:r>
      <w:r w:rsidR="00561401">
        <w:rPr>
          <w:rFonts w:ascii="Arial" w:hAnsi="Arial" w:cs="Arial"/>
          <w:sz w:val="24"/>
          <w:szCs w:val="24"/>
        </w:rPr>
        <w:fldChar w:fldCharType="begin"/>
      </w:r>
      <w:r w:rsidR="00B20B4A">
        <w:rPr>
          <w:rFonts w:ascii="Arial" w:hAnsi="Arial" w:cs="Arial"/>
          <w:sz w:val="24"/>
          <w:szCs w:val="24"/>
        </w:rPr>
        <w:instrText xml:space="preserve"> ADDIN EN.CITE &lt;EndNote&gt;&lt;Cite&gt;&lt;Author&gt;Kedia&lt;/Author&gt;&lt;Year&gt;2020&lt;/Year&gt;&lt;RecNum&gt;14&lt;/RecNum&gt;&lt;DisplayText&gt;[19]&lt;/DisplayText&gt;&lt;record&gt;&lt;rec-number&gt;14&lt;/rec-number&gt;&lt;foreign-keys&gt;&lt;key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Publishing&lt;/publisher&gt;&lt;urls&gt;&lt;/urls&gt;&lt;/record&gt;&lt;/Cite&gt;&lt;/EndNote&gt;</w:instrText>
      </w:r>
      <w:r w:rsidR="00561401">
        <w:rPr>
          <w:rFonts w:ascii="Arial" w:hAnsi="Arial" w:cs="Arial"/>
          <w:sz w:val="24"/>
          <w:szCs w:val="24"/>
        </w:rPr>
        <w:fldChar w:fldCharType="separate"/>
      </w:r>
      <w:r w:rsidR="00B20B4A">
        <w:rPr>
          <w:rFonts w:ascii="Arial" w:hAnsi="Arial" w:cs="Arial"/>
          <w:noProof/>
          <w:sz w:val="24"/>
          <w:szCs w:val="24"/>
        </w:rPr>
        <w:t>[</w:t>
      </w:r>
      <w:hyperlink w:anchor="_ENREF_19" w:tooltip="Kedia, 2020 #14" w:history="1">
        <w:r w:rsidR="00B20B4A" w:rsidRPr="00BF52FF">
          <w:rPr>
            <w:rStyle w:val="Hyperlink"/>
            <w:rFonts w:ascii="Arial" w:hAnsi="Arial" w:cs="Arial"/>
            <w:noProof/>
            <w:sz w:val="24"/>
            <w:szCs w:val="24"/>
          </w:rPr>
          <w:t>19</w:t>
        </w:r>
      </w:hyperlink>
      <w:r w:rsidR="00B20B4A">
        <w:rPr>
          <w:rFonts w:ascii="Arial" w:hAnsi="Arial" w:cs="Arial"/>
          <w:noProof/>
          <w:sz w:val="24"/>
          <w:szCs w:val="24"/>
        </w:rPr>
        <w:t>]</w:t>
      </w:r>
      <w:r w:rsidR="00561401">
        <w:rPr>
          <w:rFonts w:ascii="Arial" w:hAnsi="Arial" w:cs="Arial"/>
          <w:sz w:val="24"/>
          <w:szCs w:val="24"/>
        </w:rPr>
        <w:fldChar w:fldCharType="end"/>
      </w:r>
      <w:r w:rsidR="00561401" w:rsidRPr="00561401">
        <w:rPr>
          <w:rFonts w:ascii="Arial" w:hAnsi="Arial" w:cs="Arial"/>
          <w:sz w:val="24"/>
          <w:szCs w:val="24"/>
        </w:rPr>
        <w:t>.</w:t>
      </w:r>
    </w:p>
    <w:p w:rsidR="009C20D4" w:rsidRPr="005E3A2D" w:rsidRDefault="005E3A2D" w:rsidP="00F04226">
      <w:pPr>
        <w:spacing w:line="360" w:lineRule="auto"/>
        <w:jc w:val="center"/>
        <w:rPr>
          <w:rFonts w:ascii="Arial" w:hAnsi="Arial" w:cs="Arial"/>
          <w:sz w:val="24"/>
          <w:szCs w:val="24"/>
          <w:lang w:val="en-US"/>
        </w:rPr>
      </w:pPr>
      <w:r>
        <w:rPr>
          <w:noProof/>
          <w:lang w:eastAsia="es-ES"/>
        </w:rPr>
        <w:drawing>
          <wp:inline distT="0" distB="0" distL="0" distR="0" wp14:anchorId="305E1F45" wp14:editId="25E26034">
            <wp:extent cx="2905125" cy="231802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7753" cy="2320126"/>
                    </a:xfrm>
                    <a:prstGeom prst="rect">
                      <a:avLst/>
                    </a:prstGeom>
                  </pic:spPr>
                </pic:pic>
              </a:graphicData>
            </a:graphic>
          </wp:inline>
        </w:drawing>
      </w:r>
    </w:p>
    <w:p w:rsidR="005B4252" w:rsidRPr="000E744F" w:rsidRDefault="00E028F4" w:rsidP="000E744F">
      <w:pPr>
        <w:pStyle w:val="TOCHeading"/>
        <w:rPr>
          <w:rStyle w:val="Emphasis"/>
        </w:rPr>
      </w:pPr>
      <w:bookmarkStart w:id="25" w:name="_Toc160393902"/>
      <w:bookmarkStart w:id="26" w:name="_Toc160393993"/>
      <w:r w:rsidRPr="000E744F">
        <w:rPr>
          <w:rStyle w:val="Emphasis"/>
        </w:rPr>
        <w:t>Figura 1</w:t>
      </w:r>
      <w:r w:rsidR="00F04226" w:rsidRPr="000E744F">
        <w:rPr>
          <w:rStyle w:val="Emphasis"/>
        </w:rPr>
        <w:t>.1</w:t>
      </w:r>
      <w:r w:rsidRPr="000E744F">
        <w:rPr>
          <w:rStyle w:val="Emphasis"/>
        </w:rPr>
        <w:t xml:space="preserve">: </w:t>
      </w:r>
      <w:r w:rsidR="005B4252" w:rsidRPr="000E744F">
        <w:rPr>
          <w:rStyle w:val="Emphasis"/>
        </w:rPr>
        <w:t>Estructura general una red neuronal</w:t>
      </w:r>
      <w:r w:rsidR="005E3A2D" w:rsidRPr="000E744F">
        <w:rPr>
          <w:rStyle w:val="Emphasis"/>
        </w:rPr>
        <w:t xml:space="preserve"> </w:t>
      </w:r>
      <w:r w:rsidRPr="000E744F">
        <w:rPr>
          <w:rStyle w:val="Emphasis"/>
        </w:rPr>
        <w:fldChar w:fldCharType="begin"/>
      </w:r>
      <w:r w:rsidR="00B20B4A">
        <w:rPr>
          <w:rStyle w:val="Emphasis"/>
        </w:rPr>
        <w:instrText xml:space="preserve"> ADDIN EN.CITE &lt;EndNote&gt;&lt;Cite&gt;&lt;Author&gt;Kedia&lt;/Author&gt;&lt;Year&gt;2020&lt;/Year&gt;&lt;RecNum&gt;14&lt;/RecNum&gt;&lt;DisplayText&gt;[19]&lt;/DisplayText&gt;&lt;record&gt;&lt;rec-number&gt;14&lt;/rec-number&gt;&lt;foreign-keys&gt;&lt;key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Publishing&lt;/publisher&gt;&lt;urls&gt;&lt;/urls&gt;&lt;/record&gt;&lt;/Cite&gt;&lt;/EndNote&gt;</w:instrText>
      </w:r>
      <w:r w:rsidRPr="000E744F">
        <w:rPr>
          <w:rStyle w:val="Emphasis"/>
        </w:rPr>
        <w:fldChar w:fldCharType="separate"/>
      </w:r>
      <w:bookmarkEnd w:id="25"/>
      <w:bookmarkEnd w:id="26"/>
      <w:r w:rsidR="00B20B4A">
        <w:rPr>
          <w:rStyle w:val="Emphasis"/>
          <w:noProof/>
        </w:rPr>
        <w:t>[</w:t>
      </w:r>
      <w:hyperlink w:anchor="_ENREF_19" w:tooltip="Kedia, 2020 #14" w:history="1">
        <w:r w:rsidR="00B20B4A" w:rsidRPr="00BF52FF">
          <w:rPr>
            <w:rStyle w:val="Hyperlink"/>
            <w:noProof/>
          </w:rPr>
          <w:t>19</w:t>
        </w:r>
      </w:hyperlink>
      <w:r w:rsidR="00B20B4A">
        <w:rPr>
          <w:rStyle w:val="Emphasis"/>
          <w:noProof/>
        </w:rPr>
        <w:t>]</w:t>
      </w:r>
      <w:r w:rsidRPr="000E744F">
        <w:rPr>
          <w:rStyle w:val="Emphasis"/>
        </w:rPr>
        <w:fldChar w:fldCharType="end"/>
      </w:r>
    </w:p>
    <w:p w:rsidR="00DD75B3" w:rsidRDefault="009968E9" w:rsidP="008077D5">
      <w:pPr>
        <w:spacing w:line="360" w:lineRule="auto"/>
        <w:jc w:val="both"/>
        <w:rPr>
          <w:rFonts w:ascii="Arial" w:hAnsi="Arial" w:cs="Arial"/>
          <w:sz w:val="24"/>
        </w:rPr>
      </w:pPr>
      <w:r>
        <w:rPr>
          <w:rFonts w:ascii="Arial" w:hAnsi="Arial" w:cs="Arial"/>
          <w:sz w:val="24"/>
        </w:rPr>
        <w:lastRenderedPageBreak/>
        <w:t>Con esta estructura la información es introducida a la red por la capa de entrada con un formato específico la cual es posteriormente procesada por las capas ocultas</w:t>
      </w:r>
      <w:r w:rsidR="007A24C1">
        <w:rPr>
          <w:rFonts w:ascii="Arial" w:hAnsi="Arial" w:cs="Arial"/>
          <w:sz w:val="24"/>
        </w:rPr>
        <w:t xml:space="preserve"> hasta que llega a la capa de salida que lo convierte en un resultado.</w:t>
      </w:r>
      <w:r w:rsidR="00502D33">
        <w:rPr>
          <w:rFonts w:ascii="Arial" w:hAnsi="Arial" w:cs="Arial"/>
          <w:sz w:val="24"/>
        </w:rPr>
        <w:t xml:space="preserve"> </w:t>
      </w:r>
    </w:p>
    <w:p w:rsidR="005E3A2D" w:rsidRPr="00B20B4A" w:rsidRDefault="00DD75B3" w:rsidP="008077D5">
      <w:pPr>
        <w:spacing w:line="360" w:lineRule="auto"/>
        <w:jc w:val="both"/>
        <w:rPr>
          <w:rFonts w:ascii="Arial" w:hAnsi="Arial" w:cs="Arial"/>
          <w:sz w:val="24"/>
        </w:rPr>
      </w:pPr>
      <w:r>
        <w:rPr>
          <w:rFonts w:ascii="Arial" w:hAnsi="Arial" w:cs="Arial"/>
          <w:sz w:val="24"/>
        </w:rPr>
        <w:t>Este</w:t>
      </w:r>
      <w:r w:rsidR="00502D33">
        <w:rPr>
          <w:rFonts w:ascii="Arial" w:hAnsi="Arial" w:cs="Arial"/>
          <w:sz w:val="24"/>
        </w:rPr>
        <w:t xml:space="preserve"> resultado predicho como es común en el aprendizaje automático se compara con el resultado esperado a través de una función de coste que </w:t>
      </w:r>
      <w:r w:rsidR="005E3A2D">
        <w:rPr>
          <w:rFonts w:ascii="Arial" w:hAnsi="Arial" w:cs="Arial"/>
          <w:sz w:val="24"/>
        </w:rPr>
        <w:t xml:space="preserve">puntúa que tan buena fue la predicción y penaliza </w:t>
      </w:r>
      <w:r w:rsidR="00502D33">
        <w:rPr>
          <w:rFonts w:ascii="Arial" w:hAnsi="Arial" w:cs="Arial"/>
          <w:sz w:val="24"/>
        </w:rPr>
        <w:t>al modelo por sus errores según el tipo o magnitud del error</w:t>
      </w:r>
      <w:r w:rsidR="005E3A2D">
        <w:rPr>
          <w:rFonts w:ascii="Arial" w:hAnsi="Arial" w:cs="Arial"/>
          <w:sz w:val="24"/>
        </w:rPr>
        <w:t xml:space="preserve"> </w:t>
      </w:r>
      <w:r w:rsidR="005E3A2D">
        <w:rPr>
          <w:rFonts w:ascii="Arial" w:hAnsi="Arial" w:cs="Arial"/>
          <w:sz w:val="24"/>
        </w:rPr>
        <w:fldChar w:fldCharType="begin"/>
      </w:r>
      <w:r w:rsidR="00B20B4A">
        <w:rPr>
          <w:rFonts w:ascii="Arial" w:hAnsi="Arial" w:cs="Arial"/>
          <w:sz w:val="24"/>
        </w:rPr>
        <w:instrText xml:space="preserve"> ADDIN EN.CITE &lt;EndNote&gt;&lt;Cite&gt;&lt;Author&gt;Zaki&lt;/Author&gt;&lt;Year&gt;2020&lt;/Year&gt;&lt;RecNum&gt;41&lt;/RecNum&gt;&lt;DisplayText&gt;[28]&lt;/DisplayText&gt;&lt;record&gt;&lt;rec-number&gt;41&lt;/rec-number&gt;&lt;foreign-keys&gt;&lt;key app="EN" db-id="xwzttp5ttf95afepas0xp9z7599sex9xv20r" timestamp="1707539857"&gt;41&lt;/key&gt;&lt;/foreign-keys&gt;&lt;ref-type name="Book"&gt;6&lt;/ref-type&gt;&lt;contributors&gt;&lt;authors&gt;&lt;author&gt;Mohammed J. Zaki&lt;/author&gt;&lt;author&gt;Wagner Meira, JR.&lt;/author&gt;&lt;/authors&gt;&lt;/contributors&gt;&lt;titles&gt;&lt;title&gt;Data Mining and Machine Learning Fundamental Concepts and Algorithms&lt;/title&gt;&lt;/titles&gt;&lt;edition&gt;2nd&lt;/edition&gt;&lt;dates&gt;&lt;year&gt;2020&lt;/year&gt;&lt;/dates&gt;&lt;publisher&gt;Cambridge University Press&lt;/publisher&gt;&lt;isbn&gt;978-1-108-47398-9&lt;/isbn&gt;&lt;urls&gt;&lt;/urls&gt;&lt;electronic-resource-num&gt;10.1017/9781108564175&lt;/electronic-resource-num&gt;&lt;/record&gt;&lt;/Cite&gt;&lt;/EndNote&gt;</w:instrText>
      </w:r>
      <w:r w:rsidR="005E3A2D">
        <w:rPr>
          <w:rFonts w:ascii="Arial" w:hAnsi="Arial" w:cs="Arial"/>
          <w:sz w:val="24"/>
        </w:rPr>
        <w:fldChar w:fldCharType="separate"/>
      </w:r>
      <w:r w:rsidR="00B20B4A">
        <w:rPr>
          <w:rFonts w:ascii="Arial" w:hAnsi="Arial" w:cs="Arial"/>
          <w:noProof/>
          <w:sz w:val="24"/>
        </w:rPr>
        <w:t>[</w:t>
      </w:r>
      <w:hyperlink w:anchor="_ENREF_28" w:tooltip="Zaki, 2020 #41" w:history="1">
        <w:r w:rsidR="00B20B4A" w:rsidRPr="00BF52FF">
          <w:rPr>
            <w:rStyle w:val="Hyperlink"/>
            <w:rFonts w:ascii="Arial" w:hAnsi="Arial" w:cs="Arial"/>
            <w:noProof/>
            <w:sz w:val="24"/>
          </w:rPr>
          <w:t>28</w:t>
        </w:r>
      </w:hyperlink>
      <w:r w:rsidR="00B20B4A">
        <w:rPr>
          <w:rFonts w:ascii="Arial" w:hAnsi="Arial" w:cs="Arial"/>
          <w:noProof/>
          <w:sz w:val="24"/>
        </w:rPr>
        <w:t>]</w:t>
      </w:r>
      <w:r w:rsidR="005E3A2D">
        <w:rPr>
          <w:rFonts w:ascii="Arial" w:hAnsi="Arial" w:cs="Arial"/>
          <w:sz w:val="24"/>
        </w:rPr>
        <w:fldChar w:fldCharType="end"/>
      </w:r>
      <w:r w:rsidR="00502D33">
        <w:rPr>
          <w:rFonts w:ascii="Arial" w:hAnsi="Arial" w:cs="Arial"/>
          <w:sz w:val="24"/>
        </w:rPr>
        <w:t>.</w:t>
      </w:r>
      <w:r>
        <w:rPr>
          <w:rFonts w:ascii="Arial" w:hAnsi="Arial" w:cs="Arial"/>
          <w:sz w:val="24"/>
        </w:rPr>
        <w:t xml:space="preserve"> </w:t>
      </w:r>
      <w:r w:rsidR="008077D5">
        <w:rPr>
          <w:rFonts w:ascii="Arial" w:hAnsi="Arial" w:cs="Arial"/>
          <w:sz w:val="24"/>
        </w:rPr>
        <w:t xml:space="preserve">Es </w:t>
      </w:r>
      <w:r w:rsidR="00B7102E" w:rsidRPr="00B7102E">
        <w:rPr>
          <w:rFonts w:ascii="Arial" w:hAnsi="Arial" w:cs="Arial"/>
          <w:sz w:val="24"/>
        </w:rPr>
        <w:t>fundament</w:t>
      </w:r>
      <w:r w:rsidR="008077D5">
        <w:rPr>
          <w:rFonts w:ascii="Arial" w:hAnsi="Arial" w:cs="Arial"/>
          <w:sz w:val="24"/>
        </w:rPr>
        <w:t>al en el aprendizaje profundo</w:t>
      </w:r>
      <w:r w:rsidR="00B7102E" w:rsidRPr="00B7102E">
        <w:rPr>
          <w:rFonts w:ascii="Arial" w:hAnsi="Arial" w:cs="Arial"/>
          <w:sz w:val="24"/>
        </w:rPr>
        <w:t xml:space="preserve"> utilizar esta puntuación como señal de retroalimentación para ajustar un poco el valor de los pesos en una dirección que reduzca la puntuación de pérdida para el ejemplo actual. Este ajuste es tarea del optimizador, que implementa lo que se denomina algoritmo de retro</w:t>
      </w:r>
      <w:r w:rsidR="00BD57F5">
        <w:rPr>
          <w:rFonts w:ascii="Arial" w:hAnsi="Arial" w:cs="Arial"/>
          <w:sz w:val="24"/>
        </w:rPr>
        <w:t>-</w:t>
      </w:r>
      <w:r w:rsidR="00B7102E" w:rsidRPr="00B7102E">
        <w:rPr>
          <w:rFonts w:ascii="Arial" w:hAnsi="Arial" w:cs="Arial"/>
          <w:sz w:val="24"/>
        </w:rPr>
        <w:t>propagación</w:t>
      </w:r>
      <w:r w:rsidR="00BD57F5">
        <w:rPr>
          <w:rFonts w:ascii="Arial" w:hAnsi="Arial" w:cs="Arial"/>
          <w:sz w:val="24"/>
        </w:rPr>
        <w:t xml:space="preserve"> </w:t>
      </w:r>
      <w:r w:rsidR="00BD57F5" w:rsidRPr="00BD57F5">
        <w:rPr>
          <w:rFonts w:ascii="Arial" w:hAnsi="Arial" w:cs="Arial"/>
          <w:sz w:val="24"/>
        </w:rPr>
        <w:t>(</w:t>
      </w:r>
      <w:r w:rsidR="00BD57F5">
        <w:rPr>
          <w:rFonts w:ascii="Arial" w:hAnsi="Arial" w:cs="Arial"/>
          <w:sz w:val="24"/>
        </w:rPr>
        <w:t>back-</w:t>
      </w:r>
      <w:proofErr w:type="spellStart"/>
      <w:r w:rsidR="00BD57F5">
        <w:rPr>
          <w:rFonts w:ascii="Arial" w:hAnsi="Arial" w:cs="Arial"/>
          <w:sz w:val="24"/>
        </w:rPr>
        <w:t>propagation</w:t>
      </w:r>
      <w:proofErr w:type="spellEnd"/>
      <w:r w:rsidR="00BD57F5" w:rsidRPr="00BD57F5">
        <w:rPr>
          <w:rFonts w:ascii="Arial" w:hAnsi="Arial" w:cs="Arial"/>
          <w:sz w:val="24"/>
        </w:rPr>
        <w:t>)</w:t>
      </w:r>
      <w:r w:rsidR="00B7102E" w:rsidRPr="00B7102E">
        <w:rPr>
          <w:rFonts w:ascii="Arial" w:hAnsi="Arial" w:cs="Arial"/>
          <w:sz w:val="24"/>
        </w:rPr>
        <w:t xml:space="preserve">. </w:t>
      </w:r>
      <w:r w:rsidR="00F04226">
        <w:rPr>
          <w:rFonts w:ascii="Arial" w:hAnsi="Arial" w:cs="Arial"/>
          <w:sz w:val="24"/>
          <w:lang w:val="en-US"/>
        </w:rPr>
        <w:fldChar w:fldCharType="begin"/>
      </w:r>
      <w:r w:rsidR="00B20B4A" w:rsidRPr="00B20B4A">
        <w:rPr>
          <w:rFonts w:ascii="Arial" w:hAnsi="Arial" w:cs="Arial"/>
          <w:sz w:val="24"/>
        </w:rPr>
        <w:instrText xml:space="preserve"> ADDIN EN.CITE &lt;EndNote&gt;&lt;Cite&gt;&lt;Author&gt;Chollet&lt;/Author&gt;&lt;Year&gt;2021&lt;/Year&gt;&lt;RecNum&gt;28&lt;/RecNum&gt;&lt;DisplayText&gt;[25]&lt;/DisplayText&gt;&lt;record&gt;&lt;rec-number&gt;28&lt;/rec-number&gt;&lt;foreign-keys&gt;&lt;key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F04226">
        <w:rPr>
          <w:rFonts w:ascii="Arial" w:hAnsi="Arial" w:cs="Arial"/>
          <w:sz w:val="24"/>
          <w:lang w:val="en-US"/>
        </w:rPr>
        <w:fldChar w:fldCharType="separate"/>
      </w:r>
      <w:r w:rsidR="00B20B4A" w:rsidRPr="00B20B4A">
        <w:rPr>
          <w:rFonts w:ascii="Arial" w:hAnsi="Arial" w:cs="Arial"/>
          <w:noProof/>
          <w:sz w:val="24"/>
        </w:rPr>
        <w:t>[</w:t>
      </w:r>
      <w:hyperlink w:anchor="_ENREF_25" w:tooltip="Chollet, 2021 #28" w:history="1">
        <w:r w:rsidR="00B20B4A" w:rsidRPr="00BF52FF">
          <w:rPr>
            <w:rStyle w:val="Hyperlink"/>
            <w:rFonts w:ascii="Arial" w:hAnsi="Arial" w:cs="Arial"/>
            <w:noProof/>
            <w:sz w:val="24"/>
          </w:rPr>
          <w:t>25</w:t>
        </w:r>
      </w:hyperlink>
      <w:r w:rsidR="00B20B4A" w:rsidRPr="00B20B4A">
        <w:rPr>
          <w:rFonts w:ascii="Arial" w:hAnsi="Arial" w:cs="Arial"/>
          <w:noProof/>
          <w:sz w:val="24"/>
        </w:rPr>
        <w:t>]</w:t>
      </w:r>
      <w:r w:rsidR="00F04226">
        <w:rPr>
          <w:rFonts w:ascii="Arial" w:hAnsi="Arial" w:cs="Arial"/>
          <w:sz w:val="24"/>
          <w:lang w:val="en-US"/>
        </w:rPr>
        <w:fldChar w:fldCharType="end"/>
      </w:r>
      <w:r w:rsidR="005E3A2D" w:rsidRPr="00B20B4A">
        <w:rPr>
          <w:rFonts w:ascii="Arial" w:hAnsi="Arial" w:cs="Arial"/>
          <w:sz w:val="24"/>
        </w:rPr>
        <w:t xml:space="preserve">. </w:t>
      </w:r>
    </w:p>
    <w:p w:rsidR="00502D33" w:rsidRPr="00561401" w:rsidRDefault="00EB40B2" w:rsidP="008077D5">
      <w:pPr>
        <w:spacing w:line="360" w:lineRule="auto"/>
        <w:jc w:val="both"/>
        <w:rPr>
          <w:rFonts w:ascii="Arial" w:hAnsi="Arial" w:cs="Arial"/>
          <w:sz w:val="24"/>
        </w:rPr>
      </w:pPr>
      <w:r w:rsidRPr="00EB40B2">
        <w:rPr>
          <w:rFonts w:ascii="Arial" w:hAnsi="Arial" w:cs="Arial"/>
          <w:sz w:val="24"/>
        </w:rPr>
        <w:t>Inicialmente, a los pesos de la red se les asignan valores aleatorios, por lo que la red se limita a aplicar una serie de transformaciones aleatorias. Naturalmente, su resultado dista mucho de lo q</w:t>
      </w:r>
      <w:r>
        <w:rPr>
          <w:rFonts w:ascii="Arial" w:hAnsi="Arial" w:cs="Arial"/>
          <w:sz w:val="24"/>
        </w:rPr>
        <w:t>ue debería ser idealmente, y el valor de pérdida es, en consecuencia, muy alto</w:t>
      </w:r>
      <w:r w:rsidRPr="00EB40B2">
        <w:rPr>
          <w:rFonts w:ascii="Arial" w:hAnsi="Arial" w:cs="Arial"/>
          <w:sz w:val="24"/>
        </w:rPr>
        <w:t>. Pero con cada ejemplo que procesa la red, los pesos se ajustan un poco en la dirección corr</w:t>
      </w:r>
      <w:r>
        <w:rPr>
          <w:rFonts w:ascii="Arial" w:hAnsi="Arial" w:cs="Arial"/>
          <w:sz w:val="24"/>
        </w:rPr>
        <w:t>ecta y la pérdida</w:t>
      </w:r>
      <w:r w:rsidRPr="00EB40B2">
        <w:rPr>
          <w:rFonts w:ascii="Arial" w:hAnsi="Arial" w:cs="Arial"/>
          <w:sz w:val="24"/>
        </w:rPr>
        <w:t xml:space="preserve"> disminuye. </w:t>
      </w:r>
      <w:r w:rsidR="00F04226">
        <w:rPr>
          <w:rFonts w:ascii="Arial" w:hAnsi="Arial" w:cs="Arial"/>
          <w:sz w:val="24"/>
          <w:lang w:val="en-US"/>
        </w:rPr>
        <w:fldChar w:fldCharType="begin"/>
      </w:r>
      <w:r w:rsidR="00B20B4A" w:rsidRPr="00B20B4A">
        <w:rPr>
          <w:rFonts w:ascii="Arial" w:hAnsi="Arial" w:cs="Arial"/>
          <w:sz w:val="24"/>
        </w:rPr>
        <w:instrText xml:space="preserve"> ADDIN EN.CITE &lt;EndNote&gt;&lt;Cite&gt;&lt;Author&gt;Chollet&lt;/Author&gt;&lt;Year&gt;2021&lt;/Year&gt;&lt;RecNum&gt;28&lt;/RecNum&gt;&lt;DisplayText&gt;[25]&lt;/DisplayText&gt;&lt;record&gt;&lt;rec-number&gt;28&lt;/rec-number&gt;&lt;foreign-keys&gt;&lt;key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F04226">
        <w:rPr>
          <w:rFonts w:ascii="Arial" w:hAnsi="Arial" w:cs="Arial"/>
          <w:sz w:val="24"/>
          <w:lang w:val="en-US"/>
        </w:rPr>
        <w:fldChar w:fldCharType="separate"/>
      </w:r>
      <w:r w:rsidR="00B20B4A" w:rsidRPr="00B20B4A">
        <w:rPr>
          <w:rFonts w:ascii="Arial" w:hAnsi="Arial" w:cs="Arial"/>
          <w:noProof/>
          <w:sz w:val="24"/>
        </w:rPr>
        <w:t>[</w:t>
      </w:r>
      <w:hyperlink w:anchor="_ENREF_25" w:tooltip="Chollet, 2021 #28" w:history="1">
        <w:r w:rsidR="00B20B4A" w:rsidRPr="00BF52FF">
          <w:rPr>
            <w:rStyle w:val="Hyperlink"/>
            <w:rFonts w:ascii="Arial" w:hAnsi="Arial" w:cs="Arial"/>
            <w:noProof/>
            <w:sz w:val="24"/>
          </w:rPr>
          <w:t>25</w:t>
        </w:r>
      </w:hyperlink>
      <w:r w:rsidR="00B20B4A" w:rsidRPr="00B20B4A">
        <w:rPr>
          <w:rFonts w:ascii="Arial" w:hAnsi="Arial" w:cs="Arial"/>
          <w:noProof/>
          <w:sz w:val="24"/>
        </w:rPr>
        <w:t>]</w:t>
      </w:r>
      <w:r w:rsidR="00F04226">
        <w:rPr>
          <w:rFonts w:ascii="Arial" w:hAnsi="Arial" w:cs="Arial"/>
          <w:sz w:val="24"/>
          <w:lang w:val="en-US"/>
        </w:rPr>
        <w:fldChar w:fldCharType="end"/>
      </w:r>
      <w:r w:rsidR="00F04226" w:rsidRPr="00EB40B2">
        <w:rPr>
          <w:rFonts w:ascii="Arial" w:hAnsi="Arial" w:cs="Arial"/>
          <w:sz w:val="24"/>
        </w:rPr>
        <w:t xml:space="preserve">. </w:t>
      </w:r>
      <w:r w:rsidR="008077D5" w:rsidRPr="008077D5">
        <w:rPr>
          <w:rFonts w:ascii="Arial" w:hAnsi="Arial" w:cs="Arial"/>
          <w:sz w:val="24"/>
        </w:rPr>
        <w:t>Este es el bucle de entrenamiento, que, repetido</w:t>
      </w:r>
      <w:r w:rsidR="008077D5">
        <w:rPr>
          <w:rFonts w:ascii="Arial" w:hAnsi="Arial" w:cs="Arial"/>
          <w:sz w:val="24"/>
        </w:rPr>
        <w:t xml:space="preserve"> un número suficiente de veces </w:t>
      </w:r>
      <w:r w:rsidR="008077D5" w:rsidRPr="008077D5">
        <w:rPr>
          <w:rFonts w:ascii="Arial" w:hAnsi="Arial" w:cs="Arial"/>
          <w:sz w:val="24"/>
        </w:rPr>
        <w:t>produce valores de peso que minimizan la función de pérdida</w:t>
      </w:r>
      <w:r w:rsidR="00F04226" w:rsidRPr="008077D5">
        <w:rPr>
          <w:rFonts w:ascii="Arial" w:hAnsi="Arial" w:cs="Arial"/>
          <w:sz w:val="24"/>
        </w:rPr>
        <w:t xml:space="preserve">. </w:t>
      </w:r>
      <w:r w:rsidR="008077D5">
        <w:rPr>
          <w:rFonts w:ascii="Arial" w:hAnsi="Arial" w:cs="Arial"/>
          <w:sz w:val="24"/>
        </w:rPr>
        <w:t>Una b</w:t>
      </w:r>
      <w:r w:rsidR="00F04226" w:rsidRPr="00F04226">
        <w:rPr>
          <w:rFonts w:ascii="Arial" w:hAnsi="Arial" w:cs="Arial"/>
          <w:sz w:val="24"/>
        </w:rPr>
        <w:t>uena representación gráfica de este proceso se puede apreciar en la figura 1.2</w:t>
      </w:r>
    </w:p>
    <w:p w:rsidR="00E028F4" w:rsidRPr="00F04226" w:rsidRDefault="00F04226" w:rsidP="00F04226">
      <w:pPr>
        <w:spacing w:line="360" w:lineRule="auto"/>
        <w:jc w:val="center"/>
        <w:rPr>
          <w:rFonts w:ascii="Arial" w:hAnsi="Arial" w:cs="Arial"/>
          <w:sz w:val="24"/>
        </w:rPr>
      </w:pPr>
      <w:r w:rsidRPr="005E3A2D">
        <w:rPr>
          <w:rFonts w:ascii="Arial" w:hAnsi="Arial" w:cs="Arial"/>
          <w:noProof/>
          <w:sz w:val="24"/>
          <w:lang w:eastAsia="es-ES"/>
        </w:rPr>
        <w:drawing>
          <wp:inline distT="0" distB="0" distL="0" distR="0" wp14:anchorId="78915EF6" wp14:editId="7BF50CC8">
            <wp:extent cx="2724150" cy="2171700"/>
            <wp:effectExtent l="0" t="0" r="0" b="0"/>
            <wp:docPr id="3" name="Picture 3" descr="C:\Users\rmaes\Pictures\Screenshot 2024-02-27 18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es\Pictures\Screenshot 2024-02-27 183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171700"/>
                    </a:xfrm>
                    <a:prstGeom prst="rect">
                      <a:avLst/>
                    </a:prstGeom>
                    <a:noFill/>
                    <a:ln>
                      <a:noFill/>
                    </a:ln>
                  </pic:spPr>
                </pic:pic>
              </a:graphicData>
            </a:graphic>
          </wp:inline>
        </w:drawing>
      </w:r>
    </w:p>
    <w:p w:rsidR="00E028F4" w:rsidRPr="00906EEC" w:rsidRDefault="00F04226" w:rsidP="000E744F">
      <w:pPr>
        <w:pStyle w:val="TOCHeading"/>
        <w:rPr>
          <w:rStyle w:val="Emphasis"/>
        </w:rPr>
      </w:pPr>
      <w:bookmarkStart w:id="27" w:name="_Toc160393903"/>
      <w:bookmarkStart w:id="28" w:name="_Toc160393994"/>
      <w:r w:rsidRPr="00906EEC">
        <w:rPr>
          <w:rStyle w:val="Emphasis"/>
        </w:rPr>
        <w:t>Figura 1.2: Esquema del proceso de entrenamiento de una red neuronal</w:t>
      </w:r>
      <w:r w:rsidR="00561401" w:rsidRPr="00906EEC">
        <w:rPr>
          <w:rStyle w:val="Emphasis"/>
        </w:rPr>
        <w:t xml:space="preserve"> </w:t>
      </w:r>
      <w:r w:rsidR="00561401" w:rsidRPr="00906EEC">
        <w:rPr>
          <w:rStyle w:val="Emphasis"/>
        </w:rPr>
        <w:fldChar w:fldCharType="begin"/>
      </w:r>
      <w:r w:rsidR="00B20B4A">
        <w:rPr>
          <w:rStyle w:val="Emphasis"/>
        </w:rPr>
        <w:instrText xml:space="preserve"> ADDIN EN.CITE &lt;EndNote&gt;&lt;Cite&gt;&lt;Author&gt;Chollet&lt;/Author&gt;&lt;Year&gt;2021&lt;/Year&gt;&lt;RecNum&gt;28&lt;/RecNum&gt;&lt;DisplayText&gt;[25]&lt;/DisplayText&gt;&lt;record&gt;&lt;rec-number&gt;28&lt;/rec-number&gt;&lt;foreign-keys&gt;&lt;key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561401" w:rsidRPr="00906EEC">
        <w:rPr>
          <w:rStyle w:val="Emphasis"/>
        </w:rPr>
        <w:fldChar w:fldCharType="separate"/>
      </w:r>
      <w:bookmarkEnd w:id="27"/>
      <w:bookmarkEnd w:id="28"/>
      <w:r w:rsidR="00B20B4A">
        <w:rPr>
          <w:rStyle w:val="Emphasis"/>
          <w:noProof/>
        </w:rPr>
        <w:t>[</w:t>
      </w:r>
      <w:hyperlink w:anchor="_ENREF_25" w:tooltip="Chollet, 2021 #28" w:history="1">
        <w:r w:rsidR="00B20B4A" w:rsidRPr="00BF52FF">
          <w:rPr>
            <w:rStyle w:val="Hyperlink"/>
            <w:noProof/>
          </w:rPr>
          <w:t>25</w:t>
        </w:r>
      </w:hyperlink>
      <w:r w:rsidR="00B20B4A">
        <w:rPr>
          <w:rStyle w:val="Emphasis"/>
          <w:noProof/>
        </w:rPr>
        <w:t>]</w:t>
      </w:r>
      <w:r w:rsidR="00561401" w:rsidRPr="00906EEC">
        <w:rPr>
          <w:rStyle w:val="Emphasis"/>
        </w:rPr>
        <w:fldChar w:fldCharType="end"/>
      </w:r>
    </w:p>
    <w:p w:rsidR="00F04226" w:rsidRPr="00F04226" w:rsidRDefault="00F04226" w:rsidP="00F04226">
      <w:pPr>
        <w:spacing w:line="360" w:lineRule="auto"/>
        <w:jc w:val="center"/>
        <w:rPr>
          <w:rFonts w:ascii="Arial" w:hAnsi="Arial" w:cs="Arial"/>
          <w:sz w:val="24"/>
        </w:rPr>
      </w:pPr>
    </w:p>
    <w:p w:rsidR="009C20D4" w:rsidRDefault="002F265D" w:rsidP="009C20D4">
      <w:pPr>
        <w:pStyle w:val="Heading3"/>
        <w:numPr>
          <w:ilvl w:val="3"/>
          <w:numId w:val="8"/>
        </w:numPr>
      </w:pPr>
      <w:bookmarkStart w:id="29" w:name="_Toc158491677"/>
      <w:bookmarkStart w:id="30" w:name="_Toc160013966"/>
      <w:bookmarkStart w:id="31" w:name="_Toc160367459"/>
      <w:r>
        <w:lastRenderedPageBreak/>
        <w:t xml:space="preserve">Arquitecturas </w:t>
      </w:r>
      <w:bookmarkEnd w:id="29"/>
      <w:r w:rsidR="0049480D">
        <w:t>más utilizadas</w:t>
      </w:r>
      <w:bookmarkEnd w:id="30"/>
      <w:bookmarkEnd w:id="31"/>
    </w:p>
    <w:p w:rsidR="009C20D4" w:rsidRPr="009C20D4" w:rsidRDefault="009C20D4" w:rsidP="009C20D4"/>
    <w:p w:rsidR="00ED5D96" w:rsidRDefault="00380500" w:rsidP="002919A7">
      <w:pPr>
        <w:spacing w:line="360" w:lineRule="auto"/>
        <w:rPr>
          <w:rFonts w:ascii="Arial" w:hAnsi="Arial" w:cs="Arial"/>
          <w:sz w:val="24"/>
        </w:rPr>
      </w:pPr>
      <w:r>
        <w:rPr>
          <w:rFonts w:ascii="Arial" w:hAnsi="Arial" w:cs="Arial"/>
          <w:sz w:val="24"/>
        </w:rPr>
        <w:t>Con los a</w:t>
      </w:r>
      <w:r w:rsidRPr="00380500">
        <w:rPr>
          <w:rFonts w:ascii="Arial" w:hAnsi="Arial" w:cs="Arial"/>
          <w:sz w:val="24"/>
        </w:rPr>
        <w:t>ños han surgido varias arquitecturas de redes neuronal</w:t>
      </w:r>
      <w:r w:rsidR="00E9441C">
        <w:rPr>
          <w:rFonts w:ascii="Arial" w:hAnsi="Arial" w:cs="Arial"/>
          <w:sz w:val="24"/>
        </w:rPr>
        <w:t>es con diferentes enfoques y capacidades. A continuación, se comentarán algunas de las arquitecturas más comunes en la literatura</w:t>
      </w:r>
      <w:r w:rsidR="0049480D">
        <w:rPr>
          <w:rFonts w:ascii="Arial" w:hAnsi="Arial" w:cs="Arial"/>
          <w:sz w:val="24"/>
        </w:rPr>
        <w:t xml:space="preserve"> para la resolución de problemas orientados al procesamiento del lenguaje natural</w:t>
      </w:r>
      <w:r w:rsidR="00E9441C">
        <w:rPr>
          <w:rFonts w:ascii="Arial" w:hAnsi="Arial" w:cs="Arial"/>
          <w:sz w:val="24"/>
        </w:rPr>
        <w:t>:</w:t>
      </w:r>
    </w:p>
    <w:p w:rsidR="00A8794A" w:rsidRDefault="00A8794A" w:rsidP="002919A7">
      <w:pPr>
        <w:spacing w:line="360" w:lineRule="auto"/>
        <w:jc w:val="both"/>
        <w:rPr>
          <w:rFonts w:ascii="Arial" w:hAnsi="Arial" w:cs="Arial"/>
          <w:sz w:val="24"/>
        </w:rPr>
      </w:pPr>
      <w:proofErr w:type="spellStart"/>
      <w:r>
        <w:rPr>
          <w:rFonts w:ascii="Arial" w:hAnsi="Arial" w:cs="Arial"/>
          <w:b/>
          <w:sz w:val="24"/>
        </w:rPr>
        <w:t>Recurrent</w:t>
      </w:r>
      <w:proofErr w:type="spellEnd"/>
      <w:r>
        <w:rPr>
          <w:rFonts w:ascii="Arial" w:hAnsi="Arial" w:cs="Arial"/>
          <w:b/>
          <w:sz w:val="24"/>
        </w:rPr>
        <w:t xml:space="preserve"> neural </w:t>
      </w:r>
      <w:proofErr w:type="spellStart"/>
      <w:r>
        <w:rPr>
          <w:rFonts w:ascii="Arial" w:hAnsi="Arial" w:cs="Arial"/>
          <w:b/>
          <w:sz w:val="24"/>
        </w:rPr>
        <w:t>networks</w:t>
      </w:r>
      <w:proofErr w:type="spellEnd"/>
      <w:r>
        <w:rPr>
          <w:rFonts w:ascii="Arial" w:hAnsi="Arial" w:cs="Arial"/>
          <w:b/>
          <w:sz w:val="24"/>
        </w:rPr>
        <w:t xml:space="preserve"> (RNN): </w:t>
      </w:r>
      <w:r w:rsidRPr="009313B8">
        <w:rPr>
          <w:rFonts w:ascii="Arial" w:hAnsi="Arial" w:cs="Arial"/>
          <w:sz w:val="24"/>
        </w:rPr>
        <w:t>Las redes neuronales recurrentes están especialmente diseñadas para tener en cuenta el procesamiento secuencial y el aprendizaje. Las RNN tienen unidades neuronales capaces de recordar lo que han procesado hasta el momento. Esta memoria es temporal, y la información se almacena y actualiza con cada paso temporal a medida que la RNN lee la siguiente palabra de la entrada</w:t>
      </w:r>
      <w:r>
        <w:rPr>
          <w:rFonts w:ascii="Arial" w:hAnsi="Arial" w:cs="Arial"/>
          <w:sz w:val="24"/>
        </w:rPr>
        <w:t xml:space="preserve"> </w:t>
      </w:r>
      <w:r>
        <w:rPr>
          <w:rFonts w:ascii="Arial" w:hAnsi="Arial" w:cs="Arial"/>
          <w:sz w:val="24"/>
        </w:rPr>
        <w:fldChar w:fldCharType="begin"/>
      </w:r>
      <w:r w:rsidR="00B20B4A">
        <w:rPr>
          <w:rFonts w:ascii="Arial" w:hAnsi="Arial" w:cs="Arial"/>
          <w:sz w:val="24"/>
        </w:rPr>
        <w:instrText xml:space="preserve"> ADDIN EN.CITE &lt;EndNote&gt;&lt;Cite&gt;&lt;Author&gt;Vajjala&lt;/Author&gt;&lt;Year&gt;2020&lt;/Year&gt;&lt;RecNum&gt;4&lt;/RecNum&gt;&lt;DisplayText&gt;[18]&lt;/DisplayText&gt;&lt;record&gt;&lt;rec-number&gt;4&lt;/rec-number&gt;&lt;foreign-keys&gt;&lt;key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Pr>
          <w:rFonts w:ascii="Arial" w:hAnsi="Arial" w:cs="Arial"/>
          <w:sz w:val="24"/>
        </w:rPr>
        <w:fldChar w:fldCharType="separate"/>
      </w:r>
      <w:r w:rsid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Pr>
          <w:rFonts w:ascii="Arial" w:hAnsi="Arial" w:cs="Arial"/>
          <w:noProof/>
          <w:sz w:val="24"/>
        </w:rPr>
        <w:t>]</w:t>
      </w:r>
      <w:r>
        <w:rPr>
          <w:rFonts w:ascii="Arial" w:hAnsi="Arial" w:cs="Arial"/>
          <w:sz w:val="24"/>
        </w:rPr>
        <w:fldChar w:fldCharType="end"/>
      </w:r>
      <w:r>
        <w:rPr>
          <w:rFonts w:ascii="Arial" w:hAnsi="Arial" w:cs="Arial"/>
          <w:sz w:val="24"/>
        </w:rPr>
        <w:t xml:space="preserve">. </w:t>
      </w:r>
      <w:r w:rsidRPr="0081027E">
        <w:rPr>
          <w:rFonts w:ascii="Arial" w:hAnsi="Arial" w:cs="Arial"/>
          <w:sz w:val="24"/>
        </w:rPr>
        <w:t>A pesar de su capacidad y versatilidad, las RNN sufren el problema de la memoria olvidadiza: no pueden recordar contextos más largos y, por tanto, no funcionan bien cuando el texto de entrada es largo</w:t>
      </w:r>
      <w:r>
        <w:rPr>
          <w:rFonts w:ascii="Arial" w:hAnsi="Arial" w:cs="Arial"/>
          <w:sz w:val="24"/>
        </w:rPr>
        <w:t xml:space="preserve">. Este problema fue abordado creando una variante conocida como </w:t>
      </w:r>
      <w:r w:rsidRPr="00A8794A">
        <w:rPr>
          <w:rFonts w:ascii="Arial" w:hAnsi="Arial" w:cs="Arial"/>
          <w:b/>
          <w:sz w:val="24"/>
        </w:rPr>
        <w:t>Long short-</w:t>
      </w:r>
      <w:proofErr w:type="spellStart"/>
      <w:r w:rsidRPr="00A8794A">
        <w:rPr>
          <w:rFonts w:ascii="Arial" w:hAnsi="Arial" w:cs="Arial"/>
          <w:b/>
          <w:sz w:val="24"/>
        </w:rPr>
        <w:t>term</w:t>
      </w:r>
      <w:proofErr w:type="spellEnd"/>
      <w:r w:rsidRPr="00A8794A">
        <w:rPr>
          <w:rFonts w:ascii="Arial" w:hAnsi="Arial" w:cs="Arial"/>
          <w:b/>
          <w:sz w:val="24"/>
        </w:rPr>
        <w:t xml:space="preserve"> </w:t>
      </w:r>
      <w:proofErr w:type="spellStart"/>
      <w:r w:rsidRPr="00A8794A">
        <w:rPr>
          <w:rFonts w:ascii="Arial" w:hAnsi="Arial" w:cs="Arial"/>
          <w:b/>
          <w:sz w:val="24"/>
        </w:rPr>
        <w:t>memory</w:t>
      </w:r>
      <w:proofErr w:type="spellEnd"/>
      <w:r>
        <w:rPr>
          <w:rFonts w:ascii="Arial" w:hAnsi="Arial" w:cs="Arial"/>
          <w:b/>
          <w:sz w:val="24"/>
        </w:rPr>
        <w:t xml:space="preserve">(LSTM) </w:t>
      </w:r>
      <w:r>
        <w:rPr>
          <w:rFonts w:ascii="Arial" w:hAnsi="Arial" w:cs="Arial"/>
          <w:sz w:val="24"/>
        </w:rPr>
        <w:t>la cual sortea</w:t>
      </w:r>
      <w:r w:rsidRPr="0081027E">
        <w:rPr>
          <w:rFonts w:ascii="Arial" w:hAnsi="Arial" w:cs="Arial"/>
          <w:sz w:val="24"/>
        </w:rPr>
        <w:t xml:space="preserve"> este problema dejando de lado el contexto irrelevante y recordando sólo la parte del contexto que se necesita para resolver la tarea en cuestión</w:t>
      </w:r>
      <w:r w:rsidR="004070D4">
        <w:rPr>
          <w:rFonts w:ascii="Arial" w:hAnsi="Arial" w:cs="Arial"/>
          <w:sz w:val="24"/>
        </w:rPr>
        <w:t xml:space="preserve"> </w:t>
      </w:r>
      <w:r w:rsidR="004070D4">
        <w:rPr>
          <w:rFonts w:ascii="Arial" w:hAnsi="Arial" w:cs="Arial"/>
          <w:sz w:val="24"/>
        </w:rPr>
        <w:fldChar w:fldCharType="begin"/>
      </w:r>
      <w:r w:rsidR="00B20B4A">
        <w:rPr>
          <w:rFonts w:ascii="Arial" w:hAnsi="Arial" w:cs="Arial"/>
          <w:sz w:val="24"/>
        </w:rPr>
        <w:instrText xml:space="preserve"> ADDIN EN.CITE &lt;EndNote&gt;&lt;Cite&gt;&lt;Author&gt;Sherstinsky&lt;/Author&gt;&lt;Year&gt;2020&lt;/Year&gt;&lt;RecNum&gt;30&lt;/RecNum&gt;&lt;DisplayText&gt;[29]&lt;/DisplayText&gt;&lt;record&gt;&lt;rec-number&gt;30&lt;/rec-number&gt;&lt;foreign-keys&gt;&lt;key app="EN" db-id="xwzttp5ttf95afepas0xp9z7599sex9xv20r" timestamp="1707368960"&gt;30&lt;/key&gt;&lt;/foreign-keys&gt;&lt;ref-type name="Journal Article"&gt;17&lt;/ref-type&gt;&lt;contributors&gt;&lt;authors&gt;&lt;author&gt;Sherstinsky, Alex&lt;/author&gt;&lt;/authors&gt;&lt;/contributors&gt;&lt;titles&gt;&lt;title&gt;Fundamentals of recurrent neural network (RNN) and long short-term memory (LSTM) network&lt;/title&gt;&lt;secondary-title&gt;Physica D: Nonlinear Phenomena&lt;/secondary-title&gt;&lt;/titles&gt;&lt;periodical&gt;&lt;full-title&gt;Physica D: Nonlinear Phenomena&lt;/full-title&gt;&lt;/periodical&gt;&lt;pages&gt;132306&lt;/pages&gt;&lt;volume&gt;404&lt;/volume&gt;&lt;dates&gt;&lt;year&gt;2020&lt;/year&gt;&lt;/dates&gt;&lt;isbn&gt;0167-2789&lt;/isbn&gt;&lt;urls&gt;&lt;/urls&gt;&lt;/record&gt;&lt;/Cite&gt;&lt;/EndNote&gt;</w:instrText>
      </w:r>
      <w:r w:rsidR="004070D4">
        <w:rPr>
          <w:rFonts w:ascii="Arial" w:hAnsi="Arial" w:cs="Arial"/>
          <w:sz w:val="24"/>
        </w:rPr>
        <w:fldChar w:fldCharType="separate"/>
      </w:r>
      <w:r w:rsidR="00B20B4A">
        <w:rPr>
          <w:rFonts w:ascii="Arial" w:hAnsi="Arial" w:cs="Arial"/>
          <w:noProof/>
          <w:sz w:val="24"/>
        </w:rPr>
        <w:t>[</w:t>
      </w:r>
      <w:hyperlink w:anchor="_ENREF_29" w:tooltip="Sherstinsky, 2020 #30" w:history="1">
        <w:r w:rsidR="00B20B4A" w:rsidRPr="00BF52FF">
          <w:rPr>
            <w:rStyle w:val="Hyperlink"/>
            <w:rFonts w:ascii="Arial" w:hAnsi="Arial" w:cs="Arial"/>
            <w:noProof/>
            <w:sz w:val="24"/>
          </w:rPr>
          <w:t>29</w:t>
        </w:r>
      </w:hyperlink>
      <w:r w:rsidR="00B20B4A">
        <w:rPr>
          <w:rFonts w:ascii="Arial" w:hAnsi="Arial" w:cs="Arial"/>
          <w:noProof/>
          <w:sz w:val="24"/>
        </w:rPr>
        <w:t>]</w:t>
      </w:r>
      <w:r w:rsidR="004070D4">
        <w:rPr>
          <w:rFonts w:ascii="Arial" w:hAnsi="Arial" w:cs="Arial"/>
          <w:sz w:val="24"/>
        </w:rPr>
        <w:fldChar w:fldCharType="end"/>
      </w:r>
      <w:r w:rsidRPr="0081027E">
        <w:rPr>
          <w:rFonts w:ascii="Arial" w:hAnsi="Arial" w:cs="Arial"/>
          <w:sz w:val="24"/>
        </w:rPr>
        <w:t>.</w:t>
      </w:r>
      <w:r w:rsidR="0097453C">
        <w:rPr>
          <w:rFonts w:ascii="Arial" w:hAnsi="Arial" w:cs="Arial"/>
          <w:sz w:val="24"/>
        </w:rPr>
        <w:t xml:space="preserve"> Esta arquitectura fue abordada para el problema concreto de requerimientos de software en </w:t>
      </w:r>
      <w:r w:rsidR="0097453C">
        <w:rPr>
          <w:rFonts w:ascii="Arial" w:hAnsi="Arial" w:cs="Arial"/>
          <w:sz w:val="24"/>
        </w:rPr>
        <w:fldChar w:fldCharType="begin"/>
      </w:r>
      <w:r w:rsidR="00B20B4A">
        <w:rPr>
          <w:rFonts w:ascii="Arial" w:hAnsi="Arial" w:cs="Arial"/>
          <w:sz w:val="24"/>
        </w:rPr>
        <w:instrText xml:space="preserve"> ADDIN EN.CITE &lt;EndNote&gt;&lt;Cite&gt;&lt;Author&gt;Rahman&lt;/Author&gt;&lt;Year&gt;2019&lt;/Year&gt;&lt;RecNum&gt;31&lt;/RecNum&gt;&lt;DisplayText&gt;[30]&lt;/DisplayText&gt;&lt;record&gt;&lt;rec-number&gt;31&lt;/rec-number&gt;&lt;foreign-keys&gt;&lt;key app="EN" db-id="xwzttp5ttf95afepas0xp9z7599sex9xv20r" timestamp="1707369485"&gt;31&lt;/key&gt;&lt;/foreign-keys&gt;&lt;ref-type name="Conference Proceedings"&gt;10&lt;/ref-type&gt;&lt;contributors&gt;&lt;authors&gt;&lt;author&gt;Rahman, Md Abdur&lt;/author&gt;&lt;author&gt;Haque, Md Ariful&lt;/author&gt;&lt;author&gt;Tawhid, Md Nurul Ahad&lt;/author&gt;&lt;author&gt;Siddik, Md Saeed&lt;/author&gt;&lt;/authors&gt;&lt;/contributors&gt;&lt;titles&gt;&lt;title&gt;Classifying non-functional requirements using RNN variants for quality software development&lt;/title&gt;&lt;secondary-title&gt;Proceedings of the 3rd ACM SIGSOFT International Workshop on Machine Learning Techniques for Software Quality Evaluation&lt;/secondary-title&gt;&lt;/titles&gt;&lt;pages&gt;25-30&lt;/pages&gt;&lt;dates&gt;&lt;year&gt;2019&lt;/year&gt;&lt;/dates&gt;&lt;urls&gt;&lt;/urls&gt;&lt;/record&gt;&lt;/Cite&gt;&lt;/EndNote&gt;</w:instrText>
      </w:r>
      <w:r w:rsidR="0097453C">
        <w:rPr>
          <w:rFonts w:ascii="Arial" w:hAnsi="Arial" w:cs="Arial"/>
          <w:sz w:val="24"/>
        </w:rPr>
        <w:fldChar w:fldCharType="separate"/>
      </w:r>
      <w:r w:rsidR="00B20B4A">
        <w:rPr>
          <w:rFonts w:ascii="Arial" w:hAnsi="Arial" w:cs="Arial"/>
          <w:noProof/>
          <w:sz w:val="24"/>
        </w:rPr>
        <w:t>[</w:t>
      </w:r>
      <w:hyperlink w:anchor="_ENREF_30" w:tooltip="Rahman, 2019 #31" w:history="1">
        <w:r w:rsidR="00B20B4A" w:rsidRPr="00BF52FF">
          <w:rPr>
            <w:rStyle w:val="Hyperlink"/>
            <w:rFonts w:ascii="Arial" w:hAnsi="Arial" w:cs="Arial"/>
            <w:noProof/>
            <w:sz w:val="24"/>
          </w:rPr>
          <w:t>30</w:t>
        </w:r>
      </w:hyperlink>
      <w:r w:rsidR="00B20B4A">
        <w:rPr>
          <w:rFonts w:ascii="Arial" w:hAnsi="Arial" w:cs="Arial"/>
          <w:noProof/>
          <w:sz w:val="24"/>
        </w:rPr>
        <w:t>]</w:t>
      </w:r>
      <w:r w:rsidR="0097453C">
        <w:rPr>
          <w:rFonts w:ascii="Arial" w:hAnsi="Arial" w:cs="Arial"/>
          <w:sz w:val="24"/>
        </w:rPr>
        <w:fldChar w:fldCharType="end"/>
      </w:r>
      <w:r w:rsidR="0097453C">
        <w:rPr>
          <w:rFonts w:ascii="Arial" w:hAnsi="Arial" w:cs="Arial"/>
          <w:sz w:val="24"/>
        </w:rPr>
        <w:t>.</w:t>
      </w:r>
    </w:p>
    <w:p w:rsidR="00A8794A" w:rsidRDefault="00660F2C" w:rsidP="002919A7">
      <w:pPr>
        <w:spacing w:line="360" w:lineRule="auto"/>
        <w:jc w:val="both"/>
        <w:rPr>
          <w:rFonts w:ascii="Arial" w:hAnsi="Arial" w:cs="Arial"/>
          <w:sz w:val="24"/>
        </w:rPr>
      </w:pPr>
      <w:proofErr w:type="spellStart"/>
      <w:r w:rsidRPr="00660F2C">
        <w:rPr>
          <w:rFonts w:ascii="Arial" w:hAnsi="Arial" w:cs="Arial"/>
          <w:b/>
          <w:sz w:val="24"/>
        </w:rPr>
        <w:t>Convolutional</w:t>
      </w:r>
      <w:proofErr w:type="spellEnd"/>
      <w:r w:rsidRPr="00660F2C">
        <w:rPr>
          <w:rFonts w:ascii="Arial" w:hAnsi="Arial" w:cs="Arial"/>
          <w:b/>
          <w:sz w:val="24"/>
        </w:rPr>
        <w:t xml:space="preserve"> neural </w:t>
      </w:r>
      <w:proofErr w:type="spellStart"/>
      <w:r w:rsidRPr="00660F2C">
        <w:rPr>
          <w:rFonts w:ascii="Arial" w:hAnsi="Arial" w:cs="Arial"/>
          <w:b/>
          <w:sz w:val="24"/>
        </w:rPr>
        <w:t>networks</w:t>
      </w:r>
      <w:proofErr w:type="spellEnd"/>
      <w:r w:rsidRPr="00660F2C">
        <w:rPr>
          <w:rFonts w:ascii="Arial" w:hAnsi="Arial" w:cs="Arial"/>
          <w:b/>
          <w:sz w:val="24"/>
        </w:rPr>
        <w:t xml:space="preserve"> (CNN):</w:t>
      </w:r>
      <w:r w:rsidR="001A0E4F">
        <w:rPr>
          <w:rFonts w:ascii="Arial" w:hAnsi="Arial" w:cs="Arial"/>
          <w:sz w:val="24"/>
        </w:rPr>
        <w:t xml:space="preserve"> Las redes neuronales </w:t>
      </w:r>
      <w:proofErr w:type="spellStart"/>
      <w:r w:rsidR="001A0E4F">
        <w:rPr>
          <w:rFonts w:ascii="Arial" w:hAnsi="Arial" w:cs="Arial"/>
          <w:sz w:val="24"/>
        </w:rPr>
        <w:t>convo</w:t>
      </w:r>
      <w:r>
        <w:rPr>
          <w:rFonts w:ascii="Arial" w:hAnsi="Arial" w:cs="Arial"/>
          <w:sz w:val="24"/>
        </w:rPr>
        <w:t>lucionales</w:t>
      </w:r>
      <w:proofErr w:type="spellEnd"/>
      <w:r w:rsidR="00190FCD">
        <w:rPr>
          <w:rFonts w:ascii="Arial" w:hAnsi="Arial" w:cs="Arial"/>
          <w:sz w:val="24"/>
        </w:rPr>
        <w:t xml:space="preserve"> son usadas mayormente en visión por computadora, sin embargo, al tratar con representaciones vectoriales de palabras de igual tamaño es posible representar los textos como matrices de dimensión n x d</w:t>
      </w:r>
      <w:r w:rsidR="00190FCD" w:rsidRPr="0092731E">
        <w:rPr>
          <w:rFonts w:ascii="Arial" w:hAnsi="Arial" w:cs="Arial"/>
          <w:sz w:val="24"/>
        </w:rPr>
        <w:t>, donde n es el número de palabras de la frase y d es el ta</w:t>
      </w:r>
      <w:r w:rsidR="00190FCD">
        <w:rPr>
          <w:rFonts w:ascii="Arial" w:hAnsi="Arial" w:cs="Arial"/>
          <w:sz w:val="24"/>
        </w:rPr>
        <w:t xml:space="preserve">maño de los vectores de palabras </w:t>
      </w:r>
      <w:r w:rsidR="00190FCD">
        <w:rPr>
          <w:rFonts w:ascii="Arial" w:hAnsi="Arial" w:cs="Arial"/>
          <w:sz w:val="24"/>
        </w:rPr>
        <w:fldChar w:fldCharType="begin"/>
      </w:r>
      <w:r w:rsidR="00B20B4A">
        <w:rPr>
          <w:rFonts w:ascii="Arial" w:hAnsi="Arial" w:cs="Arial"/>
          <w:sz w:val="24"/>
        </w:rPr>
        <w:instrText xml:space="preserve"> ADDIN EN.CITE &lt;EndNote&gt;&lt;Cite&gt;&lt;Author&gt;Vajjala&lt;/Author&gt;&lt;Year&gt;2020&lt;/Year&gt;&lt;RecNum&gt;4&lt;/RecNum&gt;&lt;DisplayText&gt;[18]&lt;/DisplayText&gt;&lt;record&gt;&lt;rec-number&gt;4&lt;/rec-number&gt;&lt;foreign-keys&gt;&lt;key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190FCD">
        <w:rPr>
          <w:rFonts w:ascii="Arial" w:hAnsi="Arial" w:cs="Arial"/>
          <w:sz w:val="24"/>
        </w:rPr>
        <w:fldChar w:fldCharType="separate"/>
      </w:r>
      <w:r w:rsid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Pr>
          <w:rFonts w:ascii="Arial" w:hAnsi="Arial" w:cs="Arial"/>
          <w:noProof/>
          <w:sz w:val="24"/>
        </w:rPr>
        <w:t>]</w:t>
      </w:r>
      <w:r w:rsidR="00190FCD">
        <w:rPr>
          <w:rFonts w:ascii="Arial" w:hAnsi="Arial" w:cs="Arial"/>
          <w:sz w:val="24"/>
        </w:rPr>
        <w:fldChar w:fldCharType="end"/>
      </w:r>
      <w:r w:rsidR="00190FCD">
        <w:rPr>
          <w:rFonts w:ascii="Arial" w:hAnsi="Arial" w:cs="Arial"/>
          <w:sz w:val="24"/>
        </w:rPr>
        <w:t>. De esta forma se puede tratar al texto como si fuera una imagen. S</w:t>
      </w:r>
      <w:r w:rsidR="00190FCD" w:rsidRPr="00190FCD">
        <w:rPr>
          <w:rFonts w:ascii="Arial" w:hAnsi="Arial" w:cs="Arial"/>
          <w:sz w:val="24"/>
        </w:rPr>
        <w:t>on capaces de aprender</w:t>
      </w:r>
      <w:r w:rsidR="00190FCD">
        <w:rPr>
          <w:rFonts w:ascii="Arial" w:hAnsi="Arial" w:cs="Arial"/>
          <w:sz w:val="24"/>
        </w:rPr>
        <w:t xml:space="preserve"> una jerarquía de caracterí</w:t>
      </w:r>
      <w:r w:rsidR="00190FCD" w:rsidRPr="00190FCD">
        <w:rPr>
          <w:rFonts w:ascii="Arial" w:hAnsi="Arial" w:cs="Arial"/>
          <w:sz w:val="24"/>
        </w:rPr>
        <w:t xml:space="preserve">sticas </w:t>
      </w:r>
      <w:r w:rsidR="00190FCD">
        <w:rPr>
          <w:rFonts w:ascii="Arial" w:hAnsi="Arial" w:cs="Arial"/>
          <w:sz w:val="24"/>
        </w:rPr>
        <w:t xml:space="preserve">y patrones que abstraen información espacial de dichas matrices, esto es de gran utilidad en tareas de clasificación </w:t>
      </w:r>
      <w:r w:rsidR="00190FCD">
        <w:rPr>
          <w:rFonts w:ascii="Arial" w:hAnsi="Arial" w:cs="Arial"/>
          <w:sz w:val="24"/>
        </w:rPr>
        <w:fldChar w:fldCharType="begin"/>
      </w:r>
      <w:r w:rsidR="00B20B4A">
        <w:rPr>
          <w:rFonts w:ascii="Arial" w:hAnsi="Arial" w:cs="Arial"/>
          <w:sz w:val="24"/>
        </w:rPr>
        <w:instrText xml:space="preserve"> ADDIN EN.CITE &lt;EndNote&gt;&lt;Cite&gt;&lt;Author&gt;González Barba&lt;/Author&gt;&lt;Year&gt;2017&lt;/Year&gt;&lt;RecNum&gt;36&lt;/RecNum&gt;&lt;DisplayText&gt;[31]&lt;/DisplayText&gt;&lt;record&gt;&lt;rec-number&gt;36&lt;/rec-number&gt;&lt;foreign-keys&gt;&lt;key app="EN" db-id="xwzttp5ttf95afepas0xp9z7599sex9xv20r" timestamp="1707375189"&gt;36&lt;/key&gt;&lt;/foreign-keys&gt;&lt;ref-type name="Journal Article"&gt;17&lt;/ref-type&gt;&lt;contributors&gt;&lt;authors&gt;&lt;author&gt;González Barba, José Ángel&lt;/author&gt;&lt;/authors&gt;&lt;/contributors&gt;&lt;titles&gt;&lt;title&gt;Aprendizaje profundo para el procesamiento del lenguaje natural&lt;/title&gt;&lt;/titles&gt;&lt;dates&gt;&lt;year&gt;2017&lt;/year&gt;&lt;/dates&gt;&lt;urls&gt;&lt;/urls&gt;&lt;/record&gt;&lt;/Cite&gt;&lt;/EndNote&gt;</w:instrText>
      </w:r>
      <w:r w:rsidR="00190FCD">
        <w:rPr>
          <w:rFonts w:ascii="Arial" w:hAnsi="Arial" w:cs="Arial"/>
          <w:sz w:val="24"/>
        </w:rPr>
        <w:fldChar w:fldCharType="separate"/>
      </w:r>
      <w:r w:rsidR="00B20B4A">
        <w:rPr>
          <w:rFonts w:ascii="Arial" w:hAnsi="Arial" w:cs="Arial"/>
          <w:noProof/>
          <w:sz w:val="24"/>
        </w:rPr>
        <w:t>[</w:t>
      </w:r>
      <w:hyperlink w:anchor="_ENREF_31" w:tooltip="González Barba, 2017 #36" w:history="1">
        <w:r w:rsidR="00B20B4A" w:rsidRPr="00BF52FF">
          <w:rPr>
            <w:rStyle w:val="Hyperlink"/>
            <w:rFonts w:ascii="Arial" w:hAnsi="Arial" w:cs="Arial"/>
            <w:noProof/>
            <w:sz w:val="24"/>
          </w:rPr>
          <w:t>31</w:t>
        </w:r>
      </w:hyperlink>
      <w:r w:rsidR="00B20B4A">
        <w:rPr>
          <w:rFonts w:ascii="Arial" w:hAnsi="Arial" w:cs="Arial"/>
          <w:noProof/>
          <w:sz w:val="24"/>
        </w:rPr>
        <w:t>]</w:t>
      </w:r>
      <w:r w:rsidR="00190FCD">
        <w:rPr>
          <w:rFonts w:ascii="Arial" w:hAnsi="Arial" w:cs="Arial"/>
          <w:sz w:val="24"/>
        </w:rPr>
        <w:fldChar w:fldCharType="end"/>
      </w:r>
      <w:r w:rsidR="00190FCD">
        <w:rPr>
          <w:rFonts w:ascii="Arial" w:hAnsi="Arial" w:cs="Arial"/>
          <w:sz w:val="24"/>
        </w:rPr>
        <w:t>. Las CNN s</w:t>
      </w:r>
      <w:r w:rsidR="00190FCD" w:rsidRPr="00190FCD">
        <w:rPr>
          <w:rFonts w:ascii="Arial" w:hAnsi="Arial" w:cs="Arial"/>
          <w:sz w:val="24"/>
        </w:rPr>
        <w:t xml:space="preserve">e componen principalmente de capas </w:t>
      </w:r>
      <w:proofErr w:type="spellStart"/>
      <w:r w:rsidR="00190FCD" w:rsidRPr="00190FCD">
        <w:rPr>
          <w:rFonts w:ascii="Arial" w:hAnsi="Arial" w:cs="Arial"/>
          <w:sz w:val="24"/>
        </w:rPr>
        <w:t>convolucionales</w:t>
      </w:r>
      <w:proofErr w:type="spellEnd"/>
      <w:r w:rsidR="00190FCD" w:rsidRPr="00190FCD">
        <w:rPr>
          <w:rFonts w:ascii="Arial" w:hAnsi="Arial" w:cs="Arial"/>
          <w:sz w:val="24"/>
        </w:rPr>
        <w:t>, seguidas de capas de activación y, a veces, de capas de agrupamiento (</w:t>
      </w:r>
      <w:proofErr w:type="spellStart"/>
      <w:r w:rsidR="00190FCD" w:rsidRPr="00190FCD">
        <w:rPr>
          <w:rFonts w:ascii="Arial" w:hAnsi="Arial" w:cs="Arial"/>
          <w:sz w:val="24"/>
        </w:rPr>
        <w:t>pooling</w:t>
      </w:r>
      <w:proofErr w:type="spellEnd"/>
      <w:r w:rsidR="00190FCD" w:rsidRPr="00190FCD">
        <w:rPr>
          <w:rFonts w:ascii="Arial" w:hAnsi="Arial" w:cs="Arial"/>
          <w:sz w:val="24"/>
        </w:rPr>
        <w:t xml:space="preserve">), que permiten reducir la </w:t>
      </w:r>
      <w:proofErr w:type="spellStart"/>
      <w:r w:rsidR="00190FCD" w:rsidRPr="00190FCD">
        <w:rPr>
          <w:rFonts w:ascii="Arial" w:hAnsi="Arial" w:cs="Arial"/>
          <w:sz w:val="24"/>
        </w:rPr>
        <w:t>dimensionalidad</w:t>
      </w:r>
      <w:proofErr w:type="spellEnd"/>
      <w:r w:rsidR="00190FCD" w:rsidRPr="00190FCD">
        <w:rPr>
          <w:rFonts w:ascii="Arial" w:hAnsi="Arial" w:cs="Arial"/>
          <w:sz w:val="24"/>
        </w:rPr>
        <w:t xml:space="preserve"> de los datos mientras conservan las características más importantes</w:t>
      </w:r>
      <w:r w:rsidR="00D3520F">
        <w:rPr>
          <w:rFonts w:ascii="Arial" w:hAnsi="Arial" w:cs="Arial"/>
          <w:sz w:val="24"/>
        </w:rPr>
        <w:t xml:space="preserve"> </w:t>
      </w:r>
      <w:r w:rsidR="00D3520F">
        <w:rPr>
          <w:rFonts w:ascii="Arial" w:hAnsi="Arial" w:cs="Arial"/>
          <w:sz w:val="24"/>
        </w:rPr>
        <w:fldChar w:fldCharType="begin"/>
      </w:r>
      <w:r w:rsidR="00B20B4A">
        <w:rPr>
          <w:rFonts w:ascii="Arial" w:hAnsi="Arial" w:cs="Arial"/>
          <w:sz w:val="24"/>
        </w:rPr>
        <w:instrText xml:space="preserve"> ADDIN EN.CITE &lt;EndNote&gt;&lt;Cite&gt;&lt;Author&gt;Kowsari&lt;/Author&gt;&lt;Year&gt;2019&lt;/Year&gt;&lt;RecNum&gt;11&lt;/RecNum&gt;&lt;DisplayText&gt;[16]&lt;/DisplayText&gt;&lt;record&gt;&lt;rec-number&gt;11&lt;/rec-number&gt;&lt;foreign-keys&gt;&lt;key app="EN" db-id="xwzttp5ttf95afepas0xp9z7599sex9xv20r" timestamp="1706755115"&gt;11&lt;/key&gt;&lt;/foreign-keys&gt;&lt;ref-type name="Journal Article"&gt;17&lt;/ref-type&gt;&lt;contributors&gt;&lt;authors&gt;&lt;author&gt;Kowsari, Kamran&lt;/author&gt;&lt;author&gt;Jafari Meimandi, Kiana&lt;/author&gt;&lt;author&gt;Heidarysafa, Mojtaba&lt;/author&gt;&lt;author&gt;Mendu, Sanjana&lt;/author&gt;&lt;author&gt;Barnes, Laura&lt;/author&gt;&lt;author&gt;Brown, Donald&lt;/author&gt;&lt;/authors&gt;&lt;/contributors&gt;&lt;titles&gt;&lt;title&gt;Text classification algorithms: A survey&lt;/title&gt;&lt;secondary-title&gt;Information&lt;/secondary-title&gt;&lt;/titles&gt;&lt;periodical&gt;&lt;full-title&gt;Information&lt;/full-title&gt;&lt;/periodical&gt;&lt;pages&gt;150&lt;/pages&gt;&lt;volume&gt;10&lt;/volume&gt;&lt;number&gt;4&lt;/number&gt;&lt;dates&gt;&lt;year&gt;2019&lt;/year&gt;&lt;/dates&gt;&lt;isbn&gt;2078-2489&lt;/isbn&gt;&lt;urls&gt;&lt;/urls&gt;&lt;/record&gt;&lt;/Cite&gt;&lt;/EndNote&gt;</w:instrText>
      </w:r>
      <w:r w:rsidR="00D3520F">
        <w:rPr>
          <w:rFonts w:ascii="Arial" w:hAnsi="Arial" w:cs="Arial"/>
          <w:sz w:val="24"/>
        </w:rPr>
        <w:fldChar w:fldCharType="separate"/>
      </w:r>
      <w:r w:rsidR="00B20B4A">
        <w:rPr>
          <w:rFonts w:ascii="Arial" w:hAnsi="Arial" w:cs="Arial"/>
          <w:noProof/>
          <w:sz w:val="24"/>
        </w:rPr>
        <w:t>[</w:t>
      </w:r>
      <w:hyperlink w:anchor="_ENREF_16" w:tooltip="Kowsari, 2019 #11" w:history="1">
        <w:r w:rsidR="00B20B4A" w:rsidRPr="00BF52FF">
          <w:rPr>
            <w:rStyle w:val="Hyperlink"/>
            <w:rFonts w:ascii="Arial" w:hAnsi="Arial" w:cs="Arial"/>
            <w:noProof/>
            <w:sz w:val="24"/>
          </w:rPr>
          <w:t>16</w:t>
        </w:r>
      </w:hyperlink>
      <w:r w:rsidR="00B20B4A">
        <w:rPr>
          <w:rFonts w:ascii="Arial" w:hAnsi="Arial" w:cs="Arial"/>
          <w:noProof/>
          <w:sz w:val="24"/>
        </w:rPr>
        <w:t>]</w:t>
      </w:r>
      <w:r w:rsidR="00D3520F">
        <w:rPr>
          <w:rFonts w:ascii="Arial" w:hAnsi="Arial" w:cs="Arial"/>
          <w:sz w:val="24"/>
        </w:rPr>
        <w:fldChar w:fldCharType="end"/>
      </w:r>
      <w:r w:rsidR="00190FCD" w:rsidRPr="00190FCD">
        <w:rPr>
          <w:rFonts w:ascii="Arial" w:hAnsi="Arial" w:cs="Arial"/>
          <w:sz w:val="24"/>
        </w:rPr>
        <w:t>.</w:t>
      </w:r>
      <w:r w:rsidR="00D3520F">
        <w:rPr>
          <w:rFonts w:ascii="Arial" w:hAnsi="Arial" w:cs="Arial"/>
          <w:sz w:val="24"/>
        </w:rPr>
        <w:t xml:space="preserve"> También se han desarrollado soluciones de clasificación de requerimientos con esta arquitectura </w:t>
      </w:r>
      <w:r w:rsidR="00D3520F">
        <w:rPr>
          <w:rFonts w:ascii="Arial" w:hAnsi="Arial" w:cs="Arial"/>
          <w:sz w:val="24"/>
        </w:rPr>
        <w:fldChar w:fldCharType="begin"/>
      </w:r>
      <w:r w:rsidR="00D3520F">
        <w:rPr>
          <w:rFonts w:ascii="Arial" w:hAnsi="Arial" w:cs="Arial"/>
          <w:sz w:val="24"/>
        </w:rPr>
        <w:instrText xml:space="preserve"> ADDIN EN.CITE &lt;EndNote&gt;&lt;Cite&gt;&lt;Author&gt;Aslam&lt;/Author&gt;&lt;Year&gt;2020&lt;/Year&gt;&lt;RecNum&gt;13&lt;/RecNum&gt;&lt;DisplayText&gt;[9]&lt;/DisplayText&gt;&lt;record&gt;&lt;rec-number&gt;13&lt;/rec-number&gt;&lt;foreign-keys&gt;&lt;key app="EN" db-id="xwzttp5ttf95afepas0xp9z7599sex9xv20r" timestamp="1706849236"&gt;13&lt;/key&gt;&lt;/foreign-keys&gt;&lt;ref-type name="Journal Article"&gt;17&lt;/ref-type&gt;&lt;contributors&gt;&lt;authors&gt;&lt;author&gt;Aslam, Naila&lt;/author&gt;&lt;author&gt;Ramay, Waheed Yousuf&lt;/author&gt;&lt;author&gt;Xia, Kewen&lt;/author&gt;&lt;author&gt;Sarwar, Nadeem&lt;/author&gt;&lt;/authors&gt;&lt;/contributors&gt;&lt;titles&gt;&lt;title&gt;Convolutional neural network based classification of app reviews&lt;/title&gt;&lt;secondary-title&gt;IEEE Access&lt;/secondary-title&gt;&lt;/titles&gt;&lt;periodical&gt;&lt;full-title&gt;IEEE Access&lt;/full-title&gt;&lt;/periodical&gt;&lt;pages&gt;185619-185628&lt;/pages&gt;&lt;volume&gt;8&lt;/volume&gt;&lt;dates&gt;&lt;year&gt;2020&lt;/year&gt;&lt;/dates&gt;&lt;isbn&gt;2169-3536&lt;/isbn&gt;&lt;urls&gt;&lt;/urls&gt;&lt;/record&gt;&lt;/Cite&gt;&lt;/EndNote&gt;</w:instrText>
      </w:r>
      <w:r w:rsidR="00D3520F">
        <w:rPr>
          <w:rFonts w:ascii="Arial" w:hAnsi="Arial" w:cs="Arial"/>
          <w:sz w:val="24"/>
        </w:rPr>
        <w:fldChar w:fldCharType="separate"/>
      </w:r>
      <w:r w:rsidR="00D3520F">
        <w:rPr>
          <w:rFonts w:ascii="Arial" w:hAnsi="Arial" w:cs="Arial"/>
          <w:noProof/>
          <w:sz w:val="24"/>
        </w:rPr>
        <w:t>[</w:t>
      </w:r>
      <w:hyperlink w:anchor="_ENREF_9" w:tooltip="Aslam, 2020 #13" w:history="1">
        <w:r w:rsidR="00D3520F" w:rsidRPr="00BF52FF">
          <w:rPr>
            <w:rStyle w:val="Hyperlink"/>
            <w:rFonts w:ascii="Arial" w:hAnsi="Arial" w:cs="Arial"/>
            <w:noProof/>
            <w:sz w:val="24"/>
          </w:rPr>
          <w:t>9</w:t>
        </w:r>
      </w:hyperlink>
      <w:r w:rsidR="00D3520F">
        <w:rPr>
          <w:rFonts w:ascii="Arial" w:hAnsi="Arial" w:cs="Arial"/>
          <w:noProof/>
          <w:sz w:val="24"/>
        </w:rPr>
        <w:t>]</w:t>
      </w:r>
      <w:r w:rsidR="00D3520F">
        <w:rPr>
          <w:rFonts w:ascii="Arial" w:hAnsi="Arial" w:cs="Arial"/>
          <w:sz w:val="24"/>
        </w:rPr>
        <w:fldChar w:fldCharType="end"/>
      </w:r>
      <w:r w:rsidR="00D3520F">
        <w:rPr>
          <w:rFonts w:ascii="Arial" w:hAnsi="Arial" w:cs="Arial"/>
          <w:sz w:val="24"/>
        </w:rPr>
        <w:t>.</w:t>
      </w:r>
    </w:p>
    <w:p w:rsidR="00E9441C" w:rsidRDefault="006B375F" w:rsidP="002919A7">
      <w:pPr>
        <w:spacing w:line="360" w:lineRule="auto"/>
        <w:jc w:val="both"/>
        <w:rPr>
          <w:rFonts w:ascii="Arial" w:hAnsi="Arial" w:cs="Arial"/>
          <w:sz w:val="24"/>
        </w:rPr>
      </w:pPr>
      <w:r>
        <w:rPr>
          <w:rFonts w:ascii="Arial" w:hAnsi="Arial" w:cs="Arial"/>
          <w:b/>
          <w:sz w:val="24"/>
        </w:rPr>
        <w:lastRenderedPageBreak/>
        <w:t xml:space="preserve">Transformers: </w:t>
      </w:r>
      <w:r>
        <w:rPr>
          <w:rFonts w:ascii="Arial" w:hAnsi="Arial" w:cs="Arial"/>
          <w:sz w:val="24"/>
        </w:rPr>
        <w:t xml:space="preserve">arquitectura presentada en </w:t>
      </w:r>
      <w:r>
        <w:rPr>
          <w:rFonts w:ascii="Arial" w:hAnsi="Arial" w:cs="Arial"/>
          <w:sz w:val="24"/>
        </w:rPr>
        <w:fldChar w:fldCharType="begin"/>
      </w:r>
      <w:r w:rsidR="00B20B4A">
        <w:rPr>
          <w:rFonts w:ascii="Arial" w:hAnsi="Arial" w:cs="Arial"/>
          <w:sz w:val="24"/>
        </w:rPr>
        <w:instrText xml:space="preserve"> ADDIN EN.CITE &lt;EndNote&gt;&lt;Cite&gt;&lt;Author&gt;Vaswani&lt;/Author&gt;&lt;Year&gt;2017&lt;/Year&gt;&lt;RecNum&gt;33&lt;/RecNum&gt;&lt;DisplayText&gt;[32]&lt;/DisplayText&gt;&lt;record&gt;&lt;rec-number&gt;33&lt;/rec-number&gt;&lt;foreign-keys&gt;&lt;key app="EN" db-id="xwzttp5ttf95afepas0xp9z7599sex9xv20r" timestamp="1707371059"&gt;33&lt;/key&gt;&lt;/foreign-keys&gt;&lt;ref-type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32" w:tooltip="Vaswani, 2017 #33" w:history="1">
        <w:r w:rsidR="00B20B4A" w:rsidRPr="00BF52FF">
          <w:rPr>
            <w:rStyle w:val="Hyperlink"/>
            <w:rFonts w:ascii="Arial" w:hAnsi="Arial" w:cs="Arial"/>
            <w:noProof/>
            <w:sz w:val="24"/>
          </w:rPr>
          <w:t>32</w:t>
        </w:r>
      </w:hyperlink>
      <w:r w:rsidR="00B20B4A">
        <w:rPr>
          <w:rFonts w:ascii="Arial" w:hAnsi="Arial" w:cs="Arial"/>
          <w:noProof/>
          <w:sz w:val="24"/>
        </w:rPr>
        <w:t>]</w:t>
      </w:r>
      <w:r>
        <w:rPr>
          <w:rFonts w:ascii="Arial" w:hAnsi="Arial" w:cs="Arial"/>
          <w:sz w:val="24"/>
        </w:rPr>
        <w:fldChar w:fldCharType="end"/>
      </w:r>
      <w:r>
        <w:rPr>
          <w:rFonts w:ascii="Arial" w:hAnsi="Arial" w:cs="Arial"/>
          <w:sz w:val="24"/>
        </w:rPr>
        <w:t xml:space="preserve"> y que ha alcanzado el estado del arte en los </w:t>
      </w:r>
      <w:r w:rsidRPr="006B375F">
        <w:rPr>
          <w:rFonts w:ascii="Arial" w:hAnsi="Arial" w:cs="Arial"/>
          <w:sz w:val="24"/>
        </w:rPr>
        <w:t xml:space="preserve">últimos años en muchas tareas de </w:t>
      </w:r>
      <w:r>
        <w:rPr>
          <w:rFonts w:ascii="Arial" w:hAnsi="Arial" w:cs="Arial"/>
          <w:sz w:val="24"/>
        </w:rPr>
        <w:t xml:space="preserve">PLN. </w:t>
      </w:r>
      <w:r w:rsidRPr="00F0384D">
        <w:rPr>
          <w:rFonts w:ascii="Arial" w:hAnsi="Arial" w:cs="Arial"/>
          <w:sz w:val="24"/>
        </w:rPr>
        <w:t>Modelan el contexto textual, pero no de forma secuencial. Dada una palabra en la entrada, prefiere mirar todas las palabras a su alrededor (lo que se conoce como auto</w:t>
      </w:r>
      <w:r>
        <w:rPr>
          <w:rFonts w:ascii="Arial" w:hAnsi="Arial" w:cs="Arial"/>
          <w:sz w:val="24"/>
        </w:rPr>
        <w:t>-</w:t>
      </w:r>
      <w:r w:rsidRPr="00F0384D">
        <w:rPr>
          <w:rFonts w:ascii="Arial" w:hAnsi="Arial" w:cs="Arial"/>
          <w:sz w:val="24"/>
        </w:rPr>
        <w:t>atención) y representar cada pal</w:t>
      </w:r>
      <w:r>
        <w:rPr>
          <w:rFonts w:ascii="Arial" w:hAnsi="Arial" w:cs="Arial"/>
          <w:sz w:val="24"/>
        </w:rPr>
        <w:t xml:space="preserve">abra con respecto a su contexto </w:t>
      </w:r>
      <w:r w:rsidR="000144DF">
        <w:rPr>
          <w:rFonts w:ascii="Arial" w:hAnsi="Arial" w:cs="Arial"/>
          <w:sz w:val="24"/>
        </w:rPr>
        <w:fldChar w:fldCharType="begin"/>
      </w:r>
      <w:r w:rsidR="00B20B4A">
        <w:rPr>
          <w:rFonts w:ascii="Arial" w:hAnsi="Arial" w:cs="Arial"/>
          <w:sz w:val="24"/>
        </w:rPr>
        <w:instrText xml:space="preserve"> ADDIN EN.CITE &lt;EndNote&gt;&lt;Cite&gt;&lt;Author&gt;Chollet&lt;/Author&gt;&lt;Year&gt;2021&lt;/Year&gt;&lt;RecNum&gt;28&lt;/RecNum&gt;&lt;DisplayText&gt;[25]&lt;/DisplayText&gt;&lt;record&gt;&lt;rec-number&gt;28&lt;/rec-number&gt;&lt;foreign-keys&gt;&lt;key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0144DF">
        <w:rPr>
          <w:rFonts w:ascii="Arial" w:hAnsi="Arial" w:cs="Arial"/>
          <w:sz w:val="24"/>
        </w:rPr>
        <w:fldChar w:fldCharType="separate"/>
      </w:r>
      <w:r w:rsidR="00B20B4A">
        <w:rPr>
          <w:rFonts w:ascii="Arial" w:hAnsi="Arial" w:cs="Arial"/>
          <w:noProof/>
          <w:sz w:val="24"/>
        </w:rPr>
        <w:t>[</w:t>
      </w:r>
      <w:hyperlink w:anchor="_ENREF_25" w:tooltip="Chollet, 2021 #28" w:history="1">
        <w:r w:rsidR="00B20B4A" w:rsidRPr="00BF52FF">
          <w:rPr>
            <w:rStyle w:val="Hyperlink"/>
            <w:rFonts w:ascii="Arial" w:hAnsi="Arial" w:cs="Arial"/>
            <w:noProof/>
            <w:sz w:val="24"/>
          </w:rPr>
          <w:t>25</w:t>
        </w:r>
      </w:hyperlink>
      <w:r w:rsidR="00B20B4A">
        <w:rPr>
          <w:rFonts w:ascii="Arial" w:hAnsi="Arial" w:cs="Arial"/>
          <w:noProof/>
          <w:sz w:val="24"/>
        </w:rPr>
        <w:t>]</w:t>
      </w:r>
      <w:r w:rsidR="000144DF">
        <w:rPr>
          <w:rFonts w:ascii="Arial" w:hAnsi="Arial" w:cs="Arial"/>
          <w:sz w:val="24"/>
        </w:rPr>
        <w:fldChar w:fldCharType="end"/>
      </w:r>
      <w:r>
        <w:rPr>
          <w:rFonts w:ascii="Arial" w:hAnsi="Arial" w:cs="Arial"/>
          <w:sz w:val="24"/>
        </w:rPr>
        <w:t xml:space="preserve">. </w:t>
      </w:r>
      <w:r w:rsidR="000144DF">
        <w:rPr>
          <w:rFonts w:ascii="Arial" w:hAnsi="Arial" w:cs="Arial"/>
          <w:sz w:val="24"/>
        </w:rPr>
        <w:t>Este mecanismo de atención funciona calculando para cada palabra puntuaciones de relevancia respecto al resto de palabras en la oración.</w:t>
      </w:r>
      <w:r w:rsidR="00D31B5A">
        <w:rPr>
          <w:rFonts w:ascii="Arial" w:hAnsi="Arial" w:cs="Arial"/>
          <w:sz w:val="24"/>
        </w:rPr>
        <w:t xml:space="preserve"> Se hará especial énfasis en esta arquitectura durante el trabajo pues es la arquitectura utilizada en la solución propuesta</w:t>
      </w:r>
    </w:p>
    <w:p w:rsidR="009C20D4" w:rsidRDefault="009C20D4" w:rsidP="002919A7">
      <w:pPr>
        <w:spacing w:line="360" w:lineRule="auto"/>
        <w:jc w:val="both"/>
        <w:rPr>
          <w:rFonts w:ascii="Arial" w:hAnsi="Arial" w:cs="Arial"/>
          <w:sz w:val="24"/>
        </w:rPr>
      </w:pPr>
    </w:p>
    <w:p w:rsidR="009C20D4" w:rsidRDefault="009C20D4" w:rsidP="009C20D4">
      <w:pPr>
        <w:pStyle w:val="Heading2"/>
        <w:numPr>
          <w:ilvl w:val="2"/>
          <w:numId w:val="8"/>
        </w:numPr>
        <w:spacing w:line="360" w:lineRule="auto"/>
      </w:pPr>
      <w:bookmarkStart w:id="32" w:name="_Toc158491676"/>
      <w:bookmarkStart w:id="33" w:name="_Toc160013967"/>
      <w:bookmarkStart w:id="34" w:name="_Toc160367460"/>
      <w:r>
        <w:t>Representaciones distribuidas</w:t>
      </w:r>
      <w:bookmarkEnd w:id="32"/>
      <w:bookmarkEnd w:id="33"/>
      <w:bookmarkEnd w:id="34"/>
    </w:p>
    <w:p w:rsidR="009C20D4" w:rsidRPr="0047018E" w:rsidRDefault="009C20D4" w:rsidP="009C20D4">
      <w:pPr>
        <w:spacing w:line="360" w:lineRule="auto"/>
        <w:jc w:val="both"/>
        <w:rPr>
          <w:rFonts w:ascii="Arial" w:hAnsi="Arial" w:cs="Arial"/>
          <w:sz w:val="24"/>
        </w:rPr>
      </w:pPr>
      <w:r>
        <w:rPr>
          <w:rFonts w:ascii="Arial" w:hAnsi="Arial" w:cs="Arial"/>
          <w:sz w:val="24"/>
        </w:rPr>
        <w:t>Mientras que los métodos de representación vistos en el epígrafe 1.2.2 se centraban</w:t>
      </w:r>
      <w:r w:rsidRPr="0097453C">
        <w:rPr>
          <w:rFonts w:ascii="Arial" w:hAnsi="Arial" w:cs="Arial"/>
          <w:sz w:val="24"/>
        </w:rPr>
        <w:t xml:space="preserve"> en capturar las representaciones sintácticas de las palabras y, en algunos casos, un pequeño subconjunto de las relaciones sintácticas que las unen en las frases, siguen careciendo de la capacidad de capturar su significado semántico. Un ejemplo clásico de este problema lo representan los sinónimos de palabras: aunque son semánticamente iguales, estos modelos no pueden captar su similitud. </w:t>
      </w:r>
      <w:r>
        <w:rPr>
          <w:rFonts w:ascii="Arial" w:hAnsi="Arial" w:cs="Arial"/>
          <w:sz w:val="24"/>
          <w:lang w:val="en-US"/>
        </w:rPr>
        <w:fldChar w:fldCharType="begin"/>
      </w:r>
      <w:r w:rsidR="00B20B4A" w:rsidRPr="00B20B4A">
        <w:rPr>
          <w:rFonts w:ascii="Arial" w:hAnsi="Arial" w:cs="Arial"/>
          <w:sz w:val="24"/>
        </w:rPr>
        <w:instrText xml:space="preserve"> ADDIN EN.CITE &lt;EndNote&gt;&lt;Cite&gt;&lt;Author&gt;Gasparetto&lt;/Author&gt;&lt;Year&gt;2022&lt;/Year&gt;&lt;RecNum&gt;12&lt;/RecNum&gt;&lt;DisplayText&gt;[15]&lt;/DisplayText&gt;&lt;record&gt;&lt;rec-number&gt;12&lt;/rec-number&gt;&lt;foreign-keys&gt;&lt;key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Pr>
          <w:rFonts w:ascii="Arial" w:hAnsi="Arial" w:cs="Arial"/>
          <w:sz w:val="24"/>
          <w:lang w:val="en-US"/>
        </w:rPr>
        <w:fldChar w:fldCharType="separate"/>
      </w:r>
      <w:r w:rsidR="00B20B4A" w:rsidRPr="00B20B4A">
        <w:rPr>
          <w:rFonts w:ascii="Arial" w:hAnsi="Arial" w:cs="Arial"/>
          <w:noProof/>
          <w:sz w:val="24"/>
        </w:rPr>
        <w:t>[</w:t>
      </w:r>
      <w:hyperlink w:anchor="_ENREF_15" w:tooltip="Gasparetto, 2022 #12" w:history="1">
        <w:r w:rsidR="00B20B4A" w:rsidRPr="00BF52FF">
          <w:rPr>
            <w:rStyle w:val="Hyperlink"/>
            <w:rFonts w:ascii="Arial" w:hAnsi="Arial" w:cs="Arial"/>
            <w:noProof/>
            <w:sz w:val="24"/>
          </w:rPr>
          <w:t>15</w:t>
        </w:r>
      </w:hyperlink>
      <w:r w:rsidR="00B20B4A" w:rsidRPr="00B20B4A">
        <w:rPr>
          <w:rFonts w:ascii="Arial" w:hAnsi="Arial" w:cs="Arial"/>
          <w:noProof/>
          <w:sz w:val="24"/>
        </w:rPr>
        <w:t>]</w:t>
      </w:r>
      <w:r>
        <w:rPr>
          <w:rFonts w:ascii="Arial" w:hAnsi="Arial" w:cs="Arial"/>
          <w:sz w:val="24"/>
          <w:lang w:val="en-US"/>
        </w:rPr>
        <w:fldChar w:fldCharType="end"/>
      </w:r>
      <w:r w:rsidRPr="0047018E">
        <w:rPr>
          <w:rFonts w:ascii="Arial" w:hAnsi="Arial" w:cs="Arial"/>
          <w:sz w:val="24"/>
        </w:rPr>
        <w:t>.</w:t>
      </w:r>
    </w:p>
    <w:p w:rsidR="009C20D4" w:rsidRPr="0047018E" w:rsidRDefault="009C20D4" w:rsidP="009C20D4">
      <w:pPr>
        <w:spacing w:line="360" w:lineRule="auto"/>
        <w:jc w:val="both"/>
        <w:rPr>
          <w:rFonts w:ascii="Arial" w:hAnsi="Arial" w:cs="Arial"/>
          <w:sz w:val="24"/>
        </w:rPr>
      </w:pPr>
      <w:r w:rsidRPr="0047018E">
        <w:rPr>
          <w:rFonts w:ascii="Arial" w:hAnsi="Arial" w:cs="Arial"/>
          <w:sz w:val="24"/>
        </w:rPr>
        <w:t>P</w:t>
      </w:r>
      <w:r>
        <w:rPr>
          <w:rFonts w:ascii="Arial" w:hAnsi="Arial" w:cs="Arial"/>
          <w:sz w:val="24"/>
        </w:rPr>
        <w:t xml:space="preserve">ara resolver el problema anterior se desarrollaron los </w:t>
      </w:r>
      <w:proofErr w:type="spellStart"/>
      <w:r w:rsidRPr="0047018E">
        <w:rPr>
          <w:rFonts w:ascii="Arial" w:hAnsi="Arial" w:cs="Arial"/>
          <w:b/>
          <w:sz w:val="24"/>
        </w:rPr>
        <w:t>words</w:t>
      </w:r>
      <w:proofErr w:type="spellEnd"/>
      <w:r w:rsidRPr="0047018E">
        <w:rPr>
          <w:rFonts w:ascii="Arial" w:hAnsi="Arial" w:cs="Arial"/>
          <w:b/>
          <w:sz w:val="24"/>
        </w:rPr>
        <w:t xml:space="preserve"> </w:t>
      </w:r>
      <w:proofErr w:type="spellStart"/>
      <w:r w:rsidRPr="0047018E">
        <w:rPr>
          <w:rFonts w:ascii="Arial" w:hAnsi="Arial" w:cs="Arial"/>
          <w:b/>
          <w:sz w:val="24"/>
        </w:rPr>
        <w:t>embeddings</w:t>
      </w:r>
      <w:proofErr w:type="spellEnd"/>
      <w:r>
        <w:rPr>
          <w:rFonts w:ascii="Arial" w:hAnsi="Arial" w:cs="Arial"/>
          <w:b/>
          <w:sz w:val="24"/>
        </w:rPr>
        <w:t>,</w:t>
      </w:r>
      <w:r>
        <w:rPr>
          <w:rFonts w:ascii="Arial" w:hAnsi="Arial" w:cs="Arial"/>
          <w:sz w:val="24"/>
        </w:rPr>
        <w:t xml:space="preserve"> </w:t>
      </w:r>
      <w:r w:rsidRPr="0097453C">
        <w:rPr>
          <w:rFonts w:ascii="Arial" w:hAnsi="Arial" w:cs="Arial"/>
          <w:sz w:val="24"/>
        </w:rPr>
        <w:t>esta técnica de aprendizaje tiene como objetivo aprender una correspondencia entre cada fragmento de texto (normalmente palabras, de ahí su nombre) y un vector n-dim</w:t>
      </w:r>
      <w:r>
        <w:rPr>
          <w:rFonts w:ascii="Arial" w:hAnsi="Arial" w:cs="Arial"/>
          <w:sz w:val="24"/>
        </w:rPr>
        <w:t xml:space="preserve">ensional de números reales. Un </w:t>
      </w:r>
      <w:proofErr w:type="spellStart"/>
      <w:r>
        <w:rPr>
          <w:rFonts w:ascii="Arial" w:hAnsi="Arial" w:cs="Arial"/>
          <w:sz w:val="24"/>
        </w:rPr>
        <w:t>embedding</w:t>
      </w:r>
      <w:proofErr w:type="spellEnd"/>
      <w:r>
        <w:rPr>
          <w:rFonts w:ascii="Arial" w:hAnsi="Arial" w:cs="Arial"/>
          <w:sz w:val="24"/>
        </w:rPr>
        <w:t xml:space="preserve"> </w:t>
      </w:r>
      <w:r w:rsidRPr="0097453C">
        <w:rPr>
          <w:rFonts w:ascii="Arial" w:hAnsi="Arial" w:cs="Arial"/>
          <w:sz w:val="24"/>
        </w:rPr>
        <w:t xml:space="preserve">es, por tanto, una representación vectorial, digerible por una máquina, pero que también codifica parte del significado subyacente de las palabras </w:t>
      </w:r>
      <w:r>
        <w:rPr>
          <w:rFonts w:ascii="Arial" w:hAnsi="Arial" w:cs="Arial"/>
          <w:sz w:val="24"/>
          <w:lang w:val="en-US"/>
        </w:rPr>
        <w:fldChar w:fldCharType="begin"/>
      </w:r>
      <w:r w:rsidR="00B20B4A" w:rsidRPr="00B20B4A">
        <w:rPr>
          <w:rFonts w:ascii="Arial" w:hAnsi="Arial" w:cs="Arial"/>
          <w:sz w:val="24"/>
        </w:rPr>
        <w:instrText xml:space="preserve"> ADDIN EN.CITE &lt;EndNote&gt;&lt;Cite&gt;&lt;Author&gt;Vajjala&lt;/Author&gt;&lt;Year&gt;2020&lt;/Year&gt;&lt;RecNum&gt;4&lt;/RecNum&gt;&lt;DisplayText&gt;[18]&lt;/DisplayText&gt;&lt;record&gt;&lt;rec-number&gt;4&lt;/rec-number&gt;&lt;foreign-keys&gt;&lt;key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Pr>
          <w:rFonts w:ascii="Arial" w:hAnsi="Arial" w:cs="Arial"/>
          <w:sz w:val="24"/>
          <w:lang w:val="en-US"/>
        </w:rPr>
        <w:fldChar w:fldCharType="separate"/>
      </w:r>
      <w:r w:rsidR="00B20B4A" w:rsidRP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sidRPr="00B20B4A">
        <w:rPr>
          <w:rFonts w:ascii="Arial" w:hAnsi="Arial" w:cs="Arial"/>
          <w:noProof/>
          <w:sz w:val="24"/>
        </w:rPr>
        <w:t>]</w:t>
      </w:r>
      <w:r>
        <w:rPr>
          <w:rFonts w:ascii="Arial" w:hAnsi="Arial" w:cs="Arial"/>
          <w:sz w:val="24"/>
          <w:lang w:val="en-US"/>
        </w:rPr>
        <w:fldChar w:fldCharType="end"/>
      </w:r>
      <w:r w:rsidRPr="0097453C">
        <w:rPr>
          <w:rFonts w:ascii="Arial" w:hAnsi="Arial" w:cs="Arial"/>
          <w:sz w:val="24"/>
        </w:rPr>
        <w:t xml:space="preserve">. </w:t>
      </w:r>
      <w:r w:rsidRPr="0047018E">
        <w:rPr>
          <w:rFonts w:ascii="Arial" w:hAnsi="Arial" w:cs="Arial"/>
          <w:sz w:val="24"/>
        </w:rPr>
        <w:t xml:space="preserve">Estos enfoques se basan en redes neuronales, que aprenden estos mapeados mediante distintos procedimientos de aprendizaje; en general, se basan en el supuesto de que el significado de una palabra puede extraerse de las palabras que la rodean en una frase </w:t>
      </w:r>
      <w:r>
        <w:rPr>
          <w:rFonts w:ascii="Arial" w:hAnsi="Arial" w:cs="Arial"/>
          <w:sz w:val="24"/>
          <w:lang w:val="en-US"/>
        </w:rPr>
        <w:fldChar w:fldCharType="begin"/>
      </w:r>
      <w:r w:rsidR="00B20B4A" w:rsidRPr="00B20B4A">
        <w:rPr>
          <w:rFonts w:ascii="Arial" w:hAnsi="Arial" w:cs="Arial"/>
          <w:sz w:val="24"/>
        </w:rPr>
        <w:instrText xml:space="preserve"> ADDIN EN.CITE &lt;EndNote&gt;&lt;Cite&gt;&lt;Author&gt;Gasparetto&lt;/Author&gt;&lt;Year&gt;2022&lt;/Year&gt;&lt;RecNum&gt;12&lt;/RecNum&gt;&lt;DisplayText&gt;[15]&lt;/DisplayText&gt;&lt;record&gt;&lt;rec-number&gt;12&lt;/rec-number&gt;&lt;foreign-keys&gt;&lt;key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Pr>
          <w:rFonts w:ascii="Arial" w:hAnsi="Arial" w:cs="Arial"/>
          <w:sz w:val="24"/>
          <w:lang w:val="en-US"/>
        </w:rPr>
        <w:fldChar w:fldCharType="separate"/>
      </w:r>
      <w:r w:rsidR="00B20B4A" w:rsidRPr="00B20B4A">
        <w:rPr>
          <w:rFonts w:ascii="Arial" w:hAnsi="Arial" w:cs="Arial"/>
          <w:noProof/>
          <w:sz w:val="24"/>
        </w:rPr>
        <w:t>[</w:t>
      </w:r>
      <w:hyperlink w:anchor="_ENREF_15" w:tooltip="Gasparetto, 2022 #12" w:history="1">
        <w:r w:rsidR="00B20B4A" w:rsidRPr="00BF52FF">
          <w:rPr>
            <w:rStyle w:val="Hyperlink"/>
            <w:rFonts w:ascii="Arial" w:hAnsi="Arial" w:cs="Arial"/>
            <w:noProof/>
            <w:sz w:val="24"/>
          </w:rPr>
          <w:t>15</w:t>
        </w:r>
      </w:hyperlink>
      <w:r w:rsidR="00B20B4A" w:rsidRPr="00B20B4A">
        <w:rPr>
          <w:rFonts w:ascii="Arial" w:hAnsi="Arial" w:cs="Arial"/>
          <w:noProof/>
          <w:sz w:val="24"/>
        </w:rPr>
        <w:t>]</w:t>
      </w:r>
      <w:r>
        <w:rPr>
          <w:rFonts w:ascii="Arial" w:hAnsi="Arial" w:cs="Arial"/>
          <w:sz w:val="24"/>
          <w:lang w:val="en-US"/>
        </w:rPr>
        <w:fldChar w:fldCharType="end"/>
      </w:r>
      <w:r w:rsidRPr="0047018E">
        <w:rPr>
          <w:rFonts w:ascii="Arial" w:hAnsi="Arial" w:cs="Arial"/>
          <w:sz w:val="24"/>
        </w:rPr>
        <w:t>.</w:t>
      </w:r>
    </w:p>
    <w:p w:rsidR="009C20D4" w:rsidRPr="00BD57F5" w:rsidRDefault="009C20D4" w:rsidP="002919A7">
      <w:pPr>
        <w:spacing w:line="360" w:lineRule="auto"/>
        <w:jc w:val="both"/>
        <w:rPr>
          <w:rFonts w:ascii="Arial" w:hAnsi="Arial" w:cs="Arial"/>
          <w:sz w:val="24"/>
        </w:rPr>
      </w:pPr>
      <w:r w:rsidRPr="0047018E">
        <w:rPr>
          <w:rFonts w:ascii="Arial" w:hAnsi="Arial" w:cs="Arial"/>
          <w:sz w:val="24"/>
        </w:rPr>
        <w:t xml:space="preserve">Afortunadamente, en muchos casos </w:t>
      </w:r>
      <w:r>
        <w:rPr>
          <w:rFonts w:ascii="Arial" w:hAnsi="Arial" w:cs="Arial"/>
          <w:sz w:val="24"/>
        </w:rPr>
        <w:t>no es necesario entrenar nuestros propio</w:t>
      </w:r>
      <w:r w:rsidRPr="0047018E">
        <w:rPr>
          <w:rFonts w:ascii="Arial" w:hAnsi="Arial" w:cs="Arial"/>
          <w:sz w:val="24"/>
        </w:rPr>
        <w:t xml:space="preserve">s </w:t>
      </w:r>
      <w:proofErr w:type="spellStart"/>
      <w:r>
        <w:rPr>
          <w:rFonts w:ascii="Arial" w:hAnsi="Arial" w:cs="Arial"/>
          <w:sz w:val="24"/>
        </w:rPr>
        <w:t>embeddings</w:t>
      </w:r>
      <w:proofErr w:type="spellEnd"/>
      <w:r w:rsidRPr="0047018E">
        <w:rPr>
          <w:rFonts w:ascii="Arial" w:hAnsi="Arial" w:cs="Arial"/>
          <w:sz w:val="24"/>
        </w:rPr>
        <w:t xml:space="preserve">, y a menudo basta con utilizar </w:t>
      </w:r>
      <w:proofErr w:type="spellStart"/>
      <w:r>
        <w:rPr>
          <w:rFonts w:ascii="Arial" w:hAnsi="Arial" w:cs="Arial"/>
          <w:sz w:val="24"/>
        </w:rPr>
        <w:t>words</w:t>
      </w:r>
      <w:proofErr w:type="spellEnd"/>
      <w:r>
        <w:rPr>
          <w:rFonts w:ascii="Arial" w:hAnsi="Arial" w:cs="Arial"/>
          <w:sz w:val="24"/>
        </w:rPr>
        <w:t xml:space="preserve"> </w:t>
      </w:r>
      <w:proofErr w:type="spellStart"/>
      <w:r>
        <w:rPr>
          <w:rFonts w:ascii="Arial" w:hAnsi="Arial" w:cs="Arial"/>
          <w:sz w:val="24"/>
        </w:rPr>
        <w:t>embeddings</w:t>
      </w:r>
      <w:proofErr w:type="spellEnd"/>
      <w:r>
        <w:rPr>
          <w:rFonts w:ascii="Arial" w:hAnsi="Arial" w:cs="Arial"/>
          <w:sz w:val="24"/>
        </w:rPr>
        <w:t xml:space="preserve"> ya entrenado</w:t>
      </w:r>
      <w:r w:rsidRPr="0047018E">
        <w:rPr>
          <w:rFonts w:ascii="Arial" w:hAnsi="Arial" w:cs="Arial"/>
          <w:sz w:val="24"/>
        </w:rPr>
        <w:t>s. Estas pueden verse como una gran colección de pares clave-valor, donde las claves son las palabras del vocabulario y los valores son los vector</w:t>
      </w:r>
      <w:r>
        <w:rPr>
          <w:rFonts w:ascii="Arial" w:hAnsi="Arial" w:cs="Arial"/>
          <w:sz w:val="24"/>
        </w:rPr>
        <w:t>es de palabras correspondientes</w:t>
      </w:r>
      <w:r w:rsidRPr="0047018E">
        <w:rPr>
          <w:rFonts w:ascii="Arial" w:hAnsi="Arial" w:cs="Arial"/>
          <w:sz w:val="24"/>
        </w:rPr>
        <w:t xml:space="preserve"> </w:t>
      </w:r>
      <w:r>
        <w:rPr>
          <w:rFonts w:ascii="Arial" w:hAnsi="Arial" w:cs="Arial"/>
          <w:sz w:val="24"/>
          <w:lang w:val="en-US"/>
        </w:rPr>
        <w:lastRenderedPageBreak/>
        <w:fldChar w:fldCharType="begin"/>
      </w:r>
      <w:r w:rsidR="00B20B4A" w:rsidRPr="00B20B4A">
        <w:rPr>
          <w:rFonts w:ascii="Arial" w:hAnsi="Arial" w:cs="Arial"/>
          <w:sz w:val="24"/>
        </w:rPr>
        <w:instrText xml:space="preserve"> ADDIN EN.CITE &lt;EndNote&gt;&lt;Cite&gt;&lt;Author&gt;Vajjala&lt;/Author&gt;&lt;Year&gt;2020&lt;/Year&gt;&lt;RecNum&gt;4&lt;/RecNum&gt;&lt;DisplayText&gt;[18]&lt;/DisplayText&gt;&lt;record&gt;&lt;rec-number&gt;4&lt;/rec-number&gt;&lt;foreign-keys&gt;&lt;key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Pr>
          <w:rFonts w:ascii="Arial" w:hAnsi="Arial" w:cs="Arial"/>
          <w:sz w:val="24"/>
          <w:lang w:val="en-US"/>
        </w:rPr>
        <w:fldChar w:fldCharType="separate"/>
      </w:r>
      <w:r w:rsidR="00B20B4A" w:rsidRP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sidRPr="00B20B4A">
        <w:rPr>
          <w:rFonts w:ascii="Arial" w:hAnsi="Arial" w:cs="Arial"/>
          <w:noProof/>
          <w:sz w:val="24"/>
        </w:rPr>
        <w:t>]</w:t>
      </w:r>
      <w:r>
        <w:rPr>
          <w:rFonts w:ascii="Arial" w:hAnsi="Arial" w:cs="Arial"/>
          <w:sz w:val="24"/>
          <w:lang w:val="en-US"/>
        </w:rPr>
        <w:fldChar w:fldCharType="end"/>
      </w:r>
      <w:r w:rsidRPr="0047018E">
        <w:rPr>
          <w:rFonts w:ascii="Arial" w:hAnsi="Arial" w:cs="Arial"/>
          <w:sz w:val="24"/>
        </w:rPr>
        <w:t xml:space="preserve">. Algunos de los </w:t>
      </w:r>
      <w:proofErr w:type="spellStart"/>
      <w:r w:rsidRPr="0047018E">
        <w:rPr>
          <w:rFonts w:ascii="Arial" w:hAnsi="Arial" w:cs="Arial"/>
          <w:sz w:val="24"/>
        </w:rPr>
        <w:t>embeddings</w:t>
      </w:r>
      <w:proofErr w:type="spellEnd"/>
      <w:r w:rsidRPr="0047018E">
        <w:rPr>
          <w:rFonts w:ascii="Arial" w:hAnsi="Arial" w:cs="Arial"/>
          <w:sz w:val="24"/>
        </w:rPr>
        <w:t xml:space="preserve"> pre-entrenados más </w:t>
      </w:r>
      <w:r>
        <w:rPr>
          <w:rFonts w:ascii="Arial" w:hAnsi="Arial" w:cs="Arial"/>
          <w:sz w:val="24"/>
        </w:rPr>
        <w:t>utilizados en el estado del arte</w:t>
      </w:r>
      <w:r w:rsidRPr="0047018E">
        <w:rPr>
          <w:rFonts w:ascii="Arial" w:hAnsi="Arial" w:cs="Arial"/>
          <w:sz w:val="24"/>
        </w:rPr>
        <w:t xml:space="preserve"> son Word2vec </w:t>
      </w:r>
      <w:r>
        <w:rPr>
          <w:rFonts w:ascii="Arial" w:hAnsi="Arial" w:cs="Arial"/>
          <w:sz w:val="24"/>
        </w:rPr>
        <w:t>de</w:t>
      </w:r>
      <w:r w:rsidRPr="0047018E">
        <w:rPr>
          <w:rFonts w:ascii="Arial" w:hAnsi="Arial" w:cs="Arial"/>
          <w:sz w:val="24"/>
        </w:rPr>
        <w:t xml:space="preserve"> </w:t>
      </w:r>
      <w:r>
        <w:rPr>
          <w:rFonts w:ascii="Arial" w:hAnsi="Arial" w:cs="Arial"/>
          <w:sz w:val="24"/>
        </w:rPr>
        <w:t xml:space="preserve">Google </w:t>
      </w:r>
      <w:r>
        <w:rPr>
          <w:rFonts w:ascii="Arial" w:hAnsi="Arial" w:cs="Arial"/>
          <w:sz w:val="24"/>
        </w:rPr>
        <w:fldChar w:fldCharType="begin"/>
      </w:r>
      <w:r w:rsidR="00B20B4A">
        <w:rPr>
          <w:rFonts w:ascii="Arial" w:hAnsi="Arial" w:cs="Arial"/>
          <w:sz w:val="24"/>
        </w:rPr>
        <w:instrText xml:space="preserve"> ADDIN EN.CITE &lt;EndNote&gt;&lt;Cite&gt;&lt;Author&gt;Mikolov&lt;/Author&gt;&lt;Year&gt;2013&lt;/Year&gt;&lt;RecNum&gt;32&lt;/RecNum&gt;&lt;DisplayText&gt;[33]&lt;/DisplayText&gt;&lt;record&gt;&lt;rec-number&gt;32&lt;/rec-number&gt;&lt;foreign-keys&gt;&lt;key app="EN" db-id="xwzttp5ttf95afepas0xp9z7599sex9xv20r" timestamp="1707371052"&gt;32&lt;/key&gt;&lt;/foreign-keys&gt;&lt;ref-type name="Journal Article"&gt;17&lt;/ref-type&gt;&lt;contributors&gt;&lt;authors&gt;&lt;author&gt;Mikolov,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systems&lt;/secondary-title&gt;&lt;/titles&gt;&lt;periodical&gt;&lt;full-title&gt;Advances in neural information processing systems&lt;/full-title&gt;&lt;/periodical&gt;&lt;volume&gt;26&lt;/volume&gt;&lt;dates&gt;&lt;year&gt;2013&lt;/year&gt;&lt;/dates&gt;&lt;urls&gt;&lt;/urls&gt;&lt;/record&gt;&lt;/Cite&gt;&lt;/EndNote&gt;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33" w:tooltip="Mikolov, 2013 #32" w:history="1">
        <w:r w:rsidR="00B20B4A" w:rsidRPr="00BF52FF">
          <w:rPr>
            <w:rStyle w:val="Hyperlink"/>
            <w:rFonts w:ascii="Arial" w:hAnsi="Arial" w:cs="Arial"/>
            <w:noProof/>
            <w:sz w:val="24"/>
          </w:rPr>
          <w:t>33</w:t>
        </w:r>
      </w:hyperlink>
      <w:r w:rsidR="00B20B4A">
        <w:rPr>
          <w:rFonts w:ascii="Arial" w:hAnsi="Arial" w:cs="Arial"/>
          <w:noProof/>
          <w:sz w:val="24"/>
        </w:rPr>
        <w:t>]</w:t>
      </w:r>
      <w:r>
        <w:rPr>
          <w:rFonts w:ascii="Arial" w:hAnsi="Arial" w:cs="Arial"/>
          <w:sz w:val="24"/>
        </w:rPr>
        <w:fldChar w:fldCharType="end"/>
      </w:r>
      <w:r w:rsidRPr="0047018E">
        <w:rPr>
          <w:rFonts w:ascii="Arial" w:hAnsi="Arial" w:cs="Arial"/>
          <w:sz w:val="24"/>
        </w:rPr>
        <w:t xml:space="preserve">, </w:t>
      </w:r>
      <w:proofErr w:type="spellStart"/>
      <w:r w:rsidRPr="0047018E">
        <w:rPr>
          <w:rFonts w:ascii="Arial" w:hAnsi="Arial" w:cs="Arial"/>
          <w:sz w:val="24"/>
        </w:rPr>
        <w:t>GloVe</w:t>
      </w:r>
      <w:proofErr w:type="spellEnd"/>
      <w:r w:rsidRPr="0047018E">
        <w:rPr>
          <w:rFonts w:ascii="Arial" w:hAnsi="Arial" w:cs="Arial"/>
          <w:sz w:val="24"/>
        </w:rPr>
        <w:t xml:space="preserve"> </w:t>
      </w:r>
      <w:r>
        <w:rPr>
          <w:rFonts w:ascii="Arial" w:hAnsi="Arial" w:cs="Arial"/>
          <w:sz w:val="24"/>
        </w:rPr>
        <w:t>de</w:t>
      </w:r>
      <w:r w:rsidRPr="0047018E">
        <w:rPr>
          <w:rFonts w:ascii="Arial" w:hAnsi="Arial" w:cs="Arial"/>
          <w:sz w:val="24"/>
        </w:rPr>
        <w:t xml:space="preserve"> </w:t>
      </w:r>
      <w:r>
        <w:rPr>
          <w:rFonts w:ascii="Arial" w:hAnsi="Arial" w:cs="Arial"/>
          <w:sz w:val="24"/>
        </w:rPr>
        <w:t xml:space="preserve">Stanford </w:t>
      </w:r>
      <w:r>
        <w:rPr>
          <w:rFonts w:ascii="Arial" w:hAnsi="Arial" w:cs="Arial"/>
          <w:sz w:val="24"/>
        </w:rPr>
        <w:fldChar w:fldCharType="begin"/>
      </w:r>
      <w:r w:rsidR="00B20B4A">
        <w:rPr>
          <w:rFonts w:ascii="Arial" w:hAnsi="Arial" w:cs="Arial"/>
          <w:sz w:val="24"/>
        </w:rPr>
        <w:instrText xml:space="preserve"> ADDIN EN.CITE &lt;EndNote&gt;&lt;Cite&gt;&lt;Author&gt;Pennington&lt;/Author&gt;&lt;Year&gt;2014&lt;/Year&gt;&lt;RecNum&gt;34&lt;/RecNum&gt;&lt;DisplayText&gt;[34]&lt;/DisplayText&gt;&lt;record&gt;&lt;rec-number&gt;34&lt;/rec-number&gt;&lt;foreign-keys&gt;&lt;key app="EN" db-id="xwzttp5ttf95afepas0xp9z7599sex9xv20r" timestamp="1707371585"&gt;34&lt;/key&gt;&lt;/foreign-keys&gt;&lt;ref-type name="Conference Proceedings"&gt;10&lt;/ref-type&gt;&lt;contributors&gt;&lt;authors&gt;&lt;author&gt;Pennington, Jeffrey&lt;/author&gt;&lt;author&gt;Socher, Richard&lt;/author&gt;&lt;author&gt;Manning, Christopher D&lt;/author&gt;&lt;/authors&gt;&lt;/contributors&gt;&lt;titles&gt;&lt;title&gt;Glove: Global vectors for word representation&lt;/title&gt;&lt;secondary-title&gt;Proceedings of the 2014 conference on empirical methods in natural language processing (EMNLP)&lt;/secondary-title&gt;&lt;/titles&gt;&lt;pages&gt;1532-1543&lt;/pages&gt;&lt;dates&gt;&lt;year&gt;2014&lt;/year&gt;&lt;/dates&gt;&lt;urls&gt;&lt;/urls&gt;&lt;/record&gt;&lt;/Cite&gt;&lt;/EndNote&gt;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34" w:tooltip="Pennington, 2014 #34" w:history="1">
        <w:r w:rsidR="00B20B4A" w:rsidRPr="00BF52FF">
          <w:rPr>
            <w:rStyle w:val="Hyperlink"/>
            <w:rFonts w:ascii="Arial" w:hAnsi="Arial" w:cs="Arial"/>
            <w:noProof/>
            <w:sz w:val="24"/>
          </w:rPr>
          <w:t>34</w:t>
        </w:r>
      </w:hyperlink>
      <w:r w:rsidR="00B20B4A">
        <w:rPr>
          <w:rFonts w:ascii="Arial" w:hAnsi="Arial" w:cs="Arial"/>
          <w:noProof/>
          <w:sz w:val="24"/>
        </w:rPr>
        <w:t>]</w:t>
      </w:r>
      <w:r>
        <w:rPr>
          <w:rFonts w:ascii="Arial" w:hAnsi="Arial" w:cs="Arial"/>
          <w:sz w:val="24"/>
        </w:rPr>
        <w:fldChar w:fldCharType="end"/>
      </w:r>
      <w:r>
        <w:rPr>
          <w:rFonts w:ascii="Arial" w:hAnsi="Arial" w:cs="Arial"/>
          <w:sz w:val="24"/>
        </w:rPr>
        <w:t>, y</w:t>
      </w:r>
      <w:r w:rsidRPr="0047018E">
        <w:rPr>
          <w:rFonts w:ascii="Arial" w:hAnsi="Arial" w:cs="Arial"/>
          <w:sz w:val="24"/>
        </w:rPr>
        <w:t xml:space="preserve"> </w:t>
      </w:r>
      <w:proofErr w:type="spellStart"/>
      <w:r w:rsidRPr="0047018E">
        <w:rPr>
          <w:rFonts w:ascii="Arial" w:hAnsi="Arial" w:cs="Arial"/>
          <w:sz w:val="24"/>
        </w:rPr>
        <w:t>fasttext</w:t>
      </w:r>
      <w:proofErr w:type="spellEnd"/>
      <w:r w:rsidRPr="0047018E">
        <w:rPr>
          <w:rFonts w:ascii="Arial" w:hAnsi="Arial" w:cs="Arial"/>
          <w:sz w:val="24"/>
        </w:rPr>
        <w:t xml:space="preserve"> </w:t>
      </w:r>
      <w:proofErr w:type="spellStart"/>
      <w:r w:rsidRPr="0047018E">
        <w:rPr>
          <w:rFonts w:ascii="Arial" w:hAnsi="Arial" w:cs="Arial"/>
          <w:sz w:val="24"/>
        </w:rPr>
        <w:t>embeddings</w:t>
      </w:r>
      <w:proofErr w:type="spellEnd"/>
      <w:r w:rsidRPr="0047018E">
        <w:rPr>
          <w:rFonts w:ascii="Arial" w:hAnsi="Arial" w:cs="Arial"/>
          <w:sz w:val="24"/>
        </w:rPr>
        <w:t xml:space="preserve"> </w:t>
      </w:r>
      <w:r>
        <w:rPr>
          <w:rFonts w:ascii="Arial" w:hAnsi="Arial" w:cs="Arial"/>
          <w:sz w:val="24"/>
        </w:rPr>
        <w:t xml:space="preserve">de Facebook </w:t>
      </w:r>
      <w:r>
        <w:rPr>
          <w:rFonts w:ascii="Arial" w:hAnsi="Arial" w:cs="Arial"/>
          <w:sz w:val="24"/>
        </w:rPr>
        <w:fldChar w:fldCharType="begin"/>
      </w:r>
      <w:r w:rsidR="00B20B4A">
        <w:rPr>
          <w:rFonts w:ascii="Arial" w:hAnsi="Arial" w:cs="Arial"/>
          <w:sz w:val="24"/>
        </w:rPr>
        <w:instrText xml:space="preserve"> ADDIN EN.CITE &lt;EndNote&gt;&lt;Cite&gt;&lt;Author&gt;Bojanowski&lt;/Author&gt;&lt;Year&gt;2017&lt;/Year&gt;&lt;RecNum&gt;35&lt;/RecNum&gt;&lt;DisplayText&gt;[35]&lt;/DisplayText&gt;&lt;record&gt;&lt;rec-number&gt;35&lt;/rec-number&gt;&lt;foreign-keys&gt;&lt;key app="EN" db-id="xwzttp5ttf95afepas0xp9z7599sex9xv20r" timestamp="1707371886"&gt;35&lt;/key&gt;&lt;/foreign-keys&gt;&lt;ref-type name="Journal Article"&gt;17&lt;/ref-type&gt;&lt;contributors&gt;&lt;authors&gt;&lt;author&gt;Bojanowski, Piotr&lt;/author&gt;&lt;author&gt;Grave, Edouard&lt;/author&gt;&lt;author&gt;Joulin, Armand&lt;/author&gt;&lt;author&gt;Mikolov, Tomas&lt;/author&gt;&lt;/authors&gt;&lt;/contributors&gt;&lt;titles&gt;&lt;title&gt;Enriching word vectors with subword information&lt;/title&gt;&lt;secondary-title&gt;Transactions of the association for computational linguistics&lt;/secondary-title&gt;&lt;/titles&gt;&lt;periodical&gt;&lt;full-title&gt;Transactions of the association for computational linguistics&lt;/full-title&gt;&lt;/periodical&gt;&lt;pages&gt;135-146&lt;/pages&gt;&lt;volume&gt;5&lt;/volume&gt;&lt;dates&gt;&lt;year&gt;2017&lt;/year&gt;&lt;/dates&gt;&lt;isbn&gt;2307-387X&lt;/isbn&gt;&lt;urls&gt;&lt;/urls&gt;&lt;/record&gt;&lt;/Cite&gt;&lt;/EndNote&gt;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35" w:tooltip="Bojanowski, 2017 #35" w:history="1">
        <w:r w:rsidR="00B20B4A" w:rsidRPr="00BF52FF">
          <w:rPr>
            <w:rStyle w:val="Hyperlink"/>
            <w:rFonts w:ascii="Arial" w:hAnsi="Arial" w:cs="Arial"/>
            <w:noProof/>
            <w:sz w:val="24"/>
          </w:rPr>
          <w:t>35</w:t>
        </w:r>
      </w:hyperlink>
      <w:r w:rsidR="00B20B4A">
        <w:rPr>
          <w:rFonts w:ascii="Arial" w:hAnsi="Arial" w:cs="Arial"/>
          <w:noProof/>
          <w:sz w:val="24"/>
        </w:rPr>
        <w:t>]</w:t>
      </w:r>
      <w:r>
        <w:rPr>
          <w:rFonts w:ascii="Arial" w:hAnsi="Arial" w:cs="Arial"/>
          <w:sz w:val="24"/>
        </w:rPr>
        <w:fldChar w:fldCharType="end"/>
      </w:r>
      <w:r>
        <w:rPr>
          <w:rFonts w:ascii="Arial" w:hAnsi="Arial" w:cs="Arial"/>
          <w:sz w:val="24"/>
        </w:rPr>
        <w:t>.</w:t>
      </w:r>
    </w:p>
    <w:p w:rsidR="00567A6D" w:rsidRPr="00ED5D96" w:rsidRDefault="00567A6D" w:rsidP="002919A7">
      <w:pPr>
        <w:spacing w:line="360" w:lineRule="auto"/>
      </w:pPr>
    </w:p>
    <w:p w:rsidR="002B00DE" w:rsidRDefault="000144DF" w:rsidP="002919A7">
      <w:pPr>
        <w:pStyle w:val="Heading2"/>
        <w:numPr>
          <w:ilvl w:val="2"/>
          <w:numId w:val="8"/>
        </w:numPr>
        <w:spacing w:line="360" w:lineRule="auto"/>
      </w:pPr>
      <w:bookmarkStart w:id="35" w:name="_Toc158491678"/>
      <w:bookmarkStart w:id="36" w:name="_Toc160013968"/>
      <w:bookmarkStart w:id="37" w:name="_Toc160367461"/>
      <w:r>
        <w:t>T</w:t>
      </w:r>
      <w:r w:rsidR="00ED5D96">
        <w:t>ransferencia de aprendizaje</w:t>
      </w:r>
      <w:bookmarkEnd w:id="35"/>
      <w:bookmarkEnd w:id="36"/>
      <w:bookmarkEnd w:id="37"/>
    </w:p>
    <w:p w:rsidR="00156F58" w:rsidRDefault="00413100" w:rsidP="002919A7">
      <w:pPr>
        <w:spacing w:line="360" w:lineRule="auto"/>
        <w:jc w:val="both"/>
        <w:rPr>
          <w:rFonts w:ascii="Arial" w:hAnsi="Arial" w:cs="Arial"/>
          <w:sz w:val="24"/>
        </w:rPr>
      </w:pPr>
      <w:r w:rsidRPr="00413100">
        <w:rPr>
          <w:rFonts w:ascii="Arial" w:hAnsi="Arial" w:cs="Arial"/>
          <w:sz w:val="24"/>
        </w:rPr>
        <w:t xml:space="preserve">Recientemente, se han utilizado grandes </w:t>
      </w:r>
      <w:proofErr w:type="spellStart"/>
      <w:r w:rsidR="00156F58">
        <w:rPr>
          <w:rFonts w:ascii="Arial" w:hAnsi="Arial" w:cs="Arial"/>
          <w:sz w:val="24"/>
        </w:rPr>
        <w:t>transformers</w:t>
      </w:r>
      <w:proofErr w:type="spellEnd"/>
      <w:r w:rsidRPr="00413100">
        <w:rPr>
          <w:rFonts w:ascii="Arial" w:hAnsi="Arial" w:cs="Arial"/>
          <w:sz w:val="24"/>
        </w:rPr>
        <w:t xml:space="preserve"> para el aprendizaje por transferencia </w:t>
      </w:r>
      <w:r w:rsidR="00156F58">
        <w:rPr>
          <w:rFonts w:ascii="Arial" w:hAnsi="Arial" w:cs="Arial"/>
          <w:sz w:val="24"/>
        </w:rPr>
        <w:t>de</w:t>
      </w:r>
      <w:r w:rsidRPr="00413100">
        <w:rPr>
          <w:rFonts w:ascii="Arial" w:hAnsi="Arial" w:cs="Arial"/>
          <w:sz w:val="24"/>
        </w:rPr>
        <w:t xml:space="preserve"> tareas derivadas más pequeñas. El aprendizaje por transferencia es una técnica de IA en la que los conocimientos adquiridos al resolver un problema se aplican a otro distinto pero relacionado</w:t>
      </w:r>
      <w:r w:rsidR="00156F58">
        <w:rPr>
          <w:rFonts w:ascii="Arial" w:hAnsi="Arial" w:cs="Arial"/>
          <w:sz w:val="24"/>
        </w:rPr>
        <w:t xml:space="preserve"> </w:t>
      </w:r>
      <w:r w:rsidR="00156F58">
        <w:rPr>
          <w:rFonts w:ascii="Arial" w:hAnsi="Arial" w:cs="Arial"/>
          <w:sz w:val="24"/>
        </w:rPr>
        <w:fldChar w:fldCharType="begin"/>
      </w:r>
      <w:r w:rsidR="00B20B4A">
        <w:rPr>
          <w:rFonts w:ascii="Arial" w:hAnsi="Arial" w:cs="Arial"/>
          <w:sz w:val="24"/>
        </w:rPr>
        <w:instrText xml:space="preserve"> ADDIN EN.CITE &lt;EndNote&gt;&lt;Cite&gt;&lt;Author&gt;Gasparetto&lt;/Author&gt;&lt;Year&gt;2022&lt;/Year&gt;&lt;RecNum&gt;12&lt;/RecNum&gt;&lt;DisplayText&gt;[15]&lt;/DisplayText&gt;&lt;record&gt;&lt;rec-number&gt;12&lt;/rec-number&gt;&lt;foreign-keys&gt;&lt;key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sidR="00156F58">
        <w:rPr>
          <w:rFonts w:ascii="Arial" w:hAnsi="Arial" w:cs="Arial"/>
          <w:sz w:val="24"/>
        </w:rPr>
        <w:fldChar w:fldCharType="separate"/>
      </w:r>
      <w:r w:rsidR="00B20B4A">
        <w:rPr>
          <w:rFonts w:ascii="Arial" w:hAnsi="Arial" w:cs="Arial"/>
          <w:noProof/>
          <w:sz w:val="24"/>
        </w:rPr>
        <w:t>[</w:t>
      </w:r>
      <w:hyperlink w:anchor="_ENREF_15" w:tooltip="Gasparetto, 2022 #12" w:history="1">
        <w:r w:rsidR="00B20B4A" w:rsidRPr="00BF52FF">
          <w:rPr>
            <w:rStyle w:val="Hyperlink"/>
            <w:rFonts w:ascii="Arial" w:hAnsi="Arial" w:cs="Arial"/>
            <w:noProof/>
            <w:sz w:val="24"/>
          </w:rPr>
          <w:t>15</w:t>
        </w:r>
      </w:hyperlink>
      <w:r w:rsidR="00B20B4A">
        <w:rPr>
          <w:rFonts w:ascii="Arial" w:hAnsi="Arial" w:cs="Arial"/>
          <w:noProof/>
          <w:sz w:val="24"/>
        </w:rPr>
        <w:t>]</w:t>
      </w:r>
      <w:r w:rsidR="00156F58">
        <w:rPr>
          <w:rFonts w:ascii="Arial" w:hAnsi="Arial" w:cs="Arial"/>
          <w:sz w:val="24"/>
        </w:rPr>
        <w:fldChar w:fldCharType="end"/>
      </w:r>
      <w:r w:rsidRPr="00413100">
        <w:rPr>
          <w:rFonts w:ascii="Arial" w:hAnsi="Arial" w:cs="Arial"/>
          <w:sz w:val="24"/>
        </w:rPr>
        <w:t xml:space="preserve">. Con los </w:t>
      </w:r>
      <w:proofErr w:type="spellStart"/>
      <w:r w:rsidR="00156F58">
        <w:rPr>
          <w:rFonts w:ascii="Arial" w:hAnsi="Arial" w:cs="Arial"/>
          <w:sz w:val="24"/>
        </w:rPr>
        <w:t>transformers</w:t>
      </w:r>
      <w:proofErr w:type="spellEnd"/>
      <w:r w:rsidRPr="00413100">
        <w:rPr>
          <w:rFonts w:ascii="Arial" w:hAnsi="Arial" w:cs="Arial"/>
          <w:sz w:val="24"/>
        </w:rPr>
        <w:t>, l</w:t>
      </w:r>
      <w:r w:rsidR="00156F58">
        <w:rPr>
          <w:rFonts w:ascii="Arial" w:hAnsi="Arial" w:cs="Arial"/>
          <w:sz w:val="24"/>
        </w:rPr>
        <w:t xml:space="preserve">a idea es entrenar un modelo </w:t>
      </w:r>
      <w:r w:rsidRPr="00413100">
        <w:rPr>
          <w:rFonts w:ascii="Arial" w:hAnsi="Arial" w:cs="Arial"/>
          <w:sz w:val="24"/>
        </w:rPr>
        <w:t>muy grande de forma no supervisada (lo que se conoce como pre</w:t>
      </w:r>
      <w:r>
        <w:rPr>
          <w:rFonts w:ascii="Arial" w:hAnsi="Arial" w:cs="Arial"/>
          <w:sz w:val="24"/>
        </w:rPr>
        <w:t>-</w:t>
      </w:r>
      <w:r w:rsidRPr="00413100">
        <w:rPr>
          <w:rFonts w:ascii="Arial" w:hAnsi="Arial" w:cs="Arial"/>
          <w:sz w:val="24"/>
        </w:rPr>
        <w:t>entrenamiento) para predecir una parte de una frase dado el resto del contenido, de modo que pueda codificar los matices de alto nivel del lenguaje en ella</w:t>
      </w:r>
      <w:r w:rsidR="00156F58">
        <w:rPr>
          <w:rFonts w:ascii="Arial" w:hAnsi="Arial" w:cs="Arial"/>
          <w:sz w:val="24"/>
        </w:rPr>
        <w:t xml:space="preserve"> </w:t>
      </w:r>
      <w:r w:rsidR="00156F58">
        <w:rPr>
          <w:rFonts w:ascii="Arial" w:hAnsi="Arial" w:cs="Arial"/>
          <w:sz w:val="24"/>
        </w:rPr>
        <w:fldChar w:fldCharType="begin"/>
      </w:r>
      <w:r w:rsidR="00B20B4A">
        <w:rPr>
          <w:rFonts w:ascii="Arial" w:hAnsi="Arial" w:cs="Arial"/>
          <w:sz w:val="24"/>
        </w:rPr>
        <w:instrText xml:space="preserve"> ADDIN EN.CITE &lt;EndNote&gt;&lt;Cite&gt;&lt;Author&gt;Vajjala&lt;/Author&gt;&lt;Year&gt;2020&lt;/Year&gt;&lt;RecNum&gt;4&lt;/RecNum&gt;&lt;DisplayText&gt;[18]&lt;/DisplayText&gt;&lt;record&gt;&lt;rec-number&gt;4&lt;/rec-number&gt;&lt;foreign-keys&gt;&lt;key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156F58">
        <w:rPr>
          <w:rFonts w:ascii="Arial" w:hAnsi="Arial" w:cs="Arial"/>
          <w:sz w:val="24"/>
        </w:rPr>
        <w:fldChar w:fldCharType="separate"/>
      </w:r>
      <w:r w:rsid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Pr>
          <w:rFonts w:ascii="Arial" w:hAnsi="Arial" w:cs="Arial"/>
          <w:noProof/>
          <w:sz w:val="24"/>
        </w:rPr>
        <w:t>]</w:t>
      </w:r>
      <w:r w:rsidR="00156F58">
        <w:rPr>
          <w:rFonts w:ascii="Arial" w:hAnsi="Arial" w:cs="Arial"/>
          <w:sz w:val="24"/>
        </w:rPr>
        <w:fldChar w:fldCharType="end"/>
      </w:r>
      <w:r w:rsidRPr="00413100">
        <w:rPr>
          <w:rFonts w:ascii="Arial" w:hAnsi="Arial" w:cs="Arial"/>
          <w:sz w:val="24"/>
        </w:rPr>
        <w:t xml:space="preserve">. Estos modelos se entrenan con </w:t>
      </w:r>
      <w:r w:rsidR="00156F58">
        <w:rPr>
          <w:rFonts w:ascii="Arial" w:hAnsi="Arial" w:cs="Arial"/>
          <w:sz w:val="24"/>
        </w:rPr>
        <w:t>enormes</w:t>
      </w:r>
      <w:r w:rsidRPr="00413100">
        <w:rPr>
          <w:rFonts w:ascii="Arial" w:hAnsi="Arial" w:cs="Arial"/>
          <w:sz w:val="24"/>
        </w:rPr>
        <w:t xml:space="preserve"> </w:t>
      </w:r>
      <w:r w:rsidR="00156F58">
        <w:rPr>
          <w:rFonts w:ascii="Arial" w:hAnsi="Arial" w:cs="Arial"/>
          <w:sz w:val="24"/>
        </w:rPr>
        <w:t xml:space="preserve">cantidades </w:t>
      </w:r>
      <w:r w:rsidRPr="00413100">
        <w:rPr>
          <w:rFonts w:ascii="Arial" w:hAnsi="Arial" w:cs="Arial"/>
          <w:sz w:val="24"/>
        </w:rPr>
        <w:t>de datos textuales, extraídos de todo Internet.</w:t>
      </w:r>
    </w:p>
    <w:p w:rsidR="00ED5D96" w:rsidRPr="00760CB4" w:rsidRDefault="000040E5" w:rsidP="002919A7">
      <w:pPr>
        <w:spacing w:line="360" w:lineRule="auto"/>
        <w:jc w:val="both"/>
        <w:rPr>
          <w:rFonts w:ascii="Arial" w:hAnsi="Arial" w:cs="Arial"/>
          <w:sz w:val="24"/>
          <w:lang w:val="en-US"/>
        </w:rPr>
      </w:pPr>
      <w:r>
        <w:rPr>
          <w:rFonts w:ascii="Arial" w:hAnsi="Arial" w:cs="Arial"/>
          <w:sz w:val="24"/>
        </w:rPr>
        <w:t>Estos modelos</w:t>
      </w:r>
      <w:r w:rsidR="008914E2">
        <w:rPr>
          <w:rFonts w:ascii="Arial" w:hAnsi="Arial" w:cs="Arial"/>
          <w:sz w:val="24"/>
        </w:rPr>
        <w:t xml:space="preserve"> pre-entrenados</w:t>
      </w:r>
      <w:r>
        <w:rPr>
          <w:rFonts w:ascii="Arial" w:hAnsi="Arial" w:cs="Arial"/>
          <w:sz w:val="24"/>
        </w:rPr>
        <w:t xml:space="preserve"> de lenguaje son utilizados como base para re-entrenarlos en tareas espec</w:t>
      </w:r>
      <w:r w:rsidRPr="000040E5">
        <w:rPr>
          <w:rFonts w:ascii="Arial" w:hAnsi="Arial" w:cs="Arial"/>
          <w:sz w:val="24"/>
        </w:rPr>
        <w:t>íficas</w:t>
      </w:r>
      <w:r>
        <w:rPr>
          <w:rFonts w:ascii="Arial" w:hAnsi="Arial" w:cs="Arial"/>
          <w:sz w:val="24"/>
        </w:rPr>
        <w:t xml:space="preserve"> como la clasificación o traducción o incluso para mejorar su precisión de predicción en un dominio específico de una situación particular</w:t>
      </w:r>
      <w:r w:rsidR="005E5B1B">
        <w:rPr>
          <w:rFonts w:ascii="Arial" w:hAnsi="Arial" w:cs="Arial"/>
          <w:sz w:val="24"/>
        </w:rPr>
        <w:t xml:space="preserve"> </w:t>
      </w:r>
      <w:r w:rsidR="005E5B1B">
        <w:rPr>
          <w:rFonts w:ascii="Arial" w:hAnsi="Arial" w:cs="Arial"/>
          <w:sz w:val="24"/>
        </w:rPr>
        <w:fldChar w:fldCharType="begin"/>
      </w:r>
      <w:r w:rsidR="00B20B4A">
        <w:rPr>
          <w:rFonts w:ascii="Arial" w:hAnsi="Arial" w:cs="Arial"/>
          <w:sz w:val="24"/>
        </w:rPr>
        <w:instrText xml:space="preserve"> ADDIN EN.CITE &lt;EndNote&gt;&lt;Cite&gt;&lt;Author&gt;Chollet&lt;/Author&gt;&lt;Year&gt;2021&lt;/Year&gt;&lt;RecNum&gt;28&lt;/RecNum&gt;&lt;DisplayText&gt;[25]&lt;/DisplayText&gt;&lt;record&gt;&lt;rec-number&gt;28&lt;/rec-number&gt;&lt;foreign-keys&gt;&lt;key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5E5B1B">
        <w:rPr>
          <w:rFonts w:ascii="Arial" w:hAnsi="Arial" w:cs="Arial"/>
          <w:sz w:val="24"/>
        </w:rPr>
        <w:fldChar w:fldCharType="separate"/>
      </w:r>
      <w:r w:rsidR="00B20B4A">
        <w:rPr>
          <w:rFonts w:ascii="Arial" w:hAnsi="Arial" w:cs="Arial"/>
          <w:noProof/>
          <w:sz w:val="24"/>
        </w:rPr>
        <w:t>[</w:t>
      </w:r>
      <w:hyperlink w:anchor="_ENREF_25" w:tooltip="Chollet, 2021 #28" w:history="1">
        <w:r w:rsidR="00B20B4A" w:rsidRPr="00BF52FF">
          <w:rPr>
            <w:rStyle w:val="Hyperlink"/>
            <w:rFonts w:ascii="Arial" w:hAnsi="Arial" w:cs="Arial"/>
            <w:noProof/>
            <w:sz w:val="24"/>
          </w:rPr>
          <w:t>25</w:t>
        </w:r>
      </w:hyperlink>
      <w:r w:rsidR="00B20B4A">
        <w:rPr>
          <w:rFonts w:ascii="Arial" w:hAnsi="Arial" w:cs="Arial"/>
          <w:noProof/>
          <w:sz w:val="24"/>
        </w:rPr>
        <w:t>]</w:t>
      </w:r>
      <w:r w:rsidR="005E5B1B">
        <w:rPr>
          <w:rFonts w:ascii="Arial" w:hAnsi="Arial" w:cs="Arial"/>
          <w:sz w:val="24"/>
        </w:rPr>
        <w:fldChar w:fldCharType="end"/>
      </w:r>
      <w:r>
        <w:rPr>
          <w:rFonts w:ascii="Arial" w:hAnsi="Arial" w:cs="Arial"/>
          <w:sz w:val="24"/>
        </w:rPr>
        <w:t xml:space="preserve">. Este proceso en la literatura es conocido como </w:t>
      </w:r>
      <w:r w:rsidR="008914E2">
        <w:rPr>
          <w:rFonts w:ascii="Arial" w:hAnsi="Arial" w:cs="Arial"/>
          <w:sz w:val="24"/>
        </w:rPr>
        <w:t>“</w:t>
      </w:r>
      <w:r>
        <w:rPr>
          <w:rFonts w:ascii="Arial" w:hAnsi="Arial" w:cs="Arial"/>
          <w:sz w:val="24"/>
        </w:rPr>
        <w:t>fine-</w:t>
      </w:r>
      <w:proofErr w:type="spellStart"/>
      <w:r>
        <w:rPr>
          <w:rFonts w:ascii="Arial" w:hAnsi="Arial" w:cs="Arial"/>
          <w:sz w:val="24"/>
        </w:rPr>
        <w:t>tunni</w:t>
      </w:r>
      <w:r w:rsidR="000739AB">
        <w:rPr>
          <w:rFonts w:ascii="Arial" w:hAnsi="Arial" w:cs="Arial"/>
          <w:sz w:val="24"/>
        </w:rPr>
        <w:t>ng</w:t>
      </w:r>
      <w:proofErr w:type="spellEnd"/>
      <w:r w:rsidR="008914E2">
        <w:rPr>
          <w:rFonts w:ascii="Arial" w:hAnsi="Arial" w:cs="Arial"/>
          <w:sz w:val="24"/>
        </w:rPr>
        <w:t>”</w:t>
      </w:r>
      <w:r w:rsidR="000739AB">
        <w:rPr>
          <w:rFonts w:ascii="Arial" w:hAnsi="Arial" w:cs="Arial"/>
          <w:sz w:val="24"/>
        </w:rPr>
        <w:t>. Entre los modelos más usados en la literatura para tareas de clasificación se encontraron: BERT</w:t>
      </w:r>
      <w:r w:rsidR="005E5B1B">
        <w:rPr>
          <w:rFonts w:ascii="Arial" w:hAnsi="Arial" w:cs="Arial"/>
          <w:sz w:val="24"/>
        </w:rPr>
        <w:t xml:space="preserve"> </w:t>
      </w:r>
      <w:r w:rsidR="005E5B1B">
        <w:rPr>
          <w:rFonts w:ascii="Arial" w:hAnsi="Arial" w:cs="Arial"/>
          <w:sz w:val="24"/>
        </w:rPr>
        <w:fldChar w:fldCharType="begin"/>
      </w:r>
      <w:r w:rsidR="00B20B4A">
        <w:rPr>
          <w:rFonts w:ascii="Arial" w:hAnsi="Arial" w:cs="Arial"/>
          <w:sz w:val="24"/>
        </w:rPr>
        <w:instrText xml:space="preserve"> ADDIN EN.CITE &lt;EndNote&gt;&lt;Cite&gt;&lt;Author&gt;Henao&lt;/Author&gt;&lt;Year&gt;2021&lt;/Year&gt;&lt;RecNum&gt;25&lt;/RecNum&gt;&lt;DisplayText&gt;[36]&lt;/DisplayText&gt;&lt;record&gt;&lt;rec-number&gt;25&lt;/rec-number&gt;&lt;foreign-keys&gt;&lt;key app="EN" db-id="xwzttp5ttf95afepas0xp9z7599sex9xv20r" timestamp="1707089867"&gt;25&lt;/key&gt;&lt;/foreign-keys&gt;&lt;ref-type name="Conference Proceedings"&gt;10&lt;/ref-type&gt;&lt;contributors&gt;&lt;authors&gt;&lt;author&gt;Henao, Pablo Restrepo&lt;/author&gt;&lt;author&gt;Fischbach, Jannik&lt;/author&gt;&lt;author&gt;Spies, Dominik&lt;/author&gt;&lt;author&gt;Frattini, Julian&lt;/author&gt;&lt;author&gt;Vogelsang, Andreas&lt;/author&gt;&lt;/authors&gt;&lt;/contributors&gt;&lt;titles&gt;&lt;title&gt;Transfer learning for mining feature requests and bug reports from tweets and app store reviews&lt;/title&gt;&lt;secondary-title&gt;2021 IEEE 29th International Requirements Engineering Conference Workshops (REW)&lt;/secondary-title&gt;&lt;/titles&gt;&lt;pages&gt;80-86&lt;/pages&gt;&lt;dates&gt;&lt;year&gt;2021&lt;/year&gt;&lt;/dates&gt;&lt;publisher&gt;IEEE&lt;/publisher&gt;&lt;isbn&gt;1665418982&lt;/isbn&gt;&lt;urls&gt;&lt;/urls&gt;&lt;/record&gt;&lt;/Cite&gt;&lt;/EndNote&gt;</w:instrText>
      </w:r>
      <w:r w:rsidR="005E5B1B">
        <w:rPr>
          <w:rFonts w:ascii="Arial" w:hAnsi="Arial" w:cs="Arial"/>
          <w:sz w:val="24"/>
        </w:rPr>
        <w:fldChar w:fldCharType="separate"/>
      </w:r>
      <w:r w:rsidR="00B20B4A">
        <w:rPr>
          <w:rFonts w:ascii="Arial" w:hAnsi="Arial" w:cs="Arial"/>
          <w:noProof/>
          <w:sz w:val="24"/>
        </w:rPr>
        <w:t>[</w:t>
      </w:r>
      <w:hyperlink w:anchor="_ENREF_36" w:tooltip="Henao, 2021 #25" w:history="1">
        <w:r w:rsidR="00B20B4A" w:rsidRPr="00BF52FF">
          <w:rPr>
            <w:rStyle w:val="Hyperlink"/>
            <w:rFonts w:ascii="Arial" w:hAnsi="Arial" w:cs="Arial"/>
            <w:noProof/>
            <w:sz w:val="24"/>
          </w:rPr>
          <w:t>36</w:t>
        </w:r>
      </w:hyperlink>
      <w:r w:rsidR="00B20B4A">
        <w:rPr>
          <w:rFonts w:ascii="Arial" w:hAnsi="Arial" w:cs="Arial"/>
          <w:noProof/>
          <w:sz w:val="24"/>
        </w:rPr>
        <w:t>]</w:t>
      </w:r>
      <w:r w:rsidR="005E5B1B">
        <w:rPr>
          <w:rFonts w:ascii="Arial" w:hAnsi="Arial" w:cs="Arial"/>
          <w:sz w:val="24"/>
        </w:rPr>
        <w:fldChar w:fldCharType="end"/>
      </w:r>
      <w:r w:rsidR="000739AB">
        <w:rPr>
          <w:rFonts w:ascii="Arial" w:hAnsi="Arial" w:cs="Arial"/>
          <w:sz w:val="24"/>
        </w:rPr>
        <w:t xml:space="preserve">, </w:t>
      </w:r>
      <w:proofErr w:type="spellStart"/>
      <w:r w:rsidR="000739AB">
        <w:rPr>
          <w:rFonts w:ascii="Arial" w:hAnsi="Arial" w:cs="Arial"/>
          <w:sz w:val="24"/>
        </w:rPr>
        <w:t>roBERTa</w:t>
      </w:r>
      <w:proofErr w:type="spellEnd"/>
      <w:r w:rsidR="005E5B1B">
        <w:rPr>
          <w:rFonts w:ascii="Arial" w:hAnsi="Arial" w:cs="Arial"/>
          <w:sz w:val="24"/>
        </w:rPr>
        <w:t xml:space="preserve"> </w:t>
      </w:r>
      <w:r w:rsidR="005E5B1B">
        <w:rPr>
          <w:rFonts w:ascii="Arial" w:hAnsi="Arial" w:cs="Arial"/>
          <w:sz w:val="24"/>
        </w:rPr>
        <w:fldChar w:fldCharType="begin"/>
      </w:r>
      <w:r w:rsidR="00B20B4A">
        <w:rPr>
          <w:rFonts w:ascii="Arial" w:hAnsi="Arial" w:cs="Arial"/>
          <w:sz w:val="24"/>
        </w:rPr>
        <w:instrText xml:space="preserve"> ADDIN EN.CITE &lt;EndNote&gt;&lt;Cite&gt;&lt;Author&gt;Guo&lt;/Author&gt;&lt;Year&gt;2020&lt;/Year&gt;&lt;RecNum&gt;37&lt;/RecNum&gt;&lt;DisplayText&gt;[37, 38]&lt;/DisplayText&gt;&lt;record&gt;&lt;rec-number&gt;37&lt;/rec-number&gt;&lt;foreign-keys&gt;&lt;key app="EN" db-id="xwzttp5ttf95afepas0xp9z7599sex9xv20r" timestamp="1707453808"&gt;37&lt;/key&gt;&lt;/foreign-keys&gt;&lt;ref-type name="Conference Proceedings"&gt;10&lt;/ref-type&gt;&lt;contributors&gt;&lt;authors&gt;&lt;author&gt;Guo, Yuting&lt;/author&gt;&lt;author&gt;Dong, Xiangjue&lt;/author&gt;&lt;author&gt;Al-Garadi, Mohammed Ali&lt;/author&gt;&lt;author&gt;Sarker, Abeed&lt;/author&gt;&lt;author&gt;Paris, Cecile&lt;/author&gt;&lt;author&gt;Aliod, Diego Mollá&lt;/author&gt;&lt;/authors&gt;&lt;/contributors&gt;&lt;titles&gt;&lt;title&gt;Benchmarking of transformer-based pre-trained models on social media text classification datasets&lt;/title&gt;&lt;secondary-title&gt;Proceedings of the the 18th annual workshop of the australasian language technology association&lt;/secondary-title&gt;&lt;/titles&gt;&lt;pages&gt;86-91&lt;/pages&gt;&lt;dates&gt;&lt;year&gt;2020&lt;/year&gt;&lt;/dates&gt;&lt;urls&gt;&lt;/urls&gt;&lt;/record&gt;&lt;/Cite&gt;&lt;Cite&gt;&lt;Author&gt;Hadi&lt;/Author&gt;&lt;Year&gt;2023&lt;/Year&gt;&lt;RecNum&gt;38&lt;/RecNum&gt;&lt;record&gt;&lt;rec-number&gt;38&lt;/rec-number&gt;&lt;foreign-keys&gt;&lt;key app="EN" db-id="xwzttp5ttf95afepas0xp9z7599sex9xv20r" timestamp="1707453869"&gt;38&lt;/key&gt;&lt;/foreign-keys&gt;&lt;ref-type name="Journal Article"&gt;17&lt;/ref-type&gt;&lt;contributors&gt;&lt;authors&gt;&lt;author&gt;Hadi, Mohammad A&lt;/author&gt;&lt;author&gt;Fard, Fatemeh H&lt;/author&gt;&lt;/authors&gt;&lt;/contributors&gt;&lt;titles&gt;&lt;title&gt;Evaluating pre-trained models for user feedback analysis in software engineering: A study on classification of app-reviews&lt;/title&gt;&lt;secondary-title&gt;Empirical Software Engineering&lt;/secondary-title&gt;&lt;/titles&gt;&lt;periodical&gt;&lt;full-title&gt;Empirical software engineering&lt;/full-title&gt;&lt;/periodical&gt;&lt;pages&gt;88&lt;/pages&gt;&lt;volume&gt;28&lt;/volume&gt;&lt;number&gt;4&lt;/number&gt;&lt;dates&gt;&lt;year&gt;2023&lt;/year&gt;&lt;/dates&gt;&lt;isbn&gt;1382-3256&lt;/isbn&gt;&lt;urls&gt;&lt;/urls&gt;&lt;/record&gt;&lt;/Cite&gt;&lt;/EndNote&gt;</w:instrText>
      </w:r>
      <w:r w:rsidR="005E5B1B">
        <w:rPr>
          <w:rFonts w:ascii="Arial" w:hAnsi="Arial" w:cs="Arial"/>
          <w:sz w:val="24"/>
        </w:rPr>
        <w:fldChar w:fldCharType="separate"/>
      </w:r>
      <w:r w:rsidR="00B20B4A">
        <w:rPr>
          <w:rFonts w:ascii="Arial" w:hAnsi="Arial" w:cs="Arial"/>
          <w:noProof/>
          <w:sz w:val="24"/>
        </w:rPr>
        <w:t>[</w:t>
      </w:r>
      <w:hyperlink w:anchor="_ENREF_37" w:tooltip="Guo, 2020 #37" w:history="1">
        <w:r w:rsidR="00B20B4A" w:rsidRPr="00BF52FF">
          <w:rPr>
            <w:rStyle w:val="Hyperlink"/>
            <w:rFonts w:ascii="Arial" w:hAnsi="Arial" w:cs="Arial"/>
            <w:noProof/>
            <w:sz w:val="24"/>
          </w:rPr>
          <w:t>37</w:t>
        </w:r>
      </w:hyperlink>
      <w:r w:rsidR="00B20B4A">
        <w:rPr>
          <w:rFonts w:ascii="Arial" w:hAnsi="Arial" w:cs="Arial"/>
          <w:noProof/>
          <w:sz w:val="24"/>
        </w:rPr>
        <w:t xml:space="preserve">, </w:t>
      </w:r>
      <w:hyperlink w:anchor="_ENREF_38" w:tooltip="Hadi, 2023 #38" w:history="1">
        <w:r w:rsidR="00B20B4A" w:rsidRPr="00BF52FF">
          <w:rPr>
            <w:rStyle w:val="Hyperlink"/>
            <w:rFonts w:ascii="Arial" w:hAnsi="Arial" w:cs="Arial"/>
            <w:noProof/>
            <w:sz w:val="24"/>
          </w:rPr>
          <w:t>38</w:t>
        </w:r>
      </w:hyperlink>
      <w:r w:rsidR="00B20B4A">
        <w:rPr>
          <w:rFonts w:ascii="Arial" w:hAnsi="Arial" w:cs="Arial"/>
          <w:noProof/>
          <w:sz w:val="24"/>
        </w:rPr>
        <w:t>]</w:t>
      </w:r>
      <w:r w:rsidR="005E5B1B">
        <w:rPr>
          <w:rFonts w:ascii="Arial" w:hAnsi="Arial" w:cs="Arial"/>
          <w:sz w:val="24"/>
        </w:rPr>
        <w:fldChar w:fldCharType="end"/>
      </w:r>
      <w:r w:rsidR="000739AB" w:rsidRPr="00760CB4">
        <w:rPr>
          <w:rFonts w:ascii="Arial" w:hAnsi="Arial" w:cs="Arial"/>
          <w:sz w:val="24"/>
          <w:lang w:val="en-US"/>
        </w:rPr>
        <w:t xml:space="preserve">, </w:t>
      </w:r>
      <w:proofErr w:type="spellStart"/>
      <w:r w:rsidR="000739AB" w:rsidRPr="00760CB4">
        <w:rPr>
          <w:rFonts w:ascii="Arial" w:hAnsi="Arial" w:cs="Arial"/>
          <w:sz w:val="24"/>
          <w:lang w:val="en-US"/>
        </w:rPr>
        <w:t>alBERT</w:t>
      </w:r>
      <w:proofErr w:type="spellEnd"/>
      <w:r w:rsidR="005E5B1B" w:rsidRPr="00760CB4">
        <w:rPr>
          <w:rFonts w:ascii="Arial" w:hAnsi="Arial" w:cs="Arial"/>
          <w:sz w:val="24"/>
          <w:lang w:val="en-US"/>
        </w:rPr>
        <w:t xml:space="preserve"> </w:t>
      </w:r>
      <w:r w:rsidR="005E5B1B">
        <w:rPr>
          <w:rFonts w:ascii="Arial" w:hAnsi="Arial" w:cs="Arial"/>
          <w:sz w:val="24"/>
        </w:rPr>
        <w:fldChar w:fldCharType="begin"/>
      </w:r>
      <w:r w:rsidR="00B20B4A">
        <w:rPr>
          <w:rFonts w:ascii="Arial" w:hAnsi="Arial" w:cs="Arial"/>
          <w:sz w:val="24"/>
        </w:rPr>
        <w:instrText xml:space="preserve"> ADDIN EN.CITE &lt;EndNote&gt;&lt;Cite&gt;&lt;Author&gt;Hadi&lt;/Author&gt;&lt;Year&gt;2023&lt;/Year&gt;&lt;RecNum&gt;38&lt;/RecNum&gt;&lt;DisplayText&gt;[38]&lt;/DisplayText&gt;&lt;record&gt;&lt;rec-number&gt;38&lt;/rec-number&gt;&lt;foreign-keys&gt;&lt;key app="EN" db-id="xwzttp5ttf95afepas0xp9z7599sex9xv20r" timestamp="1707453869"&gt;38&lt;/key&gt;&lt;/foreign-keys&gt;&lt;ref-type name="Journal Article"&gt;17&lt;/ref-type&gt;&lt;contributors&gt;&lt;authors&gt;&lt;author&gt;Hadi, Mohammad A&lt;/author&gt;&lt;author&gt;Fard, Fatemeh H&lt;/author&gt;&lt;/authors&gt;&lt;/contributors&gt;&lt;titles&gt;&lt;title&gt;Evaluating pre-trained models for user feedback analysis in software engineering: A study on classification of app-reviews&lt;/title&gt;&lt;secondary-title&gt;Empirical Software Engineering&lt;/secondary-title&gt;&lt;/titles&gt;&lt;periodical&gt;&lt;full-title&gt;Empirical software engineering&lt;/full-title&gt;&lt;/periodical&gt;&lt;pages&gt;88&lt;/pages&gt;&lt;volume&gt;28&lt;/volume&gt;&lt;number&gt;4&lt;/number&gt;&lt;dates&gt;&lt;year&gt;2023&lt;/year&gt;&lt;/dates&gt;&lt;isbn&gt;1382-3256&lt;/isbn&gt;&lt;urls&gt;&lt;/urls&gt;&lt;/record&gt;&lt;/Cite&gt;&lt;/EndNote&gt;</w:instrText>
      </w:r>
      <w:r w:rsidR="005E5B1B">
        <w:rPr>
          <w:rFonts w:ascii="Arial" w:hAnsi="Arial" w:cs="Arial"/>
          <w:sz w:val="24"/>
        </w:rPr>
        <w:fldChar w:fldCharType="separate"/>
      </w:r>
      <w:r w:rsidR="00B20B4A">
        <w:rPr>
          <w:rFonts w:ascii="Arial" w:hAnsi="Arial" w:cs="Arial"/>
          <w:noProof/>
          <w:sz w:val="24"/>
        </w:rPr>
        <w:t>[</w:t>
      </w:r>
      <w:hyperlink w:anchor="_ENREF_38" w:tooltip="Hadi, 2023 #38" w:history="1">
        <w:r w:rsidR="00B20B4A" w:rsidRPr="00BF52FF">
          <w:rPr>
            <w:rStyle w:val="Hyperlink"/>
            <w:rFonts w:ascii="Arial" w:hAnsi="Arial" w:cs="Arial"/>
            <w:noProof/>
            <w:sz w:val="24"/>
          </w:rPr>
          <w:t>38</w:t>
        </w:r>
      </w:hyperlink>
      <w:r w:rsidR="00B20B4A">
        <w:rPr>
          <w:rFonts w:ascii="Arial" w:hAnsi="Arial" w:cs="Arial"/>
          <w:noProof/>
          <w:sz w:val="24"/>
        </w:rPr>
        <w:t>]</w:t>
      </w:r>
      <w:r w:rsidR="005E5B1B">
        <w:rPr>
          <w:rFonts w:ascii="Arial" w:hAnsi="Arial" w:cs="Arial"/>
          <w:sz w:val="24"/>
        </w:rPr>
        <w:fldChar w:fldCharType="end"/>
      </w:r>
      <w:r w:rsidR="000739AB" w:rsidRPr="00760CB4">
        <w:rPr>
          <w:rFonts w:ascii="Arial" w:hAnsi="Arial" w:cs="Arial"/>
          <w:sz w:val="24"/>
          <w:lang w:val="en-US"/>
        </w:rPr>
        <w:t xml:space="preserve">, </w:t>
      </w:r>
      <w:proofErr w:type="spellStart"/>
      <w:r w:rsidR="000739AB" w:rsidRPr="00760CB4">
        <w:rPr>
          <w:rFonts w:ascii="Arial" w:hAnsi="Arial" w:cs="Arial"/>
          <w:sz w:val="24"/>
          <w:lang w:val="en-US"/>
        </w:rPr>
        <w:t>BERTweet</w:t>
      </w:r>
      <w:proofErr w:type="spellEnd"/>
      <w:r w:rsidR="005E5B1B" w:rsidRPr="00760CB4">
        <w:rPr>
          <w:rFonts w:ascii="Arial" w:hAnsi="Arial" w:cs="Arial"/>
          <w:sz w:val="24"/>
          <w:lang w:val="en-US"/>
        </w:rPr>
        <w:t xml:space="preserve"> </w:t>
      </w:r>
      <w:r w:rsidR="005E5B1B">
        <w:rPr>
          <w:rFonts w:ascii="Arial" w:hAnsi="Arial" w:cs="Arial"/>
          <w:sz w:val="24"/>
        </w:rPr>
        <w:fldChar w:fldCharType="begin"/>
      </w:r>
      <w:r w:rsidR="00B20B4A">
        <w:rPr>
          <w:rFonts w:ascii="Arial" w:hAnsi="Arial" w:cs="Arial"/>
          <w:sz w:val="24"/>
        </w:rPr>
        <w:instrText xml:space="preserve"> ADDIN EN.CITE &lt;EndNote&gt;&lt;Cite&gt;&lt;Author&gt;Guo&lt;/Author&gt;&lt;Year&gt;2020&lt;/Year&gt;&lt;RecNum&gt;37&lt;/RecNum&gt;&lt;DisplayText&gt;[37]&lt;/DisplayText&gt;&lt;record&gt;&lt;rec-number&gt;37&lt;/rec-number&gt;&lt;foreign-keys&gt;&lt;key app="EN" db-id="xwzttp5ttf95afepas0xp9z7599sex9xv20r" timestamp="1707453808"&gt;37&lt;/key&gt;&lt;/foreign-keys&gt;&lt;ref-type name="Conference Proceedings"&gt;10&lt;/ref-type&gt;&lt;contributors&gt;&lt;authors&gt;&lt;author&gt;Guo, Yuting&lt;/author&gt;&lt;author&gt;Dong, Xiangjue&lt;/author&gt;&lt;author&gt;Al-Garadi, Mohammed Ali&lt;/author&gt;&lt;author&gt;Sarker, Abeed&lt;/author&gt;&lt;author&gt;Paris, Cecile&lt;/author&gt;&lt;author&gt;Aliod, Diego Mollá&lt;/author&gt;&lt;/authors&gt;&lt;/contributors&gt;&lt;titles&gt;&lt;title&gt;Benchmarking of transformer-based pre-trained models on social media text classification datasets&lt;/title&gt;&lt;secondary-title&gt;Proceedings of the the 18th annual workshop of the australasian language technology association&lt;/secondary-title&gt;&lt;/titles&gt;&lt;pages&gt;86-91&lt;/pages&gt;&lt;dates&gt;&lt;year&gt;2020&lt;/year&gt;&lt;/dates&gt;&lt;urls&gt;&lt;/urls&gt;&lt;/record&gt;&lt;/Cite&gt;&lt;/EndNote&gt;</w:instrText>
      </w:r>
      <w:r w:rsidR="005E5B1B">
        <w:rPr>
          <w:rFonts w:ascii="Arial" w:hAnsi="Arial" w:cs="Arial"/>
          <w:sz w:val="24"/>
        </w:rPr>
        <w:fldChar w:fldCharType="separate"/>
      </w:r>
      <w:r w:rsidR="00B20B4A">
        <w:rPr>
          <w:rFonts w:ascii="Arial" w:hAnsi="Arial" w:cs="Arial"/>
          <w:noProof/>
          <w:sz w:val="24"/>
        </w:rPr>
        <w:t>[</w:t>
      </w:r>
      <w:hyperlink w:anchor="_ENREF_37" w:tooltip="Guo, 2020 #37" w:history="1">
        <w:r w:rsidR="00B20B4A" w:rsidRPr="00BF52FF">
          <w:rPr>
            <w:rStyle w:val="Hyperlink"/>
            <w:rFonts w:ascii="Arial" w:hAnsi="Arial" w:cs="Arial"/>
            <w:noProof/>
            <w:sz w:val="24"/>
          </w:rPr>
          <w:t>37</w:t>
        </w:r>
      </w:hyperlink>
      <w:r w:rsidR="00B20B4A">
        <w:rPr>
          <w:rFonts w:ascii="Arial" w:hAnsi="Arial" w:cs="Arial"/>
          <w:noProof/>
          <w:sz w:val="24"/>
        </w:rPr>
        <w:t>]</w:t>
      </w:r>
      <w:r w:rsidR="005E5B1B">
        <w:rPr>
          <w:rFonts w:ascii="Arial" w:hAnsi="Arial" w:cs="Arial"/>
          <w:sz w:val="24"/>
        </w:rPr>
        <w:fldChar w:fldCharType="end"/>
      </w:r>
      <w:r w:rsidR="005E5B1B" w:rsidRPr="00760CB4">
        <w:rPr>
          <w:rFonts w:ascii="Arial" w:hAnsi="Arial" w:cs="Arial"/>
          <w:sz w:val="24"/>
          <w:lang w:val="en-US"/>
        </w:rPr>
        <w:t xml:space="preserve">, entre </w:t>
      </w:r>
      <w:proofErr w:type="spellStart"/>
      <w:r w:rsidR="005E5B1B" w:rsidRPr="00760CB4">
        <w:rPr>
          <w:rFonts w:ascii="Arial" w:hAnsi="Arial" w:cs="Arial"/>
          <w:sz w:val="24"/>
          <w:lang w:val="en-US"/>
        </w:rPr>
        <w:t>otros</w:t>
      </w:r>
      <w:proofErr w:type="spellEnd"/>
      <w:r w:rsidR="005E5B1B" w:rsidRPr="00760CB4">
        <w:rPr>
          <w:rFonts w:ascii="Arial" w:hAnsi="Arial" w:cs="Arial"/>
          <w:sz w:val="24"/>
          <w:lang w:val="en-US"/>
        </w:rPr>
        <w:t xml:space="preserve">. </w:t>
      </w:r>
    </w:p>
    <w:p w:rsidR="00E77EEE" w:rsidRPr="00760CB4" w:rsidRDefault="00E77EEE" w:rsidP="002919A7">
      <w:pPr>
        <w:spacing w:line="360" w:lineRule="auto"/>
        <w:jc w:val="both"/>
        <w:rPr>
          <w:rFonts w:ascii="Arial" w:hAnsi="Arial" w:cs="Arial"/>
          <w:sz w:val="24"/>
          <w:lang w:val="en-US"/>
        </w:rPr>
      </w:pPr>
    </w:p>
    <w:p w:rsidR="00760CB4" w:rsidRPr="00760CB4" w:rsidRDefault="00D31B5A" w:rsidP="00760CB4">
      <w:pPr>
        <w:pStyle w:val="Heading3"/>
        <w:numPr>
          <w:ilvl w:val="3"/>
          <w:numId w:val="8"/>
        </w:numPr>
      </w:pPr>
      <w:bookmarkStart w:id="38" w:name="_Toc160013969"/>
      <w:bookmarkStart w:id="39" w:name="_Toc160367462"/>
      <w:r w:rsidRPr="00760CB4">
        <w:t>Fine-</w:t>
      </w:r>
      <w:proofErr w:type="spellStart"/>
      <w:r w:rsidRPr="00760CB4">
        <w:t>tuning</w:t>
      </w:r>
      <w:proofErr w:type="spellEnd"/>
      <w:r w:rsidRPr="00760CB4">
        <w:t xml:space="preserve"> de modelos Transformers para clasificación</w:t>
      </w:r>
      <w:bookmarkEnd w:id="38"/>
      <w:bookmarkEnd w:id="39"/>
    </w:p>
    <w:p w:rsidR="00FB1F42" w:rsidRPr="00760CB4" w:rsidRDefault="00FB1F42" w:rsidP="00FB1F42"/>
    <w:p w:rsidR="00D31B5A" w:rsidRDefault="00FB1F42" w:rsidP="009E64D4">
      <w:pPr>
        <w:spacing w:line="360" w:lineRule="auto"/>
        <w:jc w:val="both"/>
        <w:rPr>
          <w:rFonts w:ascii="Arial" w:hAnsi="Arial" w:cs="Arial"/>
          <w:sz w:val="24"/>
        </w:rPr>
      </w:pPr>
      <w:r>
        <w:rPr>
          <w:rFonts w:ascii="Arial" w:hAnsi="Arial" w:cs="Arial"/>
          <w:sz w:val="24"/>
        </w:rPr>
        <w:t xml:space="preserve">Tal como se mencionó anteriormente los modelos pre-entrenados de lenguaje son entrenados con </w:t>
      </w:r>
      <w:r w:rsidRPr="00FB1F42">
        <w:rPr>
          <w:rFonts w:ascii="Arial" w:hAnsi="Arial" w:cs="Arial"/>
          <w:sz w:val="24"/>
        </w:rPr>
        <w:t>una gran cantidad de datos de texto sin etiquetas, como libros, artículos y sitios web. El objetivo es capturar los patrones, estructuras y conocimiento semántico subyacente en el corpus de texto.</w:t>
      </w:r>
      <w:r>
        <w:rPr>
          <w:rFonts w:ascii="Arial" w:hAnsi="Arial" w:cs="Arial"/>
          <w:sz w:val="24"/>
        </w:rPr>
        <w:t xml:space="preserve"> </w:t>
      </w:r>
      <w:r w:rsidRPr="00FB1F42">
        <w:rPr>
          <w:rFonts w:ascii="Arial" w:hAnsi="Arial" w:cs="Arial"/>
          <w:sz w:val="24"/>
        </w:rPr>
        <w:t xml:space="preserve">Este proceso es un aprendizaje no supervisado, donde los modelos aprenden de </w:t>
      </w:r>
      <w:r w:rsidR="009F4E2E">
        <w:rPr>
          <w:rFonts w:ascii="Arial" w:hAnsi="Arial" w:cs="Arial"/>
          <w:sz w:val="24"/>
        </w:rPr>
        <w:t>los datos de texto</w:t>
      </w:r>
      <w:r w:rsidRPr="00FB1F42">
        <w:rPr>
          <w:rFonts w:ascii="Arial" w:hAnsi="Arial" w:cs="Arial"/>
          <w:sz w:val="24"/>
        </w:rPr>
        <w:t xml:space="preserve"> sin orientación explícita o etiquetas</w:t>
      </w:r>
      <w:r w:rsidR="009F4E2E">
        <w:rPr>
          <w:rFonts w:ascii="Arial" w:hAnsi="Arial" w:cs="Arial"/>
          <w:sz w:val="24"/>
        </w:rPr>
        <w:t xml:space="preserve"> </w:t>
      </w:r>
      <w:r w:rsidR="009F4E2E">
        <w:rPr>
          <w:rFonts w:ascii="Arial" w:hAnsi="Arial" w:cs="Arial"/>
          <w:sz w:val="24"/>
        </w:rPr>
        <w:fldChar w:fldCharType="begin"/>
      </w:r>
      <w:r w:rsidR="00B20B4A">
        <w:rPr>
          <w:rFonts w:ascii="Arial" w:hAnsi="Arial" w:cs="Arial"/>
          <w:sz w:val="24"/>
        </w:rPr>
        <w:instrText xml:space="preserve"> ADDIN EN.CITE &lt;EndNote&gt;&lt;Cite&gt;&lt;Author&gt;Kedia&lt;/Author&gt;&lt;Year&gt;2020&lt;/Year&gt;&lt;RecNum&gt;14&lt;/RecNum&gt;&lt;DisplayText&gt;[18, 19]&lt;/DisplayText&gt;&lt;record&gt;&lt;rec-number&gt;14&lt;/rec-number&gt;&lt;foreign-keys&gt;&lt;key app="EN" db-id="xwzttp5ttf95afepas0xp9z7599sex9xv20r" timestamp="1706982926"&gt;14&lt;/key&gt;&lt;/foreign-keys&gt;&lt;ref-type name="Book"&gt;6&lt;/ref-type&gt;&lt;contributors&gt;&lt;authors&gt;&lt;author&gt;Aman Kedia&lt;/author&gt;&lt;author&gt;Mayank Rasu&lt;/author&gt;&lt;/authors&gt;&lt;/contributors&gt;&lt;titles&gt;&lt;title&gt;Hands-On Python Natural Language Processing&lt;/title&gt;&lt;/titles&gt;&lt;dates&gt;&lt;year&gt;2020&lt;/year&gt;&lt;/dates&gt;&lt;publisher&gt;Packt Publishing&lt;/publisher&gt;&lt;urls&gt;&lt;/urls&gt;&lt;/record&gt;&lt;/Cite&gt;&lt;Cite&gt;&lt;Author&gt;Vajjala&lt;/Author&gt;&lt;Year&gt;2020&lt;/Year&gt;&lt;RecNum&gt;4&lt;/RecNum&gt;&lt;record&gt;&lt;rec-number&gt;4&lt;/rec-number&gt;&lt;foreign-keys&gt;&lt;key app="EN" db-id="xwzttp5ttf95afepas0xp9z7599sex9xv20r" timestamp="1705877060"&gt;4&lt;/key&gt;&lt;/foreign-keys&gt;&lt;ref-type name="Book"&gt;6&lt;/ref-type&gt;&lt;contributors&gt;&lt;authors&gt;&lt;author&gt;Sowmya Vajjala&lt;/author&gt;&lt;author&gt;Bodhisattwa Majumder&lt;/author&gt;&lt;author&gt;Anuj Gupta&lt;/author&gt;&lt;author&gt;Harshit Surana&lt;/author&gt;&lt;/authors&gt;&lt;/contributors&gt;&lt;titles&gt;&lt;title&gt;Practical Natural Language Processing A Comprehensive Guide to Building Real-World NLP Systems&lt;/title&gt;&lt;/titles&gt;&lt;edition&gt;1st&lt;/edition&gt;&lt;dates&gt;&lt;year&gt;2020&lt;/year&gt;&lt;/dates&gt;&lt;publisher&gt;O´Reilly&lt;/publisher&gt;&lt;urls&gt;&lt;/urls&gt;&lt;language&gt;English&lt;/language&gt;&lt;/record&gt;&lt;/Cite&gt;&lt;/EndNote&gt;</w:instrText>
      </w:r>
      <w:r w:rsidR="009F4E2E">
        <w:rPr>
          <w:rFonts w:ascii="Arial" w:hAnsi="Arial" w:cs="Arial"/>
          <w:sz w:val="24"/>
        </w:rPr>
        <w:fldChar w:fldCharType="separate"/>
      </w:r>
      <w:r w:rsidR="00B20B4A">
        <w:rPr>
          <w:rFonts w:ascii="Arial" w:hAnsi="Arial" w:cs="Arial"/>
          <w:noProof/>
          <w:sz w:val="24"/>
        </w:rPr>
        <w:t>[</w:t>
      </w:r>
      <w:hyperlink w:anchor="_ENREF_18" w:tooltip="Vajjala, 2020 #4" w:history="1">
        <w:r w:rsidR="00B20B4A" w:rsidRPr="00BF52FF">
          <w:rPr>
            <w:rStyle w:val="Hyperlink"/>
            <w:rFonts w:ascii="Arial" w:hAnsi="Arial" w:cs="Arial"/>
            <w:noProof/>
            <w:sz w:val="24"/>
          </w:rPr>
          <w:t>18</w:t>
        </w:r>
      </w:hyperlink>
      <w:r w:rsidR="00B20B4A">
        <w:rPr>
          <w:rFonts w:ascii="Arial" w:hAnsi="Arial" w:cs="Arial"/>
          <w:noProof/>
          <w:sz w:val="24"/>
        </w:rPr>
        <w:t xml:space="preserve">, </w:t>
      </w:r>
      <w:hyperlink w:anchor="_ENREF_19" w:tooltip="Kedia, 2020 #14" w:history="1">
        <w:r w:rsidR="00B20B4A" w:rsidRPr="00BF52FF">
          <w:rPr>
            <w:rStyle w:val="Hyperlink"/>
            <w:rFonts w:ascii="Arial" w:hAnsi="Arial" w:cs="Arial"/>
            <w:noProof/>
            <w:sz w:val="24"/>
          </w:rPr>
          <w:t>19</w:t>
        </w:r>
      </w:hyperlink>
      <w:r w:rsidR="00B20B4A">
        <w:rPr>
          <w:rFonts w:ascii="Arial" w:hAnsi="Arial" w:cs="Arial"/>
          <w:noProof/>
          <w:sz w:val="24"/>
        </w:rPr>
        <w:t>]</w:t>
      </w:r>
      <w:r w:rsidR="009F4E2E">
        <w:rPr>
          <w:rFonts w:ascii="Arial" w:hAnsi="Arial" w:cs="Arial"/>
          <w:sz w:val="24"/>
        </w:rPr>
        <w:fldChar w:fldCharType="end"/>
      </w:r>
      <w:r>
        <w:rPr>
          <w:rFonts w:ascii="Arial" w:hAnsi="Arial" w:cs="Arial"/>
          <w:sz w:val="24"/>
        </w:rPr>
        <w:t>. Debido a esto uno de estos modelos no puede ser utilizado directamente para realizar una tarea de clasificación, primero deben suf</w:t>
      </w:r>
      <w:r w:rsidR="009F4E2E">
        <w:rPr>
          <w:rFonts w:ascii="Arial" w:hAnsi="Arial" w:cs="Arial"/>
          <w:sz w:val="24"/>
        </w:rPr>
        <w:t>rir algunas modificaciones en su</w:t>
      </w:r>
      <w:r>
        <w:rPr>
          <w:rFonts w:ascii="Arial" w:hAnsi="Arial" w:cs="Arial"/>
          <w:sz w:val="24"/>
        </w:rPr>
        <w:t xml:space="preserve"> estructura.</w:t>
      </w:r>
    </w:p>
    <w:p w:rsidR="009E64D4" w:rsidRDefault="00FB1F42" w:rsidP="009E64D4">
      <w:pPr>
        <w:spacing w:line="360" w:lineRule="auto"/>
        <w:jc w:val="both"/>
        <w:rPr>
          <w:rFonts w:ascii="Arial" w:hAnsi="Arial" w:cs="Arial"/>
          <w:sz w:val="24"/>
        </w:rPr>
      </w:pPr>
      <w:r>
        <w:rPr>
          <w:rFonts w:ascii="Arial" w:hAnsi="Arial" w:cs="Arial"/>
          <w:sz w:val="24"/>
        </w:rPr>
        <w:lastRenderedPageBreak/>
        <w:t xml:space="preserve">Primero que nada, debe ser adaptada la entrada del modelo al tamaño que se estime necesario para cada situación particular, pues este tamaño de entrada determinará la capacidad máxima de </w:t>
      </w:r>
      <w:proofErr w:type="spellStart"/>
      <w:r>
        <w:rPr>
          <w:rFonts w:ascii="Arial" w:hAnsi="Arial" w:cs="Arial"/>
          <w:sz w:val="24"/>
        </w:rPr>
        <w:t>tokens</w:t>
      </w:r>
      <w:proofErr w:type="spellEnd"/>
      <w:r>
        <w:rPr>
          <w:rFonts w:ascii="Arial" w:hAnsi="Arial" w:cs="Arial"/>
          <w:sz w:val="24"/>
        </w:rPr>
        <w:t xml:space="preserve"> que pueden ser procesadas por cada petición, esto en una tarea de clasificación de texto se corresponde generalmente a la cantidad de palabras (en algunas modelaciones se pueden incluir </w:t>
      </w:r>
      <w:proofErr w:type="spellStart"/>
      <w:r>
        <w:rPr>
          <w:rFonts w:ascii="Arial" w:hAnsi="Arial" w:cs="Arial"/>
          <w:sz w:val="24"/>
        </w:rPr>
        <w:t>tokens</w:t>
      </w:r>
      <w:proofErr w:type="spellEnd"/>
      <w:r>
        <w:rPr>
          <w:rFonts w:ascii="Arial" w:hAnsi="Arial" w:cs="Arial"/>
          <w:sz w:val="24"/>
        </w:rPr>
        <w:t xml:space="preserve"> especiales) que puede contener el texto a clasificar. </w:t>
      </w:r>
    </w:p>
    <w:p w:rsidR="00FB1F42" w:rsidRDefault="00FB1F42" w:rsidP="009E64D4">
      <w:pPr>
        <w:spacing w:line="360" w:lineRule="auto"/>
        <w:jc w:val="both"/>
        <w:rPr>
          <w:rFonts w:ascii="Arial" w:hAnsi="Arial" w:cs="Arial"/>
          <w:sz w:val="24"/>
        </w:rPr>
      </w:pPr>
      <w:r>
        <w:rPr>
          <w:rFonts w:ascii="Arial" w:hAnsi="Arial" w:cs="Arial"/>
          <w:sz w:val="24"/>
        </w:rPr>
        <w:t>Cuando el tamaño del texto entrado no coincide con la entrada del modelo se deben tomar medidas para ajustar dicho tamaño</w:t>
      </w:r>
      <w:r w:rsidR="009E64D4">
        <w:rPr>
          <w:rFonts w:ascii="Arial" w:hAnsi="Arial" w:cs="Arial"/>
          <w:sz w:val="24"/>
        </w:rPr>
        <w:t xml:space="preserve"> al esperado. E</w:t>
      </w:r>
      <w:r>
        <w:rPr>
          <w:rFonts w:ascii="Arial" w:hAnsi="Arial" w:cs="Arial"/>
          <w:sz w:val="24"/>
        </w:rPr>
        <w:t>n caso de ser menor</w:t>
      </w:r>
      <w:r w:rsidR="009E64D4">
        <w:rPr>
          <w:rFonts w:ascii="Arial" w:hAnsi="Arial" w:cs="Arial"/>
          <w:sz w:val="24"/>
        </w:rPr>
        <w:t xml:space="preserve"> la entrada</w:t>
      </w:r>
      <w:r>
        <w:rPr>
          <w:rFonts w:ascii="Arial" w:hAnsi="Arial" w:cs="Arial"/>
          <w:sz w:val="24"/>
        </w:rPr>
        <w:t xml:space="preserve"> </w:t>
      </w:r>
      <w:r w:rsidR="00D45C64">
        <w:rPr>
          <w:rFonts w:ascii="Arial" w:hAnsi="Arial" w:cs="Arial"/>
          <w:sz w:val="24"/>
        </w:rPr>
        <w:t xml:space="preserve">la mayoría de autores </w:t>
      </w:r>
      <w:r w:rsidR="00D45C64">
        <w:rPr>
          <w:rFonts w:ascii="Arial" w:hAnsi="Arial" w:cs="Arial"/>
          <w:sz w:val="24"/>
        </w:rPr>
        <w:fldChar w:fldCharType="begin">
          <w:fldData xml:space="preserve">PEVuZE5vdGU+PENpdGU+PEF1dGhvcj5HdW88L0F1dGhvcj48WWVhcj4yMDIwPC9ZZWFyPjxSZWNO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</w:fldData>
        </w:fldChar>
      </w:r>
      <w:r w:rsidR="00B20B4A">
        <w:rPr>
          <w:rFonts w:ascii="Arial" w:hAnsi="Arial" w:cs="Arial"/>
          <w:sz w:val="24"/>
        </w:rPr>
        <w:instrText xml:space="preserve"> ADDIN EN.CITE </w:instrText>
      </w:r>
      <w:r w:rsidR="00B20B4A">
        <w:rPr>
          <w:rFonts w:ascii="Arial" w:hAnsi="Arial" w:cs="Arial"/>
          <w:sz w:val="24"/>
        </w:rPr>
        <w:fldChar w:fldCharType="begin">
          <w:fldData xml:space="preserve">PEVuZE5vdGU+PENpdGU+PEF1dGhvcj5HdW88L0F1dGhvcj48WWVhcj4yMDIwPC9ZZWFyPjxSZWNO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</w:fldData>
        </w:fldChar>
      </w:r>
      <w:r w:rsidR="00B20B4A">
        <w:rPr>
          <w:rFonts w:ascii="Arial" w:hAnsi="Arial" w:cs="Arial"/>
          <w:sz w:val="24"/>
        </w:rPr>
        <w:instrText xml:space="preserve"> ADDIN EN.CITE.DATA </w:instrText>
      </w:r>
      <w:r w:rsidR="00B20B4A">
        <w:rPr>
          <w:rFonts w:ascii="Arial" w:hAnsi="Arial" w:cs="Arial"/>
          <w:sz w:val="24"/>
        </w:rPr>
      </w:r>
      <w:r w:rsidR="00B20B4A">
        <w:rPr>
          <w:rFonts w:ascii="Arial" w:hAnsi="Arial" w:cs="Arial"/>
          <w:sz w:val="24"/>
        </w:rPr>
        <w:fldChar w:fldCharType="end"/>
      </w:r>
      <w:r w:rsidR="00D45C64">
        <w:rPr>
          <w:rFonts w:ascii="Arial" w:hAnsi="Arial" w:cs="Arial"/>
          <w:sz w:val="24"/>
        </w:rPr>
      </w:r>
      <w:r w:rsidR="00D45C64">
        <w:rPr>
          <w:rFonts w:ascii="Arial" w:hAnsi="Arial" w:cs="Arial"/>
          <w:sz w:val="24"/>
        </w:rPr>
        <w:fldChar w:fldCharType="separate"/>
      </w:r>
      <w:r w:rsidR="00B20B4A">
        <w:rPr>
          <w:rFonts w:ascii="Arial" w:hAnsi="Arial" w:cs="Arial"/>
          <w:noProof/>
          <w:sz w:val="24"/>
        </w:rPr>
        <w:t>[</w:t>
      </w:r>
      <w:hyperlink w:anchor="_ENREF_36" w:tooltip="Henao, 2021 #25" w:history="1">
        <w:r w:rsidR="00B20B4A" w:rsidRPr="00BF52FF">
          <w:rPr>
            <w:rStyle w:val="Hyperlink"/>
            <w:rFonts w:ascii="Arial" w:hAnsi="Arial" w:cs="Arial"/>
            <w:noProof/>
            <w:sz w:val="24"/>
          </w:rPr>
          <w:t>36-38</w:t>
        </w:r>
      </w:hyperlink>
      <w:r w:rsidR="00B20B4A">
        <w:rPr>
          <w:rFonts w:ascii="Arial" w:hAnsi="Arial" w:cs="Arial"/>
          <w:noProof/>
          <w:sz w:val="24"/>
        </w:rPr>
        <w:t>]</w:t>
      </w:r>
      <w:r w:rsidR="00D45C64">
        <w:rPr>
          <w:rFonts w:ascii="Arial" w:hAnsi="Arial" w:cs="Arial"/>
          <w:sz w:val="24"/>
        </w:rPr>
        <w:fldChar w:fldCharType="end"/>
      </w:r>
      <w:r w:rsidR="00D45C64">
        <w:rPr>
          <w:rFonts w:ascii="Arial" w:hAnsi="Arial" w:cs="Arial"/>
          <w:sz w:val="24"/>
        </w:rPr>
        <w:t xml:space="preserve"> deciden</w:t>
      </w:r>
      <w:r>
        <w:rPr>
          <w:rFonts w:ascii="Arial" w:hAnsi="Arial" w:cs="Arial"/>
          <w:sz w:val="24"/>
        </w:rPr>
        <w:t xml:space="preserve"> aplicar un </w:t>
      </w:r>
      <w:r w:rsidR="009E64D4">
        <w:rPr>
          <w:rFonts w:ascii="Arial" w:hAnsi="Arial" w:cs="Arial"/>
          <w:sz w:val="24"/>
        </w:rPr>
        <w:t>“</w:t>
      </w:r>
      <w:proofErr w:type="spellStart"/>
      <w:r>
        <w:rPr>
          <w:rFonts w:ascii="Arial" w:hAnsi="Arial" w:cs="Arial"/>
          <w:sz w:val="24"/>
        </w:rPr>
        <w:t>padding</w:t>
      </w:r>
      <w:proofErr w:type="spellEnd"/>
      <w:r w:rsidR="009E64D4">
        <w:rPr>
          <w:rFonts w:ascii="Arial" w:hAnsi="Arial" w:cs="Arial"/>
          <w:sz w:val="24"/>
        </w:rPr>
        <w:t>”</w:t>
      </w:r>
      <w:r>
        <w:rPr>
          <w:rFonts w:ascii="Arial" w:hAnsi="Arial" w:cs="Arial"/>
          <w:sz w:val="24"/>
        </w:rPr>
        <w:t xml:space="preserve"> </w:t>
      </w:r>
      <w:r w:rsidR="009E64D4">
        <w:rPr>
          <w:rFonts w:ascii="Arial" w:hAnsi="Arial" w:cs="Arial"/>
          <w:sz w:val="24"/>
        </w:rPr>
        <w:t xml:space="preserve">que consiste con rellenar la entrada con </w:t>
      </w:r>
      <w:proofErr w:type="spellStart"/>
      <w:r w:rsidR="009E64D4">
        <w:rPr>
          <w:rFonts w:ascii="Arial" w:hAnsi="Arial" w:cs="Arial"/>
          <w:sz w:val="24"/>
        </w:rPr>
        <w:t>tokens</w:t>
      </w:r>
      <w:proofErr w:type="spellEnd"/>
      <w:r w:rsidR="009E64D4">
        <w:rPr>
          <w:rFonts w:ascii="Arial" w:hAnsi="Arial" w:cs="Arial"/>
          <w:sz w:val="24"/>
        </w:rPr>
        <w:t xml:space="preserve"> especiales ignorados por el modelo para completar el tamaño. De lo contrario, si es mayor, por lo general la entrada se trunca para forzar el tamaño requerido. Como es de suponer este último método puede llevar a la pérdida de información que podría ser significativa para definir la clasificación, por ello es muy importante elegir bien este tamaño de entrada para cada dominio específico de forma que la gran mayoría de ejemplares a clasificar se encuentren dentro del tamaño de entrada seleccionado</w:t>
      </w:r>
      <w:r w:rsidR="009F4E2E">
        <w:rPr>
          <w:rFonts w:ascii="Arial" w:hAnsi="Arial" w:cs="Arial"/>
          <w:sz w:val="24"/>
        </w:rPr>
        <w:t xml:space="preserve"> </w:t>
      </w:r>
      <w:r w:rsidR="009F4E2E">
        <w:rPr>
          <w:rFonts w:ascii="Arial" w:hAnsi="Arial" w:cs="Arial"/>
          <w:sz w:val="24"/>
        </w:rPr>
        <w:fldChar w:fldCharType="begin"/>
      </w:r>
      <w:r w:rsidR="00B20B4A">
        <w:rPr>
          <w:rFonts w:ascii="Arial" w:hAnsi="Arial" w:cs="Arial"/>
          <w:sz w:val="24"/>
        </w:rPr>
        <w:instrText xml:space="preserve"> ADDIN EN.CITE &lt;EndNote&gt;&lt;Cite&gt;&lt;Author&gt;Chollet&lt;/Author&gt;&lt;Year&gt;2021&lt;/Year&gt;&lt;RecNum&gt;28&lt;/RecNum&gt;&lt;DisplayText&gt;[25]&lt;/DisplayText&gt;&lt;record&gt;&lt;rec-number&gt;28&lt;/rec-number&gt;&lt;foreign-keys&gt;&lt;key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9F4E2E">
        <w:rPr>
          <w:rFonts w:ascii="Arial" w:hAnsi="Arial" w:cs="Arial"/>
          <w:sz w:val="24"/>
        </w:rPr>
        <w:fldChar w:fldCharType="separate"/>
      </w:r>
      <w:r w:rsidR="00B20B4A">
        <w:rPr>
          <w:rFonts w:ascii="Arial" w:hAnsi="Arial" w:cs="Arial"/>
          <w:noProof/>
          <w:sz w:val="24"/>
        </w:rPr>
        <w:t>[</w:t>
      </w:r>
      <w:hyperlink w:anchor="_ENREF_25" w:tooltip="Chollet, 2021 #28" w:history="1">
        <w:r w:rsidR="00B20B4A" w:rsidRPr="00BF52FF">
          <w:rPr>
            <w:rStyle w:val="Hyperlink"/>
            <w:rFonts w:ascii="Arial" w:hAnsi="Arial" w:cs="Arial"/>
            <w:noProof/>
            <w:sz w:val="24"/>
          </w:rPr>
          <w:t>25</w:t>
        </w:r>
      </w:hyperlink>
      <w:r w:rsidR="00B20B4A">
        <w:rPr>
          <w:rFonts w:ascii="Arial" w:hAnsi="Arial" w:cs="Arial"/>
          <w:noProof/>
          <w:sz w:val="24"/>
        </w:rPr>
        <w:t>]</w:t>
      </w:r>
      <w:r w:rsidR="009F4E2E">
        <w:rPr>
          <w:rFonts w:ascii="Arial" w:hAnsi="Arial" w:cs="Arial"/>
          <w:sz w:val="24"/>
        </w:rPr>
        <w:fldChar w:fldCharType="end"/>
      </w:r>
      <w:r w:rsidR="009E64D4">
        <w:rPr>
          <w:rFonts w:ascii="Arial" w:hAnsi="Arial" w:cs="Arial"/>
          <w:sz w:val="24"/>
        </w:rPr>
        <w:t>.</w:t>
      </w:r>
    </w:p>
    <w:p w:rsidR="00B633A8" w:rsidRDefault="00B633A8" w:rsidP="009E64D4">
      <w:pPr>
        <w:spacing w:line="360" w:lineRule="auto"/>
        <w:jc w:val="both"/>
        <w:rPr>
          <w:rFonts w:ascii="Arial" w:hAnsi="Arial" w:cs="Arial"/>
          <w:sz w:val="24"/>
        </w:rPr>
      </w:pPr>
      <w:r>
        <w:rPr>
          <w:rFonts w:ascii="Arial" w:hAnsi="Arial" w:cs="Arial"/>
          <w:sz w:val="24"/>
        </w:rPr>
        <w:t xml:space="preserve">Una vez definida la entrada el interior del modelo se mantiene estructuralmente igual y se debe decidir qué parte de su salida será utilizada posteriormente en las capas adicionales de clasificación. Por ejemplo autores como </w:t>
      </w:r>
      <w:r>
        <w:rPr>
          <w:rFonts w:ascii="Arial" w:hAnsi="Arial" w:cs="Arial"/>
          <w:sz w:val="24"/>
        </w:rPr>
        <w:fldChar w:fldCharType="begin"/>
      </w:r>
      <w:r w:rsidR="00B20B4A">
        <w:rPr>
          <w:rFonts w:ascii="Arial" w:hAnsi="Arial" w:cs="Arial"/>
          <w:sz w:val="24"/>
        </w:rPr>
        <w:instrText xml:space="preserve"> ADDIN EN.CITE &lt;EndNote&gt;&lt;Cite&gt;&lt;Author&gt;Henao&lt;/Author&gt;&lt;Year&gt;2021&lt;/Year&gt;&lt;RecNum&gt;25&lt;/RecNum&gt;&lt;DisplayText&gt;[36]&lt;/DisplayText&gt;&lt;record&gt;&lt;rec-number&gt;25&lt;/rec-number&gt;&lt;foreign-keys&gt;&lt;key app="EN" db-id="xwzttp5ttf95afepas0xp9z7599sex9xv20r" timestamp="1707089867"&gt;25&lt;/key&gt;&lt;/foreign-keys&gt;&lt;ref-type name="Conference Proceedings"&gt;10&lt;/ref-type&gt;&lt;contributors&gt;&lt;authors&gt;&lt;author&gt;Henao, Pablo Restrepo&lt;/author&gt;&lt;author&gt;Fischbach, Jannik&lt;/author&gt;&lt;author&gt;Spies, Dominik&lt;/author&gt;&lt;author&gt;Frattini, Julian&lt;/author&gt;&lt;author&gt;Vogelsang, Andreas&lt;/author&gt;&lt;/authors&gt;&lt;/contributors&gt;&lt;titles&gt;&lt;title&gt;Transfer learning for mining feature requests and bug reports from tweets and app store reviews&lt;/title&gt;&lt;secondary-title&gt;2021 IEEE 29th International Requirements Engineering Conference Workshops (REW)&lt;/secondary-title&gt;&lt;/titles&gt;&lt;pages&gt;80-86&lt;/pages&gt;&lt;dates&gt;&lt;year&gt;2021&lt;/year&gt;&lt;/dates&gt;&lt;publisher&gt;IEEE&lt;/publisher&gt;&lt;isbn&gt;1665418982&lt;/isbn&gt;&lt;urls&gt;&lt;/urls&gt;&lt;/record&gt;&lt;/Cite&gt;&lt;/EndNote&gt;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36" w:tooltip="Henao, 2021 #25" w:history="1">
        <w:r w:rsidR="00B20B4A" w:rsidRPr="00BF52FF">
          <w:rPr>
            <w:rStyle w:val="Hyperlink"/>
            <w:rFonts w:ascii="Arial" w:hAnsi="Arial" w:cs="Arial"/>
            <w:noProof/>
            <w:sz w:val="24"/>
          </w:rPr>
          <w:t>36</w:t>
        </w:r>
      </w:hyperlink>
      <w:r w:rsidR="00B20B4A">
        <w:rPr>
          <w:rFonts w:ascii="Arial" w:hAnsi="Arial" w:cs="Arial"/>
          <w:noProof/>
          <w:sz w:val="24"/>
        </w:rPr>
        <w:t>]</w:t>
      </w:r>
      <w:r>
        <w:rPr>
          <w:rFonts w:ascii="Arial" w:hAnsi="Arial" w:cs="Arial"/>
          <w:sz w:val="24"/>
        </w:rPr>
        <w:fldChar w:fldCharType="end"/>
      </w:r>
      <w:r>
        <w:rPr>
          <w:rFonts w:ascii="Arial" w:hAnsi="Arial" w:cs="Arial"/>
          <w:sz w:val="24"/>
        </w:rPr>
        <w:t xml:space="preserve"> utilizan el primer </w:t>
      </w:r>
      <w:proofErr w:type="spellStart"/>
      <w:r>
        <w:rPr>
          <w:rFonts w:ascii="Arial" w:hAnsi="Arial" w:cs="Arial"/>
          <w:sz w:val="24"/>
        </w:rPr>
        <w:t>token</w:t>
      </w:r>
      <w:proofErr w:type="spellEnd"/>
      <w:r>
        <w:rPr>
          <w:rFonts w:ascii="Arial" w:hAnsi="Arial" w:cs="Arial"/>
          <w:sz w:val="24"/>
        </w:rPr>
        <w:t xml:space="preserve"> de la salida como representación del texto completo, mientras otros como </w:t>
      </w:r>
      <w:r>
        <w:rPr>
          <w:rFonts w:ascii="Arial" w:hAnsi="Arial" w:cs="Arial"/>
          <w:sz w:val="24"/>
        </w:rPr>
        <w:fldChar w:fldCharType="begin"/>
      </w:r>
      <w:r w:rsidR="00B20B4A">
        <w:rPr>
          <w:rFonts w:ascii="Arial" w:hAnsi="Arial" w:cs="Arial"/>
          <w:sz w:val="24"/>
        </w:rPr>
        <w:instrText xml:space="preserve"> ADDIN EN.CITE &lt;EndNote&gt;&lt;Cite&gt;&lt;Author&gt;Guo&lt;/Author&gt;&lt;Year&gt;2020&lt;/Year&gt;&lt;RecNum&gt;37&lt;/RecNum&gt;&lt;DisplayText&gt;[37]&lt;/DisplayText&gt;&lt;record&gt;&lt;rec-number&gt;37&lt;/rec-number&gt;&lt;foreign-keys&gt;&lt;key app="EN" db-id="xwzttp5ttf95afepas0xp9z7599sex9xv20r" timestamp="1707453808"&gt;37&lt;/key&gt;&lt;/foreign-keys&gt;&lt;ref-type name="Conference Proceedings"&gt;10&lt;/ref-type&gt;&lt;contributors&gt;&lt;authors&gt;&lt;author&gt;Guo, Yuting&lt;/author&gt;&lt;author&gt;Dong, Xiangjue&lt;/author&gt;&lt;author&gt;Al-Garadi, Mohammed Ali&lt;/author&gt;&lt;author&gt;Sarker, Abeed&lt;/author&gt;&lt;author&gt;Paris, Cecile&lt;/author&gt;&lt;author&gt;Aliod, Diego Mollá&lt;/author&gt;&lt;/authors&gt;&lt;/contributors&gt;&lt;titles&gt;&lt;title&gt;Benchmarking of transformer-based pre-trained models on social media text classification datasets&lt;/title&gt;&lt;secondary-title&gt;Proceedings of the the 18th annual workshop of the australasian language technology association&lt;/secondary-title&gt;&lt;/titles&gt;&lt;pages&gt;86-91&lt;/pages&gt;&lt;dates&gt;&lt;year&gt;2020&lt;/year&gt;&lt;/dates&gt;&lt;urls&gt;&lt;/urls&gt;&lt;/record&gt;&lt;/Cite&gt;&lt;/EndNote&gt;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37" w:tooltip="Guo, 2020 #37" w:history="1">
        <w:r w:rsidR="00B20B4A" w:rsidRPr="00BF52FF">
          <w:rPr>
            <w:rStyle w:val="Hyperlink"/>
            <w:rFonts w:ascii="Arial" w:hAnsi="Arial" w:cs="Arial"/>
            <w:noProof/>
            <w:sz w:val="24"/>
          </w:rPr>
          <w:t>37</w:t>
        </w:r>
      </w:hyperlink>
      <w:r w:rsidR="00B20B4A">
        <w:rPr>
          <w:rFonts w:ascii="Arial" w:hAnsi="Arial" w:cs="Arial"/>
          <w:noProof/>
          <w:sz w:val="24"/>
        </w:rPr>
        <w:t>]</w:t>
      </w:r>
      <w:r>
        <w:rPr>
          <w:rFonts w:ascii="Arial" w:hAnsi="Arial" w:cs="Arial"/>
          <w:sz w:val="24"/>
        </w:rPr>
        <w:fldChar w:fldCharType="end"/>
      </w:r>
      <w:r>
        <w:rPr>
          <w:rFonts w:ascii="Arial" w:hAnsi="Arial" w:cs="Arial"/>
          <w:sz w:val="24"/>
        </w:rPr>
        <w:t xml:space="preserve"> utilizan operaciones como la media o suma de los </w:t>
      </w:r>
      <w:proofErr w:type="spellStart"/>
      <w:r>
        <w:rPr>
          <w:rFonts w:ascii="Arial" w:hAnsi="Arial" w:cs="Arial"/>
          <w:sz w:val="24"/>
        </w:rPr>
        <w:t>tokens</w:t>
      </w:r>
      <w:proofErr w:type="spellEnd"/>
      <w:r>
        <w:rPr>
          <w:rFonts w:ascii="Arial" w:hAnsi="Arial" w:cs="Arial"/>
          <w:sz w:val="24"/>
        </w:rPr>
        <w:t xml:space="preserve"> de salida para obtener un valor más representativo.</w:t>
      </w:r>
    </w:p>
    <w:p w:rsidR="00777E4B" w:rsidRDefault="00B633A8" w:rsidP="00777E4B">
      <w:pPr>
        <w:spacing w:line="360" w:lineRule="auto"/>
        <w:jc w:val="both"/>
        <w:rPr>
          <w:rFonts w:ascii="Arial" w:hAnsi="Arial" w:cs="Arial"/>
          <w:sz w:val="24"/>
        </w:rPr>
      </w:pPr>
      <w:r>
        <w:rPr>
          <w:rFonts w:ascii="Arial" w:hAnsi="Arial" w:cs="Arial"/>
          <w:sz w:val="24"/>
        </w:rPr>
        <w:t>L</w:t>
      </w:r>
      <w:r w:rsidR="009E64D4">
        <w:rPr>
          <w:rFonts w:ascii="Arial" w:hAnsi="Arial" w:cs="Arial"/>
          <w:sz w:val="24"/>
        </w:rPr>
        <w:t>a</w:t>
      </w:r>
      <w:r>
        <w:rPr>
          <w:rFonts w:ascii="Arial" w:hAnsi="Arial" w:cs="Arial"/>
          <w:sz w:val="24"/>
        </w:rPr>
        <w:t xml:space="preserve"> ya mencionada</w:t>
      </w:r>
      <w:r w:rsidR="009E64D4">
        <w:rPr>
          <w:rFonts w:ascii="Arial" w:hAnsi="Arial" w:cs="Arial"/>
          <w:sz w:val="24"/>
        </w:rPr>
        <w:t xml:space="preserve"> agregación de capas de neuronas adicionales a la salida del modelo de lenguaje</w:t>
      </w:r>
      <w:r>
        <w:rPr>
          <w:rFonts w:ascii="Arial" w:hAnsi="Arial" w:cs="Arial"/>
          <w:sz w:val="24"/>
        </w:rPr>
        <w:t xml:space="preserve"> es imprescindible</w:t>
      </w:r>
      <w:r w:rsidR="009E64D4">
        <w:rPr>
          <w:rFonts w:ascii="Arial" w:hAnsi="Arial" w:cs="Arial"/>
          <w:sz w:val="24"/>
        </w:rPr>
        <w:t xml:space="preserve"> para convertir su salida en </w:t>
      </w:r>
      <w:r w:rsidR="00E11CDC">
        <w:rPr>
          <w:rFonts w:ascii="Arial" w:hAnsi="Arial" w:cs="Arial"/>
          <w:sz w:val="24"/>
        </w:rPr>
        <w:t>un valor de decisión</w:t>
      </w:r>
      <w:r w:rsidR="00E66AB0">
        <w:rPr>
          <w:rFonts w:ascii="Arial" w:hAnsi="Arial" w:cs="Arial"/>
          <w:sz w:val="24"/>
        </w:rPr>
        <w:t>.</w:t>
      </w:r>
      <w:r w:rsidR="00E11CDC">
        <w:rPr>
          <w:rFonts w:ascii="Arial" w:hAnsi="Arial" w:cs="Arial"/>
          <w:sz w:val="24"/>
        </w:rPr>
        <w:t xml:space="preserve"> Uno de los enfoques más comunes utilizados por</w:t>
      </w:r>
      <w:r w:rsidR="00777E4B">
        <w:rPr>
          <w:rFonts w:ascii="Arial" w:hAnsi="Arial" w:cs="Arial"/>
          <w:sz w:val="24"/>
        </w:rPr>
        <w:t xml:space="preserve"> </w:t>
      </w:r>
      <w:r w:rsidR="00777E4B">
        <w:rPr>
          <w:rFonts w:ascii="Arial" w:hAnsi="Arial" w:cs="Arial"/>
          <w:sz w:val="24"/>
        </w:rPr>
        <w:fldChar w:fldCharType="begin">
          <w:fldData xml:space="preserve">PEVuZE5vdGU+PENpdGU+PEF1dGhvcj5IYWRpPC9BdXRob3I+PFllYXI+MjAyMzwvWWVhcj48UmVj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</w:fldData>
        </w:fldChar>
      </w:r>
      <w:r w:rsidR="00B20B4A">
        <w:rPr>
          <w:rFonts w:ascii="Arial" w:hAnsi="Arial" w:cs="Arial"/>
          <w:sz w:val="24"/>
        </w:rPr>
        <w:instrText xml:space="preserve"> ADDIN EN.CITE </w:instrText>
      </w:r>
      <w:r w:rsidR="00B20B4A">
        <w:rPr>
          <w:rFonts w:ascii="Arial" w:hAnsi="Arial" w:cs="Arial"/>
          <w:sz w:val="24"/>
        </w:rPr>
        <w:fldChar w:fldCharType="begin">
          <w:fldData xml:space="preserve">PEVuZE5vdGU+PENpdGU+PEF1dGhvcj5IYWRpPC9BdXRob3I+PFllYXI+MjAyMzwvWWVhcj48UmVj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</w:fldData>
        </w:fldChar>
      </w:r>
      <w:r w:rsidR="00B20B4A">
        <w:rPr>
          <w:rFonts w:ascii="Arial" w:hAnsi="Arial" w:cs="Arial"/>
          <w:sz w:val="24"/>
        </w:rPr>
        <w:instrText xml:space="preserve"> ADDIN EN.CITE.DATA </w:instrText>
      </w:r>
      <w:r w:rsidR="00B20B4A">
        <w:rPr>
          <w:rFonts w:ascii="Arial" w:hAnsi="Arial" w:cs="Arial"/>
          <w:sz w:val="24"/>
        </w:rPr>
      </w:r>
      <w:r w:rsidR="00B20B4A">
        <w:rPr>
          <w:rFonts w:ascii="Arial" w:hAnsi="Arial" w:cs="Arial"/>
          <w:sz w:val="24"/>
        </w:rPr>
        <w:fldChar w:fldCharType="end"/>
      </w:r>
      <w:r w:rsidR="00777E4B">
        <w:rPr>
          <w:rFonts w:ascii="Arial" w:hAnsi="Arial" w:cs="Arial"/>
          <w:sz w:val="24"/>
        </w:rPr>
      </w:r>
      <w:r w:rsidR="00777E4B">
        <w:rPr>
          <w:rFonts w:ascii="Arial" w:hAnsi="Arial" w:cs="Arial"/>
          <w:sz w:val="24"/>
        </w:rPr>
        <w:fldChar w:fldCharType="separate"/>
      </w:r>
      <w:r w:rsidR="00B20B4A">
        <w:rPr>
          <w:rFonts w:ascii="Arial" w:hAnsi="Arial" w:cs="Arial"/>
          <w:noProof/>
          <w:sz w:val="24"/>
        </w:rPr>
        <w:t>[</w:t>
      </w:r>
      <w:hyperlink w:anchor="_ENREF_36" w:tooltip="Henao, 2021 #25" w:history="1">
        <w:r w:rsidR="00B20B4A" w:rsidRPr="00BF52FF">
          <w:rPr>
            <w:rStyle w:val="Hyperlink"/>
            <w:rFonts w:ascii="Arial" w:hAnsi="Arial" w:cs="Arial"/>
            <w:noProof/>
            <w:sz w:val="24"/>
          </w:rPr>
          <w:t>36-38</w:t>
        </w:r>
      </w:hyperlink>
      <w:r w:rsidR="00B20B4A">
        <w:rPr>
          <w:rFonts w:ascii="Arial" w:hAnsi="Arial" w:cs="Arial"/>
          <w:noProof/>
          <w:sz w:val="24"/>
        </w:rPr>
        <w:t>]</w:t>
      </w:r>
      <w:r w:rsidR="00777E4B">
        <w:rPr>
          <w:rFonts w:ascii="Arial" w:hAnsi="Arial" w:cs="Arial"/>
          <w:sz w:val="24"/>
        </w:rPr>
        <w:fldChar w:fldCharType="end"/>
      </w:r>
      <w:r w:rsidR="00E11CDC">
        <w:rPr>
          <w:rFonts w:ascii="Arial" w:hAnsi="Arial" w:cs="Arial"/>
          <w:sz w:val="24"/>
        </w:rPr>
        <w:t xml:space="preserve"> es utilizar una capa lineal que agrupe la información contenida en la salida en la cantidad de clases posibles y finalmente a través de una función de activación obtener una predicción. </w:t>
      </w:r>
      <w:r w:rsidR="00777E4B">
        <w:rPr>
          <w:rFonts w:ascii="Arial" w:hAnsi="Arial" w:cs="Arial"/>
          <w:sz w:val="24"/>
        </w:rPr>
        <w:t xml:space="preserve"> </w:t>
      </w:r>
    </w:p>
    <w:p w:rsidR="0014258B" w:rsidRPr="00E21CA4" w:rsidRDefault="00E11CDC" w:rsidP="00777E4B">
      <w:pPr>
        <w:spacing w:line="360" w:lineRule="auto"/>
        <w:jc w:val="both"/>
        <w:rPr>
          <w:rFonts w:ascii="Arial" w:hAnsi="Arial" w:cs="Arial"/>
          <w:sz w:val="24"/>
        </w:rPr>
      </w:pPr>
      <w:r>
        <w:rPr>
          <w:rFonts w:ascii="Arial" w:hAnsi="Arial" w:cs="Arial"/>
          <w:sz w:val="24"/>
        </w:rPr>
        <w:t>En el caso de una clasificaci</w:t>
      </w:r>
      <w:r w:rsidR="00777E4B">
        <w:rPr>
          <w:rFonts w:ascii="Arial" w:hAnsi="Arial" w:cs="Arial"/>
          <w:sz w:val="24"/>
        </w:rPr>
        <w:t>ón binaria la salida s</w:t>
      </w:r>
      <w:r>
        <w:rPr>
          <w:rFonts w:ascii="Arial" w:hAnsi="Arial" w:cs="Arial"/>
          <w:sz w:val="24"/>
        </w:rPr>
        <w:t>e agruparía en una sola neurona</w:t>
      </w:r>
      <w:r w:rsidR="00777E4B">
        <w:rPr>
          <w:rFonts w:ascii="Arial" w:hAnsi="Arial" w:cs="Arial"/>
          <w:sz w:val="24"/>
        </w:rPr>
        <w:t xml:space="preserve"> que representaría la probabilidad de pertenencia a la clase positiva, la función de activación (generalmente </w:t>
      </w:r>
      <w:proofErr w:type="spellStart"/>
      <w:r w:rsidR="00777E4B">
        <w:rPr>
          <w:rFonts w:ascii="Arial" w:hAnsi="Arial" w:cs="Arial"/>
          <w:sz w:val="24"/>
        </w:rPr>
        <w:t>sigmoide</w:t>
      </w:r>
      <w:proofErr w:type="spellEnd"/>
      <w:r w:rsidR="00777E4B">
        <w:rPr>
          <w:rFonts w:ascii="Arial" w:hAnsi="Arial" w:cs="Arial"/>
          <w:sz w:val="24"/>
        </w:rPr>
        <w:t>) a partir de un umbral de decisión</w:t>
      </w:r>
      <w:r>
        <w:rPr>
          <w:rFonts w:ascii="Arial" w:hAnsi="Arial" w:cs="Arial"/>
          <w:sz w:val="24"/>
        </w:rPr>
        <w:t xml:space="preserve"> </w:t>
      </w:r>
      <w:r w:rsidR="00777E4B">
        <w:rPr>
          <w:rFonts w:ascii="Arial" w:hAnsi="Arial" w:cs="Arial"/>
          <w:sz w:val="24"/>
        </w:rPr>
        <w:t>clasificaría el resultado en una de las clases opuestas</w:t>
      </w:r>
      <w:r w:rsidR="0060250A">
        <w:rPr>
          <w:rFonts w:ascii="Arial" w:hAnsi="Arial" w:cs="Arial"/>
          <w:sz w:val="24"/>
        </w:rPr>
        <w:t>, en la figura 1.3</w:t>
      </w:r>
      <w:r w:rsidR="00D45C64">
        <w:rPr>
          <w:rFonts w:ascii="Arial" w:hAnsi="Arial" w:cs="Arial"/>
          <w:sz w:val="24"/>
        </w:rPr>
        <w:t xml:space="preserve"> (</w:t>
      </w:r>
      <w:proofErr w:type="spellStart"/>
      <w:r w:rsidR="00D45C64">
        <w:rPr>
          <w:rFonts w:ascii="Arial" w:hAnsi="Arial" w:cs="Arial"/>
          <w:sz w:val="24"/>
        </w:rPr>
        <w:t>Extraida</w:t>
      </w:r>
      <w:proofErr w:type="spellEnd"/>
      <w:r w:rsidR="00D45C64">
        <w:rPr>
          <w:rFonts w:ascii="Arial" w:hAnsi="Arial" w:cs="Arial"/>
          <w:sz w:val="24"/>
        </w:rPr>
        <w:t xml:space="preserve"> de </w:t>
      </w:r>
      <w:r w:rsidR="00D45C64">
        <w:rPr>
          <w:rFonts w:ascii="Arial" w:hAnsi="Arial" w:cs="Arial"/>
          <w:sz w:val="24"/>
        </w:rPr>
        <w:fldChar w:fldCharType="begin"/>
      </w:r>
      <w:r w:rsidR="00B20B4A">
        <w:rPr>
          <w:rFonts w:ascii="Arial" w:hAnsi="Arial" w:cs="Arial"/>
          <w:sz w:val="24"/>
        </w:rPr>
        <w:instrText xml:space="preserve"> ADDIN EN.CITE &lt;EndNote&gt;&lt;Cite&gt;&lt;Author&gt;Zahera&lt;/Author&gt;&lt;Year&gt;2020&lt;/Year&gt;&lt;RecNum&gt;48&lt;/RecNum&gt;&lt;DisplayText&gt;[39]&lt;/DisplayText&gt;&lt;record&gt;&lt;rec-number&gt;48&lt;/rec-number&gt;&lt;foreign-keys&gt;&lt;key app="EN" db-id="xwzttp5ttf95afepas0xp9z7599sex9xv20r" timestamp="1709103311"&gt;48&lt;/key&gt;&lt;/foreign-keys&gt;&lt;ref-type name="Conference Proceedings"&gt;10&lt;/ref-type&gt;&lt;contributors&gt;&lt;authors&gt;&lt;author&gt;Zahera, Hamada M.&lt;/author&gt;&lt;author&gt;Sherif, Mohamed Ahmed&lt;/author&gt;&lt;/authors&gt;&lt;/contributors&gt;&lt;titles&gt;&lt;title&gt;ProBERT: Product Data Classification with Fine-tuning BERT Model&lt;/title&gt;&lt;secondary-title&gt;MWPD@ISWC&lt;/secondary-title&gt;&lt;/titles&gt;&lt;dates&gt;&lt;year&gt;2020&lt;/year&gt;&lt;/dates&gt;&lt;urls&gt;&lt;/urls&gt;&lt;/record&gt;&lt;/Cite&gt;&lt;/EndNote&gt;</w:instrText>
      </w:r>
      <w:r w:rsidR="00D45C64">
        <w:rPr>
          <w:rFonts w:ascii="Arial" w:hAnsi="Arial" w:cs="Arial"/>
          <w:sz w:val="24"/>
        </w:rPr>
        <w:fldChar w:fldCharType="separate"/>
      </w:r>
      <w:r w:rsidR="00B20B4A">
        <w:rPr>
          <w:rFonts w:ascii="Arial" w:hAnsi="Arial" w:cs="Arial"/>
          <w:noProof/>
          <w:sz w:val="24"/>
        </w:rPr>
        <w:t>[</w:t>
      </w:r>
      <w:hyperlink w:anchor="_ENREF_39" w:tooltip="Zahera, 2020 #48" w:history="1">
        <w:r w:rsidR="00B20B4A" w:rsidRPr="00BF52FF">
          <w:rPr>
            <w:rStyle w:val="Hyperlink"/>
            <w:rFonts w:ascii="Arial" w:hAnsi="Arial" w:cs="Arial"/>
            <w:noProof/>
            <w:sz w:val="24"/>
          </w:rPr>
          <w:t>39</w:t>
        </w:r>
      </w:hyperlink>
      <w:r w:rsidR="00B20B4A">
        <w:rPr>
          <w:rFonts w:ascii="Arial" w:hAnsi="Arial" w:cs="Arial"/>
          <w:noProof/>
          <w:sz w:val="24"/>
        </w:rPr>
        <w:t>]</w:t>
      </w:r>
      <w:r w:rsidR="00D45C64">
        <w:rPr>
          <w:rFonts w:ascii="Arial" w:hAnsi="Arial" w:cs="Arial"/>
          <w:sz w:val="24"/>
        </w:rPr>
        <w:fldChar w:fldCharType="end"/>
      </w:r>
      <w:r w:rsidR="00D45C64">
        <w:rPr>
          <w:rFonts w:ascii="Arial" w:hAnsi="Arial" w:cs="Arial"/>
          <w:sz w:val="24"/>
        </w:rPr>
        <w:t>)</w:t>
      </w:r>
      <w:r w:rsidR="0060250A">
        <w:rPr>
          <w:rFonts w:ascii="Arial" w:hAnsi="Arial" w:cs="Arial"/>
          <w:sz w:val="24"/>
        </w:rPr>
        <w:t xml:space="preserve"> se puede ver una </w:t>
      </w:r>
      <w:r w:rsidR="0060250A">
        <w:rPr>
          <w:rFonts w:ascii="Arial" w:hAnsi="Arial" w:cs="Arial"/>
          <w:sz w:val="24"/>
        </w:rPr>
        <w:lastRenderedPageBreak/>
        <w:t>representación de esta estructura</w:t>
      </w:r>
      <w:r w:rsidR="00777E4B">
        <w:rPr>
          <w:rFonts w:ascii="Arial" w:hAnsi="Arial" w:cs="Arial"/>
          <w:sz w:val="24"/>
        </w:rPr>
        <w:t xml:space="preserve">. Si las 2 clases a clasificar no son exactamente opuestas se puede utilizar un enfoque </w:t>
      </w:r>
      <w:proofErr w:type="spellStart"/>
      <w:r w:rsidR="00777E4B">
        <w:rPr>
          <w:rFonts w:ascii="Arial" w:hAnsi="Arial" w:cs="Arial"/>
          <w:sz w:val="24"/>
        </w:rPr>
        <w:t>multi-label</w:t>
      </w:r>
      <w:proofErr w:type="spellEnd"/>
      <w:r w:rsidR="00777E4B">
        <w:rPr>
          <w:rFonts w:ascii="Arial" w:hAnsi="Arial" w:cs="Arial"/>
          <w:sz w:val="24"/>
        </w:rPr>
        <w:t xml:space="preserve"> de 2 clases con una función de activación </w:t>
      </w:r>
      <w:proofErr w:type="spellStart"/>
      <w:r w:rsidR="00777E4B">
        <w:rPr>
          <w:rFonts w:ascii="Arial" w:hAnsi="Arial" w:cs="Arial"/>
          <w:sz w:val="24"/>
        </w:rPr>
        <w:t>argmax</w:t>
      </w:r>
      <w:proofErr w:type="spellEnd"/>
      <w:r w:rsidR="00777E4B">
        <w:rPr>
          <w:rFonts w:ascii="Arial" w:hAnsi="Arial" w:cs="Arial"/>
          <w:sz w:val="24"/>
        </w:rPr>
        <w:t xml:space="preserve"> que elija la clase de mayor probabilidad entre los resultados.</w:t>
      </w:r>
    </w:p>
    <w:p w:rsidR="0060250A" w:rsidRDefault="0060250A" w:rsidP="00777E4B">
      <w:pPr>
        <w:spacing w:line="360" w:lineRule="auto"/>
        <w:jc w:val="both"/>
        <w:rPr>
          <w:rFonts w:ascii="Arial" w:hAnsi="Arial" w:cs="Arial"/>
          <w:sz w:val="24"/>
        </w:rPr>
      </w:pPr>
    </w:p>
    <w:p w:rsidR="0060250A" w:rsidRDefault="0060250A" w:rsidP="0060250A">
      <w:pPr>
        <w:spacing w:line="360" w:lineRule="auto"/>
        <w:jc w:val="center"/>
        <w:rPr>
          <w:rFonts w:ascii="Arial" w:hAnsi="Arial" w:cs="Arial"/>
          <w:sz w:val="24"/>
        </w:rPr>
      </w:pPr>
      <w:r w:rsidRPr="0060250A">
        <w:rPr>
          <w:rFonts w:ascii="Arial" w:hAnsi="Arial" w:cs="Arial"/>
          <w:noProof/>
          <w:sz w:val="24"/>
          <w:lang w:eastAsia="es-ES"/>
        </w:rPr>
        <w:drawing>
          <wp:inline distT="0" distB="0" distL="0" distR="0" wp14:anchorId="02F859F5" wp14:editId="0C9FC4E1">
            <wp:extent cx="3470201" cy="3200400"/>
            <wp:effectExtent l="0" t="0" r="0" b="0"/>
            <wp:docPr id="4" name="Picture 4" descr="C:\Users\rmaes\Downloads\3-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aes\Downloads\3-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5840" cy="3214823"/>
                    </a:xfrm>
                    <a:prstGeom prst="rect">
                      <a:avLst/>
                    </a:prstGeom>
                    <a:noFill/>
                    <a:ln>
                      <a:noFill/>
                    </a:ln>
                  </pic:spPr>
                </pic:pic>
              </a:graphicData>
            </a:graphic>
          </wp:inline>
        </w:drawing>
      </w:r>
    </w:p>
    <w:p w:rsidR="0060250A" w:rsidRPr="00906EEC" w:rsidRDefault="0060250A" w:rsidP="000E744F">
      <w:pPr>
        <w:pStyle w:val="TOCHeading"/>
        <w:rPr>
          <w:rStyle w:val="Emphasis"/>
        </w:rPr>
      </w:pPr>
      <w:bookmarkStart w:id="40" w:name="_Toc160393904"/>
      <w:bookmarkStart w:id="41" w:name="_Toc160393995"/>
      <w:r w:rsidRPr="00906EEC">
        <w:rPr>
          <w:rStyle w:val="Emphasis"/>
        </w:rPr>
        <w:t>Figura 1.3: Estructura común de un modelo fine-</w:t>
      </w:r>
      <w:proofErr w:type="spellStart"/>
      <w:r w:rsidRPr="00906EEC">
        <w:rPr>
          <w:rStyle w:val="Emphasis"/>
        </w:rPr>
        <w:t>tuned</w:t>
      </w:r>
      <w:proofErr w:type="spellEnd"/>
      <w:r w:rsidRPr="00906EEC">
        <w:rPr>
          <w:rStyle w:val="Emphasis"/>
        </w:rPr>
        <w:t xml:space="preserve"> para una tarea de clasificación</w:t>
      </w:r>
      <w:bookmarkEnd w:id="40"/>
      <w:bookmarkEnd w:id="41"/>
    </w:p>
    <w:p w:rsidR="00672B40" w:rsidRDefault="00672B40" w:rsidP="002919A7">
      <w:pPr>
        <w:spacing w:line="360" w:lineRule="auto"/>
        <w:jc w:val="both"/>
        <w:rPr>
          <w:rFonts w:ascii="Arial" w:hAnsi="Arial" w:cs="Arial"/>
          <w:sz w:val="24"/>
        </w:rPr>
      </w:pPr>
    </w:p>
    <w:p w:rsidR="00737F9F" w:rsidRDefault="00737F9F" w:rsidP="00737F9F">
      <w:pPr>
        <w:pStyle w:val="Heading1"/>
        <w:numPr>
          <w:ilvl w:val="1"/>
          <w:numId w:val="8"/>
        </w:numPr>
      </w:pPr>
      <w:bookmarkStart w:id="42" w:name="_Toc160367463"/>
      <w:r w:rsidRPr="00737F9F">
        <w:t>Antecedentes</w:t>
      </w:r>
      <w:bookmarkEnd w:id="42"/>
    </w:p>
    <w:p w:rsidR="00737F9F" w:rsidRPr="00737F9F" w:rsidRDefault="00737F9F" w:rsidP="00737F9F">
      <w:pPr>
        <w:pStyle w:val="ListParagraph"/>
      </w:pPr>
    </w:p>
    <w:p w:rsidR="00737F9F" w:rsidRDefault="00737F9F" w:rsidP="00737F9F">
      <w:pPr>
        <w:spacing w:line="360" w:lineRule="auto"/>
        <w:jc w:val="both"/>
        <w:rPr>
          <w:rFonts w:ascii="Arial" w:hAnsi="Arial" w:cs="Arial"/>
          <w:sz w:val="24"/>
        </w:rPr>
      </w:pPr>
      <w:r>
        <w:rPr>
          <w:rFonts w:ascii="Arial" w:hAnsi="Arial" w:cs="Arial"/>
          <w:sz w:val="24"/>
        </w:rPr>
        <w:t>En el campo de la clasificación de comentarios de usuarios se</w:t>
      </w:r>
      <w:r>
        <w:rPr>
          <w:rFonts w:ascii="Arial" w:hAnsi="Arial" w:cs="Arial" w:hint="eastAsia"/>
          <w:sz w:val="24"/>
        </w:rPr>
        <w:t>g</w:t>
      </w:r>
      <w:r w:rsidRPr="00737F9F">
        <w:rPr>
          <w:rFonts w:ascii="Arial" w:hAnsi="Arial" w:cs="Arial"/>
          <w:sz w:val="24"/>
        </w:rPr>
        <w:t>ún su relevancia para</w:t>
      </w:r>
      <w:r>
        <w:rPr>
          <w:rFonts w:ascii="Arial" w:hAnsi="Arial" w:cs="Arial"/>
          <w:sz w:val="24"/>
        </w:rPr>
        <w:t xml:space="preserve"> equipos de desarrollo de software ha habido varias investigaciones, varias que se han centrado en este aspecto </w:t>
      </w:r>
      <w:r>
        <w:rPr>
          <w:rFonts w:ascii="Arial" w:hAnsi="Arial" w:cs="Arial"/>
          <w:sz w:val="24"/>
        </w:rPr>
        <w:fldChar w:fldCharType="begin">
          <w:fldData xml:space="preserve">PEVuZE5vdGU+PENpdGU+PEF1dGhvcj5DaGVuPC9BdXRob3I+PFllYXI+MjAxNDwvWWVhcj48UmVj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</w:fldData>
        </w:fldChar>
      </w:r>
      <w:r w:rsidR="00B20B4A">
        <w:rPr>
          <w:rFonts w:ascii="Arial" w:hAnsi="Arial" w:cs="Arial"/>
          <w:sz w:val="24"/>
        </w:rPr>
        <w:instrText xml:space="preserve"> ADDIN EN.CITE </w:instrText>
      </w:r>
      <w:r w:rsidR="00B20B4A">
        <w:rPr>
          <w:rFonts w:ascii="Arial" w:hAnsi="Arial" w:cs="Arial"/>
          <w:sz w:val="24"/>
        </w:rPr>
        <w:fldChar w:fldCharType="begin">
          <w:fldData xml:space="preserve">PEVuZE5vdGU+PENpdGU+PEF1dGhvcj5DaGVuPC9BdXRob3I+PFllYXI+MjAxNDwvWWVhcj48UmVj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</w:fldData>
        </w:fldChar>
      </w:r>
      <w:r w:rsidR="00B20B4A">
        <w:rPr>
          <w:rFonts w:ascii="Arial" w:hAnsi="Arial" w:cs="Arial"/>
          <w:sz w:val="24"/>
        </w:rPr>
        <w:instrText xml:space="preserve"> ADDIN EN.CITE.DATA </w:instrText>
      </w:r>
      <w:r w:rsidR="00B20B4A">
        <w:rPr>
          <w:rFonts w:ascii="Arial" w:hAnsi="Arial" w:cs="Arial"/>
          <w:sz w:val="24"/>
        </w:rPr>
      </w:r>
      <w:r w:rsidR="00B20B4A">
        <w:rPr>
          <w:rFonts w:ascii="Arial" w:hAnsi="Arial" w:cs="Arial"/>
          <w:sz w:val="24"/>
        </w:rPr>
        <w:fldChar w:fldCharType="end"/>
      </w:r>
      <w:r>
        <w:rPr>
          <w:rFonts w:ascii="Arial" w:hAnsi="Arial" w:cs="Arial"/>
          <w:sz w:val="24"/>
        </w:rPr>
      </w:r>
      <w:r>
        <w:rPr>
          <w:rFonts w:ascii="Arial" w:hAnsi="Arial" w:cs="Arial"/>
          <w:sz w:val="24"/>
        </w:rPr>
        <w:fldChar w:fldCharType="separate"/>
      </w:r>
      <w:r w:rsidR="00B20B4A">
        <w:rPr>
          <w:rFonts w:ascii="Arial" w:hAnsi="Arial" w:cs="Arial"/>
          <w:noProof/>
          <w:sz w:val="24"/>
        </w:rPr>
        <w:t>[</w:t>
      </w:r>
      <w:hyperlink w:anchor="_ENREF_10" w:tooltip="Chen, 2014 #27" w:history="1">
        <w:r w:rsidR="00B20B4A" w:rsidRPr="00BF52FF">
          <w:rPr>
            <w:rStyle w:val="Hyperlink"/>
            <w:rFonts w:ascii="Arial" w:hAnsi="Arial" w:cs="Arial"/>
            <w:noProof/>
            <w:sz w:val="24"/>
          </w:rPr>
          <w:t>10-12</w:t>
        </w:r>
      </w:hyperlink>
      <w:r w:rsidR="00B20B4A">
        <w:rPr>
          <w:rFonts w:ascii="Arial" w:hAnsi="Arial" w:cs="Arial"/>
          <w:noProof/>
          <w:sz w:val="24"/>
        </w:rPr>
        <w:t>]</w:t>
      </w:r>
      <w:r>
        <w:rPr>
          <w:rFonts w:ascii="Arial" w:hAnsi="Arial" w:cs="Arial"/>
          <w:sz w:val="24"/>
        </w:rPr>
        <w:fldChar w:fldCharType="end"/>
      </w:r>
      <w:r>
        <w:rPr>
          <w:rFonts w:ascii="Arial" w:hAnsi="Arial" w:cs="Arial"/>
          <w:sz w:val="24"/>
        </w:rPr>
        <w:t xml:space="preserve"> y otras que han utilizado un enfoque más general de clasificación teniendo en cuenta aspectos adicionales como reportes de errores o petición de características </w:t>
      </w:r>
      <w:r>
        <w:rPr>
          <w:rFonts w:ascii="Arial" w:hAnsi="Arial" w:cs="Arial"/>
          <w:sz w:val="24"/>
        </w:rPr>
        <w:fldChar w:fldCharType="begin">
          <w:fldData xml:space="preserve">PEVuZE5vdGU+PENpdGU+PEF1dGhvcj5HdW88L0F1dGhvcj48WWVhcj4yMDIwPC9ZZWFyPjxSZWNO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</w:fldData>
        </w:fldChar>
      </w:r>
      <w:r w:rsidR="00B20B4A">
        <w:rPr>
          <w:rFonts w:ascii="Arial" w:hAnsi="Arial" w:cs="Arial"/>
          <w:sz w:val="24"/>
        </w:rPr>
        <w:instrText xml:space="preserve"> ADDIN EN.CITE </w:instrText>
      </w:r>
      <w:r w:rsidR="00B20B4A">
        <w:rPr>
          <w:rFonts w:ascii="Arial" w:hAnsi="Arial" w:cs="Arial"/>
          <w:sz w:val="24"/>
        </w:rPr>
        <w:fldChar w:fldCharType="begin">
          <w:fldData xml:space="preserve">PEVuZE5vdGU+PENpdGU+PEF1dGhvcj5HdW88L0F1dGhvcj48WWVhcj4yMDIwPC9ZZWFyPjxSZWNO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</w:fldData>
        </w:fldChar>
      </w:r>
      <w:r w:rsidR="00B20B4A">
        <w:rPr>
          <w:rFonts w:ascii="Arial" w:hAnsi="Arial" w:cs="Arial"/>
          <w:sz w:val="24"/>
        </w:rPr>
        <w:instrText xml:space="preserve"> ADDIN EN.CITE.DATA </w:instrText>
      </w:r>
      <w:r w:rsidR="00B20B4A">
        <w:rPr>
          <w:rFonts w:ascii="Arial" w:hAnsi="Arial" w:cs="Arial"/>
          <w:sz w:val="24"/>
        </w:rPr>
      </w:r>
      <w:r w:rsidR="00B20B4A">
        <w:rPr>
          <w:rFonts w:ascii="Arial" w:hAnsi="Arial" w:cs="Arial"/>
          <w:sz w:val="24"/>
        </w:rPr>
        <w:fldChar w:fldCharType="end"/>
      </w:r>
      <w:r>
        <w:rPr>
          <w:rFonts w:ascii="Arial" w:hAnsi="Arial" w:cs="Arial"/>
          <w:sz w:val="24"/>
        </w:rPr>
      </w:r>
      <w:r>
        <w:rPr>
          <w:rFonts w:ascii="Arial" w:hAnsi="Arial" w:cs="Arial"/>
          <w:sz w:val="24"/>
        </w:rPr>
        <w:fldChar w:fldCharType="separate"/>
      </w:r>
      <w:r w:rsidR="00B20B4A">
        <w:rPr>
          <w:rFonts w:ascii="Arial" w:hAnsi="Arial" w:cs="Arial"/>
          <w:noProof/>
          <w:sz w:val="24"/>
        </w:rPr>
        <w:t>[</w:t>
      </w:r>
      <w:hyperlink w:anchor="_ENREF_36" w:tooltip="Henao, 2021 #25" w:history="1">
        <w:r w:rsidR="00B20B4A" w:rsidRPr="00BF52FF">
          <w:rPr>
            <w:rStyle w:val="Hyperlink"/>
            <w:rFonts w:ascii="Arial" w:hAnsi="Arial" w:cs="Arial"/>
            <w:noProof/>
            <w:sz w:val="24"/>
          </w:rPr>
          <w:t>36-38</w:t>
        </w:r>
      </w:hyperlink>
      <w:r w:rsidR="00B20B4A">
        <w:rPr>
          <w:rFonts w:ascii="Arial" w:hAnsi="Arial" w:cs="Arial"/>
          <w:noProof/>
          <w:sz w:val="24"/>
        </w:rPr>
        <w:t>]</w:t>
      </w:r>
      <w:r>
        <w:rPr>
          <w:rFonts w:ascii="Arial" w:hAnsi="Arial" w:cs="Arial"/>
          <w:sz w:val="24"/>
        </w:rPr>
        <w:fldChar w:fldCharType="end"/>
      </w:r>
      <w:r>
        <w:rPr>
          <w:rFonts w:ascii="Arial" w:hAnsi="Arial" w:cs="Arial"/>
          <w:sz w:val="24"/>
        </w:rPr>
        <w:t>.</w:t>
      </w:r>
    </w:p>
    <w:p w:rsidR="00737F9F" w:rsidRDefault="00992BD3" w:rsidP="00992BD3">
      <w:pPr>
        <w:spacing w:line="360" w:lineRule="auto"/>
        <w:jc w:val="both"/>
        <w:rPr>
          <w:rFonts w:ascii="Arial" w:hAnsi="Arial" w:cs="Arial"/>
          <w:sz w:val="24"/>
        </w:rPr>
      </w:pPr>
      <w:r>
        <w:rPr>
          <w:rFonts w:ascii="Arial" w:hAnsi="Arial" w:cs="Arial"/>
          <w:sz w:val="24"/>
        </w:rPr>
        <w:t xml:space="preserve">Los autores de </w:t>
      </w:r>
      <w:r>
        <w:rPr>
          <w:rFonts w:ascii="Arial" w:hAnsi="Arial" w:cs="Arial"/>
          <w:sz w:val="24"/>
        </w:rPr>
        <w:fldChar w:fldCharType="begin"/>
      </w:r>
      <w:r w:rsidR="00534C65">
        <w:rPr>
          <w:rFonts w:ascii="Arial" w:hAnsi="Arial" w:cs="Arial"/>
          <w:sz w:val="24"/>
        </w:rPr>
        <w:instrText xml:space="preserve"> ADDIN EN.CITE &lt;EndNote&gt;&lt;Cite&gt;&lt;Author&gt;Chen&lt;/Author&gt;&lt;Year&gt;2014&lt;/Year&gt;&lt;RecNum&gt;27&lt;/RecNum&gt;&lt;DisplayText&gt;[10]&lt;/DisplayText&gt;&lt;record&gt;&lt;rec-number&gt;27&lt;/rec-number&gt;&lt;foreign-keys&gt;&lt;key app="EN" db-id="xwzttp5ttf95afepas0xp9z7599sex9xv20r" timestamp="1707090398"&gt;27&lt;/key&gt;&lt;/foreign-keys&gt;&lt;ref-type name="Conference Proceedings"&gt;10&lt;/ref-type&gt;&lt;contributors&gt;&lt;authors&gt;&lt;author&gt;Chen, Ning&lt;/author&gt;&lt;author&gt;Lin, Jialiu&lt;/author&gt;&lt;author&gt;Hoi, Steven CH&lt;/author&gt;&lt;author&gt;Xiao,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engineering&lt;/secondary-title&gt;&lt;/titles&gt;&lt;pages&gt;767-778&lt;/pages&gt;&lt;dates&gt;&lt;year&gt;2014&lt;/year&gt;&lt;/dates&gt;&lt;urls&gt;&lt;/urls&gt;&lt;/record&gt;&lt;/Cite&gt;&lt;/EndNote&gt;</w:instrText>
      </w:r>
      <w:r>
        <w:rPr>
          <w:rFonts w:ascii="Arial" w:hAnsi="Arial" w:cs="Arial"/>
          <w:sz w:val="24"/>
        </w:rPr>
        <w:fldChar w:fldCharType="separate"/>
      </w:r>
      <w:r w:rsidR="00534C65">
        <w:rPr>
          <w:rFonts w:ascii="Arial" w:hAnsi="Arial" w:cs="Arial"/>
          <w:noProof/>
          <w:sz w:val="24"/>
        </w:rPr>
        <w:t>[</w:t>
      </w:r>
      <w:hyperlink w:anchor="_ENREF_10" w:tooltip="Chen, 2014 #27" w:history="1">
        <w:r w:rsidR="00534C65" w:rsidRPr="00BF52FF">
          <w:rPr>
            <w:rStyle w:val="Hyperlink"/>
            <w:rFonts w:ascii="Arial" w:hAnsi="Arial" w:cs="Arial"/>
            <w:noProof/>
            <w:sz w:val="24"/>
          </w:rPr>
          <w:t>10</w:t>
        </w:r>
      </w:hyperlink>
      <w:r w:rsidR="00534C65">
        <w:rPr>
          <w:rFonts w:ascii="Arial" w:hAnsi="Arial" w:cs="Arial"/>
          <w:noProof/>
          <w:sz w:val="24"/>
        </w:rPr>
        <w:t>]</w:t>
      </w:r>
      <w:r>
        <w:rPr>
          <w:rFonts w:ascii="Arial" w:hAnsi="Arial" w:cs="Arial"/>
          <w:sz w:val="24"/>
        </w:rPr>
        <w:fldChar w:fldCharType="end"/>
      </w:r>
      <w:r>
        <w:rPr>
          <w:rFonts w:ascii="Arial" w:hAnsi="Arial" w:cs="Arial"/>
          <w:sz w:val="24"/>
        </w:rPr>
        <w:t xml:space="preserve"> crearon una herramienta llamada AR-</w:t>
      </w:r>
      <w:proofErr w:type="spellStart"/>
      <w:r>
        <w:rPr>
          <w:rFonts w:ascii="Arial" w:hAnsi="Arial" w:cs="Arial"/>
          <w:sz w:val="24"/>
        </w:rPr>
        <w:t>Miner</w:t>
      </w:r>
      <w:proofErr w:type="spellEnd"/>
      <w:r>
        <w:rPr>
          <w:rFonts w:ascii="Arial" w:hAnsi="Arial" w:cs="Arial"/>
          <w:sz w:val="24"/>
        </w:rPr>
        <w:t xml:space="preserve"> para analizar grandes cantidades de comentarios de usuarios. La primera etapa del proceso de esta herramienta es el filtrado de las opiniones irrelevantes para reducir el ruido y la gran </w:t>
      </w:r>
      <w:r>
        <w:rPr>
          <w:rFonts w:ascii="Arial" w:hAnsi="Arial" w:cs="Arial"/>
          <w:sz w:val="24"/>
        </w:rPr>
        <w:lastRenderedPageBreak/>
        <w:t xml:space="preserve">cantidad de datos a analizar. Para ello utilizaron un algoritmo de entrenamiento </w:t>
      </w:r>
      <w:proofErr w:type="spellStart"/>
      <w:r>
        <w:rPr>
          <w:rFonts w:ascii="Arial" w:hAnsi="Arial" w:cs="Arial"/>
          <w:sz w:val="24"/>
        </w:rPr>
        <w:t>semi</w:t>
      </w:r>
      <w:proofErr w:type="spellEnd"/>
      <w:r>
        <w:rPr>
          <w:rFonts w:ascii="Arial" w:hAnsi="Arial" w:cs="Arial"/>
          <w:sz w:val="24"/>
        </w:rPr>
        <w:t xml:space="preserve">-supervisado, </w:t>
      </w:r>
      <w:proofErr w:type="spellStart"/>
      <w:r>
        <w:rPr>
          <w:rFonts w:ascii="Arial" w:hAnsi="Arial" w:cs="Arial"/>
          <w:sz w:val="24"/>
        </w:rPr>
        <w:t>Expectation</w:t>
      </w:r>
      <w:proofErr w:type="spellEnd"/>
      <w:r>
        <w:rPr>
          <w:rFonts w:ascii="Arial" w:hAnsi="Arial" w:cs="Arial"/>
          <w:sz w:val="24"/>
        </w:rPr>
        <w:t xml:space="preserve"> </w:t>
      </w:r>
      <w:proofErr w:type="spellStart"/>
      <w:r>
        <w:rPr>
          <w:rFonts w:ascii="Arial" w:hAnsi="Arial" w:cs="Arial"/>
          <w:sz w:val="24"/>
        </w:rPr>
        <w:t>Maximization</w:t>
      </w:r>
      <w:proofErr w:type="spellEnd"/>
      <w:r>
        <w:rPr>
          <w:rFonts w:ascii="Arial" w:hAnsi="Arial" w:cs="Arial"/>
          <w:sz w:val="24"/>
        </w:rPr>
        <w:t xml:space="preserve"> </w:t>
      </w:r>
      <w:proofErr w:type="spellStart"/>
      <w:r w:rsidRPr="00992BD3">
        <w:rPr>
          <w:rFonts w:ascii="Arial" w:hAnsi="Arial" w:cs="Arial"/>
          <w:sz w:val="24"/>
        </w:rPr>
        <w:t>for</w:t>
      </w:r>
      <w:proofErr w:type="spellEnd"/>
      <w:r w:rsidRPr="00992BD3">
        <w:rPr>
          <w:rFonts w:ascii="Arial" w:hAnsi="Arial" w:cs="Arial"/>
          <w:sz w:val="24"/>
        </w:rPr>
        <w:t xml:space="preserve"> </w:t>
      </w:r>
      <w:proofErr w:type="spellStart"/>
      <w:r w:rsidRPr="00992BD3">
        <w:rPr>
          <w:rFonts w:ascii="Arial" w:hAnsi="Arial" w:cs="Arial"/>
          <w:sz w:val="24"/>
        </w:rPr>
        <w:t>Naive</w:t>
      </w:r>
      <w:proofErr w:type="spellEnd"/>
      <w:r w:rsidRPr="00992BD3">
        <w:rPr>
          <w:rFonts w:ascii="Arial" w:hAnsi="Arial" w:cs="Arial"/>
          <w:sz w:val="24"/>
        </w:rPr>
        <w:t xml:space="preserve"> </w:t>
      </w:r>
      <w:proofErr w:type="spellStart"/>
      <w:r w:rsidRPr="00992BD3">
        <w:rPr>
          <w:rFonts w:ascii="Arial" w:hAnsi="Arial" w:cs="Arial"/>
          <w:sz w:val="24"/>
        </w:rPr>
        <w:t>Bayes</w:t>
      </w:r>
      <w:proofErr w:type="spellEnd"/>
      <w:r w:rsidRPr="00992BD3">
        <w:rPr>
          <w:rFonts w:ascii="Arial" w:hAnsi="Arial" w:cs="Arial"/>
          <w:sz w:val="24"/>
        </w:rPr>
        <w:t xml:space="preserve"> (EMNB)</w:t>
      </w:r>
      <w:r>
        <w:rPr>
          <w:rFonts w:ascii="Arial" w:hAnsi="Arial" w:cs="Arial"/>
          <w:sz w:val="24"/>
        </w:rPr>
        <w:t xml:space="preserve"> que permite aprovechar las grandes cantidades de comentarios sin etiquetar juntos a una cantidad significativamente menor de datos etiquetados.</w:t>
      </w:r>
    </w:p>
    <w:p w:rsidR="004F2760" w:rsidRDefault="00992BD3" w:rsidP="00992BD3">
      <w:pPr>
        <w:spacing w:line="360" w:lineRule="auto"/>
        <w:jc w:val="both"/>
        <w:rPr>
          <w:rFonts w:ascii="Arial" w:hAnsi="Arial" w:cs="Arial"/>
          <w:sz w:val="24"/>
        </w:rPr>
      </w:pPr>
      <w:r>
        <w:rPr>
          <w:rFonts w:ascii="Arial" w:hAnsi="Arial" w:cs="Arial"/>
          <w:sz w:val="24"/>
        </w:rPr>
        <w:t xml:space="preserve">En </w:t>
      </w:r>
      <w:r w:rsidR="00982D4C">
        <w:rPr>
          <w:rFonts w:ascii="Arial" w:hAnsi="Arial" w:cs="Arial"/>
          <w:sz w:val="24"/>
        </w:rPr>
        <w:fldChar w:fldCharType="begin"/>
      </w:r>
      <w:r w:rsidR="00534C65">
        <w:rPr>
          <w:rFonts w:ascii="Arial" w:hAnsi="Arial" w:cs="Arial"/>
          <w:sz w:val="24"/>
        </w:rPr>
        <w:instrText xml:space="preserve"> ADDIN EN.CITE &lt;EndNote&gt;&lt;Cite&gt;&lt;Author&gt;Milián Núñez&lt;/Author&gt;&lt;Year&gt;2023&lt;/Year&gt;&lt;RecNum&gt;57&lt;/RecNum&gt;&lt;DisplayText&gt;[11]&lt;/DisplayText&gt;&lt;record&gt;&lt;rec-number&gt;57&lt;/rec-number&gt;&lt;foreign-keys&gt;&lt;key app="EN" db-id="xwzttp5ttf95afepas0xp9z7599sex9xv20r" timestamp="1709445087"&gt;57&lt;/key&gt;&lt;/foreign-keys&gt;&lt;ref-type name="Conference Proceedings"&gt;10&lt;/ref-type&gt;&lt;contributors&gt;&lt;authors&gt;&lt;author&gt;Milián Núñez, Vladimir&lt;/author&gt;&lt;author&gt;Blanco Martín, Thalía&lt;/author&gt;&lt;author&gt;Simón-Cuevas, Alfredo&lt;/author&gt;&lt;author&gt;González Diéz, Héctor&lt;/author&gt;&lt;author&gt;Hernández González, Anaisa&lt;/author&gt;&lt;/authors&gt;&lt;/contributors&gt;&lt;titles&gt;&lt;title&gt;A Knowledge-Based User Feedback Classification Approach for Software Support&lt;/title&gt;&lt;secondary-title&gt;International Workshop on Artificial Intelligence and Pattern Recognition&lt;/secondary-title&gt;&lt;/titles&gt;&lt;pages&gt;237-247&lt;/pages&gt;&lt;dates&gt;&lt;year&gt;2023&lt;/year&gt;&lt;/dates&gt;&lt;publisher&gt;Springer&lt;/publisher&gt;&lt;urls&gt;&lt;/urls&gt;&lt;/record&gt;&lt;/Cite&gt;&lt;/EndNote&gt;</w:instrText>
      </w:r>
      <w:r w:rsidR="00982D4C">
        <w:rPr>
          <w:rFonts w:ascii="Arial" w:hAnsi="Arial" w:cs="Arial"/>
          <w:sz w:val="24"/>
        </w:rPr>
        <w:fldChar w:fldCharType="separate"/>
      </w:r>
      <w:r w:rsidR="00534C65">
        <w:rPr>
          <w:rFonts w:ascii="Arial" w:hAnsi="Arial" w:cs="Arial"/>
          <w:noProof/>
          <w:sz w:val="24"/>
        </w:rPr>
        <w:t>[</w:t>
      </w:r>
      <w:hyperlink w:anchor="_ENREF_11" w:tooltip="Milián Núñez, 2023 #57" w:history="1">
        <w:r w:rsidR="00534C65" w:rsidRPr="00BF52FF">
          <w:rPr>
            <w:rStyle w:val="Hyperlink"/>
            <w:rFonts w:ascii="Arial" w:hAnsi="Arial" w:cs="Arial"/>
            <w:noProof/>
            <w:sz w:val="24"/>
          </w:rPr>
          <w:t>11</w:t>
        </w:r>
      </w:hyperlink>
      <w:r w:rsidR="00534C65">
        <w:rPr>
          <w:rFonts w:ascii="Arial" w:hAnsi="Arial" w:cs="Arial"/>
          <w:noProof/>
          <w:sz w:val="24"/>
        </w:rPr>
        <w:t>]</w:t>
      </w:r>
      <w:r w:rsidR="00982D4C">
        <w:rPr>
          <w:rFonts w:ascii="Arial" w:hAnsi="Arial" w:cs="Arial"/>
          <w:sz w:val="24"/>
        </w:rPr>
        <w:fldChar w:fldCharType="end"/>
      </w:r>
      <w:r w:rsidR="00982D4C">
        <w:rPr>
          <w:rFonts w:ascii="Arial" w:hAnsi="Arial" w:cs="Arial"/>
          <w:sz w:val="24"/>
        </w:rPr>
        <w:t xml:space="preserve"> los autores analizan la relevancia de opiniones de usuarios para soporte de equipos de desarrollo de software realizando un análisis bastante exhaustivo probando varios enfoques tradicionales de aprendizaje automático como </w:t>
      </w:r>
      <w:proofErr w:type="spellStart"/>
      <w:r w:rsidR="00982D4C">
        <w:rPr>
          <w:rFonts w:ascii="Arial" w:hAnsi="Arial" w:cs="Arial"/>
          <w:sz w:val="24"/>
        </w:rPr>
        <w:t>Support</w:t>
      </w:r>
      <w:proofErr w:type="spellEnd"/>
      <w:r w:rsidR="00982D4C">
        <w:rPr>
          <w:rFonts w:ascii="Arial" w:hAnsi="Arial" w:cs="Arial"/>
          <w:sz w:val="24"/>
        </w:rPr>
        <w:t xml:space="preserve"> Vector Machine, </w:t>
      </w:r>
      <w:proofErr w:type="spellStart"/>
      <w:r w:rsidR="00982D4C">
        <w:rPr>
          <w:rFonts w:ascii="Arial" w:hAnsi="Arial" w:cs="Arial"/>
          <w:sz w:val="24"/>
        </w:rPr>
        <w:t>Naive</w:t>
      </w:r>
      <w:proofErr w:type="spellEnd"/>
      <w:r w:rsidR="00982D4C">
        <w:rPr>
          <w:rFonts w:ascii="Arial" w:hAnsi="Arial" w:cs="Arial"/>
          <w:sz w:val="24"/>
        </w:rPr>
        <w:t xml:space="preserve"> </w:t>
      </w:r>
      <w:proofErr w:type="spellStart"/>
      <w:r w:rsidR="00982D4C">
        <w:rPr>
          <w:rFonts w:ascii="Arial" w:hAnsi="Arial" w:cs="Arial"/>
          <w:sz w:val="24"/>
        </w:rPr>
        <w:t>Bayes</w:t>
      </w:r>
      <w:proofErr w:type="spellEnd"/>
      <w:r w:rsidR="00982D4C">
        <w:rPr>
          <w:rFonts w:ascii="Arial" w:hAnsi="Arial" w:cs="Arial"/>
          <w:sz w:val="24"/>
        </w:rPr>
        <w:t xml:space="preserve">, </w:t>
      </w:r>
      <w:proofErr w:type="spellStart"/>
      <w:r w:rsidR="00982D4C">
        <w:rPr>
          <w:rFonts w:ascii="Arial" w:hAnsi="Arial" w:cs="Arial"/>
          <w:sz w:val="24"/>
        </w:rPr>
        <w:t>Logistic</w:t>
      </w:r>
      <w:proofErr w:type="spellEnd"/>
      <w:r w:rsidR="00982D4C">
        <w:rPr>
          <w:rFonts w:ascii="Arial" w:hAnsi="Arial" w:cs="Arial"/>
          <w:sz w:val="24"/>
        </w:rPr>
        <w:t xml:space="preserve"> </w:t>
      </w:r>
      <w:proofErr w:type="spellStart"/>
      <w:r w:rsidR="00982D4C">
        <w:rPr>
          <w:rFonts w:ascii="Arial" w:hAnsi="Arial" w:cs="Arial"/>
          <w:sz w:val="24"/>
        </w:rPr>
        <w:t>Regression</w:t>
      </w:r>
      <w:proofErr w:type="spellEnd"/>
      <w:r w:rsidR="00982D4C">
        <w:rPr>
          <w:rFonts w:ascii="Arial" w:hAnsi="Arial" w:cs="Arial"/>
          <w:sz w:val="24"/>
        </w:rPr>
        <w:t>, k-</w:t>
      </w:r>
      <w:proofErr w:type="spellStart"/>
      <w:r w:rsidR="00982D4C">
        <w:rPr>
          <w:rFonts w:ascii="Arial" w:hAnsi="Arial" w:cs="Arial"/>
          <w:sz w:val="24"/>
        </w:rPr>
        <w:t>nearest</w:t>
      </w:r>
      <w:proofErr w:type="spellEnd"/>
      <w:r w:rsidR="00982D4C">
        <w:rPr>
          <w:rFonts w:ascii="Arial" w:hAnsi="Arial" w:cs="Arial"/>
          <w:sz w:val="24"/>
        </w:rPr>
        <w:t xml:space="preserve"> </w:t>
      </w:r>
      <w:proofErr w:type="spellStart"/>
      <w:r w:rsidR="00982D4C" w:rsidRPr="00982D4C">
        <w:rPr>
          <w:rFonts w:ascii="Arial" w:hAnsi="Arial" w:cs="Arial"/>
          <w:sz w:val="24"/>
        </w:rPr>
        <w:t>neighbors</w:t>
      </w:r>
      <w:proofErr w:type="spellEnd"/>
      <w:r w:rsidR="004F2760">
        <w:rPr>
          <w:rFonts w:ascii="Arial" w:hAnsi="Arial" w:cs="Arial"/>
          <w:sz w:val="24"/>
        </w:rPr>
        <w:t xml:space="preserve">, entre otros. Dichos algoritmos probados con distintas técnicas de extracción de características como TF-IDF, PMI y la ocurrencia de palabras propias del campo de dominio a través de un glosario de términos. En el estudio evalúan la solución para distintas combinaciones de algoritmos de </w:t>
      </w:r>
      <w:proofErr w:type="spellStart"/>
      <w:r w:rsidR="004F2760">
        <w:rPr>
          <w:rFonts w:ascii="Arial" w:hAnsi="Arial" w:cs="Arial"/>
          <w:sz w:val="24"/>
        </w:rPr>
        <w:t>clasificaicón</w:t>
      </w:r>
      <w:proofErr w:type="spellEnd"/>
      <w:r w:rsidR="004F2760">
        <w:rPr>
          <w:rFonts w:ascii="Arial" w:hAnsi="Arial" w:cs="Arial"/>
          <w:sz w:val="24"/>
        </w:rPr>
        <w:t xml:space="preserve"> y técnicas de extracción de características.</w:t>
      </w:r>
    </w:p>
    <w:p w:rsidR="00992BD3" w:rsidRDefault="004F2760" w:rsidP="00992BD3">
      <w:pPr>
        <w:spacing w:line="360" w:lineRule="auto"/>
        <w:jc w:val="both"/>
        <w:rPr>
          <w:rFonts w:ascii="Arial" w:hAnsi="Arial" w:cs="Arial"/>
          <w:sz w:val="24"/>
        </w:rPr>
      </w:pPr>
      <w:r>
        <w:rPr>
          <w:rFonts w:ascii="Arial" w:hAnsi="Arial" w:cs="Arial"/>
          <w:sz w:val="24"/>
        </w:rPr>
        <w:t xml:space="preserve">Los autores de </w:t>
      </w:r>
      <w:r>
        <w:rPr>
          <w:rFonts w:ascii="Arial" w:hAnsi="Arial" w:cs="Arial"/>
          <w:sz w:val="24"/>
        </w:rPr>
        <w:fldChar w:fldCharType="begin"/>
      </w:r>
      <w:r w:rsidR="00B20B4A">
        <w:rPr>
          <w:rFonts w:ascii="Arial" w:hAnsi="Arial" w:cs="Arial"/>
          <w:sz w:val="24"/>
        </w:rPr>
        <w:instrText xml:space="preserve"> ADDIN EN.CITE &lt;EndNote&gt;&lt;Cite&gt;&lt;Author&gt;Henao&lt;/Author&gt;&lt;Year&gt;2021&lt;/Year&gt;&lt;RecNum&gt;25&lt;/RecNum&gt;&lt;DisplayText&gt;[36]&lt;/DisplayText&gt;&lt;record&gt;&lt;rec-number&gt;25&lt;/rec-number&gt;&lt;foreign-keys&gt;&lt;key app="EN" db-id="xwzttp5ttf95afepas0xp9z7599sex9xv20r" timestamp="1707089867"&gt;25&lt;/key&gt;&lt;/foreign-keys&gt;&lt;ref-type name="Conference Proceedings"&gt;10&lt;/ref-type&gt;&lt;contributors&gt;&lt;authors&gt;&lt;author&gt;Henao, Pablo Restrepo&lt;/author&gt;&lt;author&gt;Fischbach, Jannik&lt;/author&gt;&lt;author&gt;Spies, Dominik&lt;/author&gt;&lt;author&gt;Frattini, Julian&lt;/author&gt;&lt;author&gt;Vogelsang, Andreas&lt;/author&gt;&lt;/authors&gt;&lt;/contributors&gt;&lt;titles&gt;&lt;title&gt;Transfer learning for mining feature requests and bug reports from tweets and app store reviews&lt;/title&gt;&lt;secondary-title&gt;2021 IEEE 29th International Requirements Engineering Conference Workshops (REW)&lt;/secondary-title&gt;&lt;/titles&gt;&lt;pages&gt;80-86&lt;/pages&gt;&lt;dates&gt;&lt;year&gt;2021&lt;/year&gt;&lt;/dates&gt;&lt;publisher&gt;IEEE&lt;/publisher&gt;&lt;isbn&gt;1665418982&lt;/isbn&gt;&lt;urls&gt;&lt;/urls&gt;&lt;/record&gt;&lt;/Cite&gt;&lt;/EndNote&gt;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36" w:tooltip="Henao, 2021 #25" w:history="1">
        <w:r w:rsidR="00B20B4A" w:rsidRPr="00BF52FF">
          <w:rPr>
            <w:rStyle w:val="Hyperlink"/>
            <w:rFonts w:ascii="Arial" w:hAnsi="Arial" w:cs="Arial"/>
            <w:noProof/>
            <w:sz w:val="24"/>
          </w:rPr>
          <w:t>36</w:t>
        </w:r>
      </w:hyperlink>
      <w:r w:rsidR="00B20B4A">
        <w:rPr>
          <w:rFonts w:ascii="Arial" w:hAnsi="Arial" w:cs="Arial"/>
          <w:noProof/>
          <w:sz w:val="24"/>
        </w:rPr>
        <w:t>]</w:t>
      </w:r>
      <w:r>
        <w:rPr>
          <w:rFonts w:ascii="Arial" w:hAnsi="Arial" w:cs="Arial"/>
          <w:sz w:val="24"/>
        </w:rPr>
        <w:fldChar w:fldCharType="end"/>
      </w:r>
      <w:r>
        <w:rPr>
          <w:rFonts w:ascii="Arial" w:hAnsi="Arial" w:cs="Arial"/>
          <w:sz w:val="24"/>
        </w:rPr>
        <w:t xml:space="preserve"> no analizan específicamente la relevancia sino un enfoque de clasificación entre irrelevante, reporte de error y petición de características</w:t>
      </w:r>
      <w:r w:rsidR="005D4507">
        <w:rPr>
          <w:rFonts w:ascii="Arial" w:hAnsi="Arial" w:cs="Arial"/>
          <w:sz w:val="24"/>
        </w:rPr>
        <w:t>. La tarea de clasificación es realizada a través del fine-</w:t>
      </w:r>
      <w:proofErr w:type="spellStart"/>
      <w:r w:rsidR="005D4507">
        <w:rPr>
          <w:rFonts w:ascii="Arial" w:hAnsi="Arial" w:cs="Arial"/>
          <w:sz w:val="24"/>
        </w:rPr>
        <w:t>tunning</w:t>
      </w:r>
      <w:proofErr w:type="spellEnd"/>
      <w:r w:rsidR="005D4507">
        <w:rPr>
          <w:rFonts w:ascii="Arial" w:hAnsi="Arial" w:cs="Arial"/>
          <w:sz w:val="24"/>
        </w:rPr>
        <w:t xml:space="preserve"> de los modelos de lenguaje de arquitectura Transformer </w:t>
      </w:r>
      <w:r w:rsidR="005D4507" w:rsidRPr="005D4507">
        <w:rPr>
          <w:rFonts w:ascii="Arial" w:hAnsi="Arial" w:cs="Arial"/>
          <w:sz w:val="24"/>
        </w:rPr>
        <w:t>English-BERT</w:t>
      </w:r>
      <w:r w:rsidR="005D4507">
        <w:rPr>
          <w:rFonts w:ascii="Arial" w:hAnsi="Arial" w:cs="Arial"/>
          <w:sz w:val="24"/>
        </w:rPr>
        <w:t xml:space="preserve">, M-BERT e </w:t>
      </w:r>
      <w:proofErr w:type="spellStart"/>
      <w:r w:rsidR="005D4507" w:rsidRPr="005D4507">
        <w:rPr>
          <w:rFonts w:ascii="Arial" w:hAnsi="Arial" w:cs="Arial"/>
          <w:sz w:val="24"/>
        </w:rPr>
        <w:t>Italian</w:t>
      </w:r>
      <w:proofErr w:type="spellEnd"/>
      <w:r w:rsidR="005D4507" w:rsidRPr="005D4507">
        <w:rPr>
          <w:rFonts w:ascii="Arial" w:hAnsi="Arial" w:cs="Arial"/>
          <w:sz w:val="24"/>
        </w:rPr>
        <w:t>-BERT</w:t>
      </w:r>
      <w:r w:rsidR="005D4507">
        <w:rPr>
          <w:rFonts w:ascii="Arial" w:hAnsi="Arial" w:cs="Arial"/>
          <w:sz w:val="24"/>
        </w:rPr>
        <w:t>.</w:t>
      </w:r>
    </w:p>
    <w:p w:rsidR="00737F9F" w:rsidRPr="00D45C64" w:rsidRDefault="005D4507" w:rsidP="00737F9F">
      <w:pPr>
        <w:spacing w:line="360" w:lineRule="auto"/>
        <w:jc w:val="both"/>
        <w:rPr>
          <w:rFonts w:ascii="Arial" w:hAnsi="Arial" w:cs="Arial"/>
          <w:sz w:val="24"/>
        </w:rPr>
      </w:pPr>
      <w:r>
        <w:rPr>
          <w:rFonts w:ascii="Arial" w:hAnsi="Arial" w:cs="Arial"/>
          <w:sz w:val="24"/>
        </w:rPr>
        <w:t xml:space="preserve">En el caso de </w:t>
      </w:r>
      <w:r>
        <w:rPr>
          <w:rFonts w:ascii="Arial" w:hAnsi="Arial" w:cs="Arial"/>
          <w:sz w:val="24"/>
        </w:rPr>
        <w:fldChar w:fldCharType="begin"/>
      </w:r>
      <w:r w:rsidR="00B20B4A">
        <w:rPr>
          <w:rFonts w:ascii="Arial" w:hAnsi="Arial" w:cs="Arial"/>
          <w:sz w:val="24"/>
        </w:rPr>
        <w:instrText xml:space="preserve"> ADDIN EN.CITE &lt;EndNote&gt;&lt;Cite&gt;&lt;Author&gt;Hadi&lt;/Author&gt;&lt;Year&gt;2023&lt;/Year&gt;&lt;RecNum&gt;38&lt;/RecNum&gt;&lt;DisplayText&gt;[38]&lt;/DisplayText&gt;&lt;record&gt;&lt;rec-number&gt;38&lt;/rec-number&gt;&lt;foreign-keys&gt;&lt;key app="EN" db-id="xwzttp5ttf95afepas0xp9z7599sex9xv20r" timestamp="1707453869"&gt;38&lt;/key&gt;&lt;/foreign-keys&gt;&lt;ref-type name="Journal Article"&gt;17&lt;/ref-type&gt;&lt;contributors&gt;&lt;authors&gt;&lt;author&gt;Hadi, Mohammad A&lt;/author&gt;&lt;author&gt;Fard, Fatemeh H&lt;/author&gt;&lt;/authors&gt;&lt;/contributors&gt;&lt;titles&gt;&lt;title&gt;Evaluating pre-trained models for user feedback analysis in software engineering: A study on classification of app-reviews&lt;/title&gt;&lt;secondary-title&gt;Empirical Software Engineering&lt;/secondary-title&gt;&lt;/titles&gt;&lt;periodical&gt;&lt;full-title&gt;Empirical software engineering&lt;/full-title&gt;&lt;/periodical&gt;&lt;pages&gt;88&lt;/pages&gt;&lt;volume&gt;28&lt;/volume&gt;&lt;number&gt;4&lt;/number&gt;&lt;dates&gt;&lt;year&gt;2023&lt;/year&gt;&lt;/dates&gt;&lt;isbn&gt;1382-3256&lt;/isbn&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38" w:tooltip="Hadi, 2023 #38" w:history="1">
        <w:r w:rsidR="00B20B4A" w:rsidRPr="00BF52FF">
          <w:rPr>
            <w:rStyle w:val="Hyperlink"/>
            <w:rFonts w:ascii="Arial" w:hAnsi="Arial" w:cs="Arial"/>
            <w:noProof/>
            <w:sz w:val="24"/>
          </w:rPr>
          <w:t>38</w:t>
        </w:r>
      </w:hyperlink>
      <w:r w:rsidR="00B20B4A">
        <w:rPr>
          <w:rFonts w:ascii="Arial" w:hAnsi="Arial" w:cs="Arial"/>
          <w:noProof/>
          <w:sz w:val="24"/>
        </w:rPr>
        <w:t>]</w:t>
      </w:r>
      <w:r>
        <w:rPr>
          <w:rFonts w:ascii="Arial" w:hAnsi="Arial" w:cs="Arial"/>
          <w:sz w:val="24"/>
        </w:rPr>
        <w:fldChar w:fldCharType="end"/>
      </w:r>
      <w:r>
        <w:rPr>
          <w:rFonts w:ascii="Arial" w:hAnsi="Arial" w:cs="Arial"/>
          <w:sz w:val="24"/>
        </w:rPr>
        <w:t xml:space="preserve"> trabajan en varios sets de datos etiquetados para clasificaciones diferentes cada uno, algunas de las cuales son:  irrelevante, reporte de error, petición de características, evaluación de aspectos, elogio, duda, portabilidad, usabilidad, entre otros. Este estudio también realiza un fine-</w:t>
      </w:r>
      <w:proofErr w:type="spellStart"/>
      <w:r>
        <w:rPr>
          <w:rFonts w:ascii="Arial" w:hAnsi="Arial" w:cs="Arial"/>
          <w:sz w:val="24"/>
        </w:rPr>
        <w:t>tunning</w:t>
      </w:r>
      <w:proofErr w:type="spellEnd"/>
      <w:r>
        <w:rPr>
          <w:rFonts w:ascii="Arial" w:hAnsi="Arial" w:cs="Arial"/>
          <w:sz w:val="24"/>
        </w:rPr>
        <w:t xml:space="preserve"> de varios modelos de lenguaje de arquitectura Transformer como </w:t>
      </w:r>
      <w:r w:rsidRPr="005D4507">
        <w:rPr>
          <w:rFonts w:ascii="Arial" w:hAnsi="Arial" w:cs="Arial"/>
          <w:sz w:val="24"/>
        </w:rPr>
        <w:t>BERT</w:t>
      </w:r>
      <w:r>
        <w:rPr>
          <w:rFonts w:ascii="Arial" w:hAnsi="Arial" w:cs="Arial"/>
          <w:sz w:val="24"/>
        </w:rPr>
        <w:t xml:space="preserve">, ALBERT, </w:t>
      </w:r>
      <w:proofErr w:type="spellStart"/>
      <w:r>
        <w:rPr>
          <w:rFonts w:ascii="Arial" w:hAnsi="Arial" w:cs="Arial"/>
          <w:sz w:val="24"/>
        </w:rPr>
        <w:t>RoBERTa</w:t>
      </w:r>
      <w:proofErr w:type="spellEnd"/>
      <w:r>
        <w:rPr>
          <w:rFonts w:ascii="Arial" w:hAnsi="Arial" w:cs="Arial"/>
          <w:sz w:val="24"/>
        </w:rPr>
        <w:t xml:space="preserve"> y XLNET, además hicieron pruebas con versiones personalizadas de estos modelos entrenados con datos adicionales de redes sociales y textos de estilo informal.</w:t>
      </w:r>
      <w:r w:rsidR="00737F9F" w:rsidRPr="00737F9F">
        <w:rPr>
          <w:rFonts w:ascii="Arial" w:hAnsi="Arial" w:cs="Arial"/>
          <w:sz w:val="24"/>
        </w:rPr>
        <w:t xml:space="preserve"> </w:t>
      </w:r>
    </w:p>
    <w:p w:rsidR="002919A7" w:rsidRPr="002919A7" w:rsidRDefault="002B00DE" w:rsidP="002919A7">
      <w:pPr>
        <w:pStyle w:val="Heading1"/>
        <w:numPr>
          <w:ilvl w:val="1"/>
          <w:numId w:val="8"/>
        </w:numPr>
        <w:spacing w:line="360" w:lineRule="auto"/>
      </w:pPr>
      <w:bookmarkStart w:id="43" w:name="_Toc158491679"/>
      <w:bookmarkStart w:id="44" w:name="_Toc160013970"/>
      <w:bookmarkStart w:id="45" w:name="_Toc160367464"/>
      <w:r>
        <w:t>Métodos de evaluación</w:t>
      </w:r>
      <w:bookmarkEnd w:id="43"/>
      <w:bookmarkEnd w:id="44"/>
      <w:bookmarkEnd w:id="45"/>
    </w:p>
    <w:p w:rsidR="00625DC4" w:rsidRDefault="007C29D0" w:rsidP="002919A7">
      <w:pPr>
        <w:spacing w:line="360" w:lineRule="auto"/>
        <w:jc w:val="both"/>
        <w:rPr>
          <w:rFonts w:ascii="Arial" w:hAnsi="Arial" w:cs="Arial"/>
          <w:sz w:val="24"/>
          <w:szCs w:val="24"/>
        </w:rPr>
      </w:pPr>
      <w:r>
        <w:rPr>
          <w:rFonts w:ascii="Arial" w:hAnsi="Arial" w:cs="Arial"/>
          <w:sz w:val="24"/>
          <w:szCs w:val="24"/>
        </w:rPr>
        <w:t xml:space="preserve">Al entrenar un modelo de inteligencia artificial como en otras tareas es de vital importancia alguna forma de cuantificar que tan bien desempeña su tarea. Esto se hace mediante </w:t>
      </w:r>
      <w:r w:rsidR="00CC4F6A">
        <w:rPr>
          <w:rFonts w:ascii="Arial" w:hAnsi="Arial" w:cs="Arial"/>
          <w:sz w:val="24"/>
          <w:szCs w:val="24"/>
        </w:rPr>
        <w:t xml:space="preserve">técnicas y </w:t>
      </w:r>
      <w:r>
        <w:rPr>
          <w:rFonts w:ascii="Arial" w:hAnsi="Arial" w:cs="Arial"/>
          <w:sz w:val="24"/>
          <w:szCs w:val="24"/>
        </w:rPr>
        <w:t xml:space="preserve">métricas de evaluación que no son más que fórmulas que hacen precisamente </w:t>
      </w:r>
      <w:r w:rsidR="00CC4F6A">
        <w:rPr>
          <w:rFonts w:ascii="Arial" w:hAnsi="Arial" w:cs="Arial"/>
          <w:sz w:val="24"/>
          <w:szCs w:val="24"/>
        </w:rPr>
        <w:t xml:space="preserve"> </w:t>
      </w:r>
      <w:r>
        <w:rPr>
          <w:rFonts w:ascii="Arial" w:hAnsi="Arial" w:cs="Arial"/>
          <w:sz w:val="24"/>
          <w:szCs w:val="24"/>
        </w:rPr>
        <w:t xml:space="preserve">esto, puntuar el desempeño del modelo según aspectos concretos en </w:t>
      </w:r>
      <w:r>
        <w:rPr>
          <w:rFonts w:ascii="Arial" w:hAnsi="Arial" w:cs="Arial"/>
          <w:sz w:val="24"/>
          <w:szCs w:val="24"/>
        </w:rPr>
        <w:lastRenderedPageBreak/>
        <w:t>función del tipo de métrica utilizada</w:t>
      </w:r>
      <w:r w:rsidR="005F57C7">
        <w:rPr>
          <w:rFonts w:ascii="Arial" w:hAnsi="Arial" w:cs="Arial"/>
          <w:sz w:val="24"/>
          <w:szCs w:val="24"/>
        </w:rPr>
        <w:t xml:space="preserve"> </w:t>
      </w:r>
      <w:r w:rsidR="005F57C7">
        <w:rPr>
          <w:rFonts w:ascii="Arial" w:hAnsi="Arial" w:cs="Arial"/>
          <w:sz w:val="24"/>
          <w:szCs w:val="24"/>
        </w:rPr>
        <w:fldChar w:fldCharType="begin"/>
      </w:r>
      <w:r w:rsidR="00B20B4A">
        <w:rPr>
          <w:rFonts w:ascii="Arial" w:hAnsi="Arial" w:cs="Arial"/>
          <w:sz w:val="24"/>
          <w:szCs w:val="24"/>
        </w:rPr>
        <w:instrText xml:space="preserve"> ADDIN EN.CITE &lt;EndNote&gt;&lt;Cite&gt;&lt;Author&gt;Zaki&lt;/Author&gt;&lt;Year&gt;2020&lt;/Year&gt;&lt;RecNum&gt;41&lt;/RecNum&gt;&lt;DisplayText&gt;[28]&lt;/DisplayText&gt;&lt;record&gt;&lt;rec-number&gt;41&lt;/rec-number&gt;&lt;foreign-keys&gt;&lt;key app="EN" db-id="xwzttp5ttf95afepas0xp9z7599sex9xv20r" timestamp="1707539857"&gt;41&lt;/key&gt;&lt;/foreign-keys&gt;&lt;ref-type name="Book"&gt;6&lt;/ref-type&gt;&lt;contributors&gt;&lt;authors&gt;&lt;author&gt;Mohammed J. Zaki&lt;/author&gt;&lt;author&gt;Wagner Meira, JR.&lt;/author&gt;&lt;/authors&gt;&lt;/contributors&gt;&lt;titles&gt;&lt;title&gt;Data Mining and Machine Learning Fundamental Concepts and Algorithms&lt;/title&gt;&lt;/titles&gt;&lt;edition&gt;2nd&lt;/edition&gt;&lt;dates&gt;&lt;year&gt;2020&lt;/year&gt;&lt;/dates&gt;&lt;publisher&gt;Cambridge University Press&lt;/publisher&gt;&lt;isbn&gt;978-1-108-47398-9&lt;/isbn&gt;&lt;urls&gt;&lt;/urls&gt;&lt;electronic-resource-num&gt;10.1017/9781108564175&lt;/electronic-resource-num&gt;&lt;/record&gt;&lt;/Cite&gt;&lt;/EndNote&gt;</w:instrText>
      </w:r>
      <w:r w:rsidR="005F57C7">
        <w:rPr>
          <w:rFonts w:ascii="Arial" w:hAnsi="Arial" w:cs="Arial"/>
          <w:sz w:val="24"/>
          <w:szCs w:val="24"/>
        </w:rPr>
        <w:fldChar w:fldCharType="separate"/>
      </w:r>
      <w:r w:rsidR="00B20B4A">
        <w:rPr>
          <w:rFonts w:ascii="Arial" w:hAnsi="Arial" w:cs="Arial"/>
          <w:noProof/>
          <w:sz w:val="24"/>
          <w:szCs w:val="24"/>
        </w:rPr>
        <w:t>[</w:t>
      </w:r>
      <w:hyperlink w:anchor="_ENREF_28" w:tooltip="Zaki, 2020 #41" w:history="1">
        <w:r w:rsidR="00B20B4A" w:rsidRPr="00BF52FF">
          <w:rPr>
            <w:rStyle w:val="Hyperlink"/>
            <w:rFonts w:ascii="Arial" w:hAnsi="Arial" w:cs="Arial"/>
            <w:noProof/>
            <w:sz w:val="24"/>
            <w:szCs w:val="24"/>
          </w:rPr>
          <w:t>28</w:t>
        </w:r>
      </w:hyperlink>
      <w:r w:rsidR="00B20B4A">
        <w:rPr>
          <w:rFonts w:ascii="Arial" w:hAnsi="Arial" w:cs="Arial"/>
          <w:noProof/>
          <w:sz w:val="24"/>
          <w:szCs w:val="24"/>
        </w:rPr>
        <w:t>]</w:t>
      </w:r>
      <w:r w:rsidR="005F57C7">
        <w:rPr>
          <w:rFonts w:ascii="Arial" w:hAnsi="Arial" w:cs="Arial"/>
          <w:sz w:val="24"/>
          <w:szCs w:val="24"/>
        </w:rPr>
        <w:fldChar w:fldCharType="end"/>
      </w:r>
      <w:r>
        <w:rPr>
          <w:rFonts w:ascii="Arial" w:hAnsi="Arial" w:cs="Arial"/>
          <w:sz w:val="24"/>
          <w:szCs w:val="24"/>
        </w:rPr>
        <w:t xml:space="preserve">. Además, permiten comparar el desempeño </w:t>
      </w:r>
      <w:r w:rsidR="00304E7F">
        <w:rPr>
          <w:rFonts w:ascii="Arial" w:hAnsi="Arial" w:cs="Arial"/>
          <w:sz w:val="24"/>
          <w:szCs w:val="24"/>
        </w:rPr>
        <w:t xml:space="preserve">entre </w:t>
      </w:r>
      <w:r>
        <w:rPr>
          <w:rFonts w:ascii="Arial" w:hAnsi="Arial" w:cs="Arial"/>
          <w:sz w:val="24"/>
          <w:szCs w:val="24"/>
        </w:rPr>
        <w:t>distintos modelos</w:t>
      </w:r>
      <w:r w:rsidR="00304E7F">
        <w:rPr>
          <w:rFonts w:ascii="Arial" w:hAnsi="Arial" w:cs="Arial"/>
          <w:sz w:val="24"/>
          <w:szCs w:val="24"/>
        </w:rPr>
        <w:t>.</w:t>
      </w:r>
      <w:r w:rsidR="007C5D0C">
        <w:rPr>
          <w:rFonts w:ascii="Arial" w:hAnsi="Arial" w:cs="Arial"/>
          <w:sz w:val="24"/>
          <w:szCs w:val="24"/>
        </w:rPr>
        <w:t xml:space="preserve"> </w:t>
      </w:r>
    </w:p>
    <w:p w:rsidR="00E21CA4" w:rsidRDefault="00CA4CE5" w:rsidP="002919A7">
      <w:pPr>
        <w:spacing w:line="360" w:lineRule="auto"/>
        <w:jc w:val="both"/>
        <w:rPr>
          <w:rFonts w:ascii="Arial" w:hAnsi="Arial" w:cs="Arial"/>
          <w:sz w:val="24"/>
          <w:szCs w:val="24"/>
        </w:rPr>
      </w:pPr>
      <w:r>
        <w:rPr>
          <w:rFonts w:ascii="Arial" w:hAnsi="Arial" w:cs="Arial"/>
          <w:sz w:val="24"/>
          <w:szCs w:val="24"/>
        </w:rPr>
        <w:t>El método de evaluación más simple es la utilización de un set de datos que esté explícitamente dividido en un conjunto de entrenamiento y un conjunto de prueba de forma que los resultados de las métricas obtenidas con él sean replicables bajo esas condiciones</w:t>
      </w:r>
      <w:r w:rsidR="003F495E">
        <w:rPr>
          <w:rFonts w:ascii="Arial" w:hAnsi="Arial" w:cs="Arial"/>
          <w:sz w:val="24"/>
          <w:szCs w:val="24"/>
        </w:rPr>
        <w:t xml:space="preserve"> </w:t>
      </w:r>
      <w:r w:rsidR="003F495E">
        <w:rPr>
          <w:rFonts w:ascii="Arial" w:hAnsi="Arial" w:cs="Arial"/>
          <w:sz w:val="24"/>
          <w:szCs w:val="24"/>
        </w:rPr>
        <w:fldChar w:fldCharType="begin"/>
      </w:r>
      <w:r w:rsidR="00B20B4A">
        <w:rPr>
          <w:rFonts w:ascii="Arial" w:hAnsi="Arial" w:cs="Arial"/>
          <w:sz w:val="24"/>
          <w:szCs w:val="24"/>
        </w:rPr>
        <w:instrText xml:space="preserve"> ADDIN EN.CITE &lt;EndNote&gt;&lt;Cite&gt;&lt;Author&gt;Bramer&lt;/Author&gt;&lt;Year&gt;2007&lt;/Year&gt;&lt;RecNum&gt;40&lt;/RecNum&gt;&lt;DisplayText&gt;[40]&lt;/DisplayText&gt;&lt;record&gt;&lt;rec-number&gt;40&lt;/rec-number&gt;&lt;foreign-keys&gt;&lt;key app="EN" db-id="xwzttp5ttf95afepas0xp9z7599sex9xv20r" timestamp="1707538178"&gt;40&lt;/key&gt;&lt;/foreign-keys&gt;&lt;ref-type name="Book"&gt;6&lt;/ref-type&gt;&lt;contributors&gt;&lt;authors&gt;&lt;author&gt;Max Bramer&lt;/author&gt;&lt;/authors&gt;&lt;/contributors&gt;&lt;titles&gt;&lt;title&gt;Principles of Data Mining&lt;/title&gt;&lt;/titles&gt;&lt;dates&gt;&lt;year&gt;2007&lt;/year&gt;&lt;/dates&gt;&lt;publisher&gt;Springer-Verlang London&lt;/publisher&gt;&lt;isbn&gt; 978-1-84628-765-7&lt;/isbn&gt;&lt;urls&gt;&lt;/urls&gt;&lt;electronic-resource-num&gt;10.1007/978-1-84628-766-4&lt;/electronic-resource-num&gt;&lt;/record&gt;&lt;/Cite&gt;&lt;/EndNote&gt;</w:instrText>
      </w:r>
      <w:r w:rsidR="003F495E">
        <w:rPr>
          <w:rFonts w:ascii="Arial" w:hAnsi="Arial" w:cs="Arial"/>
          <w:sz w:val="24"/>
          <w:szCs w:val="24"/>
        </w:rPr>
        <w:fldChar w:fldCharType="separate"/>
      </w:r>
      <w:r w:rsidR="00B20B4A">
        <w:rPr>
          <w:rFonts w:ascii="Arial" w:hAnsi="Arial" w:cs="Arial"/>
          <w:noProof/>
          <w:sz w:val="24"/>
          <w:szCs w:val="24"/>
        </w:rPr>
        <w:t>[</w:t>
      </w:r>
      <w:hyperlink w:anchor="_ENREF_40" w:tooltip="Bramer, 2007 #40" w:history="1">
        <w:r w:rsidR="00B20B4A" w:rsidRPr="00BF52FF">
          <w:rPr>
            <w:rStyle w:val="Hyperlink"/>
            <w:rFonts w:ascii="Arial" w:hAnsi="Arial" w:cs="Arial"/>
            <w:noProof/>
            <w:sz w:val="24"/>
            <w:szCs w:val="24"/>
          </w:rPr>
          <w:t>40</w:t>
        </w:r>
      </w:hyperlink>
      <w:r w:rsidR="00B20B4A">
        <w:rPr>
          <w:rFonts w:ascii="Arial" w:hAnsi="Arial" w:cs="Arial"/>
          <w:noProof/>
          <w:sz w:val="24"/>
          <w:szCs w:val="24"/>
        </w:rPr>
        <w:t>]</w:t>
      </w:r>
      <w:r w:rsidR="003F495E">
        <w:rPr>
          <w:rFonts w:ascii="Arial" w:hAnsi="Arial" w:cs="Arial"/>
          <w:sz w:val="24"/>
          <w:szCs w:val="24"/>
        </w:rPr>
        <w:fldChar w:fldCharType="end"/>
      </w:r>
      <w:r>
        <w:rPr>
          <w:rFonts w:ascii="Arial" w:hAnsi="Arial" w:cs="Arial"/>
          <w:sz w:val="24"/>
          <w:szCs w:val="24"/>
        </w:rPr>
        <w:t>. Sin embargo, no todos los sets de datos están tan c</w:t>
      </w:r>
      <w:r w:rsidR="003F495E">
        <w:rPr>
          <w:rFonts w:ascii="Arial" w:hAnsi="Arial" w:cs="Arial"/>
          <w:sz w:val="24"/>
          <w:szCs w:val="24"/>
        </w:rPr>
        <w:t xml:space="preserve">laramente divididos, así que es común </w:t>
      </w:r>
      <w:r w:rsidR="004E3673">
        <w:rPr>
          <w:rFonts w:ascii="Arial" w:hAnsi="Arial" w:cs="Arial"/>
          <w:sz w:val="24"/>
          <w:szCs w:val="24"/>
        </w:rPr>
        <w:t>utilizar una validación cruzada en la que el set de datos es manualmente dividido 2 conjuntos, uno de entrenamiento y otro de prueba</w:t>
      </w:r>
    </w:p>
    <w:p w:rsidR="00625DC4" w:rsidRDefault="004E3673" w:rsidP="002919A7">
      <w:pPr>
        <w:spacing w:line="360" w:lineRule="auto"/>
        <w:jc w:val="both"/>
        <w:rPr>
          <w:rFonts w:ascii="Arial" w:hAnsi="Arial" w:cs="Arial"/>
          <w:sz w:val="24"/>
          <w:szCs w:val="24"/>
        </w:rPr>
      </w:pPr>
      <w:r>
        <w:rPr>
          <w:rFonts w:ascii="Arial" w:hAnsi="Arial" w:cs="Arial"/>
          <w:sz w:val="24"/>
          <w:szCs w:val="24"/>
        </w:rPr>
        <w:t>Muchos autores</w:t>
      </w:r>
      <w:r w:rsidR="00E21CA4">
        <w:rPr>
          <w:rFonts w:ascii="Arial" w:hAnsi="Arial" w:cs="Arial"/>
          <w:sz w:val="24"/>
          <w:szCs w:val="24"/>
        </w:rPr>
        <w:t xml:space="preserve"> </w:t>
      </w:r>
      <w:r w:rsidR="00E21CA4">
        <w:rPr>
          <w:rFonts w:ascii="Arial" w:hAnsi="Arial" w:cs="Arial"/>
          <w:sz w:val="24"/>
          <w:szCs w:val="24"/>
        </w:rPr>
        <w:fldChar w:fldCharType="begin">
          <w:fldData xml:space="preserve">PEVuZE5vdGU+PENpdGU+PEF1dGhvcj5HdW88L0F1dGhvcj48WWVhcj4yMDIwPC9ZZWFyPjxSZWNO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</w:fldData>
        </w:fldChar>
      </w:r>
      <w:r w:rsidR="00B20B4A">
        <w:rPr>
          <w:rFonts w:ascii="Arial" w:hAnsi="Arial" w:cs="Arial"/>
          <w:sz w:val="24"/>
          <w:szCs w:val="24"/>
        </w:rPr>
        <w:instrText xml:space="preserve"> ADDIN EN.CITE </w:instrText>
      </w:r>
      <w:r w:rsidR="00B20B4A">
        <w:rPr>
          <w:rFonts w:ascii="Arial" w:hAnsi="Arial" w:cs="Arial"/>
          <w:sz w:val="24"/>
          <w:szCs w:val="24"/>
        </w:rPr>
        <w:fldChar w:fldCharType="begin">
          <w:fldData xml:space="preserve">PEVuZE5vdGU+PENpdGU+PEF1dGhvcj5HdW88L0F1dGhvcj48WWVhcj4yMDIwPC9ZZWFyPjxSZWNO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</w:fldData>
        </w:fldChar>
      </w:r>
      <w:r w:rsidR="00B20B4A">
        <w:rPr>
          <w:rFonts w:ascii="Arial" w:hAnsi="Arial" w:cs="Arial"/>
          <w:sz w:val="24"/>
          <w:szCs w:val="24"/>
        </w:rPr>
        <w:instrText xml:space="preserve"> ADDIN EN.CITE.DATA </w:instrText>
      </w:r>
      <w:r w:rsidR="00B20B4A">
        <w:rPr>
          <w:rFonts w:ascii="Arial" w:hAnsi="Arial" w:cs="Arial"/>
          <w:sz w:val="24"/>
          <w:szCs w:val="24"/>
        </w:rPr>
      </w:r>
      <w:r w:rsidR="00B20B4A">
        <w:rPr>
          <w:rFonts w:ascii="Arial" w:hAnsi="Arial" w:cs="Arial"/>
          <w:sz w:val="24"/>
          <w:szCs w:val="24"/>
        </w:rPr>
        <w:fldChar w:fldCharType="end"/>
      </w:r>
      <w:r w:rsidR="00E21CA4">
        <w:rPr>
          <w:rFonts w:ascii="Arial" w:hAnsi="Arial" w:cs="Arial"/>
          <w:sz w:val="24"/>
          <w:szCs w:val="24"/>
        </w:rPr>
      </w:r>
      <w:r w:rsidR="00E21CA4">
        <w:rPr>
          <w:rFonts w:ascii="Arial" w:hAnsi="Arial" w:cs="Arial"/>
          <w:sz w:val="24"/>
          <w:szCs w:val="24"/>
        </w:rPr>
        <w:fldChar w:fldCharType="separate"/>
      </w:r>
      <w:r w:rsidR="00B20B4A">
        <w:rPr>
          <w:rFonts w:ascii="Arial" w:hAnsi="Arial" w:cs="Arial"/>
          <w:noProof/>
          <w:sz w:val="24"/>
          <w:szCs w:val="24"/>
        </w:rPr>
        <w:t>[</w:t>
      </w:r>
      <w:hyperlink w:anchor="_ENREF_36" w:tooltip="Henao, 2021 #25" w:history="1">
        <w:r w:rsidR="00B20B4A" w:rsidRPr="00BF52FF">
          <w:rPr>
            <w:rStyle w:val="Hyperlink"/>
            <w:rFonts w:ascii="Arial" w:hAnsi="Arial" w:cs="Arial"/>
            <w:noProof/>
            <w:sz w:val="24"/>
            <w:szCs w:val="24"/>
          </w:rPr>
          <w:t>36-38</w:t>
        </w:r>
      </w:hyperlink>
      <w:r w:rsidR="00B20B4A">
        <w:rPr>
          <w:rFonts w:ascii="Arial" w:hAnsi="Arial" w:cs="Arial"/>
          <w:noProof/>
          <w:sz w:val="24"/>
          <w:szCs w:val="24"/>
        </w:rPr>
        <w:t>]</w:t>
      </w:r>
      <w:r w:rsidR="00E21CA4">
        <w:rPr>
          <w:rFonts w:ascii="Arial" w:hAnsi="Arial" w:cs="Arial"/>
          <w:sz w:val="24"/>
          <w:szCs w:val="24"/>
        </w:rPr>
        <w:fldChar w:fldCharType="end"/>
      </w:r>
      <w:r>
        <w:rPr>
          <w:rFonts w:ascii="Arial" w:hAnsi="Arial" w:cs="Arial"/>
          <w:sz w:val="24"/>
          <w:szCs w:val="24"/>
        </w:rPr>
        <w:t xml:space="preserve"> en estos casos utilizan una variante de la validación cruzada, la </w:t>
      </w:r>
      <w:r w:rsidR="00CD6618">
        <w:rPr>
          <w:rFonts w:ascii="Arial" w:hAnsi="Arial" w:cs="Arial"/>
          <w:sz w:val="24"/>
          <w:szCs w:val="24"/>
        </w:rPr>
        <w:t>validación cruzada</w:t>
      </w:r>
      <w:r w:rsidR="003F495E">
        <w:rPr>
          <w:rFonts w:ascii="Arial" w:hAnsi="Arial" w:cs="Arial"/>
          <w:sz w:val="24"/>
          <w:szCs w:val="24"/>
        </w:rPr>
        <w:t xml:space="preserve"> de K</w:t>
      </w:r>
      <w:r>
        <w:rPr>
          <w:rFonts w:ascii="Arial" w:hAnsi="Arial" w:cs="Arial"/>
          <w:sz w:val="24"/>
          <w:szCs w:val="24"/>
        </w:rPr>
        <w:t xml:space="preserve"> grupos</w:t>
      </w:r>
      <w:r w:rsidR="003F495E">
        <w:rPr>
          <w:rFonts w:ascii="Arial" w:hAnsi="Arial" w:cs="Arial"/>
          <w:sz w:val="24"/>
          <w:szCs w:val="24"/>
        </w:rPr>
        <w:t xml:space="preserve"> (K-</w:t>
      </w:r>
      <w:proofErr w:type="spellStart"/>
      <w:r w:rsidR="003F495E">
        <w:rPr>
          <w:rFonts w:ascii="Arial" w:hAnsi="Arial" w:cs="Arial"/>
          <w:sz w:val="24"/>
          <w:szCs w:val="24"/>
        </w:rPr>
        <w:t>folds</w:t>
      </w:r>
      <w:proofErr w:type="spellEnd"/>
      <w:r w:rsidR="003F495E">
        <w:rPr>
          <w:rFonts w:ascii="Arial" w:hAnsi="Arial" w:cs="Arial"/>
          <w:sz w:val="24"/>
          <w:szCs w:val="24"/>
        </w:rPr>
        <w:t xml:space="preserve"> </w:t>
      </w:r>
      <w:proofErr w:type="spellStart"/>
      <w:r w:rsidR="003F495E">
        <w:rPr>
          <w:rFonts w:ascii="Arial" w:hAnsi="Arial" w:cs="Arial"/>
          <w:sz w:val="24"/>
          <w:szCs w:val="24"/>
        </w:rPr>
        <w:t>cross-validation</w:t>
      </w:r>
      <w:proofErr w:type="spellEnd"/>
      <w:r w:rsidR="003F495E">
        <w:rPr>
          <w:rFonts w:ascii="Arial" w:hAnsi="Arial" w:cs="Arial"/>
          <w:sz w:val="24"/>
          <w:szCs w:val="24"/>
        </w:rPr>
        <w:t>)</w:t>
      </w:r>
      <w:r w:rsidR="00CD6618">
        <w:rPr>
          <w:rFonts w:ascii="Arial" w:hAnsi="Arial" w:cs="Arial"/>
          <w:sz w:val="24"/>
          <w:szCs w:val="24"/>
        </w:rPr>
        <w:t xml:space="preserve"> porque </w:t>
      </w:r>
      <w:r w:rsidR="00CD6618" w:rsidRPr="00CD6618">
        <w:rPr>
          <w:rFonts w:ascii="Arial" w:hAnsi="Arial" w:cs="Arial"/>
          <w:sz w:val="24"/>
          <w:szCs w:val="24"/>
        </w:rPr>
        <w:t>proporciona una estimación más robusta de la capacidad de generalización del modelo en comparación con la simple división del conjunto de datos en conj</w:t>
      </w:r>
      <w:r>
        <w:rPr>
          <w:rFonts w:ascii="Arial" w:hAnsi="Arial" w:cs="Arial"/>
          <w:sz w:val="24"/>
          <w:szCs w:val="24"/>
        </w:rPr>
        <w:t>untos de entrenamiento y</w:t>
      </w:r>
      <w:r w:rsidR="00CD6618">
        <w:rPr>
          <w:rFonts w:ascii="Arial" w:hAnsi="Arial" w:cs="Arial"/>
          <w:sz w:val="24"/>
          <w:szCs w:val="24"/>
        </w:rPr>
        <w:t xml:space="preserve"> prueba</w:t>
      </w:r>
      <w:r w:rsidR="003F495E">
        <w:rPr>
          <w:rFonts w:ascii="Arial" w:hAnsi="Arial" w:cs="Arial"/>
          <w:sz w:val="24"/>
          <w:szCs w:val="24"/>
        </w:rPr>
        <w:t xml:space="preserve"> </w:t>
      </w:r>
      <w:r w:rsidR="003F495E">
        <w:rPr>
          <w:rFonts w:ascii="Arial" w:hAnsi="Arial" w:cs="Arial"/>
          <w:sz w:val="24"/>
          <w:szCs w:val="24"/>
        </w:rPr>
        <w:fldChar w:fldCharType="begin"/>
      </w:r>
      <w:r w:rsidR="00B20B4A">
        <w:rPr>
          <w:rFonts w:ascii="Arial" w:hAnsi="Arial" w:cs="Arial"/>
          <w:sz w:val="24"/>
          <w:szCs w:val="24"/>
        </w:rPr>
        <w:instrText xml:space="preserve"> ADDIN EN.CITE &lt;EndNote&gt;&lt;Cite&gt;&lt;Author&gt;Chollet&lt;/Author&gt;&lt;Year&gt;2021&lt;/Year&gt;&lt;RecNum&gt;28&lt;/RecNum&gt;&lt;DisplayText&gt;[25]&lt;/DisplayText&gt;&lt;record&gt;&lt;rec-number&gt;28&lt;/rec-number&gt;&lt;foreign-keys&gt;&lt;key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Co.&lt;/publisher&gt;&lt;urls&gt;&lt;/urls&gt;&lt;/record&gt;&lt;/Cite&gt;&lt;/EndNote&gt;</w:instrText>
      </w:r>
      <w:r w:rsidR="003F495E">
        <w:rPr>
          <w:rFonts w:ascii="Arial" w:hAnsi="Arial" w:cs="Arial"/>
          <w:sz w:val="24"/>
          <w:szCs w:val="24"/>
        </w:rPr>
        <w:fldChar w:fldCharType="separate"/>
      </w:r>
      <w:r w:rsidR="00B20B4A">
        <w:rPr>
          <w:rFonts w:ascii="Arial" w:hAnsi="Arial" w:cs="Arial"/>
          <w:noProof/>
          <w:sz w:val="24"/>
          <w:szCs w:val="24"/>
        </w:rPr>
        <w:t>[</w:t>
      </w:r>
      <w:hyperlink w:anchor="_ENREF_25" w:tooltip="Chollet, 2021 #28" w:history="1">
        <w:r w:rsidR="00B20B4A" w:rsidRPr="00BF52FF">
          <w:rPr>
            <w:rStyle w:val="Hyperlink"/>
            <w:rFonts w:ascii="Arial" w:hAnsi="Arial" w:cs="Arial"/>
            <w:noProof/>
            <w:sz w:val="24"/>
            <w:szCs w:val="24"/>
          </w:rPr>
          <w:t>25</w:t>
        </w:r>
      </w:hyperlink>
      <w:r w:rsidR="00B20B4A">
        <w:rPr>
          <w:rFonts w:ascii="Arial" w:hAnsi="Arial" w:cs="Arial"/>
          <w:noProof/>
          <w:sz w:val="24"/>
          <w:szCs w:val="24"/>
        </w:rPr>
        <w:t>]</w:t>
      </w:r>
      <w:r w:rsidR="003F495E">
        <w:rPr>
          <w:rFonts w:ascii="Arial" w:hAnsi="Arial" w:cs="Arial"/>
          <w:sz w:val="24"/>
          <w:szCs w:val="24"/>
        </w:rPr>
        <w:fldChar w:fldCharType="end"/>
      </w:r>
      <w:r w:rsidR="00CD6618">
        <w:rPr>
          <w:rFonts w:ascii="Arial" w:hAnsi="Arial" w:cs="Arial"/>
          <w:sz w:val="24"/>
          <w:szCs w:val="24"/>
        </w:rPr>
        <w:t xml:space="preserve">. Para realizarla se </w:t>
      </w:r>
      <w:r w:rsidR="00CD6618" w:rsidRPr="00CD6618">
        <w:rPr>
          <w:rFonts w:ascii="Arial" w:hAnsi="Arial" w:cs="Arial"/>
          <w:sz w:val="24"/>
          <w:szCs w:val="24"/>
        </w:rPr>
        <w:t xml:space="preserve">divide </w:t>
      </w:r>
      <w:r>
        <w:rPr>
          <w:rFonts w:ascii="Arial" w:hAnsi="Arial" w:cs="Arial"/>
          <w:sz w:val="24"/>
          <w:szCs w:val="24"/>
        </w:rPr>
        <w:t xml:space="preserve">aleatoriamente </w:t>
      </w:r>
      <w:r w:rsidR="00CD6618" w:rsidRPr="00CD6618">
        <w:rPr>
          <w:rFonts w:ascii="Arial" w:hAnsi="Arial" w:cs="Arial"/>
          <w:sz w:val="24"/>
          <w:szCs w:val="24"/>
        </w:rPr>
        <w:t>el conjunto d</w:t>
      </w:r>
      <w:r>
        <w:rPr>
          <w:rFonts w:ascii="Arial" w:hAnsi="Arial" w:cs="Arial"/>
          <w:sz w:val="24"/>
          <w:szCs w:val="24"/>
        </w:rPr>
        <w:t>e datos en un número K</w:t>
      </w:r>
      <w:r w:rsidR="00CD6618" w:rsidRPr="00CD6618">
        <w:rPr>
          <w:rFonts w:ascii="Arial" w:hAnsi="Arial" w:cs="Arial"/>
          <w:sz w:val="24"/>
          <w:szCs w:val="24"/>
        </w:rPr>
        <w:t xml:space="preserve"> de subconjuntos o "</w:t>
      </w:r>
      <w:proofErr w:type="spellStart"/>
      <w:r w:rsidR="00CD6618" w:rsidRPr="00CD6618">
        <w:rPr>
          <w:rFonts w:ascii="Arial" w:hAnsi="Arial" w:cs="Arial"/>
          <w:sz w:val="24"/>
          <w:szCs w:val="24"/>
        </w:rPr>
        <w:t>folds</w:t>
      </w:r>
      <w:proofErr w:type="spellEnd"/>
      <w:r w:rsidR="00CD6618" w:rsidRPr="00CD6618">
        <w:rPr>
          <w:rFonts w:ascii="Arial" w:hAnsi="Arial" w:cs="Arial"/>
          <w:sz w:val="24"/>
          <w:szCs w:val="24"/>
        </w:rPr>
        <w:t xml:space="preserve">". </w:t>
      </w:r>
      <w:r>
        <w:rPr>
          <w:rFonts w:ascii="Arial" w:hAnsi="Arial" w:cs="Arial"/>
          <w:sz w:val="24"/>
          <w:szCs w:val="24"/>
        </w:rPr>
        <w:t>El modelo se prueba en uno</w:t>
      </w:r>
      <w:r w:rsidR="00CD6618" w:rsidRPr="00CD6618">
        <w:rPr>
          <w:rFonts w:ascii="Arial" w:hAnsi="Arial" w:cs="Arial"/>
          <w:sz w:val="24"/>
          <w:szCs w:val="24"/>
        </w:rPr>
        <w:t xml:space="preserve"> d</w:t>
      </w:r>
      <w:r>
        <w:rPr>
          <w:rFonts w:ascii="Arial" w:hAnsi="Arial" w:cs="Arial"/>
          <w:sz w:val="24"/>
          <w:szCs w:val="24"/>
        </w:rPr>
        <w:t>e estos subconjuntos y se entrena en los K-1</w:t>
      </w:r>
      <w:r w:rsidR="00CD6618" w:rsidRPr="00CD6618">
        <w:rPr>
          <w:rFonts w:ascii="Arial" w:hAnsi="Arial" w:cs="Arial"/>
          <w:sz w:val="24"/>
          <w:szCs w:val="24"/>
        </w:rPr>
        <w:t xml:space="preserve"> </w:t>
      </w:r>
      <w:r>
        <w:rPr>
          <w:rFonts w:ascii="Arial" w:hAnsi="Arial" w:cs="Arial"/>
          <w:sz w:val="24"/>
          <w:szCs w:val="24"/>
        </w:rPr>
        <w:t xml:space="preserve">subconjuntos </w:t>
      </w:r>
      <w:r w:rsidR="00CD6618" w:rsidRPr="00CD6618">
        <w:rPr>
          <w:rFonts w:ascii="Arial" w:hAnsi="Arial" w:cs="Arial"/>
          <w:sz w:val="24"/>
          <w:szCs w:val="24"/>
        </w:rPr>
        <w:t>r</w:t>
      </w:r>
      <w:r>
        <w:rPr>
          <w:rFonts w:ascii="Arial" w:hAnsi="Arial" w:cs="Arial"/>
          <w:sz w:val="24"/>
          <w:szCs w:val="24"/>
        </w:rPr>
        <w:t>estantes. Este proceso se repite K</w:t>
      </w:r>
      <w:r w:rsidR="00CD6618" w:rsidRPr="00CD6618">
        <w:rPr>
          <w:rFonts w:ascii="Arial" w:hAnsi="Arial" w:cs="Arial"/>
          <w:sz w:val="24"/>
          <w:szCs w:val="24"/>
        </w:rPr>
        <w:t xml:space="preserve"> veces, con diferentes combinaciones de conjuntos de entrenamiento y prueba, hasta que cada subconjunto haya sido usado </w:t>
      </w:r>
      <w:r>
        <w:rPr>
          <w:rFonts w:ascii="Arial" w:hAnsi="Arial" w:cs="Arial"/>
          <w:sz w:val="24"/>
          <w:szCs w:val="24"/>
        </w:rPr>
        <w:t>como conjunto de prueba</w:t>
      </w:r>
      <w:r w:rsidR="00CD6618" w:rsidRPr="00CD6618">
        <w:rPr>
          <w:rFonts w:ascii="Arial" w:hAnsi="Arial" w:cs="Arial"/>
          <w:sz w:val="24"/>
          <w:szCs w:val="24"/>
        </w:rPr>
        <w:t xml:space="preserve"> una vez.</w:t>
      </w:r>
      <w:r>
        <w:rPr>
          <w:rFonts w:ascii="Arial" w:hAnsi="Arial" w:cs="Arial"/>
          <w:sz w:val="24"/>
          <w:szCs w:val="24"/>
        </w:rPr>
        <w:t xml:space="preserve"> De este proceso se obtienen K resultados de métricas, uno por cada iteración, estos </w:t>
      </w:r>
      <w:r w:rsidR="00CD6618">
        <w:rPr>
          <w:rFonts w:ascii="Arial" w:hAnsi="Arial" w:cs="Arial"/>
          <w:sz w:val="24"/>
          <w:szCs w:val="24"/>
        </w:rPr>
        <w:t>son promediados para obten</w:t>
      </w:r>
      <w:r>
        <w:rPr>
          <w:rFonts w:ascii="Arial" w:hAnsi="Arial" w:cs="Arial"/>
          <w:sz w:val="24"/>
          <w:szCs w:val="24"/>
        </w:rPr>
        <w:t xml:space="preserve">er los resultados de la evaluación </w:t>
      </w:r>
      <w:r>
        <w:rPr>
          <w:rFonts w:ascii="Arial" w:hAnsi="Arial" w:cs="Arial"/>
          <w:sz w:val="24"/>
          <w:szCs w:val="24"/>
        </w:rPr>
        <w:fldChar w:fldCharType="begin"/>
      </w:r>
      <w:r w:rsidR="00B20B4A">
        <w:rPr>
          <w:rFonts w:ascii="Arial" w:hAnsi="Arial" w:cs="Arial"/>
          <w:sz w:val="24"/>
          <w:szCs w:val="24"/>
        </w:rPr>
        <w:instrText xml:space="preserve"> ADDIN EN.CITE &lt;EndNote&gt;&lt;Cite&gt;&lt;Author&gt;James&lt;/Author&gt;&lt;Year&gt;2023&lt;/Year&gt;&lt;RecNum&gt;21&lt;/RecNum&gt;&lt;DisplayText&gt;[20]&lt;/DisplayText&gt;&lt;record&gt;&lt;rec-number&gt;21&lt;/rec-number&gt;&lt;foreign-keys&gt;&lt;key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Pr>
          <w:rFonts w:ascii="Arial" w:hAnsi="Arial" w:cs="Arial"/>
          <w:sz w:val="24"/>
          <w:szCs w:val="24"/>
        </w:rPr>
        <w:fldChar w:fldCharType="separate"/>
      </w:r>
      <w:r w:rsidR="00B20B4A">
        <w:rPr>
          <w:rFonts w:ascii="Arial" w:hAnsi="Arial" w:cs="Arial"/>
          <w:noProof/>
          <w:sz w:val="24"/>
          <w:szCs w:val="24"/>
        </w:rPr>
        <w:t>[</w:t>
      </w:r>
      <w:hyperlink w:anchor="_ENREF_20" w:tooltip="James, 2023 #21" w:history="1">
        <w:r w:rsidR="00B20B4A" w:rsidRPr="00BF52FF">
          <w:rPr>
            <w:rStyle w:val="Hyperlink"/>
            <w:rFonts w:ascii="Arial" w:hAnsi="Arial" w:cs="Arial"/>
            <w:noProof/>
            <w:sz w:val="24"/>
            <w:szCs w:val="24"/>
          </w:rPr>
          <w:t>20</w:t>
        </w:r>
      </w:hyperlink>
      <w:r w:rsidR="00B20B4A">
        <w:rPr>
          <w:rFonts w:ascii="Arial" w:hAnsi="Arial" w:cs="Arial"/>
          <w:noProof/>
          <w:sz w:val="24"/>
          <w:szCs w:val="24"/>
        </w:rPr>
        <w:t>]</w:t>
      </w:r>
      <w:r>
        <w:rPr>
          <w:rFonts w:ascii="Arial" w:hAnsi="Arial" w:cs="Arial"/>
          <w:sz w:val="24"/>
          <w:szCs w:val="24"/>
        </w:rPr>
        <w:fldChar w:fldCharType="end"/>
      </w:r>
      <w:r w:rsidR="00CD6618">
        <w:rPr>
          <w:rFonts w:ascii="Arial" w:hAnsi="Arial" w:cs="Arial"/>
          <w:sz w:val="24"/>
          <w:szCs w:val="24"/>
        </w:rPr>
        <w:t>.</w:t>
      </w:r>
    </w:p>
    <w:p w:rsidR="003A515C" w:rsidRDefault="003A515C" w:rsidP="002919A7">
      <w:pPr>
        <w:spacing w:line="360" w:lineRule="auto"/>
        <w:jc w:val="both"/>
        <w:rPr>
          <w:rFonts w:ascii="Arial" w:hAnsi="Arial" w:cs="Arial"/>
          <w:sz w:val="24"/>
          <w:szCs w:val="24"/>
        </w:rPr>
      </w:pPr>
    </w:p>
    <w:p w:rsidR="00625DC4" w:rsidRPr="00625DC4" w:rsidRDefault="00625DC4" w:rsidP="00625DC4">
      <w:pPr>
        <w:pStyle w:val="Heading2"/>
        <w:numPr>
          <w:ilvl w:val="2"/>
          <w:numId w:val="8"/>
        </w:numPr>
      </w:pPr>
      <w:bookmarkStart w:id="46" w:name="_Toc160013971"/>
      <w:bookmarkStart w:id="47" w:name="_Toc160367465"/>
      <w:r>
        <w:t>Métricas</w:t>
      </w:r>
      <w:bookmarkEnd w:id="46"/>
      <w:bookmarkEnd w:id="47"/>
    </w:p>
    <w:p w:rsidR="002919A7" w:rsidRDefault="00625DC4" w:rsidP="002919A7">
      <w:pPr>
        <w:spacing w:line="360" w:lineRule="auto"/>
        <w:jc w:val="both"/>
        <w:rPr>
          <w:rFonts w:ascii="Arial" w:hAnsi="Arial" w:cs="Arial"/>
          <w:sz w:val="24"/>
          <w:szCs w:val="24"/>
        </w:rPr>
      </w:pPr>
      <w:r>
        <w:rPr>
          <w:rFonts w:ascii="Arial" w:hAnsi="Arial" w:cs="Arial"/>
          <w:sz w:val="24"/>
          <w:szCs w:val="24"/>
        </w:rPr>
        <w:t>Las</w:t>
      </w:r>
      <w:r w:rsidR="007C5D0C">
        <w:rPr>
          <w:rFonts w:ascii="Arial" w:hAnsi="Arial" w:cs="Arial"/>
          <w:sz w:val="24"/>
          <w:szCs w:val="24"/>
        </w:rPr>
        <w:t xml:space="preserve"> métricas</w:t>
      </w:r>
      <w:r>
        <w:rPr>
          <w:rFonts w:ascii="Arial" w:hAnsi="Arial" w:cs="Arial"/>
          <w:sz w:val="24"/>
          <w:szCs w:val="24"/>
        </w:rPr>
        <w:t xml:space="preserve"> comunes</w:t>
      </w:r>
      <w:r w:rsidR="007C5D0C">
        <w:rPr>
          <w:rFonts w:ascii="Arial" w:hAnsi="Arial" w:cs="Arial"/>
          <w:sz w:val="24"/>
          <w:szCs w:val="24"/>
        </w:rPr>
        <w:t xml:space="preserve"> en problemas de clasificación suelen partir de una matriz de co</w:t>
      </w:r>
      <w:r w:rsidR="004B4A85">
        <w:rPr>
          <w:rFonts w:ascii="Arial" w:hAnsi="Arial" w:cs="Arial"/>
          <w:sz w:val="24"/>
          <w:szCs w:val="24"/>
        </w:rPr>
        <w:t>nfusión como la de la tabla 1.1</w:t>
      </w:r>
      <w:r>
        <w:rPr>
          <w:rFonts w:ascii="Arial" w:hAnsi="Arial" w:cs="Arial"/>
          <w:sz w:val="24"/>
          <w:szCs w:val="24"/>
        </w:rPr>
        <w:t xml:space="preserve"> que lleva un conteo según la cantidad de casos clasificados de cierta forma.</w:t>
      </w:r>
    </w:p>
    <w:tbl>
      <w:tblPr>
        <w:tblStyle w:val="TableGrid"/>
        <w:tblpPr w:leftFromText="141" w:rightFromText="141" w:vertAnchor="text" w:horzAnchor="margin" w:tblpY="84"/>
        <w:tblW w:w="0" w:type="auto"/>
        <w:tblLook w:val="04A0" w:firstRow="1" w:lastRow="0" w:firstColumn="1" w:lastColumn="0" w:noHBand="0" w:noVBand="1"/>
      </w:tblPr>
      <w:tblGrid>
        <w:gridCol w:w="3005"/>
        <w:gridCol w:w="3005"/>
        <w:gridCol w:w="3006"/>
      </w:tblGrid>
      <w:tr w:rsidR="002919A7" w:rsidTr="002919A7">
        <w:tc>
          <w:tcPr>
            <w:tcW w:w="3005" w:type="dxa"/>
          </w:tcPr>
          <w:p w:rsidR="002919A7" w:rsidRPr="0049480D" w:rsidRDefault="002919A7" w:rsidP="002919A7">
            <w:pPr>
              <w:spacing w:line="360" w:lineRule="auto"/>
              <w:jc w:val="center"/>
              <w:rPr>
                <w:rFonts w:ascii="Arial" w:hAnsi="Arial" w:cs="Arial"/>
                <w:sz w:val="24"/>
                <w:szCs w:val="24"/>
                <w:lang w:val="es-ES"/>
              </w:rPr>
            </w:pPr>
          </w:p>
        </w:tc>
        <w:tc>
          <w:tcPr>
            <w:tcW w:w="6011" w:type="dxa"/>
            <w:gridSpan w:val="2"/>
          </w:tcPr>
          <w:p w:rsidR="002919A7" w:rsidRDefault="002919A7" w:rsidP="002919A7">
            <w:pPr>
              <w:spacing w:line="360" w:lineRule="auto"/>
              <w:jc w:val="center"/>
              <w:rPr>
                <w:rFonts w:ascii="Arial" w:hAnsi="Arial" w:cs="Arial"/>
                <w:sz w:val="24"/>
                <w:szCs w:val="24"/>
              </w:rPr>
            </w:pPr>
            <w:proofErr w:type="spellStart"/>
            <w:r>
              <w:rPr>
                <w:rFonts w:ascii="Arial" w:hAnsi="Arial" w:cs="Arial"/>
                <w:sz w:val="24"/>
                <w:szCs w:val="24"/>
              </w:rPr>
              <w:t>Clasificación</w:t>
            </w:r>
            <w:proofErr w:type="spellEnd"/>
            <w:r>
              <w:rPr>
                <w:rFonts w:ascii="Arial" w:hAnsi="Arial" w:cs="Arial"/>
                <w:sz w:val="24"/>
                <w:szCs w:val="24"/>
              </w:rPr>
              <w:t xml:space="preserve">  </w:t>
            </w:r>
            <w:proofErr w:type="spellStart"/>
            <w:r>
              <w:rPr>
                <w:rFonts w:ascii="Arial" w:hAnsi="Arial" w:cs="Arial"/>
                <w:sz w:val="24"/>
                <w:szCs w:val="24"/>
              </w:rPr>
              <w:t>verdadera</w:t>
            </w:r>
            <w:proofErr w:type="spellEnd"/>
          </w:p>
        </w:tc>
      </w:tr>
      <w:tr w:rsidR="002919A7" w:rsidTr="002919A7">
        <w:tc>
          <w:tcPr>
            <w:tcW w:w="3005" w:type="dxa"/>
          </w:tcPr>
          <w:p w:rsidR="002919A7" w:rsidRDefault="002919A7" w:rsidP="002919A7">
            <w:pPr>
              <w:spacing w:line="360" w:lineRule="auto"/>
              <w:jc w:val="center"/>
              <w:rPr>
                <w:rFonts w:ascii="Arial" w:hAnsi="Arial" w:cs="Arial"/>
                <w:sz w:val="24"/>
                <w:szCs w:val="24"/>
              </w:rPr>
            </w:pPr>
            <w:proofErr w:type="spellStart"/>
            <w:r>
              <w:rPr>
                <w:rFonts w:ascii="Arial" w:hAnsi="Arial" w:cs="Arial"/>
                <w:sz w:val="24"/>
                <w:szCs w:val="24"/>
              </w:rPr>
              <w:t>Clasificación</w:t>
            </w:r>
            <w:proofErr w:type="spellEnd"/>
            <w:r>
              <w:rPr>
                <w:rFonts w:ascii="Arial" w:hAnsi="Arial" w:cs="Arial"/>
                <w:sz w:val="24"/>
                <w:szCs w:val="24"/>
              </w:rPr>
              <w:t xml:space="preserve"> </w:t>
            </w:r>
            <w:proofErr w:type="spellStart"/>
            <w:r>
              <w:rPr>
                <w:rFonts w:ascii="Arial" w:hAnsi="Arial" w:cs="Arial"/>
                <w:sz w:val="24"/>
                <w:szCs w:val="24"/>
              </w:rPr>
              <w:t>predicha</w:t>
            </w:r>
            <w:proofErr w:type="spellEnd"/>
          </w:p>
        </w:tc>
        <w:tc>
          <w:tcPr>
            <w:tcW w:w="3005" w:type="dxa"/>
          </w:tcPr>
          <w:p w:rsidR="002919A7" w:rsidRDefault="002919A7" w:rsidP="002919A7">
            <w:pPr>
              <w:spacing w:line="360" w:lineRule="auto"/>
              <w:jc w:val="center"/>
              <w:rPr>
                <w:rFonts w:ascii="Arial" w:hAnsi="Arial" w:cs="Arial"/>
                <w:sz w:val="24"/>
                <w:szCs w:val="24"/>
              </w:rPr>
            </w:pPr>
            <w:r>
              <w:rPr>
                <w:rFonts w:ascii="Arial" w:hAnsi="Arial" w:cs="Arial"/>
                <w:sz w:val="24"/>
                <w:szCs w:val="24"/>
              </w:rPr>
              <w:t>Positive (P)</w:t>
            </w:r>
          </w:p>
        </w:tc>
        <w:tc>
          <w:tcPr>
            <w:tcW w:w="3006" w:type="dxa"/>
          </w:tcPr>
          <w:p w:rsidR="002919A7" w:rsidRDefault="002919A7" w:rsidP="002919A7">
            <w:pPr>
              <w:spacing w:line="360" w:lineRule="auto"/>
              <w:jc w:val="center"/>
              <w:rPr>
                <w:rFonts w:ascii="Arial" w:hAnsi="Arial" w:cs="Arial"/>
                <w:sz w:val="24"/>
                <w:szCs w:val="24"/>
              </w:rPr>
            </w:pPr>
            <w:r>
              <w:rPr>
                <w:rFonts w:ascii="Arial" w:hAnsi="Arial" w:cs="Arial"/>
                <w:sz w:val="24"/>
                <w:szCs w:val="24"/>
              </w:rPr>
              <w:t>Negative</w:t>
            </w:r>
            <w:r w:rsidR="004B4A85">
              <w:rPr>
                <w:rFonts w:ascii="Arial" w:hAnsi="Arial" w:cs="Arial"/>
                <w:sz w:val="24"/>
                <w:szCs w:val="24"/>
              </w:rPr>
              <w:t xml:space="preserve"> (N)</w:t>
            </w:r>
          </w:p>
        </w:tc>
      </w:tr>
      <w:tr w:rsidR="002919A7" w:rsidTr="002919A7">
        <w:tc>
          <w:tcPr>
            <w:tcW w:w="3005" w:type="dxa"/>
          </w:tcPr>
          <w:p w:rsidR="002919A7" w:rsidRDefault="002919A7" w:rsidP="002919A7">
            <w:pPr>
              <w:spacing w:line="360" w:lineRule="auto"/>
              <w:jc w:val="center"/>
              <w:rPr>
                <w:rFonts w:ascii="Arial" w:hAnsi="Arial" w:cs="Arial"/>
                <w:sz w:val="24"/>
                <w:szCs w:val="24"/>
              </w:rPr>
            </w:pPr>
            <w:proofErr w:type="spellStart"/>
            <w:r>
              <w:rPr>
                <w:rFonts w:ascii="Arial" w:hAnsi="Arial" w:cs="Arial"/>
                <w:sz w:val="24"/>
                <w:szCs w:val="24"/>
              </w:rPr>
              <w:t>Positivo</w:t>
            </w:r>
            <w:proofErr w:type="spellEnd"/>
            <w:r>
              <w:rPr>
                <w:rFonts w:ascii="Arial" w:hAnsi="Arial" w:cs="Arial"/>
                <w:sz w:val="24"/>
                <w:szCs w:val="24"/>
              </w:rPr>
              <w:t xml:space="preserve"> (P)</w:t>
            </w:r>
          </w:p>
        </w:tc>
        <w:tc>
          <w:tcPr>
            <w:tcW w:w="3005" w:type="dxa"/>
          </w:tcPr>
          <w:p w:rsidR="002919A7" w:rsidRDefault="002919A7" w:rsidP="002919A7">
            <w:pPr>
              <w:spacing w:line="360" w:lineRule="auto"/>
              <w:jc w:val="center"/>
              <w:rPr>
                <w:rFonts w:ascii="Arial" w:hAnsi="Arial" w:cs="Arial"/>
                <w:sz w:val="24"/>
                <w:szCs w:val="24"/>
              </w:rPr>
            </w:pPr>
            <w:r>
              <w:rPr>
                <w:rFonts w:ascii="Arial" w:hAnsi="Arial" w:cs="Arial"/>
                <w:sz w:val="24"/>
                <w:szCs w:val="24"/>
              </w:rPr>
              <w:t>True Positive (TP)</w:t>
            </w:r>
          </w:p>
        </w:tc>
        <w:tc>
          <w:tcPr>
            <w:tcW w:w="3006" w:type="dxa"/>
          </w:tcPr>
          <w:p w:rsidR="002919A7" w:rsidRDefault="002919A7" w:rsidP="002919A7">
            <w:pPr>
              <w:spacing w:line="360" w:lineRule="auto"/>
              <w:jc w:val="center"/>
              <w:rPr>
                <w:rFonts w:ascii="Arial" w:hAnsi="Arial" w:cs="Arial"/>
                <w:sz w:val="24"/>
                <w:szCs w:val="24"/>
              </w:rPr>
            </w:pPr>
            <w:r>
              <w:rPr>
                <w:rFonts w:ascii="Arial" w:hAnsi="Arial" w:cs="Arial"/>
                <w:sz w:val="24"/>
                <w:szCs w:val="24"/>
              </w:rPr>
              <w:t>False Positive (FP)</w:t>
            </w:r>
          </w:p>
        </w:tc>
      </w:tr>
      <w:tr w:rsidR="002919A7" w:rsidTr="002919A7">
        <w:trPr>
          <w:trHeight w:val="411"/>
        </w:trPr>
        <w:tc>
          <w:tcPr>
            <w:tcW w:w="3005" w:type="dxa"/>
          </w:tcPr>
          <w:p w:rsidR="002919A7" w:rsidRDefault="002919A7" w:rsidP="002919A7">
            <w:pPr>
              <w:spacing w:line="360" w:lineRule="auto"/>
              <w:jc w:val="center"/>
              <w:rPr>
                <w:rFonts w:ascii="Arial" w:hAnsi="Arial" w:cs="Arial"/>
                <w:sz w:val="24"/>
                <w:szCs w:val="24"/>
              </w:rPr>
            </w:pPr>
            <w:proofErr w:type="spellStart"/>
            <w:r>
              <w:rPr>
                <w:rFonts w:ascii="Arial" w:hAnsi="Arial" w:cs="Arial"/>
                <w:sz w:val="24"/>
                <w:szCs w:val="24"/>
              </w:rPr>
              <w:t>Negativo</w:t>
            </w:r>
            <w:proofErr w:type="spellEnd"/>
            <w:r>
              <w:rPr>
                <w:rFonts w:ascii="Arial" w:hAnsi="Arial" w:cs="Arial"/>
                <w:sz w:val="24"/>
                <w:szCs w:val="24"/>
              </w:rPr>
              <w:t xml:space="preserve"> (N)</w:t>
            </w:r>
          </w:p>
        </w:tc>
        <w:tc>
          <w:tcPr>
            <w:tcW w:w="3005" w:type="dxa"/>
          </w:tcPr>
          <w:p w:rsidR="002919A7" w:rsidRDefault="002919A7" w:rsidP="002919A7">
            <w:pPr>
              <w:spacing w:line="360" w:lineRule="auto"/>
              <w:jc w:val="center"/>
              <w:rPr>
                <w:rFonts w:ascii="Arial" w:hAnsi="Arial" w:cs="Arial"/>
                <w:sz w:val="24"/>
                <w:szCs w:val="24"/>
              </w:rPr>
            </w:pPr>
            <w:r>
              <w:rPr>
                <w:rFonts w:ascii="Arial" w:hAnsi="Arial" w:cs="Arial"/>
                <w:sz w:val="24"/>
                <w:szCs w:val="24"/>
              </w:rPr>
              <w:t>False Negative (FN)</w:t>
            </w:r>
          </w:p>
        </w:tc>
        <w:tc>
          <w:tcPr>
            <w:tcW w:w="3006" w:type="dxa"/>
          </w:tcPr>
          <w:p w:rsidR="002919A7" w:rsidRDefault="002919A7" w:rsidP="002919A7">
            <w:pPr>
              <w:spacing w:line="360" w:lineRule="auto"/>
              <w:jc w:val="center"/>
              <w:rPr>
                <w:rFonts w:ascii="Arial" w:hAnsi="Arial" w:cs="Arial"/>
                <w:sz w:val="24"/>
                <w:szCs w:val="24"/>
              </w:rPr>
            </w:pPr>
            <w:r>
              <w:rPr>
                <w:rFonts w:ascii="Arial" w:hAnsi="Arial" w:cs="Arial"/>
                <w:sz w:val="24"/>
                <w:szCs w:val="24"/>
              </w:rPr>
              <w:t>True Negative (TN)</w:t>
            </w:r>
          </w:p>
        </w:tc>
      </w:tr>
    </w:tbl>
    <w:p w:rsidR="00672B40" w:rsidRPr="00906EEC" w:rsidRDefault="002919A7" w:rsidP="000E744F">
      <w:pPr>
        <w:pStyle w:val="Subtitle"/>
        <w:jc w:val="center"/>
        <w:rPr>
          <w:rStyle w:val="SubtleEmphasis"/>
        </w:rPr>
      </w:pPr>
      <w:bookmarkStart w:id="48" w:name="_Toc160394400"/>
      <w:r w:rsidRPr="00906EEC">
        <w:rPr>
          <w:rStyle w:val="SubtleEmphasis"/>
        </w:rPr>
        <w:t>Tabla 1.1 Matriz de confusión para una clasificación específica</w:t>
      </w:r>
      <w:bookmarkEnd w:id="48"/>
    </w:p>
    <w:p w:rsidR="002919A7" w:rsidRDefault="002919A7" w:rsidP="002919A7">
      <w:pPr>
        <w:spacing w:line="360" w:lineRule="auto"/>
        <w:jc w:val="center"/>
        <w:rPr>
          <w:rFonts w:ascii="Arial" w:hAnsi="Arial" w:cs="Arial"/>
          <w:sz w:val="24"/>
          <w:szCs w:val="24"/>
        </w:rPr>
      </w:pPr>
    </w:p>
    <w:p w:rsidR="007C5D0C" w:rsidRDefault="007C5D0C" w:rsidP="002919A7">
      <w:pPr>
        <w:spacing w:line="360" w:lineRule="auto"/>
        <w:jc w:val="both"/>
        <w:rPr>
          <w:rFonts w:ascii="Arial" w:hAnsi="Arial" w:cs="Arial"/>
          <w:sz w:val="24"/>
          <w:szCs w:val="24"/>
        </w:rPr>
      </w:pPr>
      <w:r>
        <w:rPr>
          <w:rFonts w:ascii="Arial" w:hAnsi="Arial" w:cs="Arial"/>
          <w:sz w:val="24"/>
          <w:szCs w:val="24"/>
        </w:rPr>
        <w:t>Donde se cumple que:</w:t>
      </w:r>
    </w:p>
    <w:p w:rsidR="007C5D0C" w:rsidRDefault="007C5D0C" w:rsidP="002919A7">
      <w:pPr>
        <w:spacing w:line="360" w:lineRule="auto"/>
        <w:jc w:val="both"/>
        <w:rPr>
          <w:rFonts w:ascii="Arial" w:hAnsi="Arial" w:cs="Arial"/>
          <w:sz w:val="24"/>
          <w:szCs w:val="24"/>
        </w:rPr>
      </w:pPr>
      <w:r>
        <w:rPr>
          <w:rFonts w:ascii="Arial" w:hAnsi="Arial" w:cs="Arial"/>
          <w:sz w:val="24"/>
          <w:szCs w:val="24"/>
        </w:rPr>
        <w:t>TP: Cantidad de c</w:t>
      </w:r>
      <w:r w:rsidR="00136D0F">
        <w:rPr>
          <w:rFonts w:ascii="Arial" w:hAnsi="Arial" w:cs="Arial"/>
          <w:sz w:val="24"/>
          <w:szCs w:val="24"/>
        </w:rPr>
        <w:t>asos en los que se predice que el elemento pertenece a la clase correctamente.</w:t>
      </w:r>
    </w:p>
    <w:p w:rsidR="007C5D0C" w:rsidRDefault="007C5D0C" w:rsidP="002919A7">
      <w:pPr>
        <w:spacing w:line="360" w:lineRule="auto"/>
        <w:jc w:val="both"/>
        <w:rPr>
          <w:rFonts w:ascii="Arial" w:hAnsi="Arial" w:cs="Arial"/>
          <w:sz w:val="24"/>
          <w:szCs w:val="24"/>
        </w:rPr>
      </w:pPr>
      <w:r>
        <w:rPr>
          <w:rFonts w:ascii="Arial" w:hAnsi="Arial" w:cs="Arial"/>
          <w:sz w:val="24"/>
          <w:szCs w:val="24"/>
        </w:rPr>
        <w:t xml:space="preserve">FN: Cantidad de casos en los que se predice que </w:t>
      </w:r>
      <w:r w:rsidR="00136D0F">
        <w:rPr>
          <w:rFonts w:ascii="Arial" w:hAnsi="Arial" w:cs="Arial"/>
          <w:sz w:val="24"/>
          <w:szCs w:val="24"/>
        </w:rPr>
        <w:t>el elemento no pertenece a la clase cuando esto es falso.</w:t>
      </w:r>
    </w:p>
    <w:p w:rsidR="00136D0F" w:rsidRDefault="00136D0F" w:rsidP="002919A7">
      <w:pPr>
        <w:spacing w:line="360" w:lineRule="auto"/>
        <w:jc w:val="both"/>
        <w:rPr>
          <w:rFonts w:ascii="Arial" w:hAnsi="Arial" w:cs="Arial"/>
          <w:sz w:val="24"/>
          <w:szCs w:val="24"/>
        </w:rPr>
      </w:pPr>
      <w:r>
        <w:rPr>
          <w:rFonts w:ascii="Arial" w:hAnsi="Arial" w:cs="Arial"/>
          <w:sz w:val="24"/>
          <w:szCs w:val="24"/>
        </w:rPr>
        <w:t>FP: Cantidad de casos en los que se predice que el elemento pertenece a la clase cuando esto es falso.</w:t>
      </w:r>
    </w:p>
    <w:p w:rsidR="007C5D0C" w:rsidRDefault="001A0E4F" w:rsidP="002919A7">
      <w:pPr>
        <w:spacing w:line="360" w:lineRule="auto"/>
        <w:jc w:val="both"/>
        <w:rPr>
          <w:rFonts w:ascii="Arial" w:hAnsi="Arial" w:cs="Arial"/>
          <w:sz w:val="24"/>
          <w:szCs w:val="24"/>
        </w:rPr>
      </w:pPr>
      <w:r>
        <w:rPr>
          <w:rFonts w:ascii="Arial" w:hAnsi="Arial" w:cs="Arial"/>
          <w:sz w:val="24"/>
          <w:szCs w:val="24"/>
        </w:rPr>
        <w:t>TN</w:t>
      </w:r>
      <w:r w:rsidR="007C5D0C">
        <w:rPr>
          <w:rFonts w:ascii="Arial" w:hAnsi="Arial" w:cs="Arial"/>
          <w:sz w:val="24"/>
          <w:szCs w:val="24"/>
        </w:rPr>
        <w:t>: Cantidad de casos</w:t>
      </w:r>
      <w:r w:rsidR="00136D0F">
        <w:rPr>
          <w:rFonts w:ascii="Arial" w:hAnsi="Arial" w:cs="Arial"/>
          <w:sz w:val="24"/>
          <w:szCs w:val="24"/>
        </w:rPr>
        <w:t xml:space="preserve"> en los que se predice que el elemento no pertenece a la clase correctamente.</w:t>
      </w:r>
    </w:p>
    <w:p w:rsidR="00136D0F" w:rsidRDefault="00136D0F" w:rsidP="002919A7">
      <w:pPr>
        <w:spacing w:line="360" w:lineRule="auto"/>
        <w:jc w:val="both"/>
        <w:rPr>
          <w:rFonts w:ascii="Arial" w:hAnsi="Arial" w:cs="Arial"/>
          <w:sz w:val="24"/>
          <w:szCs w:val="24"/>
        </w:rPr>
      </w:pPr>
    </w:p>
    <w:p w:rsidR="00731CE0" w:rsidRDefault="00731CE0" w:rsidP="002919A7">
      <w:pPr>
        <w:spacing w:line="360" w:lineRule="auto"/>
        <w:jc w:val="both"/>
        <w:rPr>
          <w:rFonts w:ascii="Arial" w:hAnsi="Arial" w:cs="Arial"/>
          <w:sz w:val="24"/>
          <w:szCs w:val="24"/>
        </w:rPr>
      </w:pPr>
      <w:r>
        <w:rPr>
          <w:rFonts w:ascii="Arial" w:hAnsi="Arial" w:cs="Arial"/>
          <w:sz w:val="24"/>
          <w:szCs w:val="24"/>
        </w:rPr>
        <w:t>Algunas de las métricas más comunes encontradas en la literatura son las siguientes:</w:t>
      </w:r>
    </w:p>
    <w:p w:rsidR="002B00DE" w:rsidRDefault="00292607" w:rsidP="002919A7">
      <w:pPr>
        <w:spacing w:line="360" w:lineRule="auto"/>
        <w:jc w:val="both"/>
        <w:rPr>
          <w:rFonts w:ascii="Arial" w:hAnsi="Arial" w:cs="Arial"/>
          <w:sz w:val="24"/>
          <w:szCs w:val="24"/>
        </w:rPr>
      </w:pPr>
      <w:proofErr w:type="spellStart"/>
      <w:r w:rsidRPr="00292607">
        <w:rPr>
          <w:rFonts w:ascii="Arial" w:hAnsi="Arial" w:cs="Arial"/>
          <w:b/>
          <w:sz w:val="24"/>
        </w:rPr>
        <w:t>Accuracy</w:t>
      </w:r>
      <w:proofErr w:type="spellEnd"/>
      <w:r w:rsidRPr="00292607">
        <w:rPr>
          <w:rFonts w:ascii="Arial" w:hAnsi="Arial" w:cs="Arial"/>
          <w:b/>
          <w:sz w:val="24"/>
        </w:rPr>
        <w:t xml:space="preserve">: </w:t>
      </w:r>
      <w:r w:rsidR="006D098D" w:rsidRPr="006520BD">
        <w:rPr>
          <w:rFonts w:ascii="Arial" w:hAnsi="Arial" w:cs="Arial"/>
          <w:sz w:val="24"/>
          <w:szCs w:val="24"/>
        </w:rPr>
        <w:t>Es la relación entre las muestras clasificadas correctamente</w:t>
      </w:r>
      <w:r w:rsidR="002919A7">
        <w:rPr>
          <w:rFonts w:ascii="Arial" w:hAnsi="Arial" w:cs="Arial"/>
          <w:sz w:val="24"/>
          <w:szCs w:val="24"/>
        </w:rPr>
        <w:t xml:space="preserve"> y el número total de muestras</w:t>
      </w:r>
      <w:r w:rsidR="006D098D">
        <w:rPr>
          <w:rFonts w:ascii="Arial" w:hAnsi="Arial" w:cs="Arial"/>
          <w:sz w:val="24"/>
          <w:szCs w:val="24"/>
        </w:rPr>
        <w:t>.</w:t>
      </w:r>
      <w:r w:rsidR="006D098D" w:rsidRPr="006D098D">
        <w:rPr>
          <w:rFonts w:ascii="Arial" w:eastAsia="CMR10" w:hAnsi="Arial" w:cs="Arial"/>
          <w:sz w:val="24"/>
          <w:szCs w:val="24"/>
        </w:rPr>
        <w:t xml:space="preserve"> </w:t>
      </w:r>
      <w:r w:rsidR="006D098D" w:rsidRPr="006520BD">
        <w:rPr>
          <w:rFonts w:ascii="Arial" w:eastAsia="CMR10" w:hAnsi="Arial" w:cs="Arial"/>
          <w:sz w:val="24"/>
          <w:szCs w:val="24"/>
        </w:rPr>
        <w:t>Es una métrica sencilla e intuitiva, pero puede inducir a error cuando la distribución</w:t>
      </w:r>
      <w:r w:rsidR="00731CE0">
        <w:rPr>
          <w:rFonts w:ascii="Arial" w:eastAsia="CMR10" w:hAnsi="Arial" w:cs="Arial"/>
          <w:sz w:val="24"/>
          <w:szCs w:val="24"/>
        </w:rPr>
        <w:t xml:space="preserve"> de clases está desequilibrada</w:t>
      </w:r>
      <w:r w:rsidR="00682A16">
        <w:rPr>
          <w:rFonts w:ascii="Arial" w:eastAsia="CMR10" w:hAnsi="Arial" w:cs="Arial"/>
          <w:sz w:val="24"/>
          <w:szCs w:val="24"/>
        </w:rPr>
        <w:t xml:space="preserve"> y hay demasiada representatividad de una sola clase</w:t>
      </w:r>
      <w:r w:rsidR="00784A14">
        <w:rPr>
          <w:rFonts w:ascii="Arial" w:eastAsia="CMR10" w:hAnsi="Arial" w:cs="Arial"/>
          <w:sz w:val="24"/>
          <w:szCs w:val="24"/>
        </w:rPr>
        <w:t xml:space="preserve"> </w:t>
      </w:r>
      <w:r w:rsidR="00784A14">
        <w:rPr>
          <w:rFonts w:ascii="Arial" w:eastAsia="CMR10" w:hAnsi="Arial" w:cs="Arial"/>
          <w:sz w:val="24"/>
          <w:szCs w:val="24"/>
        </w:rPr>
        <w:fldChar w:fldCharType="begin"/>
      </w:r>
      <w:r w:rsidR="00B20B4A">
        <w:rPr>
          <w:rFonts w:ascii="Arial" w:eastAsia="CMR10" w:hAnsi="Arial" w:cs="Arial"/>
          <w:sz w:val="24"/>
          <w:szCs w:val="24"/>
        </w:rPr>
        <w:instrText xml:space="preserve"> ADDIN EN.CITE &lt;EndNote&gt;&lt;Cite&gt;&lt;Author&gt;Bramer&lt;/Author&gt;&lt;Year&gt;2007&lt;/Year&gt;&lt;RecNum&gt;40&lt;/RecNum&gt;&lt;DisplayText&gt;[40]&lt;/DisplayText&gt;&lt;record&gt;&lt;rec-number&gt;40&lt;/rec-number&gt;&lt;foreign-keys&gt;&lt;key app="EN" db-id="xwzttp5ttf95afepas0xp9z7599sex9xv20r" timestamp="1707538178"&gt;40&lt;/key&gt;&lt;/foreign-keys&gt;&lt;ref-type name="Book"&gt;6&lt;/ref-type&gt;&lt;contributors&gt;&lt;authors&gt;&lt;author&gt;Max Bramer&lt;/author&gt;&lt;/authors&gt;&lt;/contributors&gt;&lt;titles&gt;&lt;title&gt;Principles of Data Mining&lt;/title&gt;&lt;/titles&gt;&lt;dates&gt;&lt;year&gt;2007&lt;/year&gt;&lt;/dates&gt;&lt;publisher&gt;Springer-Verlang London&lt;/publisher&gt;&lt;isbn&gt; 978-1-84628-765-7&lt;/isbn&gt;&lt;urls&gt;&lt;/urls&gt;&lt;electronic-resource-num&gt;10.1007/978-1-84628-766-4&lt;/electronic-resource-num&gt;&lt;/record&gt;&lt;/Cite&gt;&lt;/EndNote&gt;</w:instrText>
      </w:r>
      <w:r w:rsidR="00784A14">
        <w:rPr>
          <w:rFonts w:ascii="Arial" w:eastAsia="CMR10" w:hAnsi="Arial" w:cs="Arial"/>
          <w:sz w:val="24"/>
          <w:szCs w:val="24"/>
        </w:rPr>
        <w:fldChar w:fldCharType="separate"/>
      </w:r>
      <w:r w:rsidR="00B20B4A">
        <w:rPr>
          <w:rFonts w:ascii="Arial" w:eastAsia="CMR10" w:hAnsi="Arial" w:cs="Arial"/>
          <w:noProof/>
          <w:sz w:val="24"/>
          <w:szCs w:val="24"/>
        </w:rPr>
        <w:t>[</w:t>
      </w:r>
      <w:hyperlink w:anchor="_ENREF_40" w:tooltip="Bramer, 2007 #40" w:history="1">
        <w:r w:rsidR="00B20B4A" w:rsidRPr="00BF52FF">
          <w:rPr>
            <w:rStyle w:val="Hyperlink"/>
            <w:rFonts w:ascii="Arial" w:eastAsia="CMR10" w:hAnsi="Arial" w:cs="Arial"/>
            <w:noProof/>
            <w:sz w:val="24"/>
            <w:szCs w:val="24"/>
          </w:rPr>
          <w:t>40</w:t>
        </w:r>
      </w:hyperlink>
      <w:r w:rsidR="00B20B4A">
        <w:rPr>
          <w:rFonts w:ascii="Arial" w:eastAsia="CMR10" w:hAnsi="Arial" w:cs="Arial"/>
          <w:noProof/>
          <w:sz w:val="24"/>
          <w:szCs w:val="24"/>
        </w:rPr>
        <w:t>]</w:t>
      </w:r>
      <w:r w:rsidR="00784A14">
        <w:rPr>
          <w:rFonts w:ascii="Arial" w:eastAsia="CMR10" w:hAnsi="Arial" w:cs="Arial"/>
          <w:sz w:val="24"/>
          <w:szCs w:val="24"/>
        </w:rPr>
        <w:fldChar w:fldCharType="end"/>
      </w:r>
      <w:r w:rsidR="006D098D">
        <w:rPr>
          <w:rFonts w:ascii="Arial" w:hAnsi="Arial" w:cs="Arial"/>
          <w:sz w:val="24"/>
          <w:szCs w:val="24"/>
        </w:rPr>
        <w:t>.</w:t>
      </w:r>
      <w:r w:rsidR="006D098D" w:rsidRPr="006520BD">
        <w:rPr>
          <w:rFonts w:ascii="Arial" w:hAnsi="Arial" w:cs="Arial"/>
          <w:sz w:val="24"/>
          <w:szCs w:val="24"/>
        </w:rPr>
        <w:t xml:space="preserve"> Matemáticamente, puede representarse como:</w:t>
      </w:r>
    </w:p>
    <w:p w:rsidR="007C5D0C" w:rsidRPr="00AA782F" w:rsidRDefault="006D098D" w:rsidP="002919A7">
      <w:pPr>
        <w:spacing w:line="360" w:lineRule="auto"/>
        <w:jc w:val="both"/>
        <w:rPr>
          <w:rFonts w:ascii="Arial" w:eastAsiaTheme="minorEastAsia" w:hAnsi="Arial" w:cs="Arial"/>
          <w:b/>
          <w:bCs/>
          <w:sz w:val="24"/>
          <w:szCs w:val="24"/>
        </w:rPr>
      </w:pPr>
      <m:oMathPara>
        <m:oMath>
          <m:r>
            <m:rPr>
              <m:sty m:val="bi"/>
            </m:rPr>
            <w:rPr>
              <w:rFonts w:ascii="Cambria Math" w:eastAsia="CMMI10" w:hAnsi="Cambria Math" w:cs="Arial"/>
              <w:sz w:val="24"/>
              <w:szCs w:val="24"/>
            </w:rPr>
            <m:t>Accuracy</m:t>
          </m:r>
          <m:r>
            <m:rPr>
              <m:sty m:val="b"/>
            </m:rPr>
            <w:rPr>
              <w:rFonts w:ascii="Cambria Math" w:eastAsia="CMMI10" w:hAnsi="Cambria Math" w:cs="Arial"/>
              <w:sz w:val="24"/>
              <w:szCs w:val="24"/>
            </w:rPr>
            <m:t>=</m:t>
          </m:r>
          <m:f>
            <m:fPr>
              <m:ctrlPr>
                <w:rPr>
                  <w:rFonts w:ascii="Cambria Math" w:eastAsia="CMMI10" w:hAnsi="Cambria Math" w:cs="Arial"/>
                  <w:b/>
                  <w:bCs/>
                  <w:sz w:val="24"/>
                  <w:szCs w:val="24"/>
                </w:rPr>
              </m:ctrlPr>
            </m:fPr>
            <m:num>
              <m:r>
                <m:rPr>
                  <m:sty m:val="b"/>
                </m:rPr>
                <w:rPr>
                  <w:rFonts w:ascii="Cambria Math" w:eastAsia="CMMI10" w:hAnsi="Cambria Math" w:cs="Arial"/>
                  <w:sz w:val="24"/>
                  <w:szCs w:val="24"/>
                </w:rPr>
                <m:t>TP</m:t>
              </m:r>
              <m:r>
                <m:rPr>
                  <m:sty m:val="bi"/>
                </m:rPr>
                <w:rPr>
                  <w:rFonts w:ascii="Cambria Math" w:eastAsia="CMMI10" w:hAnsi="Cambria Math" w:cs="Arial"/>
                  <w:sz w:val="24"/>
                  <w:szCs w:val="24"/>
                </w:rPr>
                <m:t>+</m:t>
              </m:r>
              <m:r>
                <m:rPr>
                  <m:sty m:val="bi"/>
                </m:rPr>
                <w:rPr>
                  <w:rFonts w:ascii="Cambria Math" w:eastAsia="CMMI10" w:hAnsi="Cambria Math" w:cs="Arial"/>
                  <w:sz w:val="24"/>
                  <w:szCs w:val="24"/>
                  <w:lang w:val="en-US"/>
                </w:rPr>
                <m:t>TN</m:t>
              </m:r>
            </m:num>
            <m:den>
              <m:r>
                <m:rPr>
                  <m:sty m:val="b"/>
                </m:rPr>
                <w:rPr>
                  <w:rFonts w:ascii="Cambria Math" w:eastAsia="CMMI10" w:hAnsi="Cambria Math" w:cs="Arial"/>
                  <w:sz w:val="24"/>
                  <w:szCs w:val="24"/>
                </w:rPr>
                <m:t>TP+FP+TN+FN</m:t>
              </m:r>
            </m:den>
          </m:f>
        </m:oMath>
      </m:oMathPara>
    </w:p>
    <w:p w:rsidR="00AA782F" w:rsidRPr="007C5D0C" w:rsidRDefault="00AA782F" w:rsidP="002919A7">
      <w:pPr>
        <w:spacing w:line="360" w:lineRule="auto"/>
        <w:jc w:val="both"/>
        <w:rPr>
          <w:rFonts w:ascii="Arial" w:eastAsiaTheme="minorEastAsia" w:hAnsi="Arial" w:cs="Arial"/>
          <w:b/>
          <w:bCs/>
          <w:sz w:val="24"/>
          <w:szCs w:val="24"/>
        </w:rPr>
      </w:pPr>
    </w:p>
    <w:p w:rsidR="00292607" w:rsidRPr="00784A14" w:rsidRDefault="006D098D" w:rsidP="002919A7">
      <w:pPr>
        <w:spacing w:line="360" w:lineRule="auto"/>
        <w:jc w:val="both"/>
        <w:rPr>
          <w:rFonts w:ascii="Arial" w:eastAsia="CMR10" w:hAnsi="Arial" w:cs="Arial"/>
          <w:sz w:val="24"/>
          <w:szCs w:val="24"/>
        </w:rPr>
      </w:pPr>
      <w:proofErr w:type="spellStart"/>
      <w:r w:rsidRPr="00ED18FC">
        <w:rPr>
          <w:rFonts w:ascii="Arial" w:hAnsi="Arial" w:cs="Arial"/>
          <w:b/>
          <w:sz w:val="24"/>
        </w:rPr>
        <w:t>Precision</w:t>
      </w:r>
      <w:proofErr w:type="spellEnd"/>
      <w:r w:rsidRPr="00ED18FC">
        <w:rPr>
          <w:rFonts w:ascii="Arial" w:hAnsi="Arial" w:cs="Arial"/>
          <w:b/>
          <w:sz w:val="24"/>
        </w:rPr>
        <w:t>:</w:t>
      </w:r>
      <w:r>
        <w:t xml:space="preserve"> </w:t>
      </w:r>
      <w:r w:rsidRPr="006520BD">
        <w:rPr>
          <w:rFonts w:ascii="Arial" w:eastAsia="CMR10" w:hAnsi="Arial" w:cs="Arial"/>
          <w:sz w:val="24"/>
          <w:szCs w:val="24"/>
        </w:rPr>
        <w:t xml:space="preserve">La precisión mide la exactitud de las predicciones positivas. </w:t>
      </w:r>
      <w:r w:rsidR="00ED18FC" w:rsidRPr="000D0E02">
        <w:rPr>
          <w:rFonts w:ascii="Arial" w:eastAsia="CMR10" w:hAnsi="Arial" w:cs="Arial"/>
          <w:sz w:val="24"/>
          <w:szCs w:val="24"/>
        </w:rPr>
        <w:t xml:space="preserve">Más específicamente, </w:t>
      </w:r>
      <w:r w:rsidR="000D0E02" w:rsidRPr="000D0E02">
        <w:rPr>
          <w:rFonts w:ascii="Arial" w:eastAsia="CMR10" w:hAnsi="Arial" w:cs="Arial"/>
          <w:sz w:val="24"/>
          <w:szCs w:val="24"/>
        </w:rPr>
        <w:t>denota la proporción de casos Predichos Positivos que son</w:t>
      </w:r>
      <w:r w:rsidR="000D0E02">
        <w:rPr>
          <w:rFonts w:ascii="Arial" w:eastAsia="CMR10" w:hAnsi="Arial" w:cs="Arial"/>
          <w:sz w:val="24"/>
          <w:szCs w:val="24"/>
        </w:rPr>
        <w:t xml:space="preserve"> correctamente Positivos Reales</w:t>
      </w:r>
      <w:r w:rsidR="00784A14">
        <w:rPr>
          <w:rFonts w:ascii="Arial" w:eastAsia="CMR10" w:hAnsi="Arial" w:cs="Arial"/>
          <w:sz w:val="24"/>
          <w:szCs w:val="24"/>
        </w:rPr>
        <w:t xml:space="preserve"> </w:t>
      </w:r>
      <w:r w:rsidR="00784A14">
        <w:rPr>
          <w:rFonts w:ascii="Arial" w:eastAsia="CMR10" w:hAnsi="Arial" w:cs="Arial"/>
          <w:sz w:val="24"/>
          <w:szCs w:val="24"/>
        </w:rPr>
        <w:fldChar w:fldCharType="begin"/>
      </w:r>
      <w:r w:rsidR="00B20B4A">
        <w:rPr>
          <w:rFonts w:ascii="Arial" w:eastAsia="CMR10" w:hAnsi="Arial" w:cs="Arial"/>
          <w:sz w:val="24"/>
          <w:szCs w:val="24"/>
        </w:rPr>
        <w:instrText xml:space="preserve"> ADDIN EN.CITE &lt;EndNote&gt;&lt;Cite&gt;&lt;Author&gt;Gasparetto&lt;/Author&gt;&lt;Year&gt;2022&lt;/Year&gt;&lt;RecNum&gt;12&lt;/RecNum&gt;&lt;DisplayText&gt;[15]&lt;/DisplayText&gt;&lt;record&gt;&lt;rec-number&gt;12&lt;/rec-number&gt;&lt;foreign-keys&gt;&lt;key app="EN" db-id="xwzttp5ttf95afepas0xp9z7599sex9xv20r" timestamp="1706755120"&gt;12&lt;/key&gt;&lt;/foreign-keys&gt;&lt;ref-type name="Journal Article"&gt;17&lt;/ref-type&gt;&lt;contributors&gt;&lt;authors&gt;&lt;author&gt;Gasparetto, Andrea&lt;/author&gt;&lt;author&gt;Marcuzzo, Matteo&lt;/author&gt;&lt;author&gt;Zangari, Alessandro&lt;/author&gt;&lt;author&gt;Albarelli, Andrea&lt;/author&gt;&lt;/authors&gt;&lt;/contributors&gt;&lt;titles&gt;&lt;title&gt;A survey on text classification algorithms: From text to predictions&lt;/title&gt;&lt;secondary-title&gt;Information&lt;/secondary-title&gt;&lt;/titles&gt;&lt;periodical&gt;&lt;full-title&gt;Information&lt;/full-title&gt;&lt;/periodical&gt;&lt;pages&gt;83&lt;/pages&gt;&lt;volume&gt;13&lt;/volume&gt;&lt;number&gt;2&lt;/number&gt;&lt;dates&gt;&lt;year&gt;2022&lt;/year&gt;&lt;/dates&gt;&lt;isbn&gt;2078-2489&lt;/isbn&gt;&lt;urls&gt;&lt;/urls&gt;&lt;/record&gt;&lt;/Cite&gt;&lt;/EndNote&gt;</w:instrText>
      </w:r>
      <w:r w:rsidR="00784A14">
        <w:rPr>
          <w:rFonts w:ascii="Arial" w:eastAsia="CMR10" w:hAnsi="Arial" w:cs="Arial"/>
          <w:sz w:val="24"/>
          <w:szCs w:val="24"/>
        </w:rPr>
        <w:fldChar w:fldCharType="separate"/>
      </w:r>
      <w:r w:rsidR="00B20B4A">
        <w:rPr>
          <w:rFonts w:ascii="Arial" w:eastAsia="CMR10" w:hAnsi="Arial" w:cs="Arial"/>
          <w:noProof/>
          <w:sz w:val="24"/>
          <w:szCs w:val="24"/>
        </w:rPr>
        <w:t>[</w:t>
      </w:r>
      <w:hyperlink w:anchor="_ENREF_15" w:tooltip="Gasparetto, 2022 #12" w:history="1">
        <w:r w:rsidR="00B20B4A" w:rsidRPr="00BF52FF">
          <w:rPr>
            <w:rStyle w:val="Hyperlink"/>
            <w:rFonts w:ascii="Arial" w:eastAsia="CMR10" w:hAnsi="Arial" w:cs="Arial"/>
            <w:noProof/>
            <w:sz w:val="24"/>
            <w:szCs w:val="24"/>
          </w:rPr>
          <w:t>15</w:t>
        </w:r>
      </w:hyperlink>
      <w:r w:rsidR="00B20B4A">
        <w:rPr>
          <w:rFonts w:ascii="Arial" w:eastAsia="CMR10" w:hAnsi="Arial" w:cs="Arial"/>
          <w:noProof/>
          <w:sz w:val="24"/>
          <w:szCs w:val="24"/>
        </w:rPr>
        <w:t>]</w:t>
      </w:r>
      <w:r w:rsidR="00784A14">
        <w:rPr>
          <w:rFonts w:ascii="Arial" w:eastAsia="CMR10" w:hAnsi="Arial" w:cs="Arial"/>
          <w:sz w:val="24"/>
          <w:szCs w:val="24"/>
        </w:rPr>
        <w:fldChar w:fldCharType="end"/>
      </w:r>
      <w:r w:rsidR="00ED18FC" w:rsidRPr="000D0E02">
        <w:rPr>
          <w:rFonts w:ascii="Arial" w:eastAsia="CMR10" w:hAnsi="Arial" w:cs="Arial"/>
          <w:sz w:val="24"/>
          <w:szCs w:val="24"/>
        </w:rPr>
        <w:t xml:space="preserve">. </w:t>
      </w:r>
      <w:r w:rsidR="00027D1A" w:rsidRPr="006520BD">
        <w:rPr>
          <w:rFonts w:ascii="Arial" w:eastAsia="CMR10" w:hAnsi="Arial" w:cs="Arial"/>
          <w:sz w:val="24"/>
          <w:szCs w:val="24"/>
        </w:rPr>
        <w:t>Una precisión alta significa que el modelo no genera muchos falsos positivos</w:t>
      </w:r>
      <w:r w:rsidR="00027D1A">
        <w:rPr>
          <w:rFonts w:ascii="Arial" w:eastAsia="CMR10" w:hAnsi="Arial" w:cs="Arial"/>
          <w:sz w:val="24"/>
          <w:szCs w:val="24"/>
        </w:rPr>
        <w:t>.</w:t>
      </w:r>
      <w:r w:rsidR="00027D1A" w:rsidRPr="00784A14">
        <w:rPr>
          <w:rFonts w:ascii="Arial" w:eastAsia="CMR10" w:hAnsi="Arial" w:cs="Arial"/>
          <w:sz w:val="24"/>
          <w:szCs w:val="24"/>
        </w:rPr>
        <w:t xml:space="preserve"> </w:t>
      </w:r>
      <w:r w:rsidR="00ED18FC" w:rsidRPr="00784A14">
        <w:rPr>
          <w:rFonts w:ascii="Arial" w:eastAsia="CMR10" w:hAnsi="Arial" w:cs="Arial"/>
          <w:sz w:val="24"/>
          <w:szCs w:val="24"/>
        </w:rPr>
        <w:t>Matemáticamente se puede representar como:</w:t>
      </w:r>
    </w:p>
    <w:p w:rsidR="00ED18FC" w:rsidRPr="00AA782F" w:rsidRDefault="00ED18FC" w:rsidP="002919A7">
      <w:pPr>
        <w:autoSpaceDE w:val="0"/>
        <w:autoSpaceDN w:val="0"/>
        <w:adjustRightInd w:val="0"/>
        <w:spacing w:after="0" w:line="360" w:lineRule="auto"/>
        <w:jc w:val="both"/>
        <w:rPr>
          <w:rFonts w:ascii="Arial" w:eastAsia="CMR10" w:hAnsi="Arial" w:cs="Arial"/>
          <w:b/>
          <w:bCs/>
          <w:sz w:val="24"/>
          <w:szCs w:val="24"/>
        </w:rPr>
      </w:pPr>
      <m:oMathPara>
        <m:oMath>
          <m:r>
            <m:rPr>
              <m:sty m:val="bi"/>
            </m:rPr>
            <w:rPr>
              <w:rFonts w:ascii="Cambria Math" w:eastAsia="CMMI10" w:hAnsi="Cambria Math" w:cs="Arial"/>
              <w:sz w:val="24"/>
              <w:szCs w:val="24"/>
            </w:rPr>
            <m:t>Precision</m:t>
          </m:r>
          <m:r>
            <m:rPr>
              <m:sty m:val="b"/>
            </m:rPr>
            <w:rPr>
              <w:rFonts w:ascii="Cambria Math" w:eastAsia="CMMI10" w:hAnsi="Cambria Math" w:cs="Arial"/>
              <w:sz w:val="24"/>
              <w:szCs w:val="24"/>
            </w:rPr>
            <m:t>=</m:t>
          </m:r>
          <m:f>
            <m:fPr>
              <m:ctrlPr>
                <w:rPr>
                  <w:rFonts w:ascii="Cambria Math" w:eastAsia="CMMI10" w:hAnsi="Cambria Math" w:cs="Arial"/>
                  <w:b/>
                  <w:bCs/>
                  <w:sz w:val="24"/>
                  <w:szCs w:val="24"/>
                </w:rPr>
              </m:ctrlPr>
            </m:fPr>
            <m:num>
              <m:r>
                <m:rPr>
                  <m:sty m:val="b"/>
                </m:rPr>
                <w:rPr>
                  <w:rFonts w:ascii="Cambria Math" w:eastAsia="CMMI10" w:hAnsi="Cambria Math" w:cs="Arial"/>
                  <w:sz w:val="24"/>
                  <w:szCs w:val="24"/>
                </w:rPr>
                <m:t>TP</m:t>
              </m:r>
            </m:num>
            <m:den>
              <m:r>
                <m:rPr>
                  <m:sty m:val="b"/>
                </m:rPr>
                <w:rPr>
                  <w:rFonts w:ascii="Cambria Math" w:eastAsia="CMMI10" w:hAnsi="Cambria Math" w:cs="Arial"/>
                  <w:sz w:val="24"/>
                  <w:szCs w:val="24"/>
                </w:rPr>
                <m:t>TP+FP</m:t>
              </m:r>
            </m:den>
          </m:f>
        </m:oMath>
      </m:oMathPara>
    </w:p>
    <w:p w:rsidR="00AA782F" w:rsidRPr="006520BD" w:rsidRDefault="00AA782F" w:rsidP="002919A7">
      <w:pPr>
        <w:autoSpaceDE w:val="0"/>
        <w:autoSpaceDN w:val="0"/>
        <w:adjustRightInd w:val="0"/>
        <w:spacing w:after="0" w:line="360" w:lineRule="auto"/>
        <w:jc w:val="both"/>
        <w:rPr>
          <w:rFonts w:ascii="Arial" w:eastAsia="CMR10" w:hAnsi="Arial" w:cs="Arial"/>
          <w:sz w:val="24"/>
          <w:szCs w:val="24"/>
        </w:rPr>
      </w:pPr>
    </w:p>
    <w:p w:rsidR="00ED18FC" w:rsidRPr="005E1D8C" w:rsidRDefault="005E1D8C" w:rsidP="002919A7">
      <w:pPr>
        <w:spacing w:line="360" w:lineRule="auto"/>
        <w:jc w:val="both"/>
        <w:rPr>
          <w:rFonts w:ascii="Arial" w:eastAsia="CMR10" w:hAnsi="Arial" w:cs="Arial"/>
          <w:sz w:val="24"/>
          <w:szCs w:val="24"/>
        </w:rPr>
      </w:pPr>
      <w:r w:rsidRPr="005E1D8C">
        <w:rPr>
          <w:rFonts w:ascii="Arial" w:eastAsia="CMR10" w:hAnsi="Arial" w:cs="Arial"/>
          <w:b/>
          <w:sz w:val="24"/>
          <w:szCs w:val="24"/>
        </w:rPr>
        <w:lastRenderedPageBreak/>
        <w:t xml:space="preserve">True Positive </w:t>
      </w:r>
      <w:proofErr w:type="spellStart"/>
      <w:r w:rsidRPr="005E1D8C">
        <w:rPr>
          <w:rFonts w:ascii="Arial" w:eastAsia="CMR10" w:hAnsi="Arial" w:cs="Arial"/>
          <w:b/>
          <w:sz w:val="24"/>
          <w:szCs w:val="24"/>
        </w:rPr>
        <w:t>Rate</w:t>
      </w:r>
      <w:proofErr w:type="spellEnd"/>
      <w:r w:rsidRPr="005E1D8C">
        <w:rPr>
          <w:rFonts w:ascii="Arial" w:eastAsia="CMR10" w:hAnsi="Arial" w:cs="Arial"/>
          <w:b/>
          <w:sz w:val="24"/>
          <w:szCs w:val="24"/>
        </w:rPr>
        <w:t xml:space="preserve"> / </w:t>
      </w:r>
      <w:proofErr w:type="spellStart"/>
      <w:r w:rsidRPr="005E1D8C">
        <w:rPr>
          <w:rFonts w:ascii="Arial" w:eastAsia="CMR10" w:hAnsi="Arial" w:cs="Arial"/>
          <w:b/>
          <w:sz w:val="24"/>
          <w:szCs w:val="24"/>
        </w:rPr>
        <w:t>Recall</w:t>
      </w:r>
      <w:proofErr w:type="spellEnd"/>
      <w:r w:rsidRPr="005E1D8C">
        <w:rPr>
          <w:rFonts w:ascii="Arial" w:eastAsia="CMR10" w:hAnsi="Arial" w:cs="Arial"/>
          <w:b/>
          <w:sz w:val="24"/>
          <w:szCs w:val="24"/>
        </w:rPr>
        <w:t xml:space="preserve">:  </w:t>
      </w:r>
      <w:r w:rsidR="00027D1A">
        <w:rPr>
          <w:rFonts w:ascii="Arial" w:eastAsia="CMR10" w:hAnsi="Arial" w:cs="Arial"/>
          <w:sz w:val="24"/>
          <w:szCs w:val="24"/>
        </w:rPr>
        <w:t>M</w:t>
      </w:r>
      <w:r w:rsidR="008E79D6" w:rsidRPr="006520BD">
        <w:rPr>
          <w:rFonts w:ascii="Arial" w:eastAsia="CMR10" w:hAnsi="Arial" w:cs="Arial"/>
          <w:sz w:val="24"/>
          <w:szCs w:val="24"/>
        </w:rPr>
        <w:t>ide la proporción de instancias verdaderas positivas (es decir, instancias correctamente clasificadas como positivas) del número total de instancias positivas</w:t>
      </w:r>
      <w:r w:rsidR="008D1D3A">
        <w:rPr>
          <w:rFonts w:ascii="Arial" w:eastAsia="CMR10" w:hAnsi="Arial" w:cs="Arial"/>
          <w:sz w:val="24"/>
          <w:szCs w:val="24"/>
        </w:rPr>
        <w:t xml:space="preserve"> </w:t>
      </w:r>
      <w:r w:rsidR="008D1D3A">
        <w:rPr>
          <w:rFonts w:ascii="Arial" w:eastAsia="CMR10" w:hAnsi="Arial" w:cs="Arial"/>
          <w:sz w:val="24"/>
          <w:szCs w:val="24"/>
        </w:rPr>
        <w:fldChar w:fldCharType="begin"/>
      </w:r>
      <w:r w:rsidR="00B20B4A">
        <w:rPr>
          <w:rFonts w:ascii="Arial" w:eastAsia="CMR10" w:hAnsi="Arial" w:cs="Arial"/>
          <w:sz w:val="24"/>
          <w:szCs w:val="24"/>
        </w:rPr>
        <w:instrText xml:space="preserve"> ADDIN EN.CITE &lt;EndNote&gt;&lt;Cite&gt;&lt;Author&gt;Zaki&lt;/Author&gt;&lt;Year&gt;2020&lt;/Year&gt;&lt;RecNum&gt;41&lt;/RecNum&gt;&lt;DisplayText&gt;[28]&lt;/DisplayText&gt;&lt;record&gt;&lt;rec-number&gt;41&lt;/rec-number&gt;&lt;foreign-keys&gt;&lt;key app="EN" db-id="xwzttp5ttf95afepas0xp9z7599sex9xv20r" timestamp="1707539857"&gt;41&lt;/key&gt;&lt;/foreign-keys&gt;&lt;ref-type name="Book"&gt;6&lt;/ref-type&gt;&lt;contributors&gt;&lt;authors&gt;&lt;author&gt;Mohammed J. Zaki&lt;/author&gt;&lt;author&gt;Wagner Meira, JR.&lt;/author&gt;&lt;/authors&gt;&lt;/contributors&gt;&lt;titles&gt;&lt;title&gt;Data Mining and Machine Learning Fundamental Concepts and Algorithms&lt;/title&gt;&lt;/titles&gt;&lt;edition&gt;2nd&lt;/edition&gt;&lt;dates&gt;&lt;year&gt;2020&lt;/year&gt;&lt;/dates&gt;&lt;publisher&gt;Cambridge University Press&lt;/publisher&gt;&lt;isbn&gt;978-1-108-47398-9&lt;/isbn&gt;&lt;urls&gt;&lt;/urls&gt;&lt;electronic-resource-num&gt;10.1017/9781108564175&lt;/electronic-resource-num&gt;&lt;/record&gt;&lt;/Cite&gt;&lt;/EndNote&gt;</w:instrText>
      </w:r>
      <w:r w:rsidR="008D1D3A">
        <w:rPr>
          <w:rFonts w:ascii="Arial" w:eastAsia="CMR10" w:hAnsi="Arial" w:cs="Arial"/>
          <w:sz w:val="24"/>
          <w:szCs w:val="24"/>
        </w:rPr>
        <w:fldChar w:fldCharType="separate"/>
      </w:r>
      <w:r w:rsidR="00B20B4A">
        <w:rPr>
          <w:rFonts w:ascii="Arial" w:eastAsia="CMR10" w:hAnsi="Arial" w:cs="Arial"/>
          <w:noProof/>
          <w:sz w:val="24"/>
          <w:szCs w:val="24"/>
        </w:rPr>
        <w:t>[</w:t>
      </w:r>
      <w:hyperlink w:anchor="_ENREF_28" w:tooltip="Zaki, 2020 #41" w:history="1">
        <w:r w:rsidR="00B20B4A" w:rsidRPr="00BF52FF">
          <w:rPr>
            <w:rStyle w:val="Hyperlink"/>
            <w:rFonts w:ascii="Arial" w:eastAsia="CMR10" w:hAnsi="Arial" w:cs="Arial"/>
            <w:noProof/>
            <w:sz w:val="24"/>
            <w:szCs w:val="24"/>
          </w:rPr>
          <w:t>28</w:t>
        </w:r>
      </w:hyperlink>
      <w:r w:rsidR="00B20B4A">
        <w:rPr>
          <w:rFonts w:ascii="Arial" w:eastAsia="CMR10" w:hAnsi="Arial" w:cs="Arial"/>
          <w:noProof/>
          <w:sz w:val="24"/>
          <w:szCs w:val="24"/>
        </w:rPr>
        <w:t>]</w:t>
      </w:r>
      <w:r w:rsidR="008D1D3A">
        <w:rPr>
          <w:rFonts w:ascii="Arial" w:eastAsia="CMR10" w:hAnsi="Arial" w:cs="Arial"/>
          <w:sz w:val="24"/>
          <w:szCs w:val="24"/>
        </w:rPr>
        <w:fldChar w:fldCharType="end"/>
      </w:r>
      <w:r w:rsidR="008E79D6">
        <w:rPr>
          <w:rFonts w:ascii="Arial" w:eastAsia="CMR10" w:hAnsi="Arial" w:cs="Arial"/>
          <w:sz w:val="24"/>
          <w:szCs w:val="24"/>
        </w:rPr>
        <w:t>.</w:t>
      </w:r>
      <w:r w:rsidR="00027D1A" w:rsidRPr="00027D1A">
        <w:rPr>
          <w:rFonts w:ascii="Arial" w:eastAsia="CMR10" w:hAnsi="Arial" w:cs="Arial"/>
          <w:sz w:val="24"/>
          <w:szCs w:val="24"/>
        </w:rPr>
        <w:t xml:space="preserve"> </w:t>
      </w:r>
      <w:r w:rsidR="00027D1A" w:rsidRPr="006520BD">
        <w:rPr>
          <w:rFonts w:ascii="Arial" w:eastAsia="CMR10" w:hAnsi="Arial" w:cs="Arial"/>
          <w:sz w:val="24"/>
          <w:szCs w:val="24"/>
        </w:rPr>
        <w:t xml:space="preserve">Un valor alto de </w:t>
      </w:r>
      <w:proofErr w:type="spellStart"/>
      <w:r w:rsidR="00027D1A" w:rsidRPr="006520BD">
        <w:rPr>
          <w:rFonts w:ascii="Arial" w:eastAsia="CMR10" w:hAnsi="Arial" w:cs="Arial"/>
          <w:sz w:val="24"/>
          <w:szCs w:val="24"/>
        </w:rPr>
        <w:t>recall</w:t>
      </w:r>
      <w:proofErr w:type="spellEnd"/>
      <w:r w:rsidR="00027D1A" w:rsidRPr="006520BD">
        <w:rPr>
          <w:rFonts w:ascii="Arial" w:eastAsia="CMR10" w:hAnsi="Arial" w:cs="Arial"/>
          <w:sz w:val="24"/>
          <w:szCs w:val="24"/>
        </w:rPr>
        <w:t xml:space="preserve"> indica que el modelo tiene menos falsos negativos, lo que significa que puede identificar correctamente la mayoría de los casos positivos.</w:t>
      </w:r>
      <w:r w:rsidR="008E79D6">
        <w:rPr>
          <w:rFonts w:ascii="Arial" w:eastAsia="CMR10" w:hAnsi="Arial" w:cs="Arial"/>
          <w:sz w:val="24"/>
          <w:szCs w:val="24"/>
        </w:rPr>
        <w:t xml:space="preserve"> Matemáticamente se representa de la siguiente forma</w:t>
      </w:r>
      <w:r w:rsidR="008D1D3A">
        <w:rPr>
          <w:rFonts w:ascii="Arial" w:eastAsia="CMR10" w:hAnsi="Arial" w:cs="Arial"/>
          <w:sz w:val="24"/>
          <w:szCs w:val="24"/>
        </w:rPr>
        <w:t>:</w:t>
      </w:r>
    </w:p>
    <w:p w:rsidR="00493467" w:rsidRPr="00AA782F" w:rsidRDefault="008D1D3A" w:rsidP="002919A7">
      <w:pPr>
        <w:spacing w:line="360" w:lineRule="auto"/>
        <w:jc w:val="both"/>
        <w:rPr>
          <w:rFonts w:ascii="Arial" w:eastAsia="CMR10" w:hAnsi="Arial" w:cs="Arial"/>
          <w:b/>
          <w:bCs/>
          <w:sz w:val="24"/>
          <w:szCs w:val="24"/>
        </w:rPr>
      </w:pPr>
      <m:oMathPara>
        <m:oMath>
          <m:r>
            <m:rPr>
              <m:sty m:val="bi"/>
            </m:rPr>
            <w:rPr>
              <w:rFonts w:ascii="Cambria Math" w:eastAsia="CMMI10" w:hAnsi="Cambria Math" w:cs="Arial"/>
              <w:sz w:val="24"/>
              <w:szCs w:val="24"/>
            </w:rPr>
            <m:t>Recall</m:t>
          </m:r>
          <m:r>
            <m:rPr>
              <m:sty m:val="b"/>
            </m:rPr>
            <w:rPr>
              <w:rFonts w:ascii="Cambria Math" w:eastAsia="CMMI10" w:hAnsi="Cambria Math" w:cs="Arial"/>
              <w:sz w:val="24"/>
              <w:szCs w:val="24"/>
            </w:rPr>
            <m:t>=</m:t>
          </m:r>
          <m:f>
            <m:fPr>
              <m:ctrlPr>
                <w:rPr>
                  <w:rFonts w:ascii="Cambria Math" w:eastAsia="CMMI10" w:hAnsi="Cambria Math" w:cs="Arial"/>
                  <w:b/>
                  <w:bCs/>
                  <w:sz w:val="24"/>
                  <w:szCs w:val="24"/>
                </w:rPr>
              </m:ctrlPr>
            </m:fPr>
            <m:num>
              <m:r>
                <m:rPr>
                  <m:sty m:val="b"/>
                </m:rPr>
                <w:rPr>
                  <w:rFonts w:ascii="Cambria Math" w:eastAsia="CMMI10" w:hAnsi="Cambria Math" w:cs="Arial"/>
                  <w:sz w:val="24"/>
                  <w:szCs w:val="24"/>
                </w:rPr>
                <m:t>TP</m:t>
              </m:r>
            </m:num>
            <m:den>
              <m:r>
                <m:rPr>
                  <m:sty m:val="b"/>
                </m:rPr>
                <w:rPr>
                  <w:rFonts w:ascii="Cambria Math" w:eastAsia="CMMI10" w:hAnsi="Cambria Math" w:cs="Arial"/>
                  <w:sz w:val="24"/>
                  <w:szCs w:val="24"/>
                </w:rPr>
                <m:t>TP+FN</m:t>
              </m:r>
            </m:den>
          </m:f>
        </m:oMath>
      </m:oMathPara>
    </w:p>
    <w:p w:rsidR="00AA782F" w:rsidRPr="005E1D8C" w:rsidRDefault="00AA782F" w:rsidP="002919A7">
      <w:pPr>
        <w:spacing w:line="360" w:lineRule="auto"/>
        <w:jc w:val="both"/>
        <w:rPr>
          <w:rFonts w:ascii="Arial" w:eastAsia="CMR10" w:hAnsi="Arial" w:cs="Arial"/>
          <w:sz w:val="24"/>
          <w:szCs w:val="24"/>
        </w:rPr>
      </w:pPr>
    </w:p>
    <w:p w:rsidR="00AA782F" w:rsidRDefault="008D1D3A" w:rsidP="002919A7">
      <w:pPr>
        <w:spacing w:line="360" w:lineRule="auto"/>
        <w:jc w:val="both"/>
        <w:rPr>
          <w:rFonts w:ascii="Arial" w:eastAsia="CMR10" w:hAnsi="Arial" w:cs="Arial"/>
          <w:sz w:val="24"/>
          <w:szCs w:val="24"/>
        </w:rPr>
      </w:pPr>
      <w:r w:rsidRPr="008D1D3A">
        <w:rPr>
          <w:rFonts w:ascii="Arial" w:eastAsia="CMR10" w:hAnsi="Arial" w:cs="Arial"/>
          <w:b/>
          <w:sz w:val="24"/>
          <w:szCs w:val="24"/>
        </w:rPr>
        <w:t xml:space="preserve">F1 score: </w:t>
      </w:r>
      <w:r>
        <w:rPr>
          <w:rFonts w:ascii="Arial" w:eastAsia="CMR10" w:hAnsi="Arial" w:cs="Arial"/>
          <w:sz w:val="24"/>
          <w:szCs w:val="24"/>
        </w:rPr>
        <w:t xml:space="preserve">Métrica que busca </w:t>
      </w:r>
      <w:r w:rsidRPr="008D1D3A">
        <w:rPr>
          <w:rFonts w:ascii="Arial" w:eastAsia="CMR10" w:hAnsi="Arial" w:cs="Arial"/>
          <w:sz w:val="24"/>
          <w:szCs w:val="24"/>
        </w:rPr>
        <w:t xml:space="preserve">equilibrar los valores de </w:t>
      </w:r>
      <w:proofErr w:type="spellStart"/>
      <w:r w:rsidRPr="008D1D3A">
        <w:rPr>
          <w:rFonts w:ascii="Arial" w:eastAsia="CMR10" w:hAnsi="Arial" w:cs="Arial"/>
          <w:sz w:val="24"/>
          <w:szCs w:val="24"/>
        </w:rPr>
        <w:t>precision</w:t>
      </w:r>
      <w:proofErr w:type="spellEnd"/>
      <w:r w:rsidRPr="008D1D3A">
        <w:rPr>
          <w:rFonts w:ascii="Arial" w:eastAsia="CMR10" w:hAnsi="Arial" w:cs="Arial"/>
          <w:sz w:val="24"/>
          <w:szCs w:val="24"/>
        </w:rPr>
        <w:t xml:space="preserve"> y </w:t>
      </w:r>
      <w:proofErr w:type="spellStart"/>
      <w:r w:rsidRPr="008D1D3A">
        <w:rPr>
          <w:rFonts w:ascii="Arial" w:eastAsia="CMR10" w:hAnsi="Arial" w:cs="Arial"/>
          <w:sz w:val="24"/>
          <w:szCs w:val="24"/>
        </w:rPr>
        <w:t>recall</w:t>
      </w:r>
      <w:proofErr w:type="spellEnd"/>
      <w:r w:rsidRPr="008D1D3A">
        <w:rPr>
          <w:rFonts w:ascii="Arial" w:eastAsia="CMR10" w:hAnsi="Arial" w:cs="Arial"/>
          <w:sz w:val="24"/>
          <w:szCs w:val="24"/>
        </w:rPr>
        <w:t xml:space="preserve"> calculando su media armónica</w:t>
      </w:r>
      <w:r w:rsidR="00027D1A">
        <w:rPr>
          <w:rFonts w:ascii="Arial" w:eastAsia="CMR10" w:hAnsi="Arial" w:cs="Arial"/>
          <w:sz w:val="24"/>
          <w:szCs w:val="24"/>
        </w:rPr>
        <w:t xml:space="preserve"> </w:t>
      </w:r>
      <w:r w:rsidR="00027D1A">
        <w:rPr>
          <w:rFonts w:ascii="Arial" w:eastAsia="CMR10" w:hAnsi="Arial" w:cs="Arial"/>
          <w:sz w:val="24"/>
          <w:szCs w:val="24"/>
        </w:rPr>
        <w:fldChar w:fldCharType="begin"/>
      </w:r>
      <w:r w:rsidR="00B20B4A">
        <w:rPr>
          <w:rFonts w:ascii="Arial" w:eastAsia="CMR10" w:hAnsi="Arial" w:cs="Arial"/>
          <w:sz w:val="24"/>
          <w:szCs w:val="24"/>
        </w:rPr>
        <w:instrText xml:space="preserve"> ADDIN EN.CITE &lt;EndNote&gt;&lt;Cite&gt;&lt;Author&gt;Bramer&lt;/Author&gt;&lt;Year&gt;2007&lt;/Year&gt;&lt;RecNum&gt;40&lt;/RecNum&gt;&lt;DisplayText&gt;[40]&lt;/DisplayText&gt;&lt;record&gt;&lt;rec-number&gt;40&lt;/rec-number&gt;&lt;foreign-keys&gt;&lt;key app="EN" db-id="xwzttp5ttf95afepas0xp9z7599sex9xv20r" timestamp="1707538178"&gt;40&lt;/key&gt;&lt;/foreign-keys&gt;&lt;ref-type name="Book"&gt;6&lt;/ref-type&gt;&lt;contributors&gt;&lt;authors&gt;&lt;author&gt;Max Bramer&lt;/author&gt;&lt;/authors&gt;&lt;/contributors&gt;&lt;titles&gt;&lt;title&gt;Principles of Data Mining&lt;/title&gt;&lt;/titles&gt;&lt;dates&gt;&lt;year&gt;2007&lt;/year&gt;&lt;/dates&gt;&lt;publisher&gt;Springer-Verlang London&lt;/publisher&gt;&lt;isbn&gt; 978-1-84628-765-7&lt;/isbn&gt;&lt;urls&gt;&lt;/urls&gt;&lt;electronic-resource-num&gt;10.1007/978-1-84628-766-4&lt;/electronic-resource-num&gt;&lt;/record&gt;&lt;/Cite&gt;&lt;/EndNote&gt;</w:instrText>
      </w:r>
      <w:r w:rsidR="00027D1A">
        <w:rPr>
          <w:rFonts w:ascii="Arial" w:eastAsia="CMR10" w:hAnsi="Arial" w:cs="Arial"/>
          <w:sz w:val="24"/>
          <w:szCs w:val="24"/>
        </w:rPr>
        <w:fldChar w:fldCharType="separate"/>
      </w:r>
      <w:r w:rsidR="00B20B4A">
        <w:rPr>
          <w:rFonts w:ascii="Arial" w:eastAsia="CMR10" w:hAnsi="Arial" w:cs="Arial"/>
          <w:noProof/>
          <w:sz w:val="24"/>
          <w:szCs w:val="24"/>
        </w:rPr>
        <w:t>[</w:t>
      </w:r>
      <w:hyperlink w:anchor="_ENREF_40" w:tooltip="Bramer, 2007 #40" w:history="1">
        <w:r w:rsidR="00B20B4A" w:rsidRPr="00BF52FF">
          <w:rPr>
            <w:rStyle w:val="Hyperlink"/>
            <w:rFonts w:ascii="Arial" w:eastAsia="CMR10" w:hAnsi="Arial" w:cs="Arial"/>
            <w:noProof/>
            <w:sz w:val="24"/>
            <w:szCs w:val="24"/>
          </w:rPr>
          <w:t>40</w:t>
        </w:r>
      </w:hyperlink>
      <w:r w:rsidR="00B20B4A">
        <w:rPr>
          <w:rFonts w:ascii="Arial" w:eastAsia="CMR10" w:hAnsi="Arial" w:cs="Arial"/>
          <w:noProof/>
          <w:sz w:val="24"/>
          <w:szCs w:val="24"/>
        </w:rPr>
        <w:t>]</w:t>
      </w:r>
      <w:r w:rsidR="00027D1A">
        <w:rPr>
          <w:rFonts w:ascii="Arial" w:eastAsia="CMR10" w:hAnsi="Arial" w:cs="Arial"/>
          <w:sz w:val="24"/>
          <w:szCs w:val="24"/>
        </w:rPr>
        <w:fldChar w:fldCharType="end"/>
      </w:r>
      <w:r w:rsidR="005D307C">
        <w:rPr>
          <w:rFonts w:ascii="Arial" w:eastAsia="CMR10" w:hAnsi="Arial" w:cs="Arial"/>
          <w:sz w:val="24"/>
          <w:szCs w:val="24"/>
        </w:rPr>
        <w:t xml:space="preserve">. </w:t>
      </w:r>
      <w:r w:rsidR="00027D1A">
        <w:rPr>
          <w:rFonts w:ascii="Arial" w:eastAsia="CMR10" w:hAnsi="Arial" w:cs="Arial"/>
          <w:sz w:val="24"/>
          <w:szCs w:val="24"/>
        </w:rPr>
        <w:t xml:space="preserve">De especial utilidad cuando se quiere buscar una precisión lo más general posible y balanceada. </w:t>
      </w:r>
      <w:r w:rsidR="005D307C">
        <w:rPr>
          <w:rFonts w:ascii="Arial" w:eastAsia="CMR10" w:hAnsi="Arial" w:cs="Arial"/>
          <w:sz w:val="24"/>
          <w:szCs w:val="24"/>
        </w:rPr>
        <w:t>Matemáticamente se representa como:</w:t>
      </w:r>
    </w:p>
    <w:p w:rsidR="005D307C" w:rsidRPr="00AA782F" w:rsidRDefault="00027D1A" w:rsidP="002919A7">
      <w:pPr>
        <w:spacing w:line="360" w:lineRule="auto"/>
        <w:jc w:val="both"/>
        <w:rPr>
          <w:rFonts w:ascii="Arial" w:eastAsia="CMR10" w:hAnsi="Arial" w:cs="Arial"/>
          <w:b/>
          <w:bCs/>
          <w:sz w:val="24"/>
          <w:szCs w:val="24"/>
        </w:rPr>
      </w:pPr>
      <m:oMathPara>
        <m:oMath>
          <m:r>
            <m:rPr>
              <m:sty m:val="bi"/>
            </m:rPr>
            <w:rPr>
              <w:rFonts w:ascii="Cambria Math" w:eastAsia="CMMI10" w:hAnsi="Cambria Math" w:cs="Arial"/>
              <w:sz w:val="24"/>
              <w:szCs w:val="24"/>
            </w:rPr>
            <m:t>F</m:t>
          </m:r>
          <m:r>
            <m:rPr>
              <m:sty m:val="bi"/>
            </m:rPr>
            <w:rPr>
              <w:rFonts w:ascii="Cambria Math" w:eastAsia="CMMI10" w:hAnsi="Cambria Math" w:cs="Arial"/>
              <w:sz w:val="24"/>
              <w:szCs w:val="24"/>
            </w:rPr>
            <m:t>1</m:t>
          </m:r>
          <m:r>
            <m:rPr>
              <m:sty m:val="b"/>
            </m:rPr>
            <w:rPr>
              <w:rFonts w:ascii="Cambria Math" w:eastAsia="CMMI10" w:hAnsi="Cambria Math" w:cs="Arial"/>
              <w:sz w:val="24"/>
              <w:szCs w:val="24"/>
            </w:rPr>
            <m:t>=2*</m:t>
          </m:r>
          <m:f>
            <m:fPr>
              <m:ctrlPr>
                <w:rPr>
                  <w:rFonts w:ascii="Cambria Math" w:eastAsia="CMMI10" w:hAnsi="Cambria Math" w:cs="Arial"/>
                  <w:b/>
                  <w:bCs/>
                  <w:sz w:val="24"/>
                  <w:szCs w:val="24"/>
                </w:rPr>
              </m:ctrlPr>
            </m:fPr>
            <m:num>
              <m:r>
                <m:rPr>
                  <m:sty m:val="b"/>
                </m:rPr>
                <w:rPr>
                  <w:rFonts w:ascii="Cambria Math" w:eastAsia="CMMI10" w:hAnsi="Cambria Math" w:cs="Arial"/>
                  <w:sz w:val="24"/>
                  <w:szCs w:val="24"/>
                </w:rPr>
                <m:t>precision*recall</m:t>
              </m:r>
            </m:num>
            <m:den>
              <m:r>
                <m:rPr>
                  <m:sty m:val="b"/>
                </m:rPr>
                <w:rPr>
                  <w:rFonts w:ascii="Cambria Math" w:eastAsia="CMMI10" w:hAnsi="Cambria Math" w:cs="Arial"/>
                  <w:sz w:val="24"/>
                  <w:szCs w:val="24"/>
                </w:rPr>
                <m:t>precision+recall</m:t>
              </m:r>
            </m:den>
          </m:f>
        </m:oMath>
      </m:oMathPara>
    </w:p>
    <w:p w:rsidR="00AA782F" w:rsidRPr="00EE2628" w:rsidRDefault="00AA782F" w:rsidP="002919A7">
      <w:pPr>
        <w:spacing w:line="360" w:lineRule="auto"/>
        <w:jc w:val="both"/>
        <w:rPr>
          <w:rFonts w:ascii="Arial" w:eastAsia="CMR10" w:hAnsi="Arial" w:cs="Arial"/>
          <w:sz w:val="24"/>
          <w:szCs w:val="24"/>
          <w:lang w:val="en-US"/>
        </w:rPr>
      </w:pPr>
    </w:p>
    <w:p w:rsidR="00EE2628" w:rsidRDefault="002B00DE" w:rsidP="002919A7">
      <w:pPr>
        <w:pStyle w:val="Heading1"/>
        <w:numPr>
          <w:ilvl w:val="1"/>
          <w:numId w:val="8"/>
        </w:numPr>
        <w:spacing w:line="360" w:lineRule="auto"/>
        <w:jc w:val="both"/>
      </w:pPr>
      <w:bookmarkStart w:id="49" w:name="_Toc158491680"/>
      <w:bookmarkStart w:id="50" w:name="_Toc160013972"/>
      <w:bookmarkStart w:id="51" w:name="_Toc160367466"/>
      <w:r>
        <w:t>Herramientas utilizadas</w:t>
      </w:r>
      <w:bookmarkEnd w:id="49"/>
      <w:bookmarkEnd w:id="50"/>
      <w:bookmarkEnd w:id="51"/>
    </w:p>
    <w:p w:rsidR="003A515C" w:rsidRPr="003A515C" w:rsidRDefault="003A515C" w:rsidP="003A515C"/>
    <w:p w:rsidR="00EE2628" w:rsidRPr="00BF2740" w:rsidRDefault="00EE2628" w:rsidP="002919A7">
      <w:pPr>
        <w:pStyle w:val="Heading2"/>
        <w:numPr>
          <w:ilvl w:val="2"/>
          <w:numId w:val="8"/>
        </w:numPr>
        <w:spacing w:line="360" w:lineRule="auto"/>
        <w:jc w:val="both"/>
      </w:pPr>
      <w:bookmarkStart w:id="52" w:name="_Toc158491681"/>
      <w:bookmarkStart w:id="53" w:name="_Toc160013973"/>
      <w:bookmarkStart w:id="54" w:name="_Toc160367467"/>
      <w:r>
        <w:t>Lenguaje de programaci</w:t>
      </w:r>
      <w:r w:rsidRPr="00BF2740">
        <w:t>ón: Python</w:t>
      </w:r>
      <w:bookmarkEnd w:id="52"/>
      <w:bookmarkEnd w:id="53"/>
      <w:bookmarkEnd w:id="54"/>
    </w:p>
    <w:p w:rsidR="00BF2740" w:rsidRDefault="00BF2740" w:rsidP="002919A7">
      <w:pPr>
        <w:spacing w:line="360" w:lineRule="auto"/>
        <w:jc w:val="both"/>
        <w:rPr>
          <w:rFonts w:ascii="Arial" w:hAnsi="Arial" w:cs="Arial"/>
          <w:sz w:val="24"/>
        </w:rPr>
      </w:pPr>
      <w:r w:rsidRPr="00BF2740">
        <w:rPr>
          <w:rFonts w:ascii="Arial" w:hAnsi="Arial" w:cs="Arial"/>
          <w:sz w:val="24"/>
        </w:rPr>
        <w:t>Se eligió el lenguaje de programación Python porque es un lenguaje simple y cómodo de trabajar que cuenta con muchas bibliotecas y herramientas para realizar procesamiento lingüístico y tareas de aprendizaje</w:t>
      </w:r>
      <w:r>
        <w:rPr>
          <w:rFonts w:ascii="Arial" w:hAnsi="Arial" w:cs="Arial"/>
          <w:sz w:val="24"/>
        </w:rPr>
        <w:t xml:space="preserve"> </w:t>
      </w:r>
      <w:r>
        <w:rPr>
          <w:rFonts w:ascii="Arial" w:hAnsi="Arial" w:cs="Arial"/>
          <w:sz w:val="24"/>
        </w:rPr>
        <w:fldChar w:fldCharType="begin"/>
      </w:r>
      <w:r w:rsidR="00B20B4A">
        <w:rPr>
          <w:rFonts w:ascii="Arial" w:hAnsi="Arial" w:cs="Arial"/>
          <w:sz w:val="24"/>
        </w:rPr>
        <w:instrText xml:space="preserve"> ADDIN EN.CITE &lt;EndNote&gt;&lt;Cite&gt;&lt;Author&gt;Chollet&lt;/Author&gt;&lt;Year&gt;2021&lt;/Year&gt;&lt;RecNum&gt;28&lt;/RecNum&gt;&lt;DisplayText&gt;[20, 25]&lt;/DisplayText&gt;&lt;record&gt;&lt;rec-number&gt;28&lt;/rec-number&gt;&lt;foreign-keys&gt;&lt;key app="EN" db-id="xwzttp5ttf95afepas0xp9z7599sex9xv20r" timestamp="1707107656"&gt;28&lt;/key&gt;&lt;/foreign-keys&gt;&lt;ref-type name="Book"&gt;6&lt;/ref-type&gt;&lt;contributors&gt;&lt;authors&gt;&lt;author&gt;François Chollet&lt;/author&gt;&lt;/authors&gt;&lt;/contributors&gt;&lt;titles&gt;&lt;title&gt;Deep Learning with Python&lt;/title&gt;&lt;/titles&gt;&lt;edition&gt;2nd Edition&lt;/edition&gt;&lt;dates&gt;&lt;year&gt;2021&lt;/year&gt;&lt;/dates&gt;&lt;publisher&gt; Manning Publications Co.&lt;/publisher&gt;&lt;urls&gt;&lt;/urls&gt;&lt;/record&gt;&lt;/Cite&gt;&lt;Cite&gt;&lt;Author&gt;James&lt;/Author&gt;&lt;Year&gt;2023&lt;/Year&gt;&lt;RecNum&gt;21&lt;/RecNum&gt;&lt;record&gt;&lt;rec-number&gt;21&lt;/rec-number&gt;&lt;foreign-keys&gt;&lt;key app="EN" db-id="xwzttp5ttf95afepas0xp9z7599sex9xv20r" timestamp="1707030550"&gt;21&lt;/key&gt;&lt;/foreign-keys&gt;&lt;ref-type name="Book"&gt;6&lt;/ref-type&gt;&lt;contributors&gt;&lt;authors&gt;&lt;author&gt;&lt;style face="normal" font="default" size="10"&gt;Gareth James&lt;/style&gt;&lt;/author&gt;&lt;author&gt;&lt;style face="normal" font="default" size="10"&gt;Daniela Witten&lt;/style&gt;&lt;/author&gt;&lt;author&gt;&lt;style face="normal" font="default" size="10"&gt;Trevor Hastie&lt;/style&gt;&lt;/author&gt;&lt;author&gt;&lt;style face="normal" font="default" size="10"&gt;Robert Tibshirani&lt;/style&gt;&lt;/author&gt;&lt;author&gt;&lt;style face="normal" font="default" size="10"&gt;Jonathan Taylor&lt;/style&gt;&lt;/author&gt;&lt;/authors&gt;&lt;/contributors&gt;&lt;titles&gt;&lt;title&gt;An Introduction to Statistical Learning with Aplication in Python&lt;/title&gt;&lt;/titles&gt;&lt;dates&gt;&lt;year&gt;2023&lt;/year&gt;&lt;/dates&gt;&lt;publisher&gt;Springer Texts in Statistics&lt;/publisher&gt;&lt;urls&gt;&lt;/urls&gt;&lt;/record&gt;&lt;/Cite&gt;&lt;/EndNote&gt;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20" w:tooltip="James, 2023 #21" w:history="1">
        <w:r w:rsidR="00B20B4A" w:rsidRPr="00BF52FF">
          <w:rPr>
            <w:rStyle w:val="Hyperlink"/>
            <w:rFonts w:ascii="Arial" w:hAnsi="Arial" w:cs="Arial"/>
            <w:noProof/>
            <w:sz w:val="24"/>
          </w:rPr>
          <w:t>20</w:t>
        </w:r>
      </w:hyperlink>
      <w:r w:rsidR="00B20B4A">
        <w:rPr>
          <w:rFonts w:ascii="Arial" w:hAnsi="Arial" w:cs="Arial"/>
          <w:noProof/>
          <w:sz w:val="24"/>
        </w:rPr>
        <w:t xml:space="preserve">, </w:t>
      </w:r>
      <w:hyperlink w:anchor="_ENREF_25" w:tooltip="Chollet, 2021 #28" w:history="1">
        <w:r w:rsidR="00B20B4A" w:rsidRPr="00BF52FF">
          <w:rPr>
            <w:rStyle w:val="Hyperlink"/>
            <w:rFonts w:ascii="Arial" w:hAnsi="Arial" w:cs="Arial"/>
            <w:noProof/>
            <w:sz w:val="24"/>
          </w:rPr>
          <w:t>25</w:t>
        </w:r>
      </w:hyperlink>
      <w:r w:rsidR="00B20B4A">
        <w:rPr>
          <w:rFonts w:ascii="Arial" w:hAnsi="Arial" w:cs="Arial"/>
          <w:noProof/>
          <w:sz w:val="24"/>
        </w:rPr>
        <w:t>]</w:t>
      </w:r>
      <w:r>
        <w:rPr>
          <w:rFonts w:ascii="Arial" w:hAnsi="Arial" w:cs="Arial"/>
          <w:sz w:val="24"/>
        </w:rPr>
        <w:fldChar w:fldCharType="end"/>
      </w:r>
      <w:r>
        <w:rPr>
          <w:rFonts w:ascii="Arial" w:hAnsi="Arial" w:cs="Arial"/>
          <w:sz w:val="24"/>
        </w:rPr>
        <w:t>.</w:t>
      </w:r>
      <w:r w:rsidR="00C303B8">
        <w:rPr>
          <w:rFonts w:ascii="Arial" w:hAnsi="Arial" w:cs="Arial"/>
          <w:sz w:val="24"/>
        </w:rPr>
        <w:t xml:space="preserve"> También es el lenguaje que predomina abrumadoramente en las investigaciones relacionadas consultadas y la comunidad de personas, investigadores, documentación y materiales de aprendizaje es considerablemente superior a otros como Java o C++ en este campo.</w:t>
      </w:r>
      <w:r>
        <w:rPr>
          <w:rFonts w:ascii="Arial" w:hAnsi="Arial" w:cs="Arial"/>
          <w:sz w:val="24"/>
        </w:rPr>
        <w:t xml:space="preserve"> Python además tiene otras ventajas como</w:t>
      </w:r>
      <w:r w:rsidR="00A73F96">
        <w:rPr>
          <w:rFonts w:ascii="Arial" w:hAnsi="Arial" w:cs="Arial"/>
          <w:sz w:val="24"/>
        </w:rPr>
        <w:t xml:space="preserve"> </w:t>
      </w:r>
      <w:r w:rsidR="00A73F96">
        <w:rPr>
          <w:rFonts w:ascii="Arial" w:hAnsi="Arial" w:cs="Arial"/>
          <w:sz w:val="24"/>
        </w:rPr>
        <w:fldChar w:fldCharType="begin"/>
      </w:r>
      <w:r w:rsidR="00B20B4A">
        <w:rPr>
          <w:rFonts w:ascii="Arial" w:hAnsi="Arial" w:cs="Arial"/>
          <w:sz w:val="24"/>
        </w:rPr>
        <w:instrText xml:space="preserve"> ADDIN EN.CITE &lt;EndNote&gt;&lt;Cite&gt;&lt;RecNum&gt;42&lt;/RecNum&gt;&lt;DisplayText&gt;[41]&lt;/DisplayText&gt;&lt;record&gt;&lt;rec-number&gt;42&lt;/rec-number&gt;&lt;foreign-keys&gt;&lt;key app="EN" db-id="xwzttp5ttf95afepas0xp9z7599sex9xv20r" timestamp="1707601406"&gt;42&lt;/key&gt;&lt;/foreign-keys&gt;&lt;ref-type name="Web Page"&gt;12&lt;/ref-type&gt;&lt;contributors&gt;&lt;/contributors&gt;&lt;titles&gt;&lt;title&gt;Python web&lt;/title&gt;&lt;/titles&gt;&lt;volume&gt;2024&lt;/volume&gt;&lt;number&gt;10 de febrero del 2024&lt;/number&gt;&lt;dates&gt;&lt;/dates&gt;&lt;publisher&gt;Python Software Foundation&lt;/publisher&gt;&lt;urls&gt;&lt;related-urls&gt;&lt;url&gt;https://www.python.org/about/&lt;/url&gt;&lt;/related-urls&gt;&lt;/urls&gt;&lt;custom2&gt;10 de febrero del 2024&lt;/custom2&gt;&lt;/record&gt;&lt;/Cite&gt;&lt;/EndNote&gt;</w:instrText>
      </w:r>
      <w:r w:rsidR="00A73F96">
        <w:rPr>
          <w:rFonts w:ascii="Arial" w:hAnsi="Arial" w:cs="Arial"/>
          <w:sz w:val="24"/>
        </w:rPr>
        <w:fldChar w:fldCharType="separate"/>
      </w:r>
      <w:r w:rsidR="00B20B4A">
        <w:rPr>
          <w:rFonts w:ascii="Arial" w:hAnsi="Arial" w:cs="Arial"/>
          <w:noProof/>
          <w:sz w:val="24"/>
        </w:rPr>
        <w:t>[</w:t>
      </w:r>
      <w:hyperlink w:anchor="_ENREF_41" w:tooltip=",  #42" w:history="1">
        <w:r w:rsidR="00B20B4A" w:rsidRPr="00BF52FF">
          <w:rPr>
            <w:rStyle w:val="Hyperlink"/>
            <w:rFonts w:ascii="Arial" w:hAnsi="Arial" w:cs="Arial"/>
            <w:noProof/>
            <w:sz w:val="24"/>
          </w:rPr>
          <w:t>41</w:t>
        </w:r>
      </w:hyperlink>
      <w:r w:rsidR="00B20B4A">
        <w:rPr>
          <w:rFonts w:ascii="Arial" w:hAnsi="Arial" w:cs="Arial"/>
          <w:noProof/>
          <w:sz w:val="24"/>
        </w:rPr>
        <w:t>]</w:t>
      </w:r>
      <w:r w:rsidR="00A73F96">
        <w:rPr>
          <w:rFonts w:ascii="Arial" w:hAnsi="Arial" w:cs="Arial"/>
          <w:sz w:val="24"/>
        </w:rPr>
        <w:fldChar w:fldCharType="end"/>
      </w:r>
      <w:r>
        <w:rPr>
          <w:rFonts w:ascii="Arial" w:hAnsi="Arial" w:cs="Arial"/>
          <w:sz w:val="24"/>
        </w:rPr>
        <w:t xml:space="preserve">: </w:t>
      </w:r>
    </w:p>
    <w:p w:rsidR="00BF2740" w:rsidRDefault="00BF2740" w:rsidP="002919A7">
      <w:pPr>
        <w:pStyle w:val="ListParagraph"/>
        <w:numPr>
          <w:ilvl w:val="0"/>
          <w:numId w:val="6"/>
        </w:numPr>
        <w:spacing w:line="360" w:lineRule="auto"/>
        <w:jc w:val="both"/>
        <w:rPr>
          <w:rFonts w:ascii="Arial" w:hAnsi="Arial" w:cs="Arial"/>
          <w:sz w:val="24"/>
        </w:rPr>
      </w:pPr>
      <w:r>
        <w:rPr>
          <w:rFonts w:ascii="Arial" w:hAnsi="Arial" w:cs="Arial"/>
          <w:sz w:val="24"/>
        </w:rPr>
        <w:t>Aparte de la gran cantidad de funcionalidades que permite su biblioteca estándar cuenta con una cantidad significativa de bibliotecas externas que facilitan enormemente casi cualquier tipo de problema informático: trabajo con bases de datos, desarrollo web, análisis de datos, entre otros.</w:t>
      </w:r>
    </w:p>
    <w:p w:rsidR="00BF2740" w:rsidRDefault="00BF2740" w:rsidP="002919A7">
      <w:pPr>
        <w:pStyle w:val="ListParagraph"/>
        <w:numPr>
          <w:ilvl w:val="0"/>
          <w:numId w:val="6"/>
        </w:numPr>
        <w:spacing w:line="360" w:lineRule="auto"/>
        <w:jc w:val="both"/>
        <w:rPr>
          <w:rFonts w:ascii="Arial" w:hAnsi="Arial" w:cs="Arial"/>
          <w:sz w:val="24"/>
        </w:rPr>
      </w:pPr>
      <w:r>
        <w:rPr>
          <w:rFonts w:ascii="Arial" w:hAnsi="Arial" w:cs="Arial"/>
          <w:sz w:val="24"/>
        </w:rPr>
        <w:lastRenderedPageBreak/>
        <w:t xml:space="preserve">Python puede ser ejecutado en cualquier sistema operativo moderno, ya sea Windows, Linux/ UNIX, </w:t>
      </w:r>
      <w:proofErr w:type="spellStart"/>
      <w:r>
        <w:rPr>
          <w:rFonts w:ascii="Arial" w:hAnsi="Arial" w:cs="Arial"/>
          <w:sz w:val="24"/>
        </w:rPr>
        <w:t>macOS</w:t>
      </w:r>
      <w:proofErr w:type="spellEnd"/>
      <w:r>
        <w:rPr>
          <w:rFonts w:ascii="Arial" w:hAnsi="Arial" w:cs="Arial"/>
          <w:sz w:val="24"/>
        </w:rPr>
        <w:t>, entre otros.</w:t>
      </w:r>
    </w:p>
    <w:p w:rsidR="008F2461" w:rsidRDefault="008F2461" w:rsidP="002919A7">
      <w:pPr>
        <w:pStyle w:val="ListParagraph"/>
        <w:numPr>
          <w:ilvl w:val="0"/>
          <w:numId w:val="6"/>
        </w:numPr>
        <w:spacing w:line="360" w:lineRule="auto"/>
        <w:jc w:val="both"/>
        <w:rPr>
          <w:rFonts w:ascii="Arial" w:hAnsi="Arial" w:cs="Arial"/>
          <w:sz w:val="24"/>
        </w:rPr>
      </w:pPr>
      <w:r>
        <w:rPr>
          <w:rFonts w:ascii="Arial" w:hAnsi="Arial" w:cs="Arial"/>
          <w:sz w:val="24"/>
        </w:rPr>
        <w:t xml:space="preserve">Python tiene una licencia de tipo Open </w:t>
      </w:r>
      <w:proofErr w:type="spellStart"/>
      <w:r>
        <w:rPr>
          <w:rFonts w:ascii="Arial" w:hAnsi="Arial" w:cs="Arial"/>
          <w:sz w:val="24"/>
        </w:rPr>
        <w:t>Source</w:t>
      </w:r>
      <w:proofErr w:type="spellEnd"/>
      <w:r>
        <w:rPr>
          <w:rFonts w:ascii="Arial" w:hAnsi="Arial" w:cs="Arial"/>
          <w:sz w:val="24"/>
        </w:rPr>
        <w:t>, que permite ser utilizado y distribuido libremente.</w:t>
      </w:r>
    </w:p>
    <w:p w:rsidR="00672B40" w:rsidRDefault="00672B40" w:rsidP="002919A7">
      <w:pPr>
        <w:pStyle w:val="ListParagraph"/>
        <w:spacing w:line="360" w:lineRule="auto"/>
        <w:jc w:val="both"/>
        <w:rPr>
          <w:rFonts w:ascii="Arial" w:hAnsi="Arial" w:cs="Arial"/>
          <w:sz w:val="24"/>
        </w:rPr>
      </w:pPr>
    </w:p>
    <w:p w:rsidR="00FA5ECB" w:rsidRPr="00FA5ECB" w:rsidRDefault="0097284D" w:rsidP="00FA5ECB">
      <w:pPr>
        <w:pStyle w:val="Heading2"/>
        <w:numPr>
          <w:ilvl w:val="2"/>
          <w:numId w:val="8"/>
        </w:numPr>
        <w:spacing w:line="360" w:lineRule="auto"/>
      </w:pPr>
      <w:bookmarkStart w:id="55" w:name="_Toc158491682"/>
      <w:bookmarkStart w:id="56" w:name="_Toc160013974"/>
      <w:bookmarkStart w:id="57" w:name="_Toc160367468"/>
      <w:r w:rsidRPr="00174181">
        <w:t>Bibliotecas principal</w:t>
      </w:r>
      <w:r w:rsidR="00E87387" w:rsidRPr="00174181">
        <w:t>e</w:t>
      </w:r>
      <w:r w:rsidRPr="00174181">
        <w:t>s</w:t>
      </w:r>
      <w:bookmarkEnd w:id="55"/>
      <w:bookmarkEnd w:id="56"/>
      <w:bookmarkEnd w:id="57"/>
    </w:p>
    <w:p w:rsidR="003A515C" w:rsidRPr="003A515C" w:rsidRDefault="003A515C" w:rsidP="003A515C"/>
    <w:p w:rsidR="00DD2017" w:rsidRPr="00B32FD0" w:rsidRDefault="00DD2017" w:rsidP="006E0F9F">
      <w:pPr>
        <w:spacing w:line="360" w:lineRule="auto"/>
        <w:jc w:val="both"/>
        <w:rPr>
          <w:rFonts w:ascii="Arial" w:hAnsi="Arial" w:cs="Arial"/>
          <w:sz w:val="24"/>
        </w:rPr>
      </w:pPr>
      <w:r w:rsidRPr="00DD2017">
        <w:rPr>
          <w:rFonts w:ascii="Arial" w:hAnsi="Arial" w:cs="Arial"/>
          <w:b/>
          <w:sz w:val="24"/>
        </w:rPr>
        <w:t>Transformer</w:t>
      </w:r>
      <w:r w:rsidR="00B32FD0">
        <w:rPr>
          <w:rFonts w:ascii="Arial" w:hAnsi="Arial" w:cs="Arial"/>
          <w:b/>
          <w:sz w:val="24"/>
        </w:rPr>
        <w:t xml:space="preserve">s: </w:t>
      </w:r>
      <w:r w:rsidR="00B32FD0">
        <w:rPr>
          <w:rFonts w:ascii="Arial" w:hAnsi="Arial" w:cs="Arial"/>
          <w:sz w:val="24"/>
        </w:rPr>
        <w:t xml:space="preserve">Biblioteca de </w:t>
      </w:r>
      <w:proofErr w:type="spellStart"/>
      <w:r w:rsidR="00B32FD0">
        <w:rPr>
          <w:rFonts w:ascii="Arial" w:hAnsi="Arial" w:cs="Arial"/>
          <w:sz w:val="24"/>
        </w:rPr>
        <w:t>Hugging</w:t>
      </w:r>
      <w:proofErr w:type="spellEnd"/>
      <w:r w:rsidR="00B32FD0">
        <w:rPr>
          <w:rFonts w:ascii="Arial" w:hAnsi="Arial" w:cs="Arial"/>
          <w:sz w:val="24"/>
        </w:rPr>
        <w:t xml:space="preserve"> </w:t>
      </w:r>
      <w:proofErr w:type="spellStart"/>
      <w:r w:rsidR="00B32FD0">
        <w:rPr>
          <w:rFonts w:ascii="Arial" w:hAnsi="Arial" w:cs="Arial"/>
          <w:sz w:val="24"/>
        </w:rPr>
        <w:t>Face</w:t>
      </w:r>
      <w:proofErr w:type="spellEnd"/>
      <w:r w:rsidR="00B32FD0">
        <w:rPr>
          <w:rFonts w:ascii="Arial" w:hAnsi="Arial" w:cs="Arial"/>
          <w:sz w:val="24"/>
        </w:rPr>
        <w:t xml:space="preserve"> que </w:t>
      </w:r>
      <w:r w:rsidR="00B32FD0" w:rsidRPr="00B32FD0">
        <w:rPr>
          <w:rFonts w:ascii="Arial" w:hAnsi="Arial" w:cs="Arial"/>
          <w:sz w:val="24"/>
        </w:rPr>
        <w:t xml:space="preserve">proporciona </w:t>
      </w:r>
      <w:proofErr w:type="spellStart"/>
      <w:r w:rsidR="00B32FD0" w:rsidRPr="00B32FD0">
        <w:rPr>
          <w:rFonts w:ascii="Arial" w:hAnsi="Arial" w:cs="Arial"/>
          <w:sz w:val="24"/>
        </w:rPr>
        <w:t>API</w:t>
      </w:r>
      <w:r w:rsidR="00B32FD0">
        <w:rPr>
          <w:rFonts w:ascii="Arial" w:hAnsi="Arial" w:cs="Arial"/>
          <w:sz w:val="24"/>
        </w:rPr>
        <w:t>s</w:t>
      </w:r>
      <w:proofErr w:type="spellEnd"/>
      <w:r w:rsidR="00B32FD0" w:rsidRPr="00B32FD0">
        <w:rPr>
          <w:rFonts w:ascii="Arial" w:hAnsi="Arial" w:cs="Arial"/>
          <w:sz w:val="24"/>
        </w:rPr>
        <w:t xml:space="preserve"> y herramientas para descargar y entrenar fácilmente modelos pre</w:t>
      </w:r>
      <w:r w:rsidR="00B32FD0">
        <w:rPr>
          <w:rFonts w:ascii="Arial" w:hAnsi="Arial" w:cs="Arial"/>
          <w:sz w:val="24"/>
        </w:rPr>
        <w:t>-entrenados del estado del arte</w:t>
      </w:r>
      <w:r w:rsidR="00B32FD0" w:rsidRPr="00B32FD0">
        <w:rPr>
          <w:rFonts w:ascii="Arial" w:hAnsi="Arial" w:cs="Arial"/>
          <w:sz w:val="24"/>
        </w:rPr>
        <w:t>.</w:t>
      </w:r>
      <w:r w:rsidR="00B32FD0">
        <w:rPr>
          <w:rFonts w:ascii="Arial" w:hAnsi="Arial" w:cs="Arial"/>
          <w:sz w:val="24"/>
        </w:rPr>
        <w:t xml:space="preserve"> Soporta</w:t>
      </w:r>
      <w:r w:rsidR="00B32FD0" w:rsidRPr="00B32FD0">
        <w:rPr>
          <w:rFonts w:ascii="Arial" w:hAnsi="Arial" w:cs="Arial"/>
          <w:sz w:val="24"/>
        </w:rPr>
        <w:t xml:space="preserve"> la interoperabilidad entre </w:t>
      </w:r>
      <w:proofErr w:type="spellStart"/>
      <w:r w:rsidR="00B32FD0" w:rsidRPr="00B32FD0">
        <w:rPr>
          <w:rFonts w:ascii="Arial" w:hAnsi="Arial" w:cs="Arial"/>
          <w:sz w:val="24"/>
        </w:rPr>
        <w:t>PyTorch</w:t>
      </w:r>
      <w:proofErr w:type="spellEnd"/>
      <w:r w:rsidR="00B32FD0" w:rsidRPr="00B32FD0">
        <w:rPr>
          <w:rFonts w:ascii="Arial" w:hAnsi="Arial" w:cs="Arial"/>
          <w:sz w:val="24"/>
        </w:rPr>
        <w:t xml:space="preserve">, </w:t>
      </w:r>
      <w:proofErr w:type="spellStart"/>
      <w:r w:rsidR="00B32FD0" w:rsidRPr="00B32FD0">
        <w:rPr>
          <w:rFonts w:ascii="Arial" w:hAnsi="Arial" w:cs="Arial"/>
          <w:sz w:val="24"/>
        </w:rPr>
        <w:t>TensorFlow</w:t>
      </w:r>
      <w:proofErr w:type="spellEnd"/>
      <w:r w:rsidR="00B32FD0" w:rsidRPr="00B32FD0">
        <w:rPr>
          <w:rFonts w:ascii="Arial" w:hAnsi="Arial" w:cs="Arial"/>
          <w:sz w:val="24"/>
        </w:rPr>
        <w:t xml:space="preserve"> y JAX. Esto proporciona la flexibilidad de utilizar un </w:t>
      </w:r>
      <w:proofErr w:type="spellStart"/>
      <w:r w:rsidR="00B32FD0" w:rsidRPr="00B32FD0">
        <w:rPr>
          <w:rFonts w:ascii="Arial" w:hAnsi="Arial" w:cs="Arial"/>
          <w:sz w:val="24"/>
        </w:rPr>
        <w:t>framework</w:t>
      </w:r>
      <w:proofErr w:type="spellEnd"/>
      <w:r w:rsidR="00B32FD0" w:rsidRPr="00B32FD0">
        <w:rPr>
          <w:rFonts w:ascii="Arial" w:hAnsi="Arial" w:cs="Arial"/>
          <w:sz w:val="24"/>
        </w:rPr>
        <w:t xml:space="preserve"> diferente en cada etapa de la vida de un mo</w:t>
      </w:r>
      <w:r w:rsidR="00B32FD0">
        <w:rPr>
          <w:rFonts w:ascii="Arial" w:hAnsi="Arial" w:cs="Arial"/>
          <w:sz w:val="24"/>
        </w:rPr>
        <w:t>delo; entrenar un modelo en pocas</w:t>
      </w:r>
      <w:r w:rsidR="00B32FD0" w:rsidRPr="00B32FD0">
        <w:rPr>
          <w:rFonts w:ascii="Arial" w:hAnsi="Arial" w:cs="Arial"/>
          <w:sz w:val="24"/>
        </w:rPr>
        <w:t xml:space="preserve"> líneas de código en un </w:t>
      </w:r>
      <w:proofErr w:type="spellStart"/>
      <w:r w:rsidR="00B32FD0" w:rsidRPr="00B32FD0">
        <w:rPr>
          <w:rFonts w:ascii="Arial" w:hAnsi="Arial" w:cs="Arial"/>
          <w:sz w:val="24"/>
        </w:rPr>
        <w:t>framework</w:t>
      </w:r>
      <w:proofErr w:type="spellEnd"/>
      <w:r w:rsidR="00B32FD0" w:rsidRPr="00B32FD0">
        <w:rPr>
          <w:rFonts w:ascii="Arial" w:hAnsi="Arial" w:cs="Arial"/>
          <w:sz w:val="24"/>
        </w:rPr>
        <w:t>, y cargarlo para inferencia en otro</w:t>
      </w:r>
      <w:r w:rsidR="006E0F9F">
        <w:rPr>
          <w:rFonts w:ascii="Arial" w:hAnsi="Arial" w:cs="Arial"/>
          <w:sz w:val="24"/>
        </w:rPr>
        <w:t xml:space="preserve"> </w:t>
      </w:r>
      <w:r w:rsidR="006E0F9F">
        <w:rPr>
          <w:rFonts w:ascii="Arial" w:hAnsi="Arial" w:cs="Arial"/>
          <w:sz w:val="24"/>
        </w:rPr>
        <w:fldChar w:fldCharType="begin"/>
      </w:r>
      <w:r w:rsidR="00B20B4A">
        <w:rPr>
          <w:rFonts w:ascii="Arial" w:hAnsi="Arial" w:cs="Arial"/>
          <w:sz w:val="24"/>
        </w:rPr>
        <w:instrText xml:space="preserve"> ADDIN EN.CITE &lt;EndNote&gt;&lt;Cite&gt;&lt;Author&gt;Wolf&lt;/Author&gt;&lt;Year&gt;2019&lt;/Year&gt;&lt;RecNum&gt;49&lt;/RecNum&gt;&lt;DisplayText&gt;[42]&lt;/DisplayText&gt;&lt;record&gt;&lt;rec-number&gt;49&lt;/rec-number&gt;&lt;foreign-keys&gt;&lt;key app="EN" db-id="xwzttp5ttf95afepas0xp9z7599sex9xv20r" timestamp="1709157407"&gt;49&lt;/key&gt;&lt;/foreign-keys&gt;&lt;ref-type name="Journal Article"&gt;17&lt;/ref-type&gt;&lt;contributors&gt;&lt;authors&gt;&lt;author&gt;Wolf, Thomas&lt;/author&gt;&lt;author&gt;Debut, Lysandre&lt;/author&gt;&lt;author&gt;Sanh, Victor&lt;/author&gt;&lt;author&gt;Chaumond, Julien&lt;/author&gt;&lt;author&gt;Delangue, Clement&lt;/author&gt;&lt;author&gt;Moi, Anthony&lt;/author&gt;&lt;author&gt;Cistac, Pierric&lt;/author&gt;&lt;author&gt;Rault, Tim&lt;/author&gt;&lt;author&gt;Louf, Rémi&lt;/author&gt;&lt;author&gt;Funtowicz, Morgan&lt;/author&gt;&lt;/authors&gt;&lt;/contributors&gt;&lt;titles&gt;&lt;title&gt;Huggingface&amp;apos;s transformers: State-of-the-art natural language processing&lt;/title&gt;&lt;secondary-title&gt;arXiv preprint arXiv:1910.03771&lt;/secondary-title&gt;&lt;/titles&gt;&lt;periodical&gt;&lt;full-title&gt;arXiv preprint arXiv:1910.03771&lt;/full-title&gt;&lt;/periodical&gt;&lt;dates&gt;&lt;year&gt;2019&lt;/year&gt;&lt;/dates&gt;&lt;urls&gt;&lt;/urls&gt;&lt;/record&gt;&lt;/Cite&gt;&lt;/EndNote&gt;</w:instrText>
      </w:r>
      <w:r w:rsidR="006E0F9F">
        <w:rPr>
          <w:rFonts w:ascii="Arial" w:hAnsi="Arial" w:cs="Arial"/>
          <w:sz w:val="24"/>
        </w:rPr>
        <w:fldChar w:fldCharType="separate"/>
      </w:r>
      <w:r w:rsidR="00B20B4A">
        <w:rPr>
          <w:rFonts w:ascii="Arial" w:hAnsi="Arial" w:cs="Arial"/>
          <w:noProof/>
          <w:sz w:val="24"/>
        </w:rPr>
        <w:t>[</w:t>
      </w:r>
      <w:hyperlink w:anchor="_ENREF_42" w:tooltip="Wolf, 2019 #49" w:history="1">
        <w:r w:rsidR="00B20B4A" w:rsidRPr="00BF52FF">
          <w:rPr>
            <w:rStyle w:val="Hyperlink"/>
            <w:rFonts w:ascii="Arial" w:hAnsi="Arial" w:cs="Arial"/>
            <w:noProof/>
            <w:sz w:val="24"/>
          </w:rPr>
          <w:t>42</w:t>
        </w:r>
      </w:hyperlink>
      <w:r w:rsidR="00B20B4A">
        <w:rPr>
          <w:rFonts w:ascii="Arial" w:hAnsi="Arial" w:cs="Arial"/>
          <w:noProof/>
          <w:sz w:val="24"/>
        </w:rPr>
        <w:t>]</w:t>
      </w:r>
      <w:r w:rsidR="006E0F9F">
        <w:rPr>
          <w:rFonts w:ascii="Arial" w:hAnsi="Arial" w:cs="Arial"/>
          <w:sz w:val="24"/>
        </w:rPr>
        <w:fldChar w:fldCharType="end"/>
      </w:r>
      <w:r w:rsidR="00B32FD0" w:rsidRPr="00B32FD0">
        <w:rPr>
          <w:rFonts w:ascii="Arial" w:hAnsi="Arial" w:cs="Arial"/>
          <w:sz w:val="24"/>
        </w:rPr>
        <w:t>.</w:t>
      </w:r>
    </w:p>
    <w:p w:rsidR="00DD2017" w:rsidRDefault="00DD2017" w:rsidP="00DD2017">
      <w:pPr>
        <w:jc w:val="both"/>
        <w:rPr>
          <w:rFonts w:ascii="Arial" w:hAnsi="Arial" w:cs="Arial"/>
          <w:sz w:val="24"/>
        </w:rPr>
      </w:pPr>
    </w:p>
    <w:p w:rsidR="00502443" w:rsidRDefault="00DD2017" w:rsidP="00502443">
      <w:pPr>
        <w:spacing w:line="360" w:lineRule="auto"/>
        <w:jc w:val="both"/>
        <w:rPr>
          <w:rFonts w:ascii="Arial" w:hAnsi="Arial" w:cs="Arial"/>
          <w:sz w:val="24"/>
        </w:rPr>
      </w:pPr>
      <w:proofErr w:type="spellStart"/>
      <w:r w:rsidRPr="002F2079">
        <w:rPr>
          <w:rFonts w:ascii="Arial" w:hAnsi="Arial" w:cs="Arial"/>
          <w:b/>
          <w:sz w:val="24"/>
        </w:rPr>
        <w:t>P</w:t>
      </w:r>
      <w:r w:rsidR="006E0F9F" w:rsidRPr="002F2079">
        <w:rPr>
          <w:rFonts w:ascii="Arial" w:hAnsi="Arial" w:cs="Arial"/>
          <w:b/>
          <w:sz w:val="24"/>
        </w:rPr>
        <w:t>yT</w:t>
      </w:r>
      <w:r w:rsidRPr="002F2079">
        <w:rPr>
          <w:rFonts w:ascii="Arial" w:hAnsi="Arial" w:cs="Arial"/>
          <w:b/>
          <w:sz w:val="24"/>
        </w:rPr>
        <w:t>orch</w:t>
      </w:r>
      <w:proofErr w:type="spellEnd"/>
      <w:r w:rsidR="006E0F9F" w:rsidRPr="002F2079">
        <w:rPr>
          <w:rFonts w:ascii="Arial" w:hAnsi="Arial" w:cs="Arial"/>
          <w:b/>
          <w:sz w:val="24"/>
        </w:rPr>
        <w:t>:</w:t>
      </w:r>
      <w:r w:rsidR="002F2079" w:rsidRPr="002F2079">
        <w:rPr>
          <w:rFonts w:ascii="Arial" w:hAnsi="Arial" w:cs="Arial"/>
          <w:b/>
          <w:sz w:val="24"/>
        </w:rPr>
        <w:t xml:space="preserve"> </w:t>
      </w:r>
      <w:r w:rsidR="002F2079" w:rsidRPr="002F2079">
        <w:rPr>
          <w:rFonts w:ascii="Arial" w:hAnsi="Arial" w:cs="Arial"/>
          <w:sz w:val="24"/>
        </w:rPr>
        <w:t xml:space="preserve">Un </w:t>
      </w:r>
      <w:proofErr w:type="spellStart"/>
      <w:r w:rsidR="002F2079" w:rsidRPr="002F2079">
        <w:rPr>
          <w:rFonts w:ascii="Arial" w:hAnsi="Arial" w:cs="Arial"/>
          <w:sz w:val="24"/>
        </w:rPr>
        <w:t>framework</w:t>
      </w:r>
      <w:proofErr w:type="spellEnd"/>
      <w:r w:rsidR="002F2079" w:rsidRPr="002F2079">
        <w:rPr>
          <w:rFonts w:ascii="Arial" w:hAnsi="Arial" w:cs="Arial"/>
          <w:sz w:val="24"/>
        </w:rPr>
        <w:t xml:space="preserve"> integral de Machine </w:t>
      </w:r>
      <w:proofErr w:type="spellStart"/>
      <w:r w:rsidR="002F2079" w:rsidRPr="002F2079">
        <w:rPr>
          <w:rFonts w:ascii="Arial" w:hAnsi="Arial" w:cs="Arial"/>
          <w:sz w:val="24"/>
        </w:rPr>
        <w:t>Learning</w:t>
      </w:r>
      <w:proofErr w:type="spellEnd"/>
      <w:r w:rsidR="002F2079">
        <w:rPr>
          <w:rFonts w:ascii="Arial" w:hAnsi="Arial" w:cs="Arial"/>
          <w:sz w:val="24"/>
        </w:rPr>
        <w:t xml:space="preserve"> que</w:t>
      </w:r>
      <w:r w:rsidR="002F2079" w:rsidRPr="002F2079">
        <w:rPr>
          <w:rFonts w:ascii="Arial" w:hAnsi="Arial" w:cs="Arial"/>
          <w:sz w:val="24"/>
        </w:rPr>
        <w:t xml:space="preserve"> permite una experimentación rápida y flexible y una producción eficiente gracias a un </w:t>
      </w:r>
      <w:proofErr w:type="spellStart"/>
      <w:r w:rsidR="002F2079" w:rsidRPr="002F2079">
        <w:rPr>
          <w:rFonts w:ascii="Arial" w:hAnsi="Arial" w:cs="Arial"/>
          <w:sz w:val="24"/>
        </w:rPr>
        <w:t>front-end</w:t>
      </w:r>
      <w:proofErr w:type="spellEnd"/>
      <w:r w:rsidR="002F2079" w:rsidRPr="002F2079">
        <w:rPr>
          <w:rFonts w:ascii="Arial" w:hAnsi="Arial" w:cs="Arial"/>
          <w:sz w:val="24"/>
        </w:rPr>
        <w:t xml:space="preserve"> fácil de usar, una formación distribuida y un ecosistema de herramientas y bibliotecas</w:t>
      </w:r>
      <w:r w:rsidR="002F2079">
        <w:rPr>
          <w:rFonts w:ascii="Arial" w:hAnsi="Arial" w:cs="Arial"/>
          <w:sz w:val="24"/>
        </w:rPr>
        <w:t>.</w:t>
      </w:r>
      <w:r w:rsidR="00502443">
        <w:rPr>
          <w:rFonts w:ascii="Arial" w:hAnsi="Arial" w:cs="Arial"/>
          <w:sz w:val="24"/>
        </w:rPr>
        <w:t xml:space="preserve"> Algunas de las facilidades que ofrece son </w:t>
      </w:r>
      <w:r w:rsidR="00502443">
        <w:rPr>
          <w:rFonts w:ascii="Arial" w:hAnsi="Arial" w:cs="Arial"/>
          <w:sz w:val="24"/>
        </w:rPr>
        <w:fldChar w:fldCharType="begin"/>
      </w:r>
      <w:r w:rsidR="00B20B4A">
        <w:rPr>
          <w:rFonts w:ascii="Arial" w:hAnsi="Arial" w:cs="Arial"/>
          <w:sz w:val="24"/>
        </w:rPr>
        <w:instrText xml:space="preserve"> ADDIN EN.CITE &lt;EndNote&gt;&lt;Cite&gt;&lt;RecNum&gt;50&lt;/RecNum&gt;&lt;DisplayText&gt;[43]&lt;/DisplayText&gt;&lt;record&gt;&lt;rec-number&gt;50&lt;/rec-number&gt;&lt;foreign-keys&gt;&lt;key app="EN" db-id="xwzttp5ttf95afepas0xp9z7599sex9xv20r" timestamp="1709159086"&gt;50&lt;/key&gt;&lt;/foreign-keys&gt;&lt;ref-type name="Web Page"&gt;12&lt;/ref-type&gt;&lt;contributors&gt;&lt;/contributors&gt;&lt;titles&gt;&lt;title&gt;PyTorch web&lt;/title&gt;&lt;/titles&gt;&lt;volume&gt;2024&lt;/volume&gt;&lt;number&gt;25 de febrero de 2024&lt;/number&gt;&lt;dates&gt;&lt;/dates&gt;&lt;publisher&gt;PyTorch Foundation&lt;/publisher&gt;&lt;urls&gt;&lt;related-urls&gt;&lt;url&gt;https://pytorch.org/features/&lt;/url&gt;&lt;/related-urls&gt;&lt;/urls&gt;&lt;custom1&gt;2024&lt;/custom1&gt;&lt;custom2&gt;25 de febrero de 2024&lt;/custom2&gt;&lt;/record&gt;&lt;/Cite&gt;&lt;/EndNote&gt;</w:instrText>
      </w:r>
      <w:r w:rsidR="00502443">
        <w:rPr>
          <w:rFonts w:ascii="Arial" w:hAnsi="Arial" w:cs="Arial"/>
          <w:sz w:val="24"/>
        </w:rPr>
        <w:fldChar w:fldCharType="separate"/>
      </w:r>
      <w:r w:rsidR="00B20B4A">
        <w:rPr>
          <w:rFonts w:ascii="Arial" w:hAnsi="Arial" w:cs="Arial"/>
          <w:noProof/>
          <w:sz w:val="24"/>
        </w:rPr>
        <w:t>[</w:t>
      </w:r>
      <w:hyperlink w:anchor="_ENREF_43" w:tooltip=",  #50" w:history="1">
        <w:r w:rsidR="00B20B4A" w:rsidRPr="00BF52FF">
          <w:rPr>
            <w:rStyle w:val="Hyperlink"/>
            <w:rFonts w:ascii="Arial" w:hAnsi="Arial" w:cs="Arial"/>
            <w:noProof/>
            <w:sz w:val="24"/>
          </w:rPr>
          <w:t>43</w:t>
        </w:r>
      </w:hyperlink>
      <w:r w:rsidR="00B20B4A">
        <w:rPr>
          <w:rFonts w:ascii="Arial" w:hAnsi="Arial" w:cs="Arial"/>
          <w:noProof/>
          <w:sz w:val="24"/>
        </w:rPr>
        <w:t>]</w:t>
      </w:r>
      <w:r w:rsidR="00502443">
        <w:rPr>
          <w:rFonts w:ascii="Arial" w:hAnsi="Arial" w:cs="Arial"/>
          <w:sz w:val="24"/>
        </w:rPr>
        <w:fldChar w:fldCharType="end"/>
      </w:r>
      <w:r w:rsidR="00502443">
        <w:rPr>
          <w:rFonts w:ascii="Arial" w:hAnsi="Arial" w:cs="Arial"/>
          <w:sz w:val="24"/>
        </w:rPr>
        <w:t xml:space="preserve">: </w:t>
      </w:r>
    </w:p>
    <w:p w:rsidR="00DD2017" w:rsidRDefault="00502443" w:rsidP="00502443">
      <w:pPr>
        <w:pStyle w:val="ListParagraph"/>
        <w:numPr>
          <w:ilvl w:val="0"/>
          <w:numId w:val="12"/>
        </w:numPr>
        <w:spacing w:line="360" w:lineRule="auto"/>
        <w:jc w:val="both"/>
        <w:rPr>
          <w:rFonts w:ascii="Arial" w:hAnsi="Arial" w:cs="Arial"/>
          <w:sz w:val="24"/>
        </w:rPr>
      </w:pPr>
      <w:r w:rsidRPr="00502443">
        <w:rPr>
          <w:rFonts w:ascii="Arial" w:hAnsi="Arial" w:cs="Arial"/>
          <w:sz w:val="24"/>
        </w:rPr>
        <w:t>Cálculo de tensores</w:t>
      </w:r>
      <w:r>
        <w:rPr>
          <w:rFonts w:ascii="Arial" w:hAnsi="Arial" w:cs="Arial"/>
          <w:sz w:val="24"/>
        </w:rPr>
        <w:t xml:space="preserve"> </w:t>
      </w:r>
      <w:r w:rsidRPr="00502443">
        <w:rPr>
          <w:rFonts w:ascii="Arial" w:hAnsi="Arial" w:cs="Arial"/>
          <w:sz w:val="24"/>
        </w:rPr>
        <w:t>con fuerte aceleración de GPU, lo que permite operaciones numéricas arbitrarias en estructuras multidimensionales</w:t>
      </w:r>
      <w:r>
        <w:rPr>
          <w:rFonts w:ascii="Arial" w:hAnsi="Arial" w:cs="Arial"/>
          <w:sz w:val="24"/>
        </w:rPr>
        <w:t>.</w:t>
      </w:r>
      <w:r w:rsidR="002F2079" w:rsidRPr="00502443">
        <w:rPr>
          <w:rFonts w:ascii="Arial" w:hAnsi="Arial" w:cs="Arial"/>
          <w:sz w:val="24"/>
        </w:rPr>
        <w:t xml:space="preserve"> </w:t>
      </w:r>
    </w:p>
    <w:p w:rsidR="00502443" w:rsidRDefault="00502443" w:rsidP="00502443">
      <w:pPr>
        <w:pStyle w:val="ListParagraph"/>
        <w:numPr>
          <w:ilvl w:val="0"/>
          <w:numId w:val="12"/>
        </w:numPr>
        <w:spacing w:line="360" w:lineRule="auto"/>
        <w:jc w:val="both"/>
        <w:rPr>
          <w:rFonts w:ascii="Arial" w:hAnsi="Arial" w:cs="Arial"/>
          <w:sz w:val="24"/>
        </w:rPr>
      </w:pPr>
      <w:r w:rsidRPr="00502443">
        <w:rPr>
          <w:rFonts w:ascii="Arial" w:hAnsi="Arial" w:cs="Arial"/>
          <w:sz w:val="24"/>
        </w:rPr>
        <w:t>Diferenciación automática para la creación y entrenamiento de redes neuronales profundas</w:t>
      </w:r>
      <w:r>
        <w:rPr>
          <w:rFonts w:ascii="Arial" w:hAnsi="Arial" w:cs="Arial"/>
          <w:sz w:val="24"/>
        </w:rPr>
        <w:t>.</w:t>
      </w:r>
    </w:p>
    <w:p w:rsidR="00502443" w:rsidRPr="00502443" w:rsidRDefault="00502443" w:rsidP="00502443">
      <w:pPr>
        <w:pStyle w:val="ListParagraph"/>
        <w:numPr>
          <w:ilvl w:val="0"/>
          <w:numId w:val="12"/>
        </w:numPr>
        <w:spacing w:line="360" w:lineRule="auto"/>
        <w:jc w:val="both"/>
        <w:rPr>
          <w:rFonts w:ascii="Arial" w:hAnsi="Arial" w:cs="Arial"/>
          <w:sz w:val="24"/>
        </w:rPr>
      </w:pPr>
      <w:r w:rsidRPr="00502443">
        <w:rPr>
          <w:rFonts w:ascii="Arial" w:hAnsi="Arial" w:cs="Arial"/>
          <w:sz w:val="24"/>
        </w:rPr>
        <w:t>Cálculo de gráficos dinámicos, lo que permite a los usuarios cambiar el comportamiento de la red sobre la marcha, en lugar de esperar a que se ejecute todo el código</w:t>
      </w:r>
      <w:r>
        <w:rPr>
          <w:rFonts w:ascii="Arial" w:hAnsi="Arial" w:cs="Arial"/>
          <w:sz w:val="24"/>
        </w:rPr>
        <w:t>.</w:t>
      </w:r>
    </w:p>
    <w:p w:rsidR="00DD2017" w:rsidRPr="002F2079" w:rsidRDefault="00DD2017" w:rsidP="00502443">
      <w:pPr>
        <w:spacing w:line="360" w:lineRule="auto"/>
        <w:jc w:val="both"/>
        <w:rPr>
          <w:rFonts w:ascii="Arial" w:hAnsi="Arial" w:cs="Arial"/>
          <w:sz w:val="24"/>
        </w:rPr>
      </w:pPr>
    </w:p>
    <w:p w:rsidR="00DD2017" w:rsidRDefault="00146ABF" w:rsidP="00502443">
      <w:pPr>
        <w:spacing w:line="360" w:lineRule="auto"/>
        <w:jc w:val="both"/>
        <w:rPr>
          <w:rFonts w:ascii="Arial" w:hAnsi="Arial" w:cs="Arial"/>
          <w:sz w:val="24"/>
        </w:rPr>
      </w:pPr>
      <w:proofErr w:type="spellStart"/>
      <w:r>
        <w:rPr>
          <w:rFonts w:ascii="Arial" w:hAnsi="Arial" w:cs="Arial"/>
          <w:b/>
          <w:sz w:val="24"/>
        </w:rPr>
        <w:t>Pytorch</w:t>
      </w:r>
      <w:proofErr w:type="spellEnd"/>
      <w:r>
        <w:rPr>
          <w:rFonts w:ascii="Arial" w:hAnsi="Arial" w:cs="Arial"/>
          <w:b/>
          <w:sz w:val="24"/>
        </w:rPr>
        <w:t xml:space="preserve"> </w:t>
      </w:r>
      <w:proofErr w:type="spellStart"/>
      <w:r>
        <w:rPr>
          <w:rFonts w:ascii="Arial" w:hAnsi="Arial" w:cs="Arial"/>
          <w:b/>
          <w:sz w:val="24"/>
        </w:rPr>
        <w:t>L</w:t>
      </w:r>
      <w:r w:rsidR="00DD2017" w:rsidRPr="00DD2017">
        <w:rPr>
          <w:rFonts w:ascii="Arial" w:hAnsi="Arial" w:cs="Arial"/>
          <w:b/>
          <w:sz w:val="24"/>
        </w:rPr>
        <w:t>ightning</w:t>
      </w:r>
      <w:proofErr w:type="spellEnd"/>
      <w:r>
        <w:rPr>
          <w:rFonts w:ascii="Arial" w:hAnsi="Arial" w:cs="Arial"/>
          <w:b/>
          <w:sz w:val="24"/>
        </w:rPr>
        <w:t xml:space="preserve">: </w:t>
      </w:r>
      <w:r w:rsidRPr="00765BF7">
        <w:rPr>
          <w:rFonts w:ascii="Arial" w:hAnsi="Arial" w:cs="Arial"/>
          <w:sz w:val="24"/>
        </w:rPr>
        <w:t xml:space="preserve">El módulo de </w:t>
      </w:r>
      <w:proofErr w:type="spellStart"/>
      <w:r w:rsidRPr="00765BF7">
        <w:rPr>
          <w:rFonts w:ascii="Arial" w:hAnsi="Arial" w:cs="Arial"/>
          <w:sz w:val="24"/>
        </w:rPr>
        <w:t>Lightning</w:t>
      </w:r>
      <w:proofErr w:type="spellEnd"/>
      <w:r w:rsidRPr="00765BF7">
        <w:rPr>
          <w:rFonts w:ascii="Arial" w:hAnsi="Arial" w:cs="Arial"/>
          <w:sz w:val="24"/>
        </w:rPr>
        <w:t xml:space="preserve"> es una estructura organizativa para </w:t>
      </w:r>
      <w:proofErr w:type="spellStart"/>
      <w:r w:rsidRPr="00765BF7">
        <w:rPr>
          <w:rFonts w:ascii="Arial" w:hAnsi="Arial" w:cs="Arial"/>
          <w:sz w:val="24"/>
        </w:rPr>
        <w:t>PyTorch</w:t>
      </w:r>
      <w:proofErr w:type="spellEnd"/>
      <w:r w:rsidRPr="00765BF7">
        <w:rPr>
          <w:rFonts w:ascii="Arial" w:hAnsi="Arial" w:cs="Arial"/>
          <w:sz w:val="24"/>
        </w:rPr>
        <w:t xml:space="preserve"> que permite la máxima flexibilidad y un mínimo de complejidades. Actúa como una </w:t>
      </w:r>
      <w:r w:rsidRPr="00765BF7">
        <w:rPr>
          <w:rFonts w:ascii="Arial" w:hAnsi="Arial" w:cs="Arial"/>
          <w:sz w:val="24"/>
        </w:rPr>
        <w:lastRenderedPageBreak/>
        <w:t>"receta" de modelo que especifica todos los detalles de la formación.</w:t>
      </w:r>
      <w:r w:rsidR="00765BF7">
        <w:rPr>
          <w:rFonts w:ascii="Arial" w:hAnsi="Arial" w:cs="Arial"/>
          <w:sz w:val="24"/>
        </w:rPr>
        <w:t xml:space="preserve"> Algunas de las ventajas que ofrece son</w:t>
      </w:r>
      <w:r w:rsidR="00F66B0B">
        <w:rPr>
          <w:rFonts w:ascii="Arial" w:hAnsi="Arial" w:cs="Arial"/>
          <w:sz w:val="24"/>
        </w:rPr>
        <w:t xml:space="preserve"> </w:t>
      </w:r>
      <w:r w:rsidR="00F66B0B">
        <w:rPr>
          <w:rFonts w:ascii="Arial" w:hAnsi="Arial" w:cs="Arial"/>
          <w:sz w:val="24"/>
        </w:rPr>
        <w:fldChar w:fldCharType="begin"/>
      </w:r>
      <w:r w:rsidR="00B20B4A">
        <w:rPr>
          <w:rFonts w:ascii="Arial" w:hAnsi="Arial" w:cs="Arial"/>
          <w:sz w:val="24"/>
        </w:rPr>
        <w:instrText xml:space="preserve"> ADDIN EN.CITE &lt;EndNote&gt;&lt;Cite&gt;&lt;RecNum&gt;51&lt;/RecNum&gt;&lt;DisplayText&gt;[44]&lt;/DisplayText&gt;&lt;record&gt;&lt;rec-number&gt;51&lt;/rec-number&gt;&lt;foreign-keys&gt;&lt;key app="EN" db-id="xwzttp5ttf95afepas0xp9z7599sex9xv20r" timestamp="1709161324"&gt;51&lt;/key&gt;&lt;/foreign-keys&gt;&lt;ref-type name="Web Page"&gt;12&lt;/ref-type&gt;&lt;contributors&gt;&lt;/contributors&gt;&lt;titles&gt;&lt;title&gt;PyTorch Lightning web&lt;/title&gt;&lt;/titles&gt;&lt;volume&gt;2024&lt;/volume&gt;&lt;number&gt;25 de febrero de 2024&lt;/number&gt;&lt;dates&gt;&lt;/dates&gt;&lt;publisher&gt;Lightning AI&lt;/publisher&gt;&lt;urls&gt;&lt;related-urls&gt;&lt;url&gt;https://lightning.ai/pytorch-lightning&lt;/url&gt;&lt;/related-urls&gt;&lt;/urls&gt;&lt;custom1&gt;2024&lt;/custom1&gt;&lt;custom2&gt;25 de febrero de 2024&lt;/custom2&gt;&lt;/record&gt;&lt;/Cite&gt;&lt;/EndNote&gt;</w:instrText>
      </w:r>
      <w:r w:rsidR="00F66B0B">
        <w:rPr>
          <w:rFonts w:ascii="Arial" w:hAnsi="Arial" w:cs="Arial"/>
          <w:sz w:val="24"/>
        </w:rPr>
        <w:fldChar w:fldCharType="separate"/>
      </w:r>
      <w:r w:rsidR="00B20B4A">
        <w:rPr>
          <w:rFonts w:ascii="Arial" w:hAnsi="Arial" w:cs="Arial"/>
          <w:noProof/>
          <w:sz w:val="24"/>
        </w:rPr>
        <w:t>[</w:t>
      </w:r>
      <w:hyperlink w:anchor="_ENREF_44" w:tooltip=",  #51" w:history="1">
        <w:r w:rsidR="00B20B4A" w:rsidRPr="00BF52FF">
          <w:rPr>
            <w:rStyle w:val="Hyperlink"/>
            <w:rFonts w:ascii="Arial" w:hAnsi="Arial" w:cs="Arial"/>
            <w:noProof/>
            <w:sz w:val="24"/>
          </w:rPr>
          <w:t>44</w:t>
        </w:r>
      </w:hyperlink>
      <w:r w:rsidR="00B20B4A">
        <w:rPr>
          <w:rFonts w:ascii="Arial" w:hAnsi="Arial" w:cs="Arial"/>
          <w:noProof/>
          <w:sz w:val="24"/>
        </w:rPr>
        <w:t>]</w:t>
      </w:r>
      <w:r w:rsidR="00F66B0B">
        <w:rPr>
          <w:rFonts w:ascii="Arial" w:hAnsi="Arial" w:cs="Arial"/>
          <w:sz w:val="24"/>
        </w:rPr>
        <w:fldChar w:fldCharType="end"/>
      </w:r>
      <w:r w:rsidR="00765BF7">
        <w:rPr>
          <w:rFonts w:ascii="Arial" w:hAnsi="Arial" w:cs="Arial"/>
          <w:sz w:val="24"/>
        </w:rPr>
        <w:t>:</w:t>
      </w:r>
    </w:p>
    <w:p w:rsidR="00765BF7" w:rsidRPr="00765BF7" w:rsidRDefault="00765BF7" w:rsidP="00765BF7">
      <w:pPr>
        <w:pStyle w:val="ListParagraph"/>
        <w:numPr>
          <w:ilvl w:val="0"/>
          <w:numId w:val="12"/>
        </w:numPr>
        <w:spacing w:line="360" w:lineRule="auto"/>
        <w:jc w:val="both"/>
        <w:rPr>
          <w:rFonts w:ascii="Arial" w:hAnsi="Arial" w:cs="Arial"/>
          <w:sz w:val="24"/>
        </w:rPr>
      </w:pPr>
      <w:r w:rsidRPr="00765BF7">
        <w:rPr>
          <w:rFonts w:ascii="Arial" w:hAnsi="Arial" w:cs="Arial"/>
          <w:sz w:val="24"/>
        </w:rPr>
        <w:t>Mejora la legibilidad del código al separar el código de investigación del código de ingeniería</w:t>
      </w:r>
      <w:r>
        <w:rPr>
          <w:rFonts w:ascii="Arial" w:hAnsi="Arial" w:cs="Arial"/>
          <w:sz w:val="24"/>
        </w:rPr>
        <w:t>.</w:t>
      </w:r>
    </w:p>
    <w:p w:rsidR="00765BF7" w:rsidRDefault="00765BF7" w:rsidP="00765BF7">
      <w:pPr>
        <w:pStyle w:val="ListParagraph"/>
        <w:numPr>
          <w:ilvl w:val="0"/>
          <w:numId w:val="12"/>
        </w:numPr>
        <w:spacing w:line="360" w:lineRule="auto"/>
        <w:jc w:val="both"/>
        <w:rPr>
          <w:rFonts w:ascii="Arial" w:hAnsi="Arial" w:cs="Arial"/>
          <w:sz w:val="24"/>
        </w:rPr>
      </w:pPr>
      <w:r w:rsidRPr="00765BF7">
        <w:rPr>
          <w:rFonts w:ascii="Arial" w:hAnsi="Arial" w:cs="Arial"/>
          <w:sz w:val="24"/>
        </w:rPr>
        <w:t>Facilita la reproducción de modelos al automatizar gran parte del ciclo de entrenamiento y eliminar el código repetitivo</w:t>
      </w:r>
      <w:r>
        <w:rPr>
          <w:rFonts w:ascii="Arial" w:hAnsi="Arial" w:cs="Arial"/>
          <w:sz w:val="24"/>
        </w:rPr>
        <w:t>.</w:t>
      </w:r>
    </w:p>
    <w:p w:rsidR="00765BF7" w:rsidRPr="00765BF7" w:rsidRDefault="00765BF7" w:rsidP="00765BF7">
      <w:pPr>
        <w:pStyle w:val="ListParagraph"/>
        <w:numPr>
          <w:ilvl w:val="0"/>
          <w:numId w:val="12"/>
        </w:numPr>
        <w:spacing w:line="360" w:lineRule="auto"/>
        <w:jc w:val="both"/>
        <w:rPr>
          <w:rFonts w:ascii="Arial" w:hAnsi="Arial" w:cs="Arial"/>
          <w:sz w:val="24"/>
        </w:rPr>
      </w:pPr>
      <w:r w:rsidRPr="00765BF7">
        <w:rPr>
          <w:rFonts w:ascii="Arial" w:hAnsi="Arial" w:cs="Arial"/>
          <w:sz w:val="24"/>
        </w:rPr>
        <w:t>Ayuda a automatizar el proceso de optimización de los modelos, simplificando el entrenamiento y la experimentación</w:t>
      </w:r>
      <w:r>
        <w:rPr>
          <w:rFonts w:ascii="Arial" w:hAnsi="Arial" w:cs="Arial"/>
          <w:sz w:val="24"/>
        </w:rPr>
        <w:t>.</w:t>
      </w:r>
    </w:p>
    <w:p w:rsidR="00502443" w:rsidRDefault="00502443" w:rsidP="00502443">
      <w:pPr>
        <w:spacing w:line="360" w:lineRule="auto"/>
        <w:jc w:val="both"/>
        <w:rPr>
          <w:rFonts w:ascii="Arial" w:hAnsi="Arial" w:cs="Arial"/>
          <w:b/>
          <w:sz w:val="24"/>
        </w:rPr>
      </w:pPr>
    </w:p>
    <w:p w:rsidR="008831D1" w:rsidRDefault="00EB420D" w:rsidP="00502443">
      <w:pPr>
        <w:spacing w:line="360" w:lineRule="auto"/>
        <w:jc w:val="both"/>
        <w:rPr>
          <w:rFonts w:ascii="Arial" w:hAnsi="Arial" w:cs="Arial"/>
          <w:sz w:val="24"/>
        </w:rPr>
      </w:pPr>
      <w:proofErr w:type="spellStart"/>
      <w:r>
        <w:rPr>
          <w:rFonts w:ascii="Arial" w:hAnsi="Arial" w:cs="Arial"/>
          <w:b/>
          <w:sz w:val="24"/>
        </w:rPr>
        <w:t>TorchM</w:t>
      </w:r>
      <w:r w:rsidR="00502443" w:rsidRPr="00DD2017">
        <w:rPr>
          <w:rFonts w:ascii="Arial" w:hAnsi="Arial" w:cs="Arial"/>
          <w:b/>
          <w:sz w:val="24"/>
        </w:rPr>
        <w:t>etrics</w:t>
      </w:r>
      <w:proofErr w:type="spellEnd"/>
      <w:r w:rsidR="00765BF7">
        <w:rPr>
          <w:rFonts w:ascii="Arial" w:hAnsi="Arial" w:cs="Arial"/>
          <w:b/>
          <w:sz w:val="24"/>
        </w:rPr>
        <w:t>:</w:t>
      </w:r>
      <w:r w:rsidR="008831D1">
        <w:rPr>
          <w:rFonts w:ascii="Arial" w:hAnsi="Arial" w:cs="Arial"/>
          <w:b/>
          <w:sz w:val="24"/>
        </w:rPr>
        <w:t xml:space="preserve"> </w:t>
      </w:r>
      <w:r w:rsidR="008831D1" w:rsidRPr="008831D1">
        <w:rPr>
          <w:rFonts w:ascii="Arial" w:hAnsi="Arial" w:cs="Arial"/>
          <w:sz w:val="24"/>
        </w:rPr>
        <w:t xml:space="preserve">es una colección de más de 100 implementaciones de métricas para </w:t>
      </w:r>
      <w:proofErr w:type="spellStart"/>
      <w:r w:rsidR="008831D1" w:rsidRPr="008831D1">
        <w:rPr>
          <w:rFonts w:ascii="Arial" w:hAnsi="Arial" w:cs="Arial"/>
          <w:sz w:val="24"/>
        </w:rPr>
        <w:t>PyTorch</w:t>
      </w:r>
      <w:proofErr w:type="spellEnd"/>
      <w:r w:rsidR="008831D1" w:rsidRPr="008831D1">
        <w:rPr>
          <w:rFonts w:ascii="Arial" w:hAnsi="Arial" w:cs="Arial"/>
          <w:sz w:val="24"/>
        </w:rPr>
        <w:t xml:space="preserve">, junto con una API fácil de usar para crear métricas personalizadas. Esta biblioteca aporta varias facilidades clave para los desarrolladores de modelos de aprendizaje automático, especialmente cuando se trabaja en conjunto con </w:t>
      </w:r>
      <w:proofErr w:type="spellStart"/>
      <w:r w:rsidR="008831D1" w:rsidRPr="008831D1">
        <w:rPr>
          <w:rFonts w:ascii="Arial" w:hAnsi="Arial" w:cs="Arial"/>
          <w:sz w:val="24"/>
        </w:rPr>
        <w:t>PyTorch</w:t>
      </w:r>
      <w:proofErr w:type="spellEnd"/>
      <w:r w:rsidR="008831D1" w:rsidRPr="008831D1">
        <w:rPr>
          <w:rFonts w:ascii="Arial" w:hAnsi="Arial" w:cs="Arial"/>
          <w:sz w:val="24"/>
        </w:rPr>
        <w:t xml:space="preserve"> y </w:t>
      </w:r>
      <w:proofErr w:type="spellStart"/>
      <w:r w:rsidR="008831D1" w:rsidRPr="008831D1">
        <w:rPr>
          <w:rFonts w:ascii="Arial" w:hAnsi="Arial" w:cs="Arial"/>
          <w:sz w:val="24"/>
        </w:rPr>
        <w:t>PyTorch</w:t>
      </w:r>
      <w:proofErr w:type="spellEnd"/>
      <w:r w:rsidR="008831D1" w:rsidRPr="008831D1">
        <w:rPr>
          <w:rFonts w:ascii="Arial" w:hAnsi="Arial" w:cs="Arial"/>
          <w:sz w:val="24"/>
        </w:rPr>
        <w:t xml:space="preserve"> </w:t>
      </w:r>
      <w:proofErr w:type="spellStart"/>
      <w:r w:rsidR="008831D1" w:rsidRPr="008831D1">
        <w:rPr>
          <w:rFonts w:ascii="Arial" w:hAnsi="Arial" w:cs="Arial"/>
          <w:sz w:val="24"/>
        </w:rPr>
        <w:t>Lightning</w:t>
      </w:r>
      <w:proofErr w:type="spellEnd"/>
      <w:r w:rsidR="008831D1">
        <w:rPr>
          <w:rFonts w:ascii="Arial" w:hAnsi="Arial" w:cs="Arial"/>
          <w:sz w:val="24"/>
        </w:rPr>
        <w:t xml:space="preserve">. Permite </w:t>
      </w:r>
      <w:r>
        <w:rPr>
          <w:rFonts w:ascii="Arial" w:hAnsi="Arial" w:cs="Arial"/>
          <w:sz w:val="24"/>
        </w:rPr>
        <w:fldChar w:fldCharType="begin"/>
      </w:r>
      <w:r w:rsidR="00B20B4A">
        <w:rPr>
          <w:rFonts w:ascii="Arial" w:hAnsi="Arial" w:cs="Arial"/>
          <w:sz w:val="24"/>
        </w:rPr>
        <w:instrText xml:space="preserve"> ADDIN EN.CITE &lt;EndNote&gt;&lt;Cite&gt;&lt;RecNum&gt;52&lt;/RecNum&gt;&lt;DisplayText&gt;[45]&lt;/DisplayText&gt;&lt;record&gt;&lt;rec-number&gt;52&lt;/rec-number&gt;&lt;foreign-keys&gt;&lt;key app="EN" db-id="xwzttp5ttf95afepas0xp9z7599sex9xv20r" timestamp="1709161924"&gt;52&lt;/key&gt;&lt;/foreign-keys&gt;&lt;ref-type name="Web Page"&gt;12&lt;/ref-type&gt;&lt;contributors&gt;&lt;/contributors&gt;&lt;titles&gt;&lt;title&gt;TorchMetrics web&lt;/title&gt;&lt;/titles&gt;&lt;volume&gt;2024&lt;/volume&gt;&lt;number&gt;25 de febrero de 2024&lt;/number&gt;&lt;dates&gt;&lt;/dates&gt;&lt;publisher&gt;Lightning AI&lt;/publisher&gt;&lt;urls&gt;&lt;related-urls&gt;&lt;url&gt;https://lightning.ai/docs/torchmetrics/stable/&lt;/url&gt;&lt;/related-urls&gt;&lt;/urls&gt;&lt;custom1&gt;2024&lt;/custom1&gt;&lt;custom2&gt;25 de febrero de 2024&lt;/custom2&gt;&lt;/record&gt;&lt;/Cite&gt;&lt;/EndNote&gt;</w:instrText>
      </w:r>
      <w:r>
        <w:rPr>
          <w:rFonts w:ascii="Arial" w:hAnsi="Arial" w:cs="Arial"/>
          <w:sz w:val="24"/>
        </w:rPr>
        <w:fldChar w:fldCharType="separate"/>
      </w:r>
      <w:r w:rsidR="00B20B4A">
        <w:rPr>
          <w:rFonts w:ascii="Arial" w:hAnsi="Arial" w:cs="Arial"/>
          <w:noProof/>
          <w:sz w:val="24"/>
        </w:rPr>
        <w:t>[</w:t>
      </w:r>
      <w:hyperlink w:anchor="_ENREF_45" w:tooltip=",  #52" w:history="1">
        <w:r w:rsidR="00B20B4A" w:rsidRPr="00BF52FF">
          <w:rPr>
            <w:rStyle w:val="Hyperlink"/>
            <w:rFonts w:ascii="Arial" w:hAnsi="Arial" w:cs="Arial"/>
            <w:noProof/>
            <w:sz w:val="24"/>
          </w:rPr>
          <w:t>45</w:t>
        </w:r>
      </w:hyperlink>
      <w:r w:rsidR="00B20B4A">
        <w:rPr>
          <w:rFonts w:ascii="Arial" w:hAnsi="Arial" w:cs="Arial"/>
          <w:noProof/>
          <w:sz w:val="24"/>
        </w:rPr>
        <w:t>]</w:t>
      </w:r>
      <w:r>
        <w:rPr>
          <w:rFonts w:ascii="Arial" w:hAnsi="Arial" w:cs="Arial"/>
          <w:sz w:val="24"/>
        </w:rPr>
        <w:fldChar w:fldCharType="end"/>
      </w:r>
      <w:r w:rsidR="008831D1">
        <w:rPr>
          <w:rFonts w:ascii="Arial" w:hAnsi="Arial" w:cs="Arial"/>
          <w:sz w:val="24"/>
        </w:rPr>
        <w:t>:</w:t>
      </w:r>
      <w:r w:rsidR="008831D1" w:rsidRPr="008831D1">
        <w:rPr>
          <w:rFonts w:ascii="Arial" w:hAnsi="Arial" w:cs="Arial"/>
          <w:sz w:val="24"/>
        </w:rPr>
        <w:t> </w:t>
      </w:r>
    </w:p>
    <w:p w:rsidR="00502443" w:rsidRPr="008831D1" w:rsidRDefault="008831D1" w:rsidP="008831D1">
      <w:pPr>
        <w:pStyle w:val="ListParagraph"/>
        <w:numPr>
          <w:ilvl w:val="0"/>
          <w:numId w:val="12"/>
        </w:numPr>
        <w:spacing w:line="360" w:lineRule="auto"/>
        <w:jc w:val="both"/>
        <w:rPr>
          <w:rFonts w:ascii="Arial" w:hAnsi="Arial" w:cs="Arial"/>
          <w:b/>
          <w:sz w:val="24"/>
        </w:rPr>
      </w:pPr>
      <w:r w:rsidRPr="008831D1">
        <w:rPr>
          <w:rFonts w:ascii="Arial" w:hAnsi="Arial" w:cs="Arial"/>
          <w:sz w:val="24"/>
        </w:rPr>
        <w:t>Proporciona una interfaz estandarizada para aumentar la reproducibilidad de los modelos y las métricas</w:t>
      </w:r>
      <w:r w:rsidR="00EB420D">
        <w:rPr>
          <w:rFonts w:ascii="Arial" w:hAnsi="Arial" w:cs="Arial"/>
          <w:sz w:val="24"/>
        </w:rPr>
        <w:t>.</w:t>
      </w:r>
    </w:p>
    <w:p w:rsidR="008831D1" w:rsidRDefault="008831D1" w:rsidP="008831D1">
      <w:pPr>
        <w:pStyle w:val="ListParagraph"/>
        <w:numPr>
          <w:ilvl w:val="0"/>
          <w:numId w:val="12"/>
        </w:numPr>
        <w:spacing w:line="360" w:lineRule="auto"/>
        <w:jc w:val="both"/>
        <w:rPr>
          <w:rFonts w:ascii="Arial" w:hAnsi="Arial" w:cs="Arial"/>
          <w:sz w:val="24"/>
        </w:rPr>
      </w:pPr>
      <w:r w:rsidRPr="008831D1">
        <w:rPr>
          <w:rFonts w:ascii="Arial" w:hAnsi="Arial" w:cs="Arial"/>
          <w:sz w:val="24"/>
        </w:rPr>
        <w:t>Las métricas están optimizadas para el entrenamiento distribuido</w:t>
      </w:r>
      <w:r w:rsidR="00EB420D">
        <w:rPr>
          <w:rFonts w:ascii="Arial" w:hAnsi="Arial" w:cs="Arial"/>
          <w:sz w:val="24"/>
        </w:rPr>
        <w:t>.</w:t>
      </w:r>
    </w:p>
    <w:p w:rsidR="00DD2017" w:rsidRPr="008831D1" w:rsidRDefault="008831D1" w:rsidP="00502443">
      <w:pPr>
        <w:pStyle w:val="ListParagraph"/>
        <w:numPr>
          <w:ilvl w:val="0"/>
          <w:numId w:val="12"/>
        </w:numPr>
        <w:spacing w:line="360" w:lineRule="auto"/>
        <w:jc w:val="both"/>
        <w:rPr>
          <w:rFonts w:ascii="Arial" w:hAnsi="Arial" w:cs="Arial"/>
          <w:sz w:val="24"/>
        </w:rPr>
      </w:pPr>
      <w:r w:rsidRPr="008831D1">
        <w:rPr>
          <w:rFonts w:ascii="Arial" w:hAnsi="Arial" w:cs="Arial"/>
          <w:sz w:val="24"/>
        </w:rPr>
        <w:t>Las métricas pueden acumular resultados automáticamente a través de múltiples lotes, lo que es útil para calcular métricas a lo largo de todo el proceso de entrenamiento</w:t>
      </w:r>
      <w:r w:rsidR="00EB420D">
        <w:rPr>
          <w:rFonts w:ascii="Arial" w:hAnsi="Arial" w:cs="Arial"/>
          <w:sz w:val="24"/>
        </w:rPr>
        <w:t>.</w:t>
      </w:r>
    </w:p>
    <w:p w:rsidR="002D0ABC" w:rsidRDefault="002D0ABC" w:rsidP="002919A7">
      <w:pPr>
        <w:spacing w:line="360" w:lineRule="auto"/>
        <w:jc w:val="both"/>
        <w:rPr>
          <w:rFonts w:ascii="Arial" w:hAnsi="Arial" w:cs="Arial"/>
          <w:sz w:val="24"/>
        </w:rPr>
      </w:pPr>
    </w:p>
    <w:p w:rsidR="00DD2017" w:rsidRDefault="00DD2017" w:rsidP="00DD2017">
      <w:pPr>
        <w:spacing w:line="360" w:lineRule="auto"/>
        <w:jc w:val="both"/>
        <w:rPr>
          <w:rFonts w:ascii="Arial" w:hAnsi="Arial" w:cs="Arial"/>
          <w:sz w:val="24"/>
        </w:rPr>
      </w:pPr>
      <w:r>
        <w:rPr>
          <w:rFonts w:ascii="Arial" w:hAnsi="Arial" w:cs="Arial"/>
          <w:b/>
          <w:sz w:val="24"/>
        </w:rPr>
        <w:t>P</w:t>
      </w:r>
      <w:r w:rsidRPr="00DD2017">
        <w:rPr>
          <w:rFonts w:ascii="Arial" w:hAnsi="Arial" w:cs="Arial"/>
          <w:b/>
          <w:sz w:val="24"/>
        </w:rPr>
        <w:t>andas</w:t>
      </w:r>
      <w:r w:rsidR="00EB420D">
        <w:rPr>
          <w:rFonts w:ascii="Arial" w:hAnsi="Arial" w:cs="Arial"/>
          <w:b/>
          <w:sz w:val="24"/>
        </w:rPr>
        <w:t xml:space="preserve">: </w:t>
      </w:r>
      <w:r w:rsidR="00EB420D">
        <w:rPr>
          <w:rFonts w:ascii="Arial" w:hAnsi="Arial" w:cs="Arial"/>
          <w:sz w:val="24"/>
        </w:rPr>
        <w:t xml:space="preserve">Biblioteca </w:t>
      </w:r>
      <w:r w:rsidR="00EB420D" w:rsidRPr="00EB420D">
        <w:rPr>
          <w:rFonts w:ascii="Arial" w:hAnsi="Arial" w:cs="Arial"/>
          <w:sz w:val="24"/>
        </w:rPr>
        <w:t>especializada en el manejo y análisis de estructuras de datos</w:t>
      </w:r>
      <w:r w:rsidR="00EB420D">
        <w:rPr>
          <w:rFonts w:ascii="Arial" w:hAnsi="Arial" w:cs="Arial"/>
          <w:sz w:val="24"/>
        </w:rPr>
        <w:t>. Indispensable para el tr</w:t>
      </w:r>
      <w:r w:rsidR="00A12942">
        <w:rPr>
          <w:rFonts w:ascii="Arial" w:hAnsi="Arial" w:cs="Arial"/>
          <w:sz w:val="24"/>
        </w:rPr>
        <w:t xml:space="preserve">abajo con grandes sets de datos. Es la más utilizada en su campo por sus grandes ventajas, entre las que se encuentran </w:t>
      </w:r>
      <w:r w:rsidR="00A12942">
        <w:rPr>
          <w:rFonts w:ascii="Arial" w:hAnsi="Arial" w:cs="Arial"/>
          <w:sz w:val="24"/>
        </w:rPr>
        <w:fldChar w:fldCharType="begin"/>
      </w:r>
      <w:r w:rsidR="00B20B4A">
        <w:rPr>
          <w:rFonts w:ascii="Arial" w:hAnsi="Arial" w:cs="Arial"/>
          <w:sz w:val="24"/>
        </w:rPr>
        <w:instrText xml:space="preserve"> ADDIN EN.CITE &lt;EndNote&gt;&lt;Cite&gt;&lt;Author&gt;McKinney&lt;/Author&gt;&lt;Year&gt;2010&lt;/Year&gt;&lt;RecNum&gt;53&lt;/RecNum&gt;&lt;DisplayText&gt;[46]&lt;/DisplayText&gt;&lt;record&gt;&lt;rec-number&gt;53&lt;/rec-number&gt;&lt;foreign-keys&gt;&lt;key app="EN" db-id="xwzttp5ttf95afepas0xp9z7599sex9xv20r" timestamp="1709163838"&gt;53&lt;/key&gt;&lt;/foreign-keys&gt;&lt;ref-type name="Conference Proceedings"&gt;10&lt;/ref-type&gt;&lt;contributors&gt;&lt;authors&gt;&lt;author&gt;McKinney, Wes&lt;/author&gt;&lt;/authors&gt;&lt;/contributors&gt;&lt;titles&gt;&lt;title&gt;Data structures for statistical computing in python&lt;/title&gt;&lt;secondary-title&gt;Proceedings of the 9th Python in Science Conference&lt;/secondary-title&gt;&lt;/titles&gt;&lt;pages&gt;51-56&lt;/pages&gt;&lt;volume&gt;445&lt;/volume&gt;&lt;number&gt;1&lt;/number&gt;&lt;dates&gt;&lt;year&gt;2010&lt;/year&gt;&lt;/dates&gt;&lt;publisher&gt;Austin, TX&lt;/publisher&gt;&lt;urls&gt;&lt;/urls&gt;&lt;/record&gt;&lt;/Cite&gt;&lt;/EndNote&gt;</w:instrText>
      </w:r>
      <w:r w:rsidR="00A12942">
        <w:rPr>
          <w:rFonts w:ascii="Arial" w:hAnsi="Arial" w:cs="Arial"/>
          <w:sz w:val="24"/>
        </w:rPr>
        <w:fldChar w:fldCharType="separate"/>
      </w:r>
      <w:r w:rsidR="00B20B4A">
        <w:rPr>
          <w:rFonts w:ascii="Arial" w:hAnsi="Arial" w:cs="Arial"/>
          <w:noProof/>
          <w:sz w:val="24"/>
        </w:rPr>
        <w:t>[</w:t>
      </w:r>
      <w:hyperlink w:anchor="_ENREF_46" w:tooltip="McKinney, 2010 #53" w:history="1">
        <w:r w:rsidR="00B20B4A" w:rsidRPr="00BF52FF">
          <w:rPr>
            <w:rStyle w:val="Hyperlink"/>
            <w:rFonts w:ascii="Arial" w:hAnsi="Arial" w:cs="Arial"/>
            <w:noProof/>
            <w:sz w:val="24"/>
          </w:rPr>
          <w:t>46</w:t>
        </w:r>
      </w:hyperlink>
      <w:r w:rsidR="00B20B4A">
        <w:rPr>
          <w:rFonts w:ascii="Arial" w:hAnsi="Arial" w:cs="Arial"/>
          <w:noProof/>
          <w:sz w:val="24"/>
        </w:rPr>
        <w:t>]</w:t>
      </w:r>
      <w:r w:rsidR="00A12942">
        <w:rPr>
          <w:rFonts w:ascii="Arial" w:hAnsi="Arial" w:cs="Arial"/>
          <w:sz w:val="24"/>
        </w:rPr>
        <w:fldChar w:fldCharType="end"/>
      </w:r>
      <w:r w:rsidR="00A12942">
        <w:rPr>
          <w:rFonts w:ascii="Arial" w:hAnsi="Arial" w:cs="Arial"/>
          <w:sz w:val="24"/>
        </w:rPr>
        <w:t>:</w:t>
      </w:r>
    </w:p>
    <w:p w:rsidR="00A12942" w:rsidRDefault="00A12942" w:rsidP="00A12942">
      <w:pPr>
        <w:pStyle w:val="ListParagraph"/>
        <w:numPr>
          <w:ilvl w:val="0"/>
          <w:numId w:val="12"/>
        </w:numPr>
        <w:spacing w:line="360" w:lineRule="auto"/>
        <w:jc w:val="both"/>
        <w:rPr>
          <w:rFonts w:ascii="Arial" w:hAnsi="Arial" w:cs="Arial"/>
          <w:sz w:val="24"/>
        </w:rPr>
      </w:pPr>
      <w:r>
        <w:rPr>
          <w:rFonts w:ascii="Arial" w:hAnsi="Arial" w:cs="Arial"/>
          <w:sz w:val="24"/>
        </w:rPr>
        <w:t>El</w:t>
      </w:r>
      <w:r w:rsidRPr="00A12942">
        <w:rPr>
          <w:rFonts w:ascii="Arial" w:hAnsi="Arial" w:cs="Arial"/>
          <w:sz w:val="24"/>
        </w:rPr>
        <w:t xml:space="preserve"> objeto </w:t>
      </w:r>
      <w:proofErr w:type="spellStart"/>
      <w:r w:rsidRPr="00A12942">
        <w:rPr>
          <w:rFonts w:ascii="Arial" w:hAnsi="Arial" w:cs="Arial"/>
          <w:sz w:val="24"/>
        </w:rPr>
        <w:t>DataFrame</w:t>
      </w:r>
      <w:proofErr w:type="spellEnd"/>
      <w:r>
        <w:rPr>
          <w:rFonts w:ascii="Arial" w:hAnsi="Arial" w:cs="Arial"/>
          <w:sz w:val="24"/>
        </w:rPr>
        <w:t>,</w:t>
      </w:r>
      <w:r w:rsidRPr="00A12942">
        <w:rPr>
          <w:rFonts w:ascii="Arial" w:hAnsi="Arial" w:cs="Arial"/>
          <w:sz w:val="24"/>
        </w:rPr>
        <w:t xml:space="preserve"> rápido y eficaz para la manipulación de datos con indexación integrada</w:t>
      </w:r>
      <w:r>
        <w:rPr>
          <w:rFonts w:ascii="Arial" w:hAnsi="Arial" w:cs="Arial"/>
          <w:sz w:val="24"/>
        </w:rPr>
        <w:t>.</w:t>
      </w:r>
    </w:p>
    <w:p w:rsidR="00A12942" w:rsidRDefault="00A12942" w:rsidP="00A12942">
      <w:pPr>
        <w:pStyle w:val="ListParagraph"/>
        <w:numPr>
          <w:ilvl w:val="0"/>
          <w:numId w:val="12"/>
        </w:numPr>
        <w:spacing w:line="360" w:lineRule="auto"/>
        <w:jc w:val="both"/>
        <w:rPr>
          <w:rFonts w:ascii="Arial" w:hAnsi="Arial" w:cs="Arial"/>
          <w:sz w:val="24"/>
        </w:rPr>
      </w:pPr>
      <w:r w:rsidRPr="00A12942">
        <w:rPr>
          <w:rFonts w:ascii="Arial" w:hAnsi="Arial" w:cs="Arial"/>
          <w:sz w:val="24"/>
        </w:rPr>
        <w:t>Herramientas de lectura y escritura de datos entre estructuras de datos en memoria y distintos formatos.</w:t>
      </w:r>
    </w:p>
    <w:p w:rsidR="00A12942" w:rsidRDefault="00A12942" w:rsidP="00A12942">
      <w:pPr>
        <w:pStyle w:val="ListParagraph"/>
        <w:numPr>
          <w:ilvl w:val="0"/>
          <w:numId w:val="12"/>
        </w:numPr>
        <w:spacing w:line="360" w:lineRule="auto"/>
        <w:jc w:val="both"/>
        <w:rPr>
          <w:rFonts w:ascii="Arial" w:hAnsi="Arial" w:cs="Arial"/>
          <w:sz w:val="24"/>
        </w:rPr>
      </w:pPr>
      <w:r>
        <w:rPr>
          <w:rFonts w:ascii="Arial" w:hAnsi="Arial" w:cs="Arial"/>
          <w:sz w:val="24"/>
        </w:rPr>
        <w:lastRenderedPageBreak/>
        <w:t>U</w:t>
      </w:r>
      <w:r w:rsidRPr="00A12942">
        <w:rPr>
          <w:rFonts w:ascii="Arial" w:hAnsi="Arial" w:cs="Arial"/>
          <w:sz w:val="24"/>
        </w:rPr>
        <w:t>nión</w:t>
      </w:r>
      <w:r>
        <w:rPr>
          <w:rFonts w:ascii="Arial" w:hAnsi="Arial" w:cs="Arial"/>
          <w:sz w:val="24"/>
        </w:rPr>
        <w:t xml:space="preserve"> y división </w:t>
      </w:r>
      <w:r w:rsidRPr="00A12942">
        <w:rPr>
          <w:rFonts w:ascii="Arial" w:hAnsi="Arial" w:cs="Arial"/>
          <w:sz w:val="24"/>
        </w:rPr>
        <w:t>de conjuntos de datos de alto rendimiento</w:t>
      </w:r>
      <w:r>
        <w:rPr>
          <w:rFonts w:ascii="Arial" w:hAnsi="Arial" w:cs="Arial"/>
          <w:sz w:val="24"/>
        </w:rPr>
        <w:t>.</w:t>
      </w:r>
    </w:p>
    <w:p w:rsidR="00EA207C" w:rsidRDefault="00EA207C" w:rsidP="00A12942">
      <w:pPr>
        <w:pStyle w:val="ListParagraph"/>
        <w:spacing w:line="360" w:lineRule="auto"/>
        <w:jc w:val="both"/>
        <w:rPr>
          <w:rFonts w:ascii="Arial" w:hAnsi="Arial" w:cs="Arial"/>
          <w:sz w:val="24"/>
        </w:rPr>
      </w:pPr>
    </w:p>
    <w:p w:rsidR="00EA207C" w:rsidRDefault="00EA207C" w:rsidP="00EA207C">
      <w:pPr>
        <w:spacing w:line="360" w:lineRule="auto"/>
        <w:jc w:val="both"/>
        <w:rPr>
          <w:rFonts w:ascii="Arial" w:hAnsi="Arial" w:cs="Arial"/>
          <w:sz w:val="24"/>
        </w:rPr>
      </w:pPr>
      <w:r w:rsidRPr="00E87387">
        <w:rPr>
          <w:rFonts w:ascii="Arial" w:hAnsi="Arial" w:cs="Arial"/>
          <w:b/>
          <w:sz w:val="24"/>
        </w:rPr>
        <w:t xml:space="preserve">Natural </w:t>
      </w:r>
      <w:proofErr w:type="spellStart"/>
      <w:r w:rsidRPr="00E87387">
        <w:rPr>
          <w:rFonts w:ascii="Arial" w:hAnsi="Arial" w:cs="Arial"/>
          <w:b/>
          <w:sz w:val="24"/>
        </w:rPr>
        <w:t>Language</w:t>
      </w:r>
      <w:proofErr w:type="spellEnd"/>
      <w:r w:rsidRPr="00E87387">
        <w:rPr>
          <w:rFonts w:ascii="Arial" w:hAnsi="Arial" w:cs="Arial"/>
          <w:b/>
          <w:sz w:val="24"/>
        </w:rPr>
        <w:t xml:space="preserve"> </w:t>
      </w:r>
      <w:proofErr w:type="spellStart"/>
      <w:r w:rsidRPr="00E87387">
        <w:rPr>
          <w:rFonts w:ascii="Arial" w:hAnsi="Arial" w:cs="Arial"/>
          <w:b/>
          <w:sz w:val="24"/>
        </w:rPr>
        <w:t>Tool</w:t>
      </w:r>
      <w:proofErr w:type="spellEnd"/>
      <w:r w:rsidRPr="00E87387">
        <w:rPr>
          <w:rFonts w:ascii="Arial" w:hAnsi="Arial" w:cs="Arial"/>
          <w:b/>
          <w:sz w:val="24"/>
        </w:rPr>
        <w:t xml:space="preserve"> Kit (NTLK): </w:t>
      </w:r>
      <w:r w:rsidRPr="00E87387">
        <w:rPr>
          <w:rFonts w:ascii="Arial" w:hAnsi="Arial" w:cs="Arial"/>
          <w:sz w:val="24"/>
        </w:rPr>
        <w:t>Conjunto de bibliotecas para trabajar con el lenguaje natural</w:t>
      </w:r>
      <w:r>
        <w:rPr>
          <w:rFonts w:ascii="Arial" w:hAnsi="Arial" w:cs="Arial"/>
          <w:sz w:val="24"/>
        </w:rPr>
        <w:t xml:space="preserve">, contiene sets de recursos útiles para el procesamiento y herramientas para tareas como la </w:t>
      </w:r>
      <w:proofErr w:type="spellStart"/>
      <w:r>
        <w:rPr>
          <w:rFonts w:ascii="Arial" w:hAnsi="Arial" w:cs="Arial"/>
          <w:sz w:val="24"/>
        </w:rPr>
        <w:t>tokenización</w:t>
      </w:r>
      <w:proofErr w:type="spellEnd"/>
      <w:r>
        <w:rPr>
          <w:rFonts w:ascii="Arial" w:hAnsi="Arial" w:cs="Arial"/>
          <w:sz w:val="24"/>
        </w:rPr>
        <w:t xml:space="preserve">, </w:t>
      </w:r>
      <w:proofErr w:type="spellStart"/>
      <w:r>
        <w:rPr>
          <w:rFonts w:ascii="Arial" w:hAnsi="Arial" w:cs="Arial"/>
          <w:sz w:val="24"/>
        </w:rPr>
        <w:t>lematización</w:t>
      </w:r>
      <w:proofErr w:type="spellEnd"/>
      <w:r>
        <w:rPr>
          <w:rFonts w:ascii="Arial" w:hAnsi="Arial" w:cs="Arial"/>
          <w:sz w:val="24"/>
        </w:rPr>
        <w:t xml:space="preserve">, entre otras </w:t>
      </w:r>
      <w:r>
        <w:rPr>
          <w:rFonts w:ascii="Arial" w:hAnsi="Arial" w:cs="Arial"/>
          <w:sz w:val="24"/>
        </w:rPr>
        <w:fldChar w:fldCharType="begin"/>
      </w:r>
      <w:r w:rsidR="00B20B4A">
        <w:rPr>
          <w:rFonts w:ascii="Arial" w:hAnsi="Arial" w:cs="Arial"/>
          <w:sz w:val="24"/>
        </w:rPr>
        <w:instrText xml:space="preserve"> ADDIN EN.CITE &lt;EndNote&gt;&lt;Cite&gt;&lt;RecNum&gt;44&lt;/RecNum&gt;&lt;DisplayText&gt;[47]&lt;/DisplayText&gt;&lt;record&gt;&lt;rec-number&gt;44&lt;/rec-number&gt;&lt;foreign-keys&gt;&lt;key app="EN" db-id="xwzttp5ttf95afepas0xp9z7599sex9xv20r" timestamp="1707605935"&gt;44&lt;/key&gt;&lt;/foreign-keys&gt;&lt;ref-type name="Web Page"&gt;12&lt;/ref-type&gt;&lt;contributors&gt;&lt;/contributors&gt;&lt;titles&gt;&lt;title&gt;NLTK web&lt;/title&gt;&lt;/titles&gt;&lt;volume&gt;2024&lt;/volume&gt;&lt;number&gt;10 de febrero del 2024&lt;/number&gt;&lt;dates&gt;&lt;/dates&gt;&lt;publisher&gt;NLTK Project&lt;/publisher&gt;&lt;urls&gt;&lt;related-urls&gt;&lt;url&gt;https://www.nltk.org/&lt;/url&gt;&lt;/related-urls&gt;&lt;/urls&gt;&lt;/record&gt;&lt;/Cite&gt;&lt;/EndNote&gt;</w:instrText>
      </w:r>
      <w:r>
        <w:rPr>
          <w:rFonts w:ascii="Arial" w:hAnsi="Arial" w:cs="Arial"/>
          <w:sz w:val="24"/>
        </w:rPr>
        <w:fldChar w:fldCharType="separate"/>
      </w:r>
      <w:r w:rsidR="00B20B4A">
        <w:rPr>
          <w:rFonts w:ascii="Arial" w:hAnsi="Arial" w:cs="Arial"/>
          <w:noProof/>
          <w:sz w:val="24"/>
        </w:rPr>
        <w:t>[</w:t>
      </w:r>
      <w:hyperlink w:anchor="_ENREF_47" w:tooltip=",  #44" w:history="1">
        <w:r w:rsidR="00B20B4A" w:rsidRPr="00BF52FF">
          <w:rPr>
            <w:rStyle w:val="Hyperlink"/>
            <w:rFonts w:ascii="Arial" w:hAnsi="Arial" w:cs="Arial"/>
            <w:noProof/>
            <w:sz w:val="24"/>
          </w:rPr>
          <w:t>47</w:t>
        </w:r>
      </w:hyperlink>
      <w:r w:rsidR="00B20B4A">
        <w:rPr>
          <w:rFonts w:ascii="Arial" w:hAnsi="Arial" w:cs="Arial"/>
          <w:noProof/>
          <w:sz w:val="24"/>
        </w:rPr>
        <w:t>]</w:t>
      </w:r>
      <w:r>
        <w:rPr>
          <w:rFonts w:ascii="Arial" w:hAnsi="Arial" w:cs="Arial"/>
          <w:sz w:val="24"/>
        </w:rPr>
        <w:fldChar w:fldCharType="end"/>
      </w:r>
      <w:r>
        <w:rPr>
          <w:rFonts w:ascii="Arial" w:hAnsi="Arial" w:cs="Arial"/>
          <w:sz w:val="24"/>
        </w:rPr>
        <w:t>.</w:t>
      </w:r>
    </w:p>
    <w:p w:rsidR="00EA207C" w:rsidRDefault="00EA207C" w:rsidP="00A12942">
      <w:pPr>
        <w:spacing w:line="360" w:lineRule="auto"/>
        <w:jc w:val="both"/>
        <w:rPr>
          <w:rFonts w:ascii="Arial" w:hAnsi="Arial" w:cs="Arial"/>
          <w:b/>
          <w:sz w:val="24"/>
        </w:rPr>
      </w:pPr>
    </w:p>
    <w:p w:rsidR="00A12942" w:rsidRPr="00EB420D" w:rsidRDefault="00A12942" w:rsidP="00DD2017">
      <w:pPr>
        <w:spacing w:line="360" w:lineRule="auto"/>
        <w:jc w:val="both"/>
        <w:rPr>
          <w:rFonts w:ascii="Arial" w:hAnsi="Arial" w:cs="Arial"/>
          <w:sz w:val="24"/>
        </w:rPr>
      </w:pPr>
      <w:proofErr w:type="spellStart"/>
      <w:r>
        <w:rPr>
          <w:rFonts w:ascii="Arial" w:hAnsi="Arial" w:cs="Arial"/>
          <w:b/>
          <w:sz w:val="24"/>
        </w:rPr>
        <w:t>NumP</w:t>
      </w:r>
      <w:r w:rsidRPr="008528D7">
        <w:rPr>
          <w:rFonts w:ascii="Arial" w:hAnsi="Arial" w:cs="Arial"/>
          <w:b/>
          <w:sz w:val="24"/>
        </w:rPr>
        <w:t>y</w:t>
      </w:r>
      <w:proofErr w:type="spellEnd"/>
      <w:r w:rsidRPr="008528D7">
        <w:rPr>
          <w:rFonts w:ascii="Arial" w:hAnsi="Arial" w:cs="Arial"/>
          <w:b/>
          <w:sz w:val="24"/>
        </w:rPr>
        <w:t>:</w:t>
      </w:r>
      <w:r>
        <w:rPr>
          <w:rFonts w:ascii="Arial" w:hAnsi="Arial" w:cs="Arial"/>
          <w:sz w:val="24"/>
        </w:rPr>
        <w:t xml:space="preserve"> Biblioteca fundamental para el trabajo avanzado con datos numéricos, provee entre otras herramientas estructuras muy versátiles para el trabajo con vectores multidimensionales </w:t>
      </w:r>
      <w:r>
        <w:rPr>
          <w:rFonts w:ascii="Arial" w:hAnsi="Arial" w:cs="Arial"/>
          <w:sz w:val="24"/>
        </w:rPr>
        <w:fldChar w:fldCharType="begin"/>
      </w:r>
      <w:r w:rsidR="00B20B4A">
        <w:rPr>
          <w:rFonts w:ascii="Arial" w:hAnsi="Arial" w:cs="Arial"/>
          <w:sz w:val="24"/>
        </w:rPr>
        <w:instrText xml:space="preserve"> ADDIN EN.CITE &lt;EndNote&gt;&lt;Cite&gt;&lt;RecNum&gt;43&lt;/RecNum&gt;&lt;DisplayText&gt;[48]&lt;/DisplayText&gt;&lt;record&gt;&lt;rec-number&gt;43&lt;/rec-number&gt;&lt;foreign-keys&gt;&lt;key app="EN" db-id="xwzttp5ttf95afepas0xp9z7599sex9xv20r" timestamp="1707605754"&gt;43&lt;/key&gt;&lt;/foreign-keys&gt;&lt;ref-type name="Web Page"&gt;12&lt;/ref-type&gt;&lt;contributors&gt;&lt;/contributors&gt;&lt;titles&gt;&lt;title&gt;NumPy web&lt;/title&gt;&lt;/titles&gt;&lt;volume&gt;2024&lt;/volume&gt;&lt;number&gt;10 de febrero del 2024&lt;/number&gt;&lt;dates&gt;&lt;/dates&gt;&lt;publisher&gt;NumPy team&lt;/publisher&gt;&lt;urls&gt;&lt;related-urls&gt;&lt;url&gt;https://numpy.org/about/&lt;/url&gt;&lt;/related-urls&gt;&lt;/urls&gt;&lt;custom1&gt;2024&lt;/custom1&gt;&lt;custom2&gt;10 de febrero del 2024&lt;/custom2&gt;&lt;/record&gt;&lt;/Cite&gt;&lt;/EndNote&gt;</w:instrText>
      </w:r>
      <w:r>
        <w:rPr>
          <w:rFonts w:ascii="Arial" w:hAnsi="Arial" w:cs="Arial"/>
          <w:sz w:val="24"/>
        </w:rPr>
        <w:fldChar w:fldCharType="separate"/>
      </w:r>
      <w:r w:rsidR="00B20B4A">
        <w:rPr>
          <w:rFonts w:ascii="Arial" w:hAnsi="Arial" w:cs="Arial"/>
          <w:noProof/>
          <w:sz w:val="24"/>
        </w:rPr>
        <w:t>[</w:t>
      </w:r>
      <w:hyperlink w:anchor="_ENREF_48" w:tooltip=",  #43" w:history="1">
        <w:r w:rsidR="00B20B4A" w:rsidRPr="00BF52FF">
          <w:rPr>
            <w:rStyle w:val="Hyperlink"/>
            <w:rFonts w:ascii="Arial" w:hAnsi="Arial" w:cs="Arial"/>
            <w:noProof/>
            <w:sz w:val="24"/>
          </w:rPr>
          <w:t>48</w:t>
        </w:r>
      </w:hyperlink>
      <w:r w:rsidR="00B20B4A">
        <w:rPr>
          <w:rFonts w:ascii="Arial" w:hAnsi="Arial" w:cs="Arial"/>
          <w:noProof/>
          <w:sz w:val="24"/>
        </w:rPr>
        <w:t>]</w:t>
      </w:r>
      <w:r>
        <w:rPr>
          <w:rFonts w:ascii="Arial" w:hAnsi="Arial" w:cs="Arial"/>
          <w:sz w:val="24"/>
        </w:rPr>
        <w:fldChar w:fldCharType="end"/>
      </w:r>
      <w:r w:rsidR="00EA207C">
        <w:rPr>
          <w:rFonts w:ascii="Arial" w:hAnsi="Arial" w:cs="Arial"/>
          <w:sz w:val="24"/>
        </w:rPr>
        <w:t>.</w:t>
      </w:r>
    </w:p>
    <w:p w:rsidR="00DD2017" w:rsidRDefault="00DD2017" w:rsidP="008F2461">
      <w:pPr>
        <w:jc w:val="both"/>
        <w:rPr>
          <w:rFonts w:ascii="Arial" w:hAnsi="Arial" w:cs="Arial"/>
          <w:sz w:val="24"/>
        </w:rPr>
      </w:pPr>
    </w:p>
    <w:p w:rsidR="00DD2017" w:rsidRPr="00DD2017" w:rsidRDefault="00EA207C" w:rsidP="003A515C">
      <w:pPr>
        <w:spacing w:line="360" w:lineRule="auto"/>
        <w:jc w:val="both"/>
        <w:rPr>
          <w:rFonts w:ascii="Arial" w:hAnsi="Arial" w:cs="Arial"/>
          <w:b/>
          <w:sz w:val="24"/>
        </w:rPr>
      </w:pPr>
      <w:proofErr w:type="spellStart"/>
      <w:r>
        <w:rPr>
          <w:rFonts w:ascii="Arial" w:hAnsi="Arial" w:cs="Arial"/>
          <w:b/>
          <w:sz w:val="24"/>
        </w:rPr>
        <w:t>S</w:t>
      </w:r>
      <w:r w:rsidR="00DD2017" w:rsidRPr="00DD2017">
        <w:rPr>
          <w:rFonts w:ascii="Arial" w:hAnsi="Arial" w:cs="Arial"/>
          <w:b/>
          <w:sz w:val="24"/>
        </w:rPr>
        <w:t>cikit-learn</w:t>
      </w:r>
      <w:proofErr w:type="spellEnd"/>
      <w:r>
        <w:rPr>
          <w:rFonts w:ascii="Arial" w:hAnsi="Arial" w:cs="Arial"/>
          <w:b/>
          <w:sz w:val="24"/>
        </w:rPr>
        <w:t xml:space="preserve">: </w:t>
      </w:r>
      <w:r w:rsidRPr="00EA207C">
        <w:rPr>
          <w:rFonts w:ascii="Arial" w:hAnsi="Arial" w:cs="Arial"/>
          <w:sz w:val="24"/>
        </w:rPr>
        <w:t>proporciona una colección de algoritmos para el aprendizaje au</w:t>
      </w:r>
      <w:r w:rsidR="009D164B">
        <w:rPr>
          <w:rFonts w:ascii="Arial" w:hAnsi="Arial" w:cs="Arial"/>
          <w:sz w:val="24"/>
        </w:rPr>
        <w:t xml:space="preserve">tomático y la minería de datos, </w:t>
      </w:r>
      <w:r w:rsidRPr="00EA207C">
        <w:rPr>
          <w:rFonts w:ascii="Arial" w:hAnsi="Arial" w:cs="Arial"/>
          <w:sz w:val="24"/>
        </w:rPr>
        <w:t>incluye una amplia gama de algoritmos de clasificación, regresión, agr</w:t>
      </w:r>
      <w:r w:rsidR="009D164B">
        <w:rPr>
          <w:rFonts w:ascii="Arial" w:hAnsi="Arial" w:cs="Arial"/>
          <w:sz w:val="24"/>
        </w:rPr>
        <w:t>upamiento y</w:t>
      </w:r>
      <w:r w:rsidRPr="00EA207C">
        <w:rPr>
          <w:rFonts w:ascii="Arial" w:hAnsi="Arial" w:cs="Arial"/>
          <w:sz w:val="24"/>
        </w:rPr>
        <w:t xml:space="preserve"> reducción de </w:t>
      </w:r>
      <w:proofErr w:type="spellStart"/>
      <w:r w:rsidRPr="00EA207C">
        <w:rPr>
          <w:rFonts w:ascii="Arial" w:hAnsi="Arial" w:cs="Arial"/>
          <w:sz w:val="24"/>
        </w:rPr>
        <w:t>dimensionalidad</w:t>
      </w:r>
      <w:proofErr w:type="spellEnd"/>
      <w:r w:rsidR="009D164B">
        <w:rPr>
          <w:rFonts w:ascii="Arial" w:hAnsi="Arial" w:cs="Arial"/>
          <w:sz w:val="24"/>
        </w:rPr>
        <w:t>. Además, facilita el uso de método</w:t>
      </w:r>
      <w:r w:rsidR="004010D0">
        <w:rPr>
          <w:rFonts w:ascii="Arial" w:hAnsi="Arial" w:cs="Arial"/>
          <w:sz w:val="24"/>
        </w:rPr>
        <w:t>s</w:t>
      </w:r>
      <w:bookmarkStart w:id="58" w:name="_GoBack"/>
      <w:bookmarkEnd w:id="58"/>
      <w:r w:rsidR="009D164B">
        <w:rPr>
          <w:rFonts w:ascii="Arial" w:hAnsi="Arial" w:cs="Arial"/>
          <w:sz w:val="24"/>
        </w:rPr>
        <w:t xml:space="preserve"> de validación como la validación cruzada </w:t>
      </w:r>
      <w:r w:rsidR="009D164B">
        <w:rPr>
          <w:rFonts w:ascii="Arial" w:hAnsi="Arial" w:cs="Arial"/>
          <w:sz w:val="24"/>
        </w:rPr>
        <w:fldChar w:fldCharType="begin"/>
      </w:r>
      <w:r w:rsidR="00B20B4A">
        <w:rPr>
          <w:rFonts w:ascii="Arial" w:hAnsi="Arial" w:cs="Arial"/>
          <w:sz w:val="24"/>
        </w:rPr>
        <w:instrText xml:space="preserve"> ADDIN EN.CITE &lt;EndNote&gt;&lt;Cite&gt;&lt;Author&gt;Pedregosa&lt;/Author&gt;&lt;Year&gt;2011&lt;/Year&gt;&lt;RecNum&gt;54&lt;/RecNum&gt;&lt;DisplayText&gt;[49]&lt;/DisplayText&gt;&lt;record&gt;&lt;rec-number&gt;54&lt;/rec-number&gt;&lt;foreign-keys&gt;&lt;key app="EN" db-id="xwzttp5ttf95afepas0xp9z7599sex9xv20r" timestamp="1709164532"&gt;54&lt;/key&gt;&lt;/foreign-keys&gt;&lt;ref-type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9D164B">
        <w:rPr>
          <w:rFonts w:ascii="Arial" w:hAnsi="Arial" w:cs="Arial"/>
          <w:sz w:val="24"/>
        </w:rPr>
        <w:fldChar w:fldCharType="separate"/>
      </w:r>
      <w:r w:rsidR="00B20B4A">
        <w:rPr>
          <w:rFonts w:ascii="Arial" w:hAnsi="Arial" w:cs="Arial"/>
          <w:noProof/>
          <w:sz w:val="24"/>
        </w:rPr>
        <w:t>[</w:t>
      </w:r>
      <w:hyperlink w:anchor="_ENREF_49" w:tooltip="Pedregosa, 2011 #54" w:history="1">
        <w:r w:rsidR="00B20B4A" w:rsidRPr="00BF52FF">
          <w:rPr>
            <w:rStyle w:val="Hyperlink"/>
            <w:rFonts w:ascii="Arial" w:hAnsi="Arial" w:cs="Arial"/>
            <w:noProof/>
            <w:sz w:val="24"/>
          </w:rPr>
          <w:t>49</w:t>
        </w:r>
      </w:hyperlink>
      <w:r w:rsidR="00B20B4A">
        <w:rPr>
          <w:rFonts w:ascii="Arial" w:hAnsi="Arial" w:cs="Arial"/>
          <w:noProof/>
          <w:sz w:val="24"/>
        </w:rPr>
        <w:t>]</w:t>
      </w:r>
      <w:r w:rsidR="009D164B">
        <w:rPr>
          <w:rFonts w:ascii="Arial" w:hAnsi="Arial" w:cs="Arial"/>
          <w:sz w:val="24"/>
        </w:rPr>
        <w:fldChar w:fldCharType="end"/>
      </w:r>
      <w:r w:rsidR="009D164B">
        <w:rPr>
          <w:rFonts w:ascii="Arial" w:hAnsi="Arial" w:cs="Arial"/>
          <w:sz w:val="24"/>
        </w:rPr>
        <w:t>.</w:t>
      </w:r>
    </w:p>
    <w:p w:rsidR="00BF2740" w:rsidRPr="00E87387" w:rsidRDefault="00BF2740" w:rsidP="00BF2740">
      <w:pPr>
        <w:jc w:val="both"/>
        <w:rPr>
          <w:rFonts w:ascii="Arial" w:hAnsi="Arial" w:cs="Arial"/>
          <w:sz w:val="24"/>
        </w:rPr>
      </w:pPr>
    </w:p>
    <w:p w:rsidR="00515AE0" w:rsidRDefault="00515AE0" w:rsidP="00515AE0">
      <w:pPr>
        <w:pStyle w:val="Heading1"/>
        <w:numPr>
          <w:ilvl w:val="1"/>
          <w:numId w:val="8"/>
        </w:numPr>
      </w:pPr>
      <w:bookmarkStart w:id="59" w:name="_Toc160367469"/>
      <w:r w:rsidRPr="00515AE0">
        <w:t>Conclusiones parciales</w:t>
      </w:r>
      <w:bookmarkEnd w:id="59"/>
    </w:p>
    <w:p w:rsidR="00D469C2" w:rsidRPr="00D469C2" w:rsidRDefault="00D469C2" w:rsidP="00D469C2"/>
    <w:p w:rsidR="00435277" w:rsidRPr="00DF02A9" w:rsidRDefault="00B62A3A" w:rsidP="00D45C64">
      <w:pPr>
        <w:pStyle w:val="ListParagraph"/>
        <w:numPr>
          <w:ilvl w:val="0"/>
          <w:numId w:val="12"/>
        </w:numPr>
        <w:spacing w:line="360" w:lineRule="auto"/>
        <w:jc w:val="both"/>
        <w:rPr>
          <w:rFonts w:ascii="Arial" w:hAnsi="Arial" w:cs="Arial"/>
          <w:sz w:val="24"/>
        </w:rPr>
      </w:pPr>
      <w:r>
        <w:rPr>
          <w:rFonts w:ascii="Arial" w:hAnsi="Arial" w:cs="Arial"/>
          <w:sz w:val="24"/>
        </w:rPr>
        <w:t>Los algoritmos de aprendizaje supervisado requieren de datos etiquetados suficientes para realizar las de etapas de entrenamiento y evaluaci</w:t>
      </w:r>
      <w:r w:rsidRPr="00B62A3A">
        <w:rPr>
          <w:rFonts w:ascii="Arial" w:hAnsi="Arial" w:cs="Arial"/>
          <w:sz w:val="24"/>
        </w:rPr>
        <w:t>ón</w:t>
      </w:r>
      <w:r>
        <w:rPr>
          <w:rFonts w:ascii="Arial" w:hAnsi="Arial" w:cs="Arial"/>
          <w:sz w:val="24"/>
        </w:rPr>
        <w:t>.</w:t>
      </w:r>
    </w:p>
    <w:p w:rsidR="00435277" w:rsidRDefault="00435277" w:rsidP="00D45C64">
      <w:pPr>
        <w:pStyle w:val="ListParagraph"/>
        <w:numPr>
          <w:ilvl w:val="0"/>
          <w:numId w:val="12"/>
        </w:numPr>
        <w:spacing w:line="360" w:lineRule="auto"/>
        <w:jc w:val="both"/>
        <w:rPr>
          <w:rFonts w:ascii="Arial" w:hAnsi="Arial" w:cs="Arial"/>
          <w:sz w:val="24"/>
        </w:rPr>
      </w:pPr>
      <w:r>
        <w:rPr>
          <w:rFonts w:ascii="Arial" w:hAnsi="Arial" w:cs="Arial"/>
          <w:sz w:val="24"/>
        </w:rPr>
        <w:t>Las redes neuronales profundas, sobre todo de la arquitectura Transformer, han obtenido resultados del estado del arte en casi todas las tareas del procesamiento del lenguaje natural.</w:t>
      </w:r>
    </w:p>
    <w:p w:rsidR="00DF02A9" w:rsidRDefault="00DF02A9" w:rsidP="00D45C64">
      <w:pPr>
        <w:pStyle w:val="ListParagraph"/>
        <w:numPr>
          <w:ilvl w:val="0"/>
          <w:numId w:val="12"/>
        </w:numPr>
        <w:spacing w:line="360" w:lineRule="auto"/>
        <w:jc w:val="both"/>
        <w:rPr>
          <w:rFonts w:ascii="Arial" w:hAnsi="Arial" w:cs="Arial"/>
          <w:sz w:val="24"/>
        </w:rPr>
      </w:pPr>
      <w:r>
        <w:rPr>
          <w:rFonts w:ascii="Arial" w:hAnsi="Arial" w:cs="Arial"/>
          <w:sz w:val="24"/>
        </w:rPr>
        <w:t>El uso de modelos de lenguaje pre-entrenados de arquitectura Transformer permite aprovechar mediante la transferencia de aprendizaje su conocimiento general del lenguaje para reducir significativamente la cantidad de datos de entrenamiento requeridos y ajustarlos a tareas específicas como la clasificación</w:t>
      </w:r>
      <w:r w:rsidR="00D45C64">
        <w:rPr>
          <w:rFonts w:ascii="Arial" w:hAnsi="Arial" w:cs="Arial"/>
          <w:sz w:val="24"/>
        </w:rPr>
        <w:t>.</w:t>
      </w:r>
    </w:p>
    <w:p w:rsidR="00B62A3A" w:rsidRDefault="00435277" w:rsidP="00D45C64">
      <w:pPr>
        <w:pStyle w:val="ListParagraph"/>
        <w:numPr>
          <w:ilvl w:val="0"/>
          <w:numId w:val="12"/>
        </w:numPr>
        <w:spacing w:line="360" w:lineRule="auto"/>
        <w:jc w:val="both"/>
        <w:rPr>
          <w:rFonts w:ascii="Arial" w:hAnsi="Arial" w:cs="Arial"/>
          <w:sz w:val="24"/>
        </w:rPr>
      </w:pPr>
      <w:r>
        <w:rPr>
          <w:rFonts w:ascii="Arial" w:hAnsi="Arial" w:cs="Arial"/>
          <w:sz w:val="24"/>
        </w:rPr>
        <w:lastRenderedPageBreak/>
        <w:t>Las soluciones centradas en relevancia de comentarios</w:t>
      </w:r>
      <w:r w:rsidR="00D45C64">
        <w:rPr>
          <w:rFonts w:ascii="Arial" w:hAnsi="Arial" w:cs="Arial"/>
          <w:sz w:val="24"/>
        </w:rPr>
        <w:t xml:space="preserve"> para soporte de software</w:t>
      </w:r>
      <w:r>
        <w:rPr>
          <w:rFonts w:ascii="Arial" w:hAnsi="Arial" w:cs="Arial"/>
          <w:sz w:val="24"/>
        </w:rPr>
        <w:t xml:space="preserve"> existentes utilizan algoritmos de aprendizaje automático tradicionales y no se explota el posible uso de soluciones con aprendizaje profundo</w:t>
      </w:r>
      <w:r w:rsidR="00D45C64">
        <w:rPr>
          <w:rFonts w:ascii="Arial" w:hAnsi="Arial" w:cs="Arial"/>
          <w:sz w:val="24"/>
        </w:rPr>
        <w:t>.</w:t>
      </w:r>
    </w:p>
    <w:p w:rsidR="00DF02A9" w:rsidRDefault="00DF02A9" w:rsidP="00D45C64">
      <w:pPr>
        <w:pStyle w:val="ListParagraph"/>
        <w:numPr>
          <w:ilvl w:val="0"/>
          <w:numId w:val="12"/>
        </w:numPr>
        <w:spacing w:line="360" w:lineRule="auto"/>
        <w:jc w:val="both"/>
        <w:rPr>
          <w:rFonts w:ascii="Arial" w:hAnsi="Arial" w:cs="Arial"/>
          <w:sz w:val="24"/>
        </w:rPr>
      </w:pPr>
      <w:r>
        <w:rPr>
          <w:rFonts w:ascii="Arial" w:hAnsi="Arial" w:cs="Arial"/>
          <w:sz w:val="24"/>
        </w:rPr>
        <w:t xml:space="preserve">En tareas de clasificación las métricas más utilizadas son </w:t>
      </w:r>
      <w:proofErr w:type="spellStart"/>
      <w:r>
        <w:rPr>
          <w:rFonts w:ascii="Arial" w:hAnsi="Arial" w:cs="Arial"/>
          <w:sz w:val="24"/>
        </w:rPr>
        <w:t>accuracy</w:t>
      </w:r>
      <w:proofErr w:type="spellEnd"/>
      <w:r>
        <w:rPr>
          <w:rFonts w:ascii="Arial" w:hAnsi="Arial" w:cs="Arial"/>
          <w:sz w:val="24"/>
        </w:rPr>
        <w:t xml:space="preserve">. </w:t>
      </w:r>
      <w:proofErr w:type="spellStart"/>
      <w:r>
        <w:rPr>
          <w:rFonts w:ascii="Arial" w:hAnsi="Arial" w:cs="Arial"/>
          <w:sz w:val="24"/>
        </w:rPr>
        <w:t>precision</w:t>
      </w:r>
      <w:proofErr w:type="spellEnd"/>
      <w:r>
        <w:rPr>
          <w:rFonts w:ascii="Arial" w:hAnsi="Arial" w:cs="Arial"/>
          <w:sz w:val="24"/>
        </w:rPr>
        <w:t xml:space="preserve">, </w:t>
      </w:r>
      <w:proofErr w:type="spellStart"/>
      <w:r>
        <w:rPr>
          <w:rFonts w:ascii="Arial" w:hAnsi="Arial" w:cs="Arial"/>
          <w:sz w:val="24"/>
        </w:rPr>
        <w:t>recall</w:t>
      </w:r>
      <w:proofErr w:type="spellEnd"/>
      <w:r>
        <w:rPr>
          <w:rFonts w:ascii="Arial" w:hAnsi="Arial" w:cs="Arial"/>
          <w:sz w:val="24"/>
        </w:rPr>
        <w:t xml:space="preserve"> y F1-score.</w:t>
      </w:r>
    </w:p>
    <w:p w:rsidR="00D45C64" w:rsidRDefault="00DF02A9" w:rsidP="00D45C64">
      <w:pPr>
        <w:pStyle w:val="ListParagraph"/>
        <w:numPr>
          <w:ilvl w:val="0"/>
          <w:numId w:val="12"/>
        </w:numPr>
        <w:spacing w:line="360" w:lineRule="auto"/>
        <w:jc w:val="both"/>
        <w:rPr>
          <w:rFonts w:ascii="Arial" w:hAnsi="Arial" w:cs="Arial"/>
          <w:sz w:val="24"/>
        </w:rPr>
      </w:pPr>
      <w:r>
        <w:rPr>
          <w:rFonts w:ascii="Arial" w:hAnsi="Arial" w:cs="Arial"/>
          <w:sz w:val="24"/>
        </w:rPr>
        <w:t>La biblioteca Transformers es imprescindible para el trabajo con esta arquitectura</w:t>
      </w:r>
      <w:r w:rsidR="00D45C64">
        <w:rPr>
          <w:rFonts w:ascii="Arial" w:hAnsi="Arial" w:cs="Arial"/>
          <w:sz w:val="24"/>
        </w:rPr>
        <w:t xml:space="preserve"> ya que permite cargar y utilizar los distintos modelos de lenguaje.</w:t>
      </w:r>
    </w:p>
    <w:p w:rsidR="00DF02A9" w:rsidRPr="00D45C64" w:rsidRDefault="00D45C64" w:rsidP="00D45C64">
      <w:pPr>
        <w:pStyle w:val="ListParagraph"/>
        <w:numPr>
          <w:ilvl w:val="0"/>
          <w:numId w:val="12"/>
        </w:numPr>
        <w:spacing w:line="360" w:lineRule="auto"/>
        <w:jc w:val="both"/>
        <w:rPr>
          <w:rFonts w:ascii="Arial" w:hAnsi="Arial" w:cs="Arial"/>
          <w:sz w:val="24"/>
        </w:rPr>
      </w:pPr>
      <w:r>
        <w:rPr>
          <w:rFonts w:ascii="Arial" w:hAnsi="Arial" w:cs="Arial"/>
          <w:sz w:val="24"/>
        </w:rPr>
        <w:t xml:space="preserve">Se destaca el uso de </w:t>
      </w:r>
      <w:proofErr w:type="spellStart"/>
      <w:r>
        <w:rPr>
          <w:rFonts w:ascii="Arial" w:hAnsi="Arial" w:cs="Arial"/>
          <w:sz w:val="24"/>
        </w:rPr>
        <w:t>PyTorch</w:t>
      </w:r>
      <w:proofErr w:type="spellEnd"/>
      <w:r>
        <w:rPr>
          <w:rFonts w:ascii="Arial" w:hAnsi="Arial" w:cs="Arial"/>
          <w:sz w:val="24"/>
        </w:rPr>
        <w:t xml:space="preserve"> </w:t>
      </w:r>
      <w:proofErr w:type="spellStart"/>
      <w:r>
        <w:rPr>
          <w:rFonts w:ascii="Arial" w:hAnsi="Arial" w:cs="Arial"/>
          <w:sz w:val="24"/>
        </w:rPr>
        <w:t>Lightning</w:t>
      </w:r>
      <w:proofErr w:type="spellEnd"/>
      <w:r>
        <w:rPr>
          <w:rFonts w:ascii="Arial" w:hAnsi="Arial" w:cs="Arial"/>
          <w:sz w:val="24"/>
        </w:rPr>
        <w:t xml:space="preserve"> en la compactación de los procesos de entrenamiento y evaluación de modelos manteniendo una gran flexibilidad.</w:t>
      </w:r>
      <w:r w:rsidR="00DF02A9" w:rsidRPr="00D45C64">
        <w:rPr>
          <w:rFonts w:ascii="Arial" w:hAnsi="Arial" w:cs="Arial"/>
          <w:sz w:val="24"/>
        </w:rPr>
        <w:t xml:space="preserve"> </w:t>
      </w:r>
    </w:p>
    <w:p w:rsidR="00CE7827" w:rsidRPr="00515AE0" w:rsidRDefault="00CE7827" w:rsidP="00D45C64">
      <w:pPr>
        <w:pStyle w:val="ListParagraph"/>
        <w:spacing w:line="360" w:lineRule="auto"/>
        <w:jc w:val="both"/>
        <w:rPr>
          <w:rFonts w:ascii="Arial" w:hAnsi="Arial" w:cs="Arial"/>
        </w:rPr>
      </w:pPr>
      <w:r w:rsidRPr="00515AE0">
        <w:rPr>
          <w:rFonts w:ascii="Arial" w:hAnsi="Arial" w:cs="Arial"/>
        </w:rPr>
        <w:br w:type="page"/>
      </w:r>
    </w:p>
    <w:p w:rsidR="0020303E" w:rsidRDefault="00CE7827" w:rsidP="00CE7827">
      <w:pPr>
        <w:pStyle w:val="Title"/>
      </w:pPr>
      <w:bookmarkStart w:id="60" w:name="_Toc160013975"/>
      <w:bookmarkStart w:id="61" w:name="_Toc160367470"/>
      <w:r>
        <w:lastRenderedPageBreak/>
        <w:t>Capítulo 2: Método de solución planteado</w:t>
      </w:r>
      <w:bookmarkEnd w:id="60"/>
      <w:bookmarkEnd w:id="61"/>
    </w:p>
    <w:p w:rsidR="00CE7827" w:rsidRDefault="00CE7827" w:rsidP="00CE7827"/>
    <w:p w:rsidR="00CE7827" w:rsidRDefault="00FA5ECB" w:rsidP="00A776D3">
      <w:pPr>
        <w:spacing w:line="360" w:lineRule="auto"/>
        <w:jc w:val="both"/>
        <w:rPr>
          <w:rFonts w:ascii="Arial" w:hAnsi="Arial" w:cs="Arial"/>
          <w:sz w:val="24"/>
        </w:rPr>
      </w:pPr>
      <w:r w:rsidRPr="00FA5ECB">
        <w:rPr>
          <w:rFonts w:ascii="Arial" w:hAnsi="Arial" w:cs="Arial"/>
          <w:sz w:val="24"/>
        </w:rPr>
        <w:t>En este capítulo se expone todo lo referente al diseño e implementación de la solución propuesta, haciendo énfasis en cada una de sus etapas. Se presentan además artefactos de diseño como diagramas de flujo y casos de uso del sistema que permiten mostrar el funcionamiento de la solución.</w:t>
      </w:r>
    </w:p>
    <w:p w:rsidR="00FF3044" w:rsidRDefault="00FA5ECB" w:rsidP="00BD501E">
      <w:pPr>
        <w:pStyle w:val="Heading1"/>
      </w:pPr>
      <w:bookmarkStart w:id="62" w:name="_Toc160367471"/>
      <w:r>
        <w:t xml:space="preserve">2.1 Descripción </w:t>
      </w:r>
      <w:r w:rsidR="00FF3044">
        <w:t>de la solución propuesta</w:t>
      </w:r>
      <w:bookmarkEnd w:id="62"/>
    </w:p>
    <w:p w:rsidR="00BD501E" w:rsidRPr="00BD501E" w:rsidRDefault="00BD501E" w:rsidP="00BD501E"/>
    <w:p w:rsidR="00BD501E" w:rsidRPr="00BD501E" w:rsidRDefault="00FF3044" w:rsidP="00BD501E">
      <w:pPr>
        <w:pStyle w:val="Heading2"/>
      </w:pPr>
      <w:bookmarkStart w:id="63" w:name="_Toc160367472"/>
      <w:r>
        <w:t>2.1.1 Descripción general</w:t>
      </w:r>
      <w:bookmarkEnd w:id="63"/>
    </w:p>
    <w:p w:rsidR="00FA5ECB" w:rsidRDefault="007C4C3F" w:rsidP="00A776D3">
      <w:pPr>
        <w:spacing w:line="360" w:lineRule="auto"/>
        <w:rPr>
          <w:rFonts w:ascii="Arial" w:hAnsi="Arial" w:cs="Arial"/>
          <w:sz w:val="24"/>
        </w:rPr>
      </w:pPr>
      <w:r>
        <w:rPr>
          <w:rFonts w:ascii="Arial" w:hAnsi="Arial" w:cs="Arial"/>
          <w:sz w:val="24"/>
        </w:rPr>
        <w:t>Se propone una solución para la clasificación de opiniones de usuarios según su relevancia para un equipo de desarrollo a través del uso de modelos de lenguaje</w:t>
      </w:r>
      <w:r w:rsidR="006A7FB6">
        <w:rPr>
          <w:rFonts w:ascii="Arial" w:hAnsi="Arial" w:cs="Arial"/>
          <w:sz w:val="24"/>
        </w:rPr>
        <w:t xml:space="preserve"> de arquitectura transformer. La clasificación consiste en decir si el comentario es relevante o no. </w:t>
      </w:r>
    </w:p>
    <w:p w:rsidR="0048784B" w:rsidRDefault="0048784B" w:rsidP="006A7FB6">
      <w:pPr>
        <w:spacing w:line="360" w:lineRule="auto"/>
        <w:jc w:val="both"/>
        <w:rPr>
          <w:rFonts w:ascii="Arial" w:hAnsi="Arial" w:cs="Arial"/>
          <w:sz w:val="24"/>
        </w:rPr>
      </w:pPr>
      <w:r w:rsidRPr="0048784B">
        <w:rPr>
          <w:rFonts w:ascii="Arial" w:hAnsi="Arial" w:cs="Arial"/>
          <w:noProof/>
          <w:sz w:val="24"/>
          <w:lang w:eastAsia="es-ES"/>
        </w:rPr>
        <w:drawing>
          <wp:inline distT="0" distB="0" distL="0" distR="0" wp14:anchorId="68509A0B" wp14:editId="77329291">
            <wp:extent cx="5943600" cy="3051175"/>
            <wp:effectExtent l="0" t="0" r="0" b="0"/>
            <wp:docPr id="7" name="Picture 7" descr="C:\Users\rmaes\Pictures\Saved Pictures\esquema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maes\Pictures\Saved Pictures\esquema gener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51175"/>
                    </a:xfrm>
                    <a:prstGeom prst="rect">
                      <a:avLst/>
                    </a:prstGeom>
                    <a:noFill/>
                    <a:ln>
                      <a:noFill/>
                    </a:ln>
                  </pic:spPr>
                </pic:pic>
              </a:graphicData>
            </a:graphic>
          </wp:inline>
        </w:drawing>
      </w:r>
    </w:p>
    <w:p w:rsidR="0048784B" w:rsidRPr="00906EEC" w:rsidRDefault="0048784B" w:rsidP="000E744F">
      <w:pPr>
        <w:pStyle w:val="TOCHeading"/>
        <w:rPr>
          <w:rStyle w:val="Emphasis"/>
        </w:rPr>
      </w:pPr>
      <w:bookmarkStart w:id="64" w:name="_Toc160393905"/>
      <w:bookmarkStart w:id="65" w:name="_Toc160393996"/>
      <w:r w:rsidRPr="00906EEC">
        <w:rPr>
          <w:rStyle w:val="Emphasis"/>
        </w:rPr>
        <w:t>Figura 2.1: Esquema del flujo de trabajo de la aplicación</w:t>
      </w:r>
      <w:bookmarkEnd w:id="64"/>
      <w:bookmarkEnd w:id="65"/>
    </w:p>
    <w:p w:rsidR="0048784B" w:rsidRDefault="0048784B" w:rsidP="006A7FB6">
      <w:pPr>
        <w:spacing w:line="360" w:lineRule="auto"/>
        <w:jc w:val="both"/>
        <w:rPr>
          <w:rFonts w:ascii="Arial" w:hAnsi="Arial" w:cs="Arial"/>
          <w:sz w:val="24"/>
        </w:rPr>
      </w:pPr>
    </w:p>
    <w:p w:rsidR="0048784B" w:rsidRDefault="007C4C3F" w:rsidP="006A7FB6">
      <w:pPr>
        <w:spacing w:line="360" w:lineRule="auto"/>
        <w:jc w:val="both"/>
        <w:rPr>
          <w:rFonts w:ascii="Arial" w:hAnsi="Arial" w:cs="Arial"/>
          <w:sz w:val="24"/>
        </w:rPr>
      </w:pPr>
      <w:r>
        <w:rPr>
          <w:rFonts w:ascii="Arial" w:hAnsi="Arial" w:cs="Arial"/>
          <w:sz w:val="24"/>
        </w:rPr>
        <w:lastRenderedPageBreak/>
        <w:t xml:space="preserve">Este proceso </w:t>
      </w:r>
      <w:r w:rsidR="0048784B">
        <w:rPr>
          <w:rFonts w:ascii="Arial" w:hAnsi="Arial" w:cs="Arial"/>
          <w:sz w:val="24"/>
        </w:rPr>
        <w:t xml:space="preserve">(representado en la figura 2.1) </w:t>
      </w:r>
      <w:r>
        <w:rPr>
          <w:rFonts w:ascii="Arial" w:hAnsi="Arial" w:cs="Arial"/>
          <w:sz w:val="24"/>
        </w:rPr>
        <w:t>empieza al entrar la opinión al sistema y comienza la etapa de pre-procesamiento</w:t>
      </w:r>
      <w:r w:rsidR="006A7FB6">
        <w:rPr>
          <w:rFonts w:ascii="Arial" w:hAnsi="Arial" w:cs="Arial"/>
          <w:sz w:val="24"/>
        </w:rPr>
        <w:t xml:space="preserve">. Una vez concluida esta fase </w:t>
      </w:r>
      <w:r w:rsidR="0048784B">
        <w:rPr>
          <w:rFonts w:ascii="Arial" w:hAnsi="Arial" w:cs="Arial"/>
          <w:sz w:val="24"/>
        </w:rPr>
        <w:t>se obtiene un vector con la información del comentario que</w:t>
      </w:r>
      <w:r w:rsidR="006A7FB6">
        <w:rPr>
          <w:rFonts w:ascii="Arial" w:hAnsi="Arial" w:cs="Arial"/>
          <w:sz w:val="24"/>
        </w:rPr>
        <w:t xml:space="preserve"> es introducido al modelo de lenguaje cuya salida fue modificada especialmente para tareas de clasificación binaria. Este modelo devolverá como salida </w:t>
      </w:r>
      <w:r w:rsidR="0048784B">
        <w:rPr>
          <w:rFonts w:ascii="Arial" w:hAnsi="Arial" w:cs="Arial"/>
          <w:sz w:val="24"/>
        </w:rPr>
        <w:t>el grado</w:t>
      </w:r>
      <w:r w:rsidR="006A7FB6">
        <w:rPr>
          <w:rFonts w:ascii="Arial" w:hAnsi="Arial" w:cs="Arial"/>
          <w:sz w:val="24"/>
        </w:rPr>
        <w:t xml:space="preserve"> </w:t>
      </w:r>
      <w:r w:rsidR="0048784B">
        <w:rPr>
          <w:rFonts w:ascii="Arial" w:hAnsi="Arial" w:cs="Arial"/>
          <w:sz w:val="24"/>
        </w:rPr>
        <w:t>de pertenencia a la clase relevante d</w:t>
      </w:r>
      <w:r w:rsidR="006A7FB6">
        <w:rPr>
          <w:rFonts w:ascii="Arial" w:hAnsi="Arial" w:cs="Arial"/>
          <w:sz w:val="24"/>
        </w:rPr>
        <w:t>el come</w:t>
      </w:r>
      <w:r w:rsidR="0048784B">
        <w:rPr>
          <w:rFonts w:ascii="Arial" w:hAnsi="Arial" w:cs="Arial"/>
          <w:sz w:val="24"/>
        </w:rPr>
        <w:t xml:space="preserve">ntario introducido </w:t>
      </w:r>
      <w:r w:rsidR="006A7FB6">
        <w:rPr>
          <w:rFonts w:ascii="Arial" w:hAnsi="Arial" w:cs="Arial"/>
          <w:sz w:val="24"/>
        </w:rPr>
        <w:t>y su clasificación es decida a través de un umbral de decisión.</w:t>
      </w:r>
      <w:r w:rsidR="00554877">
        <w:rPr>
          <w:rFonts w:ascii="Arial" w:hAnsi="Arial" w:cs="Arial"/>
          <w:sz w:val="24"/>
        </w:rPr>
        <w:t xml:space="preserve"> En este trabajo la solución se realizó a partir de 2 modelos pre-entrenados diferentes c</w:t>
      </w:r>
      <w:r w:rsidR="004010D0">
        <w:rPr>
          <w:rFonts w:ascii="Arial" w:hAnsi="Arial" w:cs="Arial"/>
          <w:sz w:val="24"/>
        </w:rPr>
        <w:t xml:space="preserve">on fines comparativos, GPT-2 y </w:t>
      </w:r>
      <w:proofErr w:type="spellStart"/>
      <w:r w:rsidR="004010D0">
        <w:rPr>
          <w:rFonts w:ascii="Arial" w:hAnsi="Arial" w:cs="Arial"/>
          <w:sz w:val="24"/>
        </w:rPr>
        <w:t>R</w:t>
      </w:r>
      <w:r w:rsidR="00554877">
        <w:rPr>
          <w:rFonts w:ascii="Arial" w:hAnsi="Arial" w:cs="Arial"/>
          <w:sz w:val="24"/>
        </w:rPr>
        <w:t>oBERTa</w:t>
      </w:r>
      <w:proofErr w:type="spellEnd"/>
      <w:r w:rsidR="00554877">
        <w:rPr>
          <w:rFonts w:ascii="Arial" w:hAnsi="Arial" w:cs="Arial"/>
          <w:sz w:val="24"/>
        </w:rPr>
        <w:t>.</w:t>
      </w:r>
    </w:p>
    <w:p w:rsidR="00554877" w:rsidRDefault="00554877" w:rsidP="006A7FB6">
      <w:pPr>
        <w:spacing w:line="360" w:lineRule="auto"/>
        <w:jc w:val="both"/>
        <w:rPr>
          <w:rFonts w:ascii="Arial" w:hAnsi="Arial" w:cs="Arial"/>
          <w:sz w:val="24"/>
        </w:rPr>
      </w:pPr>
    </w:p>
    <w:p w:rsidR="00FF3044" w:rsidRPr="00FF3044" w:rsidRDefault="00FF3044" w:rsidP="00FF3044">
      <w:pPr>
        <w:pStyle w:val="Heading2"/>
        <w:spacing w:line="360" w:lineRule="auto"/>
      </w:pPr>
      <w:bookmarkStart w:id="66" w:name="_Toc160367473"/>
      <w:r>
        <w:t>2.1.2</w:t>
      </w:r>
      <w:r w:rsidR="006A7FB6">
        <w:t xml:space="preserve"> Pre</w:t>
      </w:r>
      <w:r w:rsidR="00554877">
        <w:t>-</w:t>
      </w:r>
      <w:r w:rsidR="006A7FB6">
        <w:t>procesamiento</w:t>
      </w:r>
      <w:bookmarkEnd w:id="66"/>
    </w:p>
    <w:p w:rsidR="0042600C" w:rsidRDefault="00554877" w:rsidP="0042600C">
      <w:pPr>
        <w:spacing w:line="360" w:lineRule="auto"/>
        <w:jc w:val="both"/>
        <w:rPr>
          <w:rFonts w:ascii="Arial" w:hAnsi="Arial" w:cs="Arial"/>
          <w:sz w:val="24"/>
        </w:rPr>
      </w:pPr>
      <w:r>
        <w:rPr>
          <w:rFonts w:ascii="Arial" w:hAnsi="Arial" w:cs="Arial"/>
          <w:sz w:val="24"/>
        </w:rPr>
        <w:t xml:space="preserve">El comentario entrado al programa es </w:t>
      </w:r>
      <w:proofErr w:type="spellStart"/>
      <w:r>
        <w:rPr>
          <w:rFonts w:ascii="Arial" w:hAnsi="Arial" w:cs="Arial"/>
          <w:sz w:val="24"/>
        </w:rPr>
        <w:t>tokenizado</w:t>
      </w:r>
      <w:proofErr w:type="spellEnd"/>
      <w:r>
        <w:rPr>
          <w:rFonts w:ascii="Arial" w:hAnsi="Arial" w:cs="Arial"/>
          <w:sz w:val="24"/>
        </w:rPr>
        <w:t xml:space="preserve"> antes de ser introducido al modelo. Este proceso es llevado a cabo por </w:t>
      </w:r>
      <w:r w:rsidR="0042600C">
        <w:rPr>
          <w:rFonts w:ascii="Arial" w:hAnsi="Arial" w:cs="Arial"/>
          <w:sz w:val="24"/>
        </w:rPr>
        <w:t xml:space="preserve">un </w:t>
      </w:r>
      <w:proofErr w:type="spellStart"/>
      <w:r w:rsidR="0042600C">
        <w:rPr>
          <w:rFonts w:ascii="Arial" w:hAnsi="Arial" w:cs="Arial"/>
          <w:sz w:val="24"/>
        </w:rPr>
        <w:t>tokenizador</w:t>
      </w:r>
      <w:proofErr w:type="spellEnd"/>
      <w:r w:rsidR="0042600C">
        <w:rPr>
          <w:rFonts w:ascii="Arial" w:hAnsi="Arial" w:cs="Arial"/>
          <w:sz w:val="24"/>
        </w:rPr>
        <w:t xml:space="preserve"> propio de cada modelo que es descargado automáticamente de su correspondiente repositorio en </w:t>
      </w:r>
      <w:proofErr w:type="spellStart"/>
      <w:r w:rsidR="0042600C">
        <w:rPr>
          <w:rFonts w:ascii="Arial" w:hAnsi="Arial" w:cs="Arial"/>
          <w:sz w:val="24"/>
        </w:rPr>
        <w:t>Hugging</w:t>
      </w:r>
      <w:proofErr w:type="spellEnd"/>
      <w:r w:rsidR="0042600C">
        <w:rPr>
          <w:rFonts w:ascii="Arial" w:hAnsi="Arial" w:cs="Arial"/>
          <w:sz w:val="24"/>
        </w:rPr>
        <w:t xml:space="preserve"> </w:t>
      </w:r>
      <w:proofErr w:type="spellStart"/>
      <w:r w:rsidR="0042600C">
        <w:rPr>
          <w:rFonts w:ascii="Arial" w:hAnsi="Arial" w:cs="Arial"/>
          <w:sz w:val="24"/>
        </w:rPr>
        <w:t>Face</w:t>
      </w:r>
      <w:proofErr w:type="spellEnd"/>
      <w:r w:rsidR="0042600C">
        <w:rPr>
          <w:rFonts w:ascii="Arial" w:hAnsi="Arial" w:cs="Arial"/>
          <w:sz w:val="24"/>
        </w:rPr>
        <w:t xml:space="preserve"> a través de la biblioteca Transformers. Dicho </w:t>
      </w:r>
      <w:proofErr w:type="spellStart"/>
      <w:r w:rsidR="0042600C">
        <w:rPr>
          <w:rFonts w:ascii="Arial" w:hAnsi="Arial" w:cs="Arial"/>
          <w:sz w:val="24"/>
        </w:rPr>
        <w:t>tokenizador</w:t>
      </w:r>
      <w:proofErr w:type="spellEnd"/>
      <w:r w:rsidR="0042600C">
        <w:rPr>
          <w:rFonts w:ascii="Arial" w:hAnsi="Arial" w:cs="Arial"/>
          <w:sz w:val="24"/>
        </w:rPr>
        <w:t xml:space="preserve"> puede ser configurado a través de sus parámetros para regular aspectos de su comportamiento, para la solución actual se decidió activar los siguientes:</w:t>
      </w:r>
    </w:p>
    <w:p w:rsidR="00594CB3" w:rsidRDefault="00594CB3" w:rsidP="00594CB3">
      <w:pPr>
        <w:pStyle w:val="ListParagraph"/>
        <w:numPr>
          <w:ilvl w:val="0"/>
          <w:numId w:val="12"/>
        </w:numPr>
        <w:spacing w:line="360" w:lineRule="auto"/>
        <w:jc w:val="both"/>
        <w:rPr>
          <w:rFonts w:ascii="Arial" w:hAnsi="Arial" w:cs="Arial"/>
          <w:sz w:val="24"/>
        </w:rPr>
      </w:pPr>
      <w:r>
        <w:rPr>
          <w:rFonts w:ascii="Arial" w:hAnsi="Arial" w:cs="Arial"/>
          <w:sz w:val="24"/>
        </w:rPr>
        <w:t xml:space="preserve">Añadir los </w:t>
      </w:r>
      <w:proofErr w:type="spellStart"/>
      <w:r>
        <w:rPr>
          <w:rFonts w:ascii="Arial" w:hAnsi="Arial" w:cs="Arial"/>
          <w:sz w:val="24"/>
        </w:rPr>
        <w:t>tokens</w:t>
      </w:r>
      <w:proofErr w:type="spellEnd"/>
      <w:r>
        <w:rPr>
          <w:rFonts w:ascii="Arial" w:hAnsi="Arial" w:cs="Arial"/>
          <w:sz w:val="24"/>
        </w:rPr>
        <w:t xml:space="preserve"> especiales: Son introducidos </w:t>
      </w:r>
      <w:proofErr w:type="spellStart"/>
      <w:r>
        <w:rPr>
          <w:rFonts w:ascii="Arial" w:hAnsi="Arial" w:cs="Arial"/>
          <w:sz w:val="24"/>
        </w:rPr>
        <w:t>tokens</w:t>
      </w:r>
      <w:proofErr w:type="spellEnd"/>
      <w:r>
        <w:rPr>
          <w:rFonts w:ascii="Arial" w:hAnsi="Arial" w:cs="Arial"/>
          <w:sz w:val="24"/>
        </w:rPr>
        <w:t xml:space="preserve"> que le indican al modelo el inicio del comentario [CLS] y las separaciones entre oraciones [SEP] para mejorar la capacidad de comprensión del modelo sobre la estructura de las oraciones.</w:t>
      </w:r>
    </w:p>
    <w:p w:rsidR="00594CB3" w:rsidRDefault="00594CB3" w:rsidP="00594CB3">
      <w:pPr>
        <w:pStyle w:val="ListParagraph"/>
        <w:numPr>
          <w:ilvl w:val="0"/>
          <w:numId w:val="12"/>
        </w:numPr>
        <w:spacing w:line="360" w:lineRule="auto"/>
        <w:jc w:val="both"/>
        <w:rPr>
          <w:rFonts w:ascii="Arial" w:hAnsi="Arial" w:cs="Arial"/>
          <w:sz w:val="24"/>
        </w:rPr>
      </w:pPr>
      <w:r>
        <w:rPr>
          <w:rFonts w:ascii="Arial" w:hAnsi="Arial" w:cs="Arial"/>
          <w:sz w:val="24"/>
        </w:rPr>
        <w:t>Tamaño l</w:t>
      </w:r>
      <w:r w:rsidRPr="00594CB3">
        <w:rPr>
          <w:rFonts w:ascii="Arial" w:hAnsi="Arial" w:cs="Arial"/>
          <w:sz w:val="24"/>
        </w:rPr>
        <w:t>ímite: Se estableció un tamaño l</w:t>
      </w:r>
      <w:r>
        <w:rPr>
          <w:rFonts w:ascii="Arial" w:hAnsi="Arial" w:cs="Arial"/>
          <w:sz w:val="24"/>
        </w:rPr>
        <w:t xml:space="preserve">ímite de entrada de 200 </w:t>
      </w:r>
      <w:proofErr w:type="spellStart"/>
      <w:r>
        <w:rPr>
          <w:rFonts w:ascii="Arial" w:hAnsi="Arial" w:cs="Arial"/>
          <w:sz w:val="24"/>
        </w:rPr>
        <w:t>tokens</w:t>
      </w:r>
      <w:proofErr w:type="spellEnd"/>
      <w:r>
        <w:rPr>
          <w:rFonts w:ascii="Arial" w:hAnsi="Arial" w:cs="Arial"/>
          <w:sz w:val="24"/>
        </w:rPr>
        <w:t>, más que suficiente para cubrir la mayoría de comentarios en redes y tiendas de aplicaciones sobre programas y la totalidad de los comentarios utilizados en los sets de datos de entrenamiento y prueba.</w:t>
      </w:r>
    </w:p>
    <w:p w:rsidR="00594CB3" w:rsidRDefault="00594CB3" w:rsidP="00594CB3">
      <w:pPr>
        <w:pStyle w:val="ListParagraph"/>
        <w:numPr>
          <w:ilvl w:val="0"/>
          <w:numId w:val="12"/>
        </w:numPr>
        <w:spacing w:line="360" w:lineRule="auto"/>
        <w:jc w:val="both"/>
        <w:rPr>
          <w:rFonts w:ascii="Arial" w:hAnsi="Arial" w:cs="Arial"/>
          <w:sz w:val="24"/>
        </w:rPr>
      </w:pPr>
      <w:r>
        <w:rPr>
          <w:rFonts w:ascii="Arial" w:hAnsi="Arial" w:cs="Arial"/>
          <w:sz w:val="24"/>
        </w:rPr>
        <w:t xml:space="preserve">Activar </w:t>
      </w:r>
      <w:proofErr w:type="spellStart"/>
      <w:r>
        <w:rPr>
          <w:rFonts w:ascii="Arial" w:hAnsi="Arial" w:cs="Arial"/>
          <w:sz w:val="24"/>
        </w:rPr>
        <w:t>padding</w:t>
      </w:r>
      <w:proofErr w:type="spellEnd"/>
      <w:r>
        <w:rPr>
          <w:rFonts w:ascii="Arial" w:hAnsi="Arial" w:cs="Arial"/>
          <w:sz w:val="24"/>
        </w:rPr>
        <w:t xml:space="preserve">: Son añadidos </w:t>
      </w:r>
      <w:proofErr w:type="spellStart"/>
      <w:r>
        <w:rPr>
          <w:rFonts w:ascii="Arial" w:hAnsi="Arial" w:cs="Arial"/>
          <w:sz w:val="24"/>
        </w:rPr>
        <w:t>tokens</w:t>
      </w:r>
      <w:proofErr w:type="spellEnd"/>
      <w:r>
        <w:rPr>
          <w:rFonts w:ascii="Arial" w:hAnsi="Arial" w:cs="Arial"/>
          <w:sz w:val="24"/>
        </w:rPr>
        <w:t xml:space="preserve"> especiales [PAD] para rellenar las entradas menores a la capacidad de entrada del modelo y garantizar la uniformidad en el tamaño de los datos recibidos. Dichos </w:t>
      </w:r>
      <w:proofErr w:type="spellStart"/>
      <w:r>
        <w:rPr>
          <w:rFonts w:ascii="Arial" w:hAnsi="Arial" w:cs="Arial"/>
          <w:sz w:val="24"/>
        </w:rPr>
        <w:t>tokens</w:t>
      </w:r>
      <w:proofErr w:type="spellEnd"/>
      <w:r>
        <w:rPr>
          <w:rFonts w:ascii="Arial" w:hAnsi="Arial" w:cs="Arial"/>
          <w:sz w:val="24"/>
        </w:rPr>
        <w:t xml:space="preserve"> son ignorados durante el procesamiento del comentario.</w:t>
      </w:r>
    </w:p>
    <w:p w:rsidR="00531235" w:rsidRDefault="00594CB3" w:rsidP="00531235">
      <w:pPr>
        <w:pStyle w:val="ListParagraph"/>
        <w:numPr>
          <w:ilvl w:val="0"/>
          <w:numId w:val="12"/>
        </w:numPr>
        <w:spacing w:line="360" w:lineRule="auto"/>
        <w:jc w:val="both"/>
        <w:rPr>
          <w:rFonts w:ascii="Arial" w:hAnsi="Arial" w:cs="Arial"/>
          <w:sz w:val="24"/>
        </w:rPr>
      </w:pPr>
      <w:r>
        <w:rPr>
          <w:rFonts w:ascii="Arial" w:hAnsi="Arial" w:cs="Arial"/>
          <w:sz w:val="24"/>
        </w:rPr>
        <w:t xml:space="preserve">Activar </w:t>
      </w:r>
      <w:proofErr w:type="spellStart"/>
      <w:r>
        <w:rPr>
          <w:rFonts w:ascii="Arial" w:hAnsi="Arial" w:cs="Arial"/>
          <w:sz w:val="24"/>
        </w:rPr>
        <w:t>truncación</w:t>
      </w:r>
      <w:proofErr w:type="spellEnd"/>
      <w:r>
        <w:rPr>
          <w:rFonts w:ascii="Arial" w:hAnsi="Arial" w:cs="Arial"/>
          <w:sz w:val="24"/>
        </w:rPr>
        <w:t>: Las entradas de tamaño mayor al permitido son recortadas en su final para acotarlas al tamaño de entrada establecido.</w:t>
      </w:r>
    </w:p>
    <w:p w:rsidR="00531235" w:rsidRPr="00531235" w:rsidRDefault="00531235" w:rsidP="00531235">
      <w:pPr>
        <w:pStyle w:val="ListParagraph"/>
        <w:spacing w:line="360" w:lineRule="auto"/>
        <w:jc w:val="both"/>
        <w:rPr>
          <w:rFonts w:ascii="Arial" w:hAnsi="Arial" w:cs="Arial"/>
          <w:sz w:val="24"/>
        </w:rPr>
      </w:pPr>
    </w:p>
    <w:p w:rsidR="00531235" w:rsidRDefault="00531235" w:rsidP="00531235">
      <w:pPr>
        <w:spacing w:line="360" w:lineRule="auto"/>
        <w:jc w:val="both"/>
        <w:rPr>
          <w:rFonts w:ascii="Arial" w:hAnsi="Arial" w:cs="Arial"/>
          <w:sz w:val="24"/>
        </w:rPr>
      </w:pPr>
      <w:r>
        <w:rPr>
          <w:rFonts w:ascii="Arial" w:hAnsi="Arial" w:cs="Arial"/>
          <w:sz w:val="24"/>
        </w:rPr>
        <w:lastRenderedPageBreak/>
        <w:t xml:space="preserve">Al terminar este proceso el resultado </w:t>
      </w:r>
      <w:r w:rsidR="00DF7B2B">
        <w:rPr>
          <w:rFonts w:ascii="Arial" w:hAnsi="Arial" w:cs="Arial"/>
          <w:sz w:val="24"/>
        </w:rPr>
        <w:t xml:space="preserve">son los </w:t>
      </w:r>
      <w:proofErr w:type="spellStart"/>
      <w:r w:rsidR="00DF7B2B">
        <w:rPr>
          <w:rFonts w:ascii="Arial" w:hAnsi="Arial" w:cs="Arial"/>
          <w:sz w:val="24"/>
        </w:rPr>
        <w:t>tokens</w:t>
      </w:r>
      <w:proofErr w:type="spellEnd"/>
      <w:r w:rsidR="00DF7B2B">
        <w:rPr>
          <w:rFonts w:ascii="Arial" w:hAnsi="Arial" w:cs="Arial"/>
          <w:sz w:val="24"/>
        </w:rPr>
        <w:t xml:space="preserve"> y la máscara de atención correspondientes </w:t>
      </w:r>
      <w:r>
        <w:rPr>
          <w:rFonts w:ascii="Arial" w:hAnsi="Arial" w:cs="Arial"/>
          <w:sz w:val="24"/>
        </w:rPr>
        <w:t>con la información del comentario que es introducido al modelo para la siguiente etapa.</w:t>
      </w:r>
    </w:p>
    <w:p w:rsidR="00FF3044" w:rsidRDefault="00FF3044" w:rsidP="00531235">
      <w:pPr>
        <w:spacing w:line="360" w:lineRule="auto"/>
        <w:jc w:val="both"/>
        <w:rPr>
          <w:rFonts w:ascii="Arial" w:hAnsi="Arial" w:cs="Arial"/>
          <w:sz w:val="24"/>
        </w:rPr>
      </w:pPr>
    </w:p>
    <w:p w:rsidR="006C38A9" w:rsidRDefault="006C38A9" w:rsidP="006C38A9">
      <w:pPr>
        <w:pStyle w:val="Heading2"/>
        <w:spacing w:line="360" w:lineRule="auto"/>
        <w:jc w:val="both"/>
      </w:pPr>
      <w:bookmarkStart w:id="67" w:name="_Toc160367474"/>
      <w:r>
        <w:t>2.</w:t>
      </w:r>
      <w:r w:rsidR="00FF3044">
        <w:t>1.</w:t>
      </w:r>
      <w:r>
        <w:t>3 Modelo de clasificación</w:t>
      </w:r>
      <w:bookmarkEnd w:id="67"/>
    </w:p>
    <w:p w:rsidR="00A776D3" w:rsidRDefault="00A776D3" w:rsidP="004F5BBC">
      <w:pPr>
        <w:spacing w:line="360" w:lineRule="auto"/>
        <w:jc w:val="both"/>
        <w:rPr>
          <w:rFonts w:ascii="Arial" w:hAnsi="Arial" w:cs="Arial"/>
          <w:sz w:val="24"/>
        </w:rPr>
      </w:pPr>
      <w:r w:rsidRPr="00A776D3">
        <w:rPr>
          <w:rFonts w:ascii="Arial" w:hAnsi="Arial" w:cs="Arial"/>
          <w:sz w:val="24"/>
        </w:rPr>
        <w:t xml:space="preserve">Se escogieron 2 modelos de leguaje pre-entrenados para probar la solución: GPT-2 y </w:t>
      </w:r>
      <w:proofErr w:type="spellStart"/>
      <w:r w:rsidRPr="00A776D3">
        <w:rPr>
          <w:rFonts w:ascii="Arial" w:hAnsi="Arial" w:cs="Arial"/>
          <w:sz w:val="24"/>
        </w:rPr>
        <w:t>roBERTa</w:t>
      </w:r>
      <w:proofErr w:type="spellEnd"/>
      <w:r>
        <w:rPr>
          <w:rFonts w:ascii="Arial" w:hAnsi="Arial" w:cs="Arial"/>
          <w:sz w:val="24"/>
        </w:rPr>
        <w:t xml:space="preserve"> los cuales fueron entrenados en el ámbito específico del problema antes de ser utilizados en la solución. </w:t>
      </w:r>
    </w:p>
    <w:p w:rsidR="00BD501E" w:rsidRDefault="00BD501E" w:rsidP="00BD501E">
      <w:pPr>
        <w:spacing w:line="360" w:lineRule="auto"/>
        <w:jc w:val="center"/>
        <w:rPr>
          <w:rFonts w:ascii="Arial" w:hAnsi="Arial" w:cs="Arial"/>
          <w:sz w:val="24"/>
        </w:rPr>
      </w:pPr>
      <w:r w:rsidRPr="00BD501E">
        <w:rPr>
          <w:rFonts w:ascii="Arial" w:hAnsi="Arial" w:cs="Arial"/>
          <w:noProof/>
          <w:sz w:val="24"/>
          <w:lang w:eastAsia="es-ES"/>
        </w:rPr>
        <w:drawing>
          <wp:inline distT="0" distB="0" distL="0" distR="0" wp14:anchorId="6A2DBBE2" wp14:editId="778DCD00">
            <wp:extent cx="5943600" cy="3057939"/>
            <wp:effectExtent l="0" t="0" r="0" b="9525"/>
            <wp:docPr id="9" name="Picture 9" descr="C:\Users\rmaes\Pictures\Screenshot 2024-03-01 001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maes\Pictures\Screenshot 2024-03-01 0014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57939"/>
                    </a:xfrm>
                    <a:prstGeom prst="rect">
                      <a:avLst/>
                    </a:prstGeom>
                    <a:noFill/>
                    <a:ln>
                      <a:noFill/>
                    </a:ln>
                  </pic:spPr>
                </pic:pic>
              </a:graphicData>
            </a:graphic>
          </wp:inline>
        </w:drawing>
      </w:r>
    </w:p>
    <w:p w:rsidR="00BD501E" w:rsidRPr="00906EEC" w:rsidRDefault="00BD501E" w:rsidP="000E744F">
      <w:pPr>
        <w:pStyle w:val="TOCHeading"/>
        <w:rPr>
          <w:rStyle w:val="Emphasis"/>
        </w:rPr>
      </w:pPr>
      <w:bookmarkStart w:id="68" w:name="_Toc160393906"/>
      <w:bookmarkStart w:id="69" w:name="_Toc160393997"/>
      <w:r w:rsidRPr="00906EEC">
        <w:rPr>
          <w:rStyle w:val="Emphasis"/>
        </w:rPr>
        <w:t>Figura 2.2: Arquitectura del modelo de clasificación planteado</w:t>
      </w:r>
      <w:bookmarkEnd w:id="68"/>
      <w:bookmarkEnd w:id="69"/>
    </w:p>
    <w:p w:rsidR="00BD501E" w:rsidRDefault="00BD501E" w:rsidP="004F5BBC">
      <w:pPr>
        <w:spacing w:line="360" w:lineRule="auto"/>
        <w:jc w:val="both"/>
        <w:rPr>
          <w:rFonts w:ascii="Arial" w:hAnsi="Arial" w:cs="Arial"/>
          <w:sz w:val="24"/>
        </w:rPr>
      </w:pPr>
    </w:p>
    <w:p w:rsidR="004F5BBC" w:rsidRDefault="00DF7B2B" w:rsidP="004F5BBC">
      <w:pPr>
        <w:spacing w:line="360" w:lineRule="auto"/>
        <w:jc w:val="both"/>
        <w:rPr>
          <w:rFonts w:ascii="Arial" w:hAnsi="Arial" w:cs="Arial"/>
          <w:sz w:val="24"/>
        </w:rPr>
      </w:pPr>
      <w:r>
        <w:rPr>
          <w:rFonts w:ascii="Arial" w:hAnsi="Arial" w:cs="Arial"/>
          <w:sz w:val="24"/>
        </w:rPr>
        <w:t>La información introducida</w:t>
      </w:r>
      <w:r w:rsidR="00A776D3">
        <w:rPr>
          <w:rFonts w:ascii="Arial" w:hAnsi="Arial" w:cs="Arial"/>
          <w:sz w:val="24"/>
        </w:rPr>
        <w:t xml:space="preserve"> en el modelo </w:t>
      </w:r>
      <w:r>
        <w:rPr>
          <w:rFonts w:ascii="Arial" w:hAnsi="Arial" w:cs="Arial"/>
          <w:sz w:val="24"/>
        </w:rPr>
        <w:t>es procesada</w:t>
      </w:r>
      <w:r w:rsidR="00A776D3">
        <w:rPr>
          <w:rFonts w:ascii="Arial" w:hAnsi="Arial" w:cs="Arial"/>
          <w:sz w:val="24"/>
        </w:rPr>
        <w:t xml:space="preserve"> por toda la red neuronal del modelo</w:t>
      </w:r>
      <w:r w:rsidR="004F5BBC">
        <w:rPr>
          <w:rFonts w:ascii="Arial" w:hAnsi="Arial" w:cs="Arial"/>
          <w:sz w:val="24"/>
        </w:rPr>
        <w:t xml:space="preserve">, </w:t>
      </w:r>
      <w:r w:rsidR="004F5BBC" w:rsidRPr="004F5BBC">
        <w:rPr>
          <w:rFonts w:ascii="Arial" w:hAnsi="Arial" w:cs="Arial"/>
          <w:sz w:val="24"/>
        </w:rPr>
        <w:t>La salida de este paso es un objeto que contiene el estado oculto de la última capa del modelo tra</w:t>
      </w:r>
      <w:r w:rsidR="004F5BBC">
        <w:rPr>
          <w:rFonts w:ascii="Arial" w:hAnsi="Arial" w:cs="Arial"/>
          <w:sz w:val="24"/>
        </w:rPr>
        <w:t>nsformer, entre otros elementos</w:t>
      </w:r>
      <w:r>
        <w:rPr>
          <w:rFonts w:ascii="Arial" w:hAnsi="Arial" w:cs="Arial"/>
          <w:sz w:val="24"/>
        </w:rPr>
        <w:t xml:space="preserve">. </w:t>
      </w:r>
    </w:p>
    <w:p w:rsidR="00CE7827" w:rsidRDefault="00DF7B2B" w:rsidP="004F5BBC">
      <w:pPr>
        <w:spacing w:line="360" w:lineRule="auto"/>
        <w:jc w:val="both"/>
        <w:rPr>
          <w:rFonts w:ascii="Arial" w:hAnsi="Arial" w:cs="Arial"/>
          <w:sz w:val="24"/>
        </w:rPr>
      </w:pPr>
      <w:r>
        <w:rPr>
          <w:rFonts w:ascii="Arial" w:hAnsi="Arial" w:cs="Arial"/>
          <w:sz w:val="24"/>
        </w:rPr>
        <w:t>Para utilizar es</w:t>
      </w:r>
      <w:r w:rsidR="004F5BBC">
        <w:rPr>
          <w:rFonts w:ascii="Arial" w:hAnsi="Arial" w:cs="Arial"/>
          <w:sz w:val="24"/>
        </w:rPr>
        <w:t>t</w:t>
      </w:r>
      <w:r>
        <w:rPr>
          <w:rFonts w:ascii="Arial" w:hAnsi="Arial" w:cs="Arial"/>
          <w:sz w:val="24"/>
        </w:rPr>
        <w:t xml:space="preserve">a salida </w:t>
      </w:r>
      <w:r w:rsidR="004F5BBC" w:rsidRPr="004F5BBC">
        <w:rPr>
          <w:rFonts w:ascii="Arial" w:hAnsi="Arial" w:cs="Arial"/>
          <w:sz w:val="24"/>
        </w:rPr>
        <w:t>se selecciona el estado oculto de la última capa del modelo transformer, que es una representación vectorial de la entrada. Se aplica una operació</w:t>
      </w:r>
      <w:r w:rsidR="004F5BBC">
        <w:rPr>
          <w:rFonts w:ascii="Arial" w:hAnsi="Arial" w:cs="Arial"/>
          <w:sz w:val="24"/>
        </w:rPr>
        <w:t xml:space="preserve">n de media </w:t>
      </w:r>
      <w:r w:rsidR="004F5BBC" w:rsidRPr="004F5BBC">
        <w:rPr>
          <w:rFonts w:ascii="Arial" w:hAnsi="Arial" w:cs="Arial"/>
          <w:sz w:val="24"/>
        </w:rPr>
        <w:t xml:space="preserve">para obtener un vector promedio de la secuencia de entrada. Este paso </w:t>
      </w:r>
      <w:r w:rsidR="004F5BBC" w:rsidRPr="004F5BBC">
        <w:rPr>
          <w:rFonts w:ascii="Arial" w:hAnsi="Arial" w:cs="Arial"/>
          <w:sz w:val="24"/>
        </w:rPr>
        <w:lastRenderedPageBreak/>
        <w:t xml:space="preserve">esencialmente reduce la secuencia de </w:t>
      </w:r>
      <w:proofErr w:type="spellStart"/>
      <w:r w:rsidR="004F5BBC" w:rsidRPr="004F5BBC">
        <w:rPr>
          <w:rFonts w:ascii="Arial" w:hAnsi="Arial" w:cs="Arial"/>
          <w:sz w:val="24"/>
        </w:rPr>
        <w:t>tokens</w:t>
      </w:r>
      <w:proofErr w:type="spellEnd"/>
      <w:r w:rsidR="004F5BBC" w:rsidRPr="004F5BBC">
        <w:rPr>
          <w:rFonts w:ascii="Arial" w:hAnsi="Arial" w:cs="Arial"/>
          <w:sz w:val="24"/>
        </w:rPr>
        <w:t xml:space="preserve"> a un vector único que captura la información global de la entrada.</w:t>
      </w:r>
      <w:r>
        <w:rPr>
          <w:rFonts w:ascii="Arial" w:hAnsi="Arial" w:cs="Arial"/>
          <w:sz w:val="24"/>
        </w:rPr>
        <w:t xml:space="preserve"> </w:t>
      </w:r>
    </w:p>
    <w:p w:rsidR="004F5BBC" w:rsidRDefault="004F5BBC" w:rsidP="004F5BBC">
      <w:pPr>
        <w:spacing w:line="360" w:lineRule="auto"/>
        <w:jc w:val="both"/>
        <w:rPr>
          <w:rFonts w:ascii="Arial" w:hAnsi="Arial" w:cs="Arial"/>
          <w:sz w:val="24"/>
        </w:rPr>
      </w:pPr>
      <w:r>
        <w:rPr>
          <w:rFonts w:ascii="Arial" w:hAnsi="Arial" w:cs="Arial"/>
          <w:sz w:val="24"/>
        </w:rPr>
        <w:t xml:space="preserve">Luego, </w:t>
      </w:r>
      <w:r w:rsidRPr="004F5BBC">
        <w:rPr>
          <w:rFonts w:ascii="Arial" w:hAnsi="Arial" w:cs="Arial"/>
          <w:sz w:val="24"/>
        </w:rPr>
        <w:t xml:space="preserve">una capa lineal que </w:t>
      </w:r>
      <w:r>
        <w:rPr>
          <w:rFonts w:ascii="Arial" w:hAnsi="Arial" w:cs="Arial"/>
          <w:sz w:val="24"/>
        </w:rPr>
        <w:t>es utilizada</w:t>
      </w:r>
      <w:r w:rsidRPr="004F5BBC">
        <w:rPr>
          <w:rFonts w:ascii="Arial" w:hAnsi="Arial" w:cs="Arial"/>
          <w:sz w:val="24"/>
        </w:rPr>
        <w:t xml:space="preserve"> para ajustar el vector de características promedio a un único valor de salida. La capa lineal toma como entrada un vector de tamaño igual al tamaño del estado oculto del modelo pre</w:t>
      </w:r>
      <w:r>
        <w:rPr>
          <w:rFonts w:ascii="Arial" w:hAnsi="Arial" w:cs="Arial"/>
          <w:sz w:val="24"/>
        </w:rPr>
        <w:t>-</w:t>
      </w:r>
      <w:r w:rsidRPr="004F5BBC">
        <w:rPr>
          <w:rFonts w:ascii="Arial" w:hAnsi="Arial" w:cs="Arial"/>
          <w:sz w:val="24"/>
        </w:rPr>
        <w:t>entrenado</w:t>
      </w:r>
      <w:r>
        <w:rPr>
          <w:rFonts w:ascii="Arial" w:hAnsi="Arial" w:cs="Arial"/>
          <w:sz w:val="24"/>
        </w:rPr>
        <w:t xml:space="preserve"> </w:t>
      </w:r>
      <w:r w:rsidRPr="004F5BBC">
        <w:rPr>
          <w:rFonts w:ascii="Arial" w:hAnsi="Arial" w:cs="Arial"/>
          <w:sz w:val="24"/>
        </w:rPr>
        <w:t>y produce una salida de tamaño 1, lo que es adecuado para una clasificación binaria</w:t>
      </w:r>
      <w:r>
        <w:rPr>
          <w:rFonts w:ascii="Arial" w:hAnsi="Arial" w:cs="Arial"/>
          <w:sz w:val="24"/>
        </w:rPr>
        <w:t>.</w:t>
      </w:r>
    </w:p>
    <w:p w:rsidR="009A6035" w:rsidRDefault="004F5BBC" w:rsidP="004F5BBC">
      <w:pPr>
        <w:spacing w:line="360" w:lineRule="auto"/>
        <w:jc w:val="both"/>
        <w:rPr>
          <w:rFonts w:ascii="Arial" w:hAnsi="Arial" w:cs="Arial"/>
          <w:sz w:val="24"/>
        </w:rPr>
      </w:pPr>
      <w:r w:rsidRPr="004F5BBC">
        <w:rPr>
          <w:rFonts w:ascii="Arial" w:hAnsi="Arial" w:cs="Arial"/>
          <w:sz w:val="24"/>
        </w:rPr>
        <w:t>Fina</w:t>
      </w:r>
      <w:r>
        <w:rPr>
          <w:rFonts w:ascii="Arial" w:hAnsi="Arial" w:cs="Arial"/>
          <w:sz w:val="24"/>
        </w:rPr>
        <w:t>lmente, se aplica una función</w:t>
      </w:r>
      <w:r w:rsidRPr="004F5BBC">
        <w:rPr>
          <w:rFonts w:ascii="Arial" w:hAnsi="Arial" w:cs="Arial"/>
          <w:sz w:val="24"/>
        </w:rPr>
        <w:t xml:space="preserve"> </w:t>
      </w:r>
      <w:proofErr w:type="spellStart"/>
      <w:r w:rsidRPr="004F5BBC">
        <w:rPr>
          <w:rFonts w:ascii="Arial" w:hAnsi="Arial" w:cs="Arial"/>
          <w:sz w:val="24"/>
        </w:rPr>
        <w:t>sigmoide</w:t>
      </w:r>
      <w:proofErr w:type="spellEnd"/>
      <w:r w:rsidRPr="004F5BBC">
        <w:rPr>
          <w:rFonts w:ascii="Arial" w:hAnsi="Arial" w:cs="Arial"/>
          <w:sz w:val="24"/>
        </w:rPr>
        <w:t xml:space="preserve"> al resultado de la capa lineal para convertir</w:t>
      </w:r>
      <w:r>
        <w:rPr>
          <w:rFonts w:ascii="Arial" w:hAnsi="Arial" w:cs="Arial"/>
          <w:sz w:val="24"/>
        </w:rPr>
        <w:t xml:space="preserve">lo en un valor </w:t>
      </w:r>
      <w:r w:rsidRPr="004F5BBC">
        <w:rPr>
          <w:rFonts w:ascii="Arial" w:hAnsi="Arial" w:cs="Arial"/>
          <w:sz w:val="24"/>
        </w:rPr>
        <w:t>entre 0 y 1. Esto es necesario porque la salida de la capa lineal (anteriormente) no e</w:t>
      </w:r>
      <w:r>
        <w:rPr>
          <w:rFonts w:ascii="Arial" w:hAnsi="Arial" w:cs="Arial"/>
          <w:sz w:val="24"/>
        </w:rPr>
        <w:t>stá normalizada, y la función</w:t>
      </w:r>
      <w:r w:rsidRPr="004F5BBC">
        <w:rPr>
          <w:rFonts w:ascii="Arial" w:hAnsi="Arial" w:cs="Arial"/>
          <w:sz w:val="24"/>
        </w:rPr>
        <w:t xml:space="preserve"> </w:t>
      </w:r>
      <w:proofErr w:type="spellStart"/>
      <w:r w:rsidRPr="004F5BBC">
        <w:rPr>
          <w:rFonts w:ascii="Arial" w:hAnsi="Arial" w:cs="Arial"/>
          <w:sz w:val="24"/>
        </w:rPr>
        <w:t>sigmoide</w:t>
      </w:r>
      <w:proofErr w:type="spellEnd"/>
      <w:r w:rsidRPr="004F5BBC">
        <w:rPr>
          <w:rFonts w:ascii="Arial" w:hAnsi="Arial" w:cs="Arial"/>
          <w:sz w:val="24"/>
        </w:rPr>
        <w:t xml:space="preserve"> es una manera común de</w:t>
      </w:r>
      <w:r>
        <w:rPr>
          <w:rFonts w:ascii="Arial" w:hAnsi="Arial" w:cs="Arial"/>
          <w:sz w:val="24"/>
        </w:rPr>
        <w:t xml:space="preserve"> transformar esta salida en un valor </w:t>
      </w:r>
      <w:r w:rsidRPr="004F5BBC">
        <w:rPr>
          <w:rFonts w:ascii="Arial" w:hAnsi="Arial" w:cs="Arial"/>
          <w:sz w:val="24"/>
        </w:rPr>
        <w:t>que se puede interpretar como la probabilidad de pertenecer a la clase positiva en una clasificación binaria</w:t>
      </w:r>
      <w:r>
        <w:rPr>
          <w:rFonts w:ascii="Arial" w:hAnsi="Arial" w:cs="Arial"/>
          <w:sz w:val="24"/>
        </w:rPr>
        <w:t xml:space="preserve"> o el grado de pertenencia a la misma</w:t>
      </w:r>
      <w:r w:rsidRPr="004F5BBC">
        <w:rPr>
          <w:rFonts w:ascii="Arial" w:hAnsi="Arial" w:cs="Arial"/>
          <w:sz w:val="24"/>
        </w:rPr>
        <w:t>.</w:t>
      </w:r>
      <w:r w:rsidR="009A6035">
        <w:rPr>
          <w:rFonts w:ascii="Arial" w:hAnsi="Arial" w:cs="Arial"/>
          <w:sz w:val="24"/>
        </w:rPr>
        <w:t xml:space="preserve"> En este caso dicha clase sería la clase “Relevante”</w:t>
      </w:r>
    </w:p>
    <w:p w:rsidR="004F5BBC" w:rsidRDefault="004F5BBC" w:rsidP="004F5BBC">
      <w:pPr>
        <w:spacing w:line="360" w:lineRule="auto"/>
        <w:jc w:val="both"/>
        <w:rPr>
          <w:rFonts w:ascii="Arial" w:hAnsi="Arial" w:cs="Arial"/>
          <w:sz w:val="24"/>
        </w:rPr>
      </w:pPr>
      <w:r>
        <w:rPr>
          <w:rFonts w:ascii="Arial" w:hAnsi="Arial" w:cs="Arial"/>
          <w:sz w:val="24"/>
        </w:rPr>
        <w:t xml:space="preserve"> </w:t>
      </w:r>
      <w:r w:rsidR="009A6035">
        <w:rPr>
          <w:rFonts w:ascii="Arial" w:hAnsi="Arial" w:cs="Arial"/>
          <w:sz w:val="24"/>
        </w:rPr>
        <w:t>La decisión final es tomada con un simple umbral de decisión que clasifica el comentario original como “relevante” si la salida del modelo es un valor mayor a 0.5, lo cual indica que el comentario es suficientemente relevante para clasificarlo como tal, en caso contrario su relevancia es insuficiente y se clasifica como “no relevante”</w:t>
      </w:r>
    </w:p>
    <w:p w:rsidR="00BD501E" w:rsidRDefault="00BD501E" w:rsidP="004F5BBC">
      <w:pPr>
        <w:spacing w:line="360" w:lineRule="auto"/>
        <w:jc w:val="both"/>
        <w:rPr>
          <w:rFonts w:ascii="Arial" w:hAnsi="Arial" w:cs="Arial"/>
          <w:sz w:val="24"/>
        </w:rPr>
      </w:pPr>
    </w:p>
    <w:p w:rsidR="00BF5F66" w:rsidRPr="00BF5F66" w:rsidRDefault="00BD501E" w:rsidP="00BF5F66">
      <w:pPr>
        <w:pStyle w:val="Heading1"/>
      </w:pPr>
      <w:bookmarkStart w:id="70" w:name="_Toc160367475"/>
      <w:r>
        <w:t>2.2 Desarrollo del clasificador de opiniones según su relevancia para el desarrollo de software</w:t>
      </w:r>
      <w:bookmarkEnd w:id="70"/>
    </w:p>
    <w:p w:rsidR="00CE7827" w:rsidRDefault="00CE7827" w:rsidP="00503657">
      <w:pPr>
        <w:jc w:val="both"/>
      </w:pPr>
    </w:p>
    <w:p w:rsidR="00503657" w:rsidRDefault="004C4BFE" w:rsidP="00503657">
      <w:pPr>
        <w:spacing w:line="360" w:lineRule="auto"/>
        <w:jc w:val="both"/>
        <w:rPr>
          <w:rFonts w:ascii="Arial" w:hAnsi="Arial" w:cs="Arial"/>
          <w:sz w:val="24"/>
        </w:rPr>
      </w:pPr>
      <w:r w:rsidRPr="00503657">
        <w:rPr>
          <w:rFonts w:ascii="Arial" w:hAnsi="Arial" w:cs="Arial"/>
          <w:sz w:val="24"/>
        </w:rPr>
        <w:t>En este ep</w:t>
      </w:r>
      <w:r w:rsidR="00503657" w:rsidRPr="00503657">
        <w:rPr>
          <w:rFonts w:ascii="Arial" w:hAnsi="Arial" w:cs="Arial"/>
          <w:sz w:val="24"/>
        </w:rPr>
        <w:t>í</w:t>
      </w:r>
      <w:r w:rsidRPr="00503657">
        <w:rPr>
          <w:rFonts w:ascii="Arial" w:hAnsi="Arial" w:cs="Arial"/>
          <w:sz w:val="24"/>
        </w:rPr>
        <w:t xml:space="preserve">grafe se describen los elementos de ingeniería de software </w:t>
      </w:r>
      <w:r w:rsidR="00503657">
        <w:rPr>
          <w:rFonts w:ascii="Arial" w:hAnsi="Arial" w:cs="Arial"/>
          <w:sz w:val="24"/>
        </w:rPr>
        <w:t xml:space="preserve">tomados en </w:t>
      </w:r>
      <w:r w:rsidRPr="00503657">
        <w:rPr>
          <w:rFonts w:ascii="Arial" w:hAnsi="Arial" w:cs="Arial"/>
          <w:sz w:val="24"/>
        </w:rPr>
        <w:t>cuenta en el diseño e implementación de la solución</w:t>
      </w:r>
      <w:r w:rsidR="00503657" w:rsidRPr="00503657">
        <w:rPr>
          <w:rFonts w:ascii="Arial" w:hAnsi="Arial" w:cs="Arial"/>
          <w:sz w:val="24"/>
        </w:rPr>
        <w:t>. Entre estos elementos se encuentra el modelo de dominio, el diagrama de casos de uso del sistema y la descripción detallada de los casos de uso</w:t>
      </w:r>
    </w:p>
    <w:p w:rsidR="00503657" w:rsidRDefault="00503657" w:rsidP="00503657">
      <w:pPr>
        <w:spacing w:line="360" w:lineRule="auto"/>
        <w:rPr>
          <w:rFonts w:ascii="Arial" w:hAnsi="Arial" w:cs="Arial"/>
          <w:sz w:val="24"/>
        </w:rPr>
      </w:pPr>
    </w:p>
    <w:p w:rsidR="004C4BFE" w:rsidRDefault="004C4BFE" w:rsidP="00503657">
      <w:pPr>
        <w:pStyle w:val="Heading2"/>
      </w:pPr>
      <w:bookmarkStart w:id="71" w:name="_Toc160367476"/>
      <w:r>
        <w:t>2.2.1 Modelo de dominio</w:t>
      </w:r>
      <w:bookmarkEnd w:id="71"/>
    </w:p>
    <w:p w:rsidR="00503657" w:rsidRPr="00503657" w:rsidRDefault="00503657" w:rsidP="00503657">
      <w:pPr>
        <w:spacing w:line="360" w:lineRule="auto"/>
        <w:jc w:val="both"/>
        <w:rPr>
          <w:rFonts w:ascii="Arial" w:hAnsi="Arial" w:cs="Arial"/>
          <w:sz w:val="24"/>
        </w:rPr>
      </w:pPr>
      <w:r w:rsidRPr="00503657">
        <w:rPr>
          <w:rFonts w:ascii="Arial" w:hAnsi="Arial" w:cs="Arial"/>
          <w:sz w:val="24"/>
        </w:rPr>
        <w:t>El modelo de dominio proporciona una visión estructur</w:t>
      </w:r>
      <w:r>
        <w:rPr>
          <w:rFonts w:ascii="Arial" w:hAnsi="Arial" w:cs="Arial"/>
          <w:sz w:val="24"/>
        </w:rPr>
        <w:t xml:space="preserve">al, ya que facilita representar </w:t>
      </w:r>
      <w:r w:rsidRPr="00503657">
        <w:rPr>
          <w:rFonts w:ascii="Arial" w:hAnsi="Arial" w:cs="Arial"/>
          <w:sz w:val="24"/>
        </w:rPr>
        <w:t>el vocabulario y los conceptos claves del problema que se está modelando, así</w:t>
      </w:r>
      <w:r>
        <w:rPr>
          <w:rFonts w:ascii="Arial" w:hAnsi="Arial" w:cs="Arial"/>
          <w:sz w:val="24"/>
        </w:rPr>
        <w:t xml:space="preserve"> </w:t>
      </w:r>
      <w:r w:rsidRPr="00503657">
        <w:rPr>
          <w:rFonts w:ascii="Arial" w:hAnsi="Arial" w:cs="Arial"/>
          <w:sz w:val="24"/>
        </w:rPr>
        <w:t xml:space="preserve">como las </w:t>
      </w:r>
      <w:r w:rsidRPr="00503657">
        <w:rPr>
          <w:rFonts w:ascii="Arial" w:hAnsi="Arial" w:cs="Arial"/>
          <w:sz w:val="24"/>
        </w:rPr>
        <w:lastRenderedPageBreak/>
        <w:t>relaciones entre ellos. Dado que estos m</w:t>
      </w:r>
      <w:r>
        <w:rPr>
          <w:rFonts w:ascii="Arial" w:hAnsi="Arial" w:cs="Arial"/>
          <w:sz w:val="24"/>
        </w:rPr>
        <w:t>odelos son breves y bien estruc</w:t>
      </w:r>
      <w:r w:rsidRPr="00503657">
        <w:rPr>
          <w:rFonts w:ascii="Arial" w:hAnsi="Arial" w:cs="Arial"/>
          <w:sz w:val="24"/>
        </w:rPr>
        <w:t>turados facilitan capturar los conceptos de manera muy completa</w:t>
      </w:r>
      <w:r>
        <w:rPr>
          <w:rFonts w:ascii="Arial" w:hAnsi="Arial" w:cs="Arial"/>
          <w:sz w:val="24"/>
        </w:rPr>
        <w:t xml:space="preserve">. Para el caso de esta investigación no existe un modelo de negocio asociado a la solución por lo que resulta más representativo modelar la información haciendo uso de un modelo de dominio como el mostrado en la </w:t>
      </w:r>
      <w:r w:rsidR="005611EC" w:rsidRPr="00AF472F">
        <w:rPr>
          <w:rFonts w:ascii="Arial" w:hAnsi="Arial" w:cs="Arial"/>
          <w:noProof/>
          <w:sz w:val="24"/>
          <w:lang w:eastAsia="es-ES"/>
        </w:rPr>
        <w:drawing>
          <wp:anchor distT="0" distB="0" distL="114300" distR="114300" simplePos="0" relativeHeight="251658240" behindDoc="0" locked="0" layoutInCell="1" allowOverlap="1" wp14:anchorId="15FE7B87" wp14:editId="5ED5ADB4">
            <wp:simplePos x="0" y="0"/>
            <wp:positionH relativeFrom="margin">
              <wp:align>center</wp:align>
            </wp:positionH>
            <wp:positionV relativeFrom="paragraph">
              <wp:posOffset>1409700</wp:posOffset>
            </wp:positionV>
            <wp:extent cx="6419850" cy="4852288"/>
            <wp:effectExtent l="0" t="0" r="0" b="5715"/>
            <wp:wrapSquare wrapText="bothSides"/>
            <wp:docPr id="8" name="Picture 8" descr="C:\Users\rmaes\Pictures\Saved Pictures\modelo de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aes\Pictures\Saved Pictures\modelo de domini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19850" cy="4852288"/>
                    </a:xfrm>
                    <a:prstGeom prst="rect">
                      <a:avLst/>
                    </a:prstGeom>
                    <a:noFill/>
                    <a:ln>
                      <a:noFill/>
                    </a:ln>
                  </pic:spPr>
                </pic:pic>
              </a:graphicData>
            </a:graphic>
          </wp:anchor>
        </w:drawing>
      </w:r>
      <w:r>
        <w:rPr>
          <w:rFonts w:ascii="Arial" w:hAnsi="Arial" w:cs="Arial"/>
          <w:sz w:val="24"/>
        </w:rPr>
        <w:t>figura 2.3.</w:t>
      </w:r>
    </w:p>
    <w:p w:rsidR="00033E00" w:rsidRPr="00906EEC" w:rsidRDefault="00503657" w:rsidP="000E744F">
      <w:pPr>
        <w:pStyle w:val="TOCHeading"/>
        <w:rPr>
          <w:rStyle w:val="Emphasis"/>
        </w:rPr>
      </w:pPr>
      <w:bookmarkStart w:id="72" w:name="_Toc160393907"/>
      <w:bookmarkStart w:id="73" w:name="_Toc160393998"/>
      <w:r w:rsidRPr="00906EEC">
        <w:rPr>
          <w:rStyle w:val="Emphasis"/>
        </w:rPr>
        <w:t xml:space="preserve">Figura 2.3 </w:t>
      </w:r>
      <w:r w:rsidR="00FE17A4" w:rsidRPr="00906EEC">
        <w:rPr>
          <w:rStyle w:val="Emphasis"/>
        </w:rPr>
        <w:t>Modelo de dominio de la solución</w:t>
      </w:r>
      <w:bookmarkEnd w:id="72"/>
      <w:bookmarkEnd w:id="73"/>
    </w:p>
    <w:p w:rsidR="00FE17A4" w:rsidRDefault="00FE17A4" w:rsidP="00FE17A4">
      <w:pPr>
        <w:jc w:val="center"/>
        <w:rPr>
          <w:rFonts w:ascii="Arial" w:hAnsi="Arial" w:cs="Arial"/>
          <w:sz w:val="24"/>
        </w:rPr>
      </w:pPr>
    </w:p>
    <w:p w:rsidR="00A062BD" w:rsidRDefault="00FE17A4" w:rsidP="00AF472F">
      <w:pPr>
        <w:spacing w:line="360" w:lineRule="auto"/>
        <w:jc w:val="both"/>
        <w:rPr>
          <w:rFonts w:ascii="Arial" w:hAnsi="Arial" w:cs="Arial"/>
          <w:sz w:val="24"/>
        </w:rPr>
      </w:pPr>
      <w:r>
        <w:rPr>
          <w:rFonts w:ascii="Arial" w:hAnsi="Arial" w:cs="Arial"/>
          <w:sz w:val="24"/>
        </w:rPr>
        <w:t>En el modelo de dominio anterior solo se tomaron en cuenta aspectos directamente relacionados con la solución propuesta en esta investigación. En este se aprecia la relación entre los distintos conceptos partiendo del procesamiento del lenguaje natural</w:t>
      </w:r>
      <w:r w:rsidR="00A062BD">
        <w:rPr>
          <w:rFonts w:ascii="Arial" w:hAnsi="Arial" w:cs="Arial"/>
          <w:sz w:val="24"/>
        </w:rPr>
        <w:t xml:space="preserve"> hasta el resto formando hilos que relacionan a su paso todos los aspectos implicados.</w:t>
      </w:r>
    </w:p>
    <w:p w:rsidR="00AF472F" w:rsidRPr="00AF472F" w:rsidRDefault="00AF472F" w:rsidP="00AF472F">
      <w:pPr>
        <w:spacing w:line="360" w:lineRule="auto"/>
        <w:jc w:val="both"/>
        <w:rPr>
          <w:rFonts w:ascii="Arial" w:hAnsi="Arial" w:cs="Arial"/>
          <w:sz w:val="24"/>
        </w:rPr>
      </w:pPr>
    </w:p>
    <w:p w:rsidR="00C84B4E" w:rsidRDefault="00AF472F" w:rsidP="00C57831">
      <w:pPr>
        <w:pStyle w:val="Heading2"/>
        <w:spacing w:line="360" w:lineRule="auto"/>
      </w:pPr>
      <w:bookmarkStart w:id="74" w:name="_Toc160367477"/>
      <w:r>
        <w:t>2.2.2 Captura de requisitos</w:t>
      </w:r>
      <w:bookmarkEnd w:id="74"/>
    </w:p>
    <w:p w:rsidR="00C84B4E" w:rsidRPr="00C84B4E" w:rsidRDefault="00C84B4E" w:rsidP="00C57831">
      <w:pPr>
        <w:spacing w:line="360" w:lineRule="auto"/>
      </w:pPr>
    </w:p>
    <w:p w:rsidR="00AF472F" w:rsidRPr="00AF472F" w:rsidRDefault="00AF472F" w:rsidP="00C57831">
      <w:pPr>
        <w:pStyle w:val="Heading3"/>
        <w:spacing w:line="360" w:lineRule="auto"/>
      </w:pPr>
      <w:bookmarkStart w:id="75" w:name="_Toc160367478"/>
      <w:r>
        <w:t>2.2.2.1 Diagrama de casos de uso del sistema</w:t>
      </w:r>
      <w:bookmarkEnd w:id="75"/>
    </w:p>
    <w:p w:rsidR="005611EC" w:rsidRDefault="005611EC" w:rsidP="00C57831">
      <w:pPr>
        <w:spacing w:line="360" w:lineRule="auto"/>
        <w:rPr>
          <w:rFonts w:ascii="Arial" w:hAnsi="Arial" w:cs="Arial"/>
          <w:sz w:val="24"/>
        </w:rPr>
      </w:pPr>
      <w:r w:rsidRPr="005611EC">
        <w:rPr>
          <w:rFonts w:ascii="Arial" w:hAnsi="Arial" w:cs="Arial"/>
          <w:sz w:val="24"/>
        </w:rPr>
        <w:t>Los diagramas de casos de uso permiten visualizar de manera clara y concisa las funcionalidades del sistema, facilitando la identificación de requisitos, la detección de errores y la planificación de la implementación</w:t>
      </w:r>
      <w:r>
        <w:rPr>
          <w:rFonts w:ascii="Arial" w:hAnsi="Arial" w:cs="Arial"/>
          <w:sz w:val="24"/>
        </w:rPr>
        <w:t xml:space="preserve"> </w:t>
      </w:r>
      <w:r>
        <w:rPr>
          <w:rFonts w:ascii="Arial" w:hAnsi="Arial" w:cs="Arial"/>
          <w:sz w:val="24"/>
        </w:rPr>
        <w:fldChar w:fldCharType="begin"/>
      </w:r>
      <w:r w:rsidR="00B20B4A">
        <w:rPr>
          <w:rFonts w:ascii="Arial" w:hAnsi="Arial" w:cs="Arial"/>
          <w:sz w:val="24"/>
        </w:rPr>
        <w:instrText xml:space="preserve"> ADDIN EN.CITE &lt;EndNote&gt;&lt;Cite&gt;&lt;Author&gt;Sommerville&lt;/Author&gt;&lt;Year&gt;2016&lt;/Year&gt;&lt;RecNum&gt;8&lt;/RecNum&gt;&lt;DisplayText&gt;[13]&lt;/DisplayText&gt;&lt;record&gt;&lt;rec-number&gt;8&lt;/rec-number&gt;&lt;foreign-keys&gt;&lt;key app="EN" db-id="xwzttp5ttf95afepas0xp9z7599sex9xv20r" timestamp="1706645544"&gt;8&lt;/key&gt;&lt;/foreign-keys&gt;&lt;ref-type name="Book"&gt;6&lt;/ref-type&gt;&lt;contributors&gt;&lt;authors&gt;&lt;author&gt;Ian Sommerville&lt;/author&gt;&lt;/authors&gt;&lt;/contributors&gt;&lt;titles&gt;&lt;title&gt;Software engineering&lt;/title&gt;&lt;/titles&gt;&lt;edition&gt;10th&lt;/edition&gt;&lt;dates&gt;&lt;year&gt;2016&lt;/year&gt;&lt;/dates&gt;&lt;publisher&gt;Pearson&lt;/publisher&gt;&lt;urls&gt;&lt;/urls&gt;&lt;/record&gt;&lt;/Cite&gt;&lt;/EndNote&gt;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13" w:tooltip="Sommerville, 2016 #8" w:history="1">
        <w:r w:rsidR="00B20B4A" w:rsidRPr="00BF52FF">
          <w:rPr>
            <w:rStyle w:val="Hyperlink"/>
            <w:rFonts w:ascii="Arial" w:hAnsi="Arial" w:cs="Arial"/>
            <w:noProof/>
            <w:sz w:val="24"/>
          </w:rPr>
          <w:t>13</w:t>
        </w:r>
      </w:hyperlink>
      <w:r w:rsidR="00B20B4A">
        <w:rPr>
          <w:rFonts w:ascii="Arial" w:hAnsi="Arial" w:cs="Arial"/>
          <w:noProof/>
          <w:sz w:val="24"/>
        </w:rPr>
        <w:t>]</w:t>
      </w:r>
      <w:r>
        <w:rPr>
          <w:rFonts w:ascii="Arial" w:hAnsi="Arial" w:cs="Arial"/>
          <w:sz w:val="24"/>
        </w:rPr>
        <w:fldChar w:fldCharType="end"/>
      </w:r>
      <w:r w:rsidRPr="005611EC">
        <w:rPr>
          <w:rFonts w:ascii="Arial" w:hAnsi="Arial" w:cs="Arial"/>
          <w:sz w:val="24"/>
        </w:rPr>
        <w:t>.</w:t>
      </w:r>
      <w:r>
        <w:rPr>
          <w:rFonts w:ascii="Arial" w:hAnsi="Arial" w:cs="Arial"/>
          <w:sz w:val="24"/>
        </w:rPr>
        <w:t xml:space="preserve"> En la figura 2.4 se muestra el diagrama de casos de uso diseñado como parte de la solución propuesta.</w:t>
      </w:r>
    </w:p>
    <w:p w:rsidR="00CE7827" w:rsidRPr="005611EC" w:rsidRDefault="00E86046" w:rsidP="005611EC">
      <w:pPr>
        <w:spacing w:line="360" w:lineRule="auto"/>
        <w:rPr>
          <w:rFonts w:ascii="Arial" w:hAnsi="Arial" w:cs="Arial"/>
          <w:sz w:val="24"/>
        </w:rPr>
      </w:pPr>
      <w:r w:rsidRPr="00E86046">
        <w:rPr>
          <w:rFonts w:ascii="Arial" w:hAnsi="Arial" w:cs="Arial"/>
          <w:noProof/>
          <w:sz w:val="24"/>
          <w:lang w:eastAsia="es-ES"/>
        </w:rPr>
        <w:drawing>
          <wp:inline distT="0" distB="0" distL="0" distR="0" wp14:anchorId="4675AD0E" wp14:editId="2B7CC3AF">
            <wp:extent cx="5943600" cy="3506475"/>
            <wp:effectExtent l="0" t="0" r="0" b="0"/>
            <wp:docPr id="12" name="Picture 12" descr="C:\Users\rmaes\Pictures\Screenshot 2024-03-02 003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maes\Pictures\Screenshot 2024-03-02 0034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06475"/>
                    </a:xfrm>
                    <a:prstGeom prst="rect">
                      <a:avLst/>
                    </a:prstGeom>
                    <a:noFill/>
                    <a:ln>
                      <a:noFill/>
                    </a:ln>
                  </pic:spPr>
                </pic:pic>
              </a:graphicData>
            </a:graphic>
          </wp:inline>
        </w:drawing>
      </w:r>
    </w:p>
    <w:p w:rsidR="00CE7827" w:rsidRPr="00906EEC" w:rsidRDefault="005611EC" w:rsidP="000E744F">
      <w:pPr>
        <w:pStyle w:val="TOCHeading"/>
        <w:rPr>
          <w:rStyle w:val="Emphasis"/>
        </w:rPr>
      </w:pPr>
      <w:bookmarkStart w:id="76" w:name="_Toc160393908"/>
      <w:bookmarkStart w:id="77" w:name="_Toc160393999"/>
      <w:r w:rsidRPr="00906EEC">
        <w:rPr>
          <w:rStyle w:val="Emphasis"/>
        </w:rPr>
        <w:t>Figura 2.4: Diagrama de casos de uso del sistema</w:t>
      </w:r>
      <w:bookmarkEnd w:id="76"/>
      <w:bookmarkEnd w:id="77"/>
    </w:p>
    <w:p w:rsidR="00421554" w:rsidRDefault="00421554"/>
    <w:p w:rsidR="00C84B4E" w:rsidRPr="00C84B4E" w:rsidRDefault="005611EC" w:rsidP="00C84B4E">
      <w:pPr>
        <w:pStyle w:val="Heading3"/>
        <w:spacing w:line="360" w:lineRule="auto"/>
        <w:jc w:val="both"/>
      </w:pPr>
      <w:bookmarkStart w:id="78" w:name="_Toc160367479"/>
      <w:r>
        <w:t>2.2.2.2 Descripción de los casos de uso</w:t>
      </w:r>
      <w:bookmarkEnd w:id="78"/>
    </w:p>
    <w:p w:rsidR="00C57831" w:rsidRPr="00421554" w:rsidRDefault="00C57831" w:rsidP="00C84B4E">
      <w:pPr>
        <w:spacing w:line="360" w:lineRule="auto"/>
        <w:jc w:val="both"/>
        <w:rPr>
          <w:rFonts w:ascii="Arial" w:hAnsi="Arial" w:cs="Arial"/>
          <w:sz w:val="24"/>
        </w:rPr>
      </w:pPr>
      <w:r>
        <w:rPr>
          <w:rFonts w:ascii="Arial" w:hAnsi="Arial" w:cs="Arial"/>
          <w:sz w:val="24"/>
        </w:rPr>
        <w:t xml:space="preserve">Los diagramas de casos de uso brindan una información general y bastante sencilla sobre las interacciones entre funcionalidades, por ello es necesario abordar con más detalle cada una. Un ejemplo de esto sería una descripción textual de algunos aspectos </w:t>
      </w:r>
      <w:r>
        <w:rPr>
          <w:rFonts w:ascii="Arial" w:hAnsi="Arial" w:cs="Arial"/>
          <w:sz w:val="24"/>
        </w:rPr>
        <w:lastRenderedPageBreak/>
        <w:t xml:space="preserve">claves estructurados en formato tabular o como un diagrama de secuencia </w:t>
      </w:r>
      <w:r>
        <w:rPr>
          <w:rFonts w:ascii="Arial" w:hAnsi="Arial" w:cs="Arial"/>
          <w:sz w:val="24"/>
        </w:rPr>
        <w:fldChar w:fldCharType="begin"/>
      </w:r>
      <w:r w:rsidR="00B20B4A">
        <w:rPr>
          <w:rFonts w:ascii="Arial" w:hAnsi="Arial" w:cs="Arial"/>
          <w:sz w:val="24"/>
        </w:rPr>
        <w:instrText xml:space="preserve"> ADDIN EN.CITE &lt;EndNote&gt;&lt;Cite&gt;&lt;Author&gt;Sommerville&lt;/Author&gt;&lt;Year&gt;2016&lt;/Year&gt;&lt;RecNum&gt;8&lt;/RecNum&gt;&lt;DisplayText&gt;[13]&lt;/DisplayText&gt;&lt;record&gt;&lt;rec-number&gt;8&lt;/rec-number&gt;&lt;foreign-keys&gt;&lt;key app="EN" db-id="xwzttp5ttf95afepas0xp9z7599sex9xv20r" timestamp="1706645544"&gt;8&lt;/key&gt;&lt;/foreign-keys&gt;&lt;ref-type name="Book"&gt;6&lt;/ref-type&gt;&lt;contributors&gt;&lt;authors&gt;&lt;author&gt;Ian Sommerville&lt;/author&gt;&lt;/authors&gt;&lt;/contributors&gt;&lt;titles&gt;&lt;title&gt;Software engineering&lt;/title&gt;&lt;/titles&gt;&lt;edition&gt;10th&lt;/edition&gt;&lt;dates&gt;&lt;year&gt;2016&lt;/year&gt;&lt;/dates&gt;&lt;publisher&gt;Pearson&lt;/publisher&gt;&lt;urls&gt;&lt;/urls&gt;&lt;/record&gt;&lt;/Cite&gt;&lt;/EndNote&gt;</w:instrText>
      </w:r>
      <w:r>
        <w:rPr>
          <w:rFonts w:ascii="Arial" w:hAnsi="Arial" w:cs="Arial"/>
          <w:sz w:val="24"/>
        </w:rPr>
        <w:fldChar w:fldCharType="separate"/>
      </w:r>
      <w:r w:rsidR="00B20B4A">
        <w:rPr>
          <w:rFonts w:ascii="Arial" w:hAnsi="Arial" w:cs="Arial"/>
          <w:noProof/>
          <w:sz w:val="24"/>
        </w:rPr>
        <w:t>[</w:t>
      </w:r>
      <w:hyperlink w:anchor="_ENREF_13" w:tooltip="Sommerville, 2016 #8" w:history="1">
        <w:r w:rsidR="00B20B4A" w:rsidRPr="00BF52FF">
          <w:rPr>
            <w:rStyle w:val="Hyperlink"/>
            <w:rFonts w:ascii="Arial" w:hAnsi="Arial" w:cs="Arial"/>
            <w:noProof/>
            <w:sz w:val="24"/>
          </w:rPr>
          <w:t>13</w:t>
        </w:r>
      </w:hyperlink>
      <w:r w:rsidR="00B20B4A">
        <w:rPr>
          <w:rFonts w:ascii="Arial" w:hAnsi="Arial" w:cs="Arial"/>
          <w:noProof/>
          <w:sz w:val="24"/>
        </w:rPr>
        <w:t>]</w:t>
      </w:r>
      <w:r>
        <w:rPr>
          <w:rFonts w:ascii="Arial" w:hAnsi="Arial" w:cs="Arial"/>
          <w:sz w:val="24"/>
        </w:rPr>
        <w:fldChar w:fldCharType="end"/>
      </w:r>
      <w:r>
        <w:rPr>
          <w:rFonts w:ascii="Arial" w:hAnsi="Arial" w:cs="Arial"/>
          <w:sz w:val="24"/>
        </w:rPr>
        <w:t>. Dichas descripciones se presentan a continuación:</w:t>
      </w:r>
    </w:p>
    <w:tbl>
      <w:tblPr>
        <w:tblStyle w:val="TableGrid"/>
        <w:tblW w:w="9632" w:type="dxa"/>
        <w:tblInd w:w="-113" w:type="dxa"/>
        <w:tblBorders>
          <w:bottom w:val="single" w:sz="4" w:space="0" w:color="auto"/>
        </w:tblBorders>
        <w:tblLook w:val="04A0" w:firstRow="1" w:lastRow="0" w:firstColumn="1" w:lastColumn="0" w:noHBand="0" w:noVBand="1"/>
      </w:tblPr>
      <w:tblGrid>
        <w:gridCol w:w="4816"/>
        <w:gridCol w:w="4816"/>
      </w:tblGrid>
      <w:tr w:rsidR="004F19C9" w:rsidTr="002C24AB">
        <w:trPr>
          <w:trHeight w:val="641"/>
        </w:trPr>
        <w:tc>
          <w:tcPr>
            <w:tcW w:w="4816" w:type="dxa"/>
          </w:tcPr>
          <w:p w:rsidR="004F19C9" w:rsidRPr="00AD322A" w:rsidRDefault="004F19C9" w:rsidP="00C84B4E">
            <w:pPr>
              <w:spacing w:line="360" w:lineRule="auto"/>
              <w:jc w:val="both"/>
              <w:rPr>
                <w:rFonts w:ascii="Arial" w:hAnsi="Arial" w:cs="Arial"/>
                <w:b/>
                <w:sz w:val="24"/>
              </w:rPr>
            </w:pPr>
            <w:proofErr w:type="spellStart"/>
            <w:r w:rsidRPr="00AD322A">
              <w:rPr>
                <w:rFonts w:ascii="Arial" w:hAnsi="Arial" w:cs="Arial"/>
                <w:b/>
                <w:sz w:val="24"/>
              </w:rPr>
              <w:t>Caso</w:t>
            </w:r>
            <w:proofErr w:type="spellEnd"/>
            <w:r w:rsidRPr="00AD322A">
              <w:rPr>
                <w:rFonts w:ascii="Arial" w:hAnsi="Arial" w:cs="Arial"/>
                <w:b/>
                <w:sz w:val="24"/>
              </w:rPr>
              <w:t xml:space="preserve"> de </w:t>
            </w:r>
            <w:proofErr w:type="spellStart"/>
            <w:r w:rsidR="00102157" w:rsidRPr="00AD322A">
              <w:rPr>
                <w:rFonts w:ascii="Arial" w:hAnsi="Arial" w:cs="Arial"/>
                <w:b/>
                <w:sz w:val="24"/>
              </w:rPr>
              <w:t>u</w:t>
            </w:r>
            <w:r w:rsidRPr="00AD322A">
              <w:rPr>
                <w:rFonts w:ascii="Arial" w:hAnsi="Arial" w:cs="Arial"/>
                <w:b/>
                <w:sz w:val="24"/>
              </w:rPr>
              <w:t>so</w:t>
            </w:r>
            <w:proofErr w:type="spellEnd"/>
          </w:p>
        </w:tc>
        <w:tc>
          <w:tcPr>
            <w:tcW w:w="4816" w:type="dxa"/>
          </w:tcPr>
          <w:p w:rsidR="004F19C9" w:rsidRDefault="004F19C9" w:rsidP="00C84B4E">
            <w:pPr>
              <w:spacing w:line="360" w:lineRule="auto"/>
              <w:jc w:val="both"/>
              <w:rPr>
                <w:rFonts w:ascii="Arial" w:hAnsi="Arial" w:cs="Arial"/>
                <w:sz w:val="24"/>
              </w:rPr>
            </w:pPr>
            <w:proofErr w:type="spellStart"/>
            <w:r>
              <w:rPr>
                <w:rFonts w:ascii="Arial" w:hAnsi="Arial" w:cs="Arial"/>
                <w:sz w:val="24"/>
              </w:rPr>
              <w:t>Clasificación</w:t>
            </w:r>
            <w:proofErr w:type="spellEnd"/>
            <w:r>
              <w:rPr>
                <w:rFonts w:ascii="Arial" w:hAnsi="Arial" w:cs="Arial"/>
                <w:sz w:val="24"/>
              </w:rPr>
              <w:t xml:space="preserve"> de </w:t>
            </w:r>
            <w:proofErr w:type="spellStart"/>
            <w:r>
              <w:rPr>
                <w:rFonts w:ascii="Arial" w:hAnsi="Arial" w:cs="Arial"/>
                <w:sz w:val="24"/>
              </w:rPr>
              <w:t>comentarios</w:t>
            </w:r>
            <w:proofErr w:type="spellEnd"/>
          </w:p>
        </w:tc>
      </w:tr>
      <w:tr w:rsidR="004F19C9" w:rsidTr="002C24AB">
        <w:trPr>
          <w:trHeight w:val="562"/>
        </w:trPr>
        <w:tc>
          <w:tcPr>
            <w:tcW w:w="4816" w:type="dxa"/>
          </w:tcPr>
          <w:p w:rsidR="004F19C9" w:rsidRPr="00AD322A" w:rsidRDefault="00C944A4" w:rsidP="00C84B4E">
            <w:pPr>
              <w:spacing w:line="360" w:lineRule="auto"/>
              <w:jc w:val="both"/>
              <w:rPr>
                <w:rFonts w:ascii="Arial" w:hAnsi="Arial" w:cs="Arial"/>
                <w:b/>
                <w:sz w:val="24"/>
              </w:rPr>
            </w:pPr>
            <w:proofErr w:type="spellStart"/>
            <w:r w:rsidRPr="00AD322A">
              <w:rPr>
                <w:rFonts w:ascii="Arial" w:hAnsi="Arial" w:cs="Arial"/>
                <w:b/>
                <w:sz w:val="24"/>
              </w:rPr>
              <w:t>Actores</w:t>
            </w:r>
            <w:proofErr w:type="spellEnd"/>
          </w:p>
        </w:tc>
        <w:tc>
          <w:tcPr>
            <w:tcW w:w="4816" w:type="dxa"/>
          </w:tcPr>
          <w:p w:rsidR="004F19C9" w:rsidRDefault="00C944A4" w:rsidP="00C84B4E">
            <w:pPr>
              <w:spacing w:line="360" w:lineRule="auto"/>
              <w:jc w:val="both"/>
              <w:rPr>
                <w:rFonts w:ascii="Arial" w:hAnsi="Arial" w:cs="Arial"/>
                <w:sz w:val="24"/>
              </w:rPr>
            </w:pPr>
            <w:r>
              <w:rPr>
                <w:rFonts w:ascii="Arial" w:hAnsi="Arial" w:cs="Arial"/>
                <w:sz w:val="24"/>
              </w:rPr>
              <w:t>Sistema</w:t>
            </w:r>
          </w:p>
        </w:tc>
      </w:tr>
      <w:tr w:rsidR="004F19C9" w:rsidTr="002C24AB">
        <w:trPr>
          <w:trHeight w:val="2585"/>
        </w:trPr>
        <w:tc>
          <w:tcPr>
            <w:tcW w:w="4816" w:type="dxa"/>
          </w:tcPr>
          <w:p w:rsidR="004F19C9" w:rsidRPr="00AD322A" w:rsidRDefault="00C944A4" w:rsidP="00C84B4E">
            <w:pPr>
              <w:spacing w:line="360" w:lineRule="auto"/>
              <w:jc w:val="both"/>
              <w:rPr>
                <w:rFonts w:ascii="Arial" w:hAnsi="Arial" w:cs="Arial"/>
                <w:b/>
                <w:sz w:val="24"/>
              </w:rPr>
            </w:pPr>
            <w:proofErr w:type="spellStart"/>
            <w:r w:rsidRPr="00AD322A">
              <w:rPr>
                <w:rFonts w:ascii="Arial" w:hAnsi="Arial" w:cs="Arial"/>
                <w:b/>
                <w:sz w:val="24"/>
              </w:rPr>
              <w:t>Descripción</w:t>
            </w:r>
            <w:proofErr w:type="spellEnd"/>
          </w:p>
        </w:tc>
        <w:tc>
          <w:tcPr>
            <w:tcW w:w="4816" w:type="dxa"/>
          </w:tcPr>
          <w:p w:rsidR="004F19C9" w:rsidRPr="00C944A4" w:rsidRDefault="00C944A4" w:rsidP="00C84B4E">
            <w:pPr>
              <w:spacing w:line="360" w:lineRule="auto"/>
              <w:jc w:val="both"/>
              <w:rPr>
                <w:rFonts w:ascii="Arial" w:hAnsi="Arial" w:cs="Arial"/>
                <w:sz w:val="24"/>
                <w:lang w:val="es-ES"/>
              </w:rPr>
            </w:pPr>
            <w:r w:rsidRPr="00C944A4">
              <w:rPr>
                <w:rFonts w:ascii="Arial" w:hAnsi="Arial" w:cs="Arial"/>
                <w:sz w:val="24"/>
                <w:lang w:val="es-ES"/>
              </w:rPr>
              <w:t>E</w:t>
            </w:r>
            <w:r>
              <w:rPr>
                <w:rFonts w:ascii="Arial" w:hAnsi="Arial" w:cs="Arial"/>
                <w:sz w:val="24"/>
                <w:lang w:val="es-ES"/>
              </w:rPr>
              <w:t xml:space="preserve">l caso de uso comienza cuando se carga en el sistema </w:t>
            </w:r>
            <w:r w:rsidR="002C24AB">
              <w:rPr>
                <w:rFonts w:ascii="Arial" w:hAnsi="Arial" w:cs="Arial"/>
                <w:sz w:val="24"/>
                <w:lang w:val="es-ES"/>
              </w:rPr>
              <w:t>una colección de comentarios</w:t>
            </w:r>
            <w:r>
              <w:rPr>
                <w:rFonts w:ascii="Arial" w:hAnsi="Arial" w:cs="Arial"/>
                <w:sz w:val="24"/>
                <w:lang w:val="es-ES"/>
              </w:rPr>
              <w:t>. Luego estos datos son pre-procesados e introducidos en el modelo clasificador que</w:t>
            </w:r>
            <w:r w:rsidR="005F4635">
              <w:rPr>
                <w:rFonts w:ascii="Arial" w:hAnsi="Arial" w:cs="Arial"/>
                <w:sz w:val="24"/>
                <w:lang w:val="es-ES"/>
              </w:rPr>
              <w:t xml:space="preserve"> indica su grado de relevancia y su clasificación es decidida por un umbral</w:t>
            </w:r>
            <w:r w:rsidR="00DC39B8">
              <w:rPr>
                <w:rFonts w:ascii="Arial" w:hAnsi="Arial" w:cs="Arial"/>
                <w:sz w:val="24"/>
                <w:lang w:val="es-ES"/>
              </w:rPr>
              <w:t>.</w:t>
            </w:r>
            <w:r w:rsidR="005F4635">
              <w:rPr>
                <w:rFonts w:ascii="Arial" w:hAnsi="Arial" w:cs="Arial"/>
                <w:sz w:val="24"/>
                <w:lang w:val="es-ES"/>
              </w:rPr>
              <w:t xml:space="preserve"> </w:t>
            </w:r>
            <w:r w:rsidR="002C24AB">
              <w:rPr>
                <w:rFonts w:ascii="Arial" w:hAnsi="Arial" w:cs="Arial"/>
                <w:sz w:val="24"/>
                <w:lang w:val="es-ES"/>
              </w:rPr>
              <w:t>El caso de uso termina cuando todos los comentarios han sido clasificados.</w:t>
            </w:r>
            <w:r w:rsidR="00DC39B8">
              <w:rPr>
                <w:rFonts w:ascii="Arial" w:hAnsi="Arial" w:cs="Arial"/>
                <w:sz w:val="24"/>
                <w:lang w:val="es-ES"/>
              </w:rPr>
              <w:t xml:space="preserve"> </w:t>
            </w:r>
          </w:p>
        </w:tc>
      </w:tr>
      <w:tr w:rsidR="004F19C9" w:rsidTr="00421554">
        <w:trPr>
          <w:trHeight w:val="1076"/>
        </w:trPr>
        <w:tc>
          <w:tcPr>
            <w:tcW w:w="4816" w:type="dxa"/>
          </w:tcPr>
          <w:p w:rsidR="004F19C9" w:rsidRPr="00AD322A" w:rsidRDefault="005F4635" w:rsidP="00C84B4E">
            <w:pPr>
              <w:spacing w:line="360" w:lineRule="auto"/>
              <w:jc w:val="both"/>
              <w:rPr>
                <w:rFonts w:ascii="Arial" w:hAnsi="Arial" w:cs="Arial"/>
                <w:b/>
                <w:sz w:val="24"/>
                <w:lang w:val="es-ES"/>
              </w:rPr>
            </w:pPr>
            <w:r w:rsidRPr="00AD322A">
              <w:rPr>
                <w:rFonts w:ascii="Arial" w:hAnsi="Arial" w:cs="Arial"/>
                <w:b/>
                <w:sz w:val="24"/>
                <w:lang w:val="es-ES"/>
              </w:rPr>
              <w:t>Casos de uso asociados</w:t>
            </w:r>
          </w:p>
        </w:tc>
        <w:tc>
          <w:tcPr>
            <w:tcW w:w="4816" w:type="dxa"/>
          </w:tcPr>
          <w:p w:rsidR="004F19C9" w:rsidRDefault="005F4635" w:rsidP="00C84B4E">
            <w:pPr>
              <w:pStyle w:val="ListParagraph"/>
              <w:numPr>
                <w:ilvl w:val="0"/>
                <w:numId w:val="12"/>
              </w:numPr>
              <w:spacing w:line="360" w:lineRule="auto"/>
              <w:jc w:val="both"/>
              <w:rPr>
                <w:rFonts w:ascii="Arial" w:hAnsi="Arial" w:cs="Arial"/>
                <w:sz w:val="24"/>
                <w:lang w:val="es-ES"/>
              </w:rPr>
            </w:pPr>
            <w:proofErr w:type="spellStart"/>
            <w:r>
              <w:rPr>
                <w:rFonts w:ascii="Arial" w:hAnsi="Arial" w:cs="Arial"/>
                <w:sz w:val="24"/>
                <w:lang w:val="es-ES"/>
              </w:rPr>
              <w:t>Preprocesar</w:t>
            </w:r>
            <w:proofErr w:type="spellEnd"/>
            <w:r>
              <w:rPr>
                <w:rFonts w:ascii="Arial" w:hAnsi="Arial" w:cs="Arial"/>
                <w:sz w:val="24"/>
                <w:lang w:val="es-ES"/>
              </w:rPr>
              <w:t xml:space="preserve"> comentario &lt;</w:t>
            </w:r>
            <w:proofErr w:type="spellStart"/>
            <w:r>
              <w:rPr>
                <w:rFonts w:ascii="Arial" w:hAnsi="Arial" w:cs="Arial"/>
                <w:sz w:val="24"/>
                <w:lang w:val="es-ES"/>
              </w:rPr>
              <w:t>Include</w:t>
            </w:r>
            <w:proofErr w:type="spellEnd"/>
            <w:r>
              <w:rPr>
                <w:rFonts w:ascii="Arial" w:hAnsi="Arial" w:cs="Arial"/>
                <w:sz w:val="24"/>
                <w:lang w:val="es-ES"/>
              </w:rPr>
              <w:t>&gt;</w:t>
            </w:r>
          </w:p>
          <w:p w:rsidR="002C24AB" w:rsidRDefault="002C24AB" w:rsidP="00C84B4E">
            <w:pPr>
              <w:pStyle w:val="ListParagraph"/>
              <w:spacing w:line="360" w:lineRule="auto"/>
              <w:jc w:val="both"/>
              <w:rPr>
                <w:rFonts w:ascii="Arial" w:hAnsi="Arial" w:cs="Arial"/>
                <w:sz w:val="24"/>
                <w:lang w:val="es-ES"/>
              </w:rPr>
            </w:pPr>
          </w:p>
          <w:p w:rsidR="005F4635" w:rsidRPr="00421554" w:rsidRDefault="005F4635" w:rsidP="00C84B4E">
            <w:pPr>
              <w:pStyle w:val="ListParagraph"/>
              <w:numPr>
                <w:ilvl w:val="0"/>
                <w:numId w:val="12"/>
              </w:numPr>
              <w:spacing w:line="360" w:lineRule="auto"/>
              <w:jc w:val="both"/>
              <w:rPr>
                <w:rFonts w:ascii="Arial" w:hAnsi="Arial" w:cs="Arial"/>
                <w:sz w:val="24"/>
                <w:lang w:val="es-ES"/>
              </w:rPr>
            </w:pPr>
            <w:r>
              <w:rPr>
                <w:rFonts w:ascii="Arial" w:hAnsi="Arial" w:cs="Arial"/>
                <w:sz w:val="24"/>
                <w:lang w:val="es-ES"/>
              </w:rPr>
              <w:t>Predecir relevancia &lt;</w:t>
            </w:r>
            <w:proofErr w:type="spellStart"/>
            <w:r>
              <w:rPr>
                <w:rFonts w:ascii="Arial" w:hAnsi="Arial" w:cs="Arial"/>
                <w:sz w:val="24"/>
                <w:lang w:val="es-ES"/>
              </w:rPr>
              <w:t>Include</w:t>
            </w:r>
            <w:proofErr w:type="spellEnd"/>
            <w:r>
              <w:rPr>
                <w:rFonts w:ascii="Arial" w:hAnsi="Arial" w:cs="Arial"/>
                <w:sz w:val="24"/>
                <w:lang w:val="es-ES"/>
              </w:rPr>
              <w:t>&gt;</w:t>
            </w:r>
          </w:p>
        </w:tc>
      </w:tr>
      <w:tr w:rsidR="004F19C9" w:rsidTr="002C24AB">
        <w:trPr>
          <w:trHeight w:val="986"/>
        </w:trPr>
        <w:tc>
          <w:tcPr>
            <w:tcW w:w="4816" w:type="dxa"/>
          </w:tcPr>
          <w:p w:rsidR="004F19C9" w:rsidRPr="00AD322A" w:rsidRDefault="002C24AB" w:rsidP="00C84B4E">
            <w:pPr>
              <w:spacing w:line="360" w:lineRule="auto"/>
              <w:jc w:val="both"/>
              <w:rPr>
                <w:rFonts w:ascii="Arial" w:hAnsi="Arial" w:cs="Arial"/>
                <w:b/>
                <w:sz w:val="24"/>
                <w:lang w:val="es-ES"/>
              </w:rPr>
            </w:pPr>
            <w:r w:rsidRPr="00AD322A">
              <w:rPr>
                <w:rFonts w:ascii="Arial" w:hAnsi="Arial" w:cs="Arial"/>
                <w:b/>
                <w:sz w:val="24"/>
                <w:lang w:val="es-ES"/>
              </w:rPr>
              <w:t>Precondiciones</w:t>
            </w:r>
          </w:p>
        </w:tc>
        <w:tc>
          <w:tcPr>
            <w:tcW w:w="4816" w:type="dxa"/>
          </w:tcPr>
          <w:p w:rsidR="004F19C9" w:rsidRPr="00C944A4" w:rsidRDefault="002C24AB" w:rsidP="00C84B4E">
            <w:pPr>
              <w:spacing w:line="360" w:lineRule="auto"/>
              <w:jc w:val="both"/>
              <w:rPr>
                <w:rFonts w:ascii="Arial" w:hAnsi="Arial" w:cs="Arial"/>
                <w:sz w:val="24"/>
                <w:lang w:val="es-ES"/>
              </w:rPr>
            </w:pPr>
            <w:r w:rsidRPr="002C24AB">
              <w:rPr>
                <w:rFonts w:ascii="Arial" w:hAnsi="Arial" w:cs="Arial"/>
                <w:sz w:val="24"/>
                <w:lang w:val="es-ES"/>
              </w:rPr>
              <w:t>Debe existir al m</w:t>
            </w:r>
            <w:r>
              <w:rPr>
                <w:rFonts w:ascii="Arial" w:hAnsi="Arial" w:cs="Arial"/>
                <w:sz w:val="24"/>
                <w:lang w:val="es-ES"/>
              </w:rPr>
              <w:t xml:space="preserve">enos una colección de opiniones </w:t>
            </w:r>
            <w:r w:rsidRPr="002C24AB">
              <w:rPr>
                <w:rFonts w:ascii="Arial" w:hAnsi="Arial" w:cs="Arial"/>
                <w:sz w:val="24"/>
                <w:lang w:val="es-ES"/>
              </w:rPr>
              <w:t>sobre la que realizar la predicción.</w:t>
            </w:r>
          </w:p>
        </w:tc>
      </w:tr>
      <w:tr w:rsidR="004F19C9" w:rsidTr="002C24AB">
        <w:trPr>
          <w:trHeight w:val="750"/>
        </w:trPr>
        <w:tc>
          <w:tcPr>
            <w:tcW w:w="4816" w:type="dxa"/>
          </w:tcPr>
          <w:p w:rsidR="004F19C9" w:rsidRPr="00AD322A" w:rsidRDefault="002C24AB" w:rsidP="00C84B4E">
            <w:pPr>
              <w:spacing w:line="360" w:lineRule="auto"/>
              <w:jc w:val="both"/>
              <w:rPr>
                <w:rFonts w:ascii="Arial" w:hAnsi="Arial" w:cs="Arial"/>
                <w:b/>
                <w:sz w:val="24"/>
                <w:lang w:val="es-ES"/>
              </w:rPr>
            </w:pPr>
            <w:proofErr w:type="spellStart"/>
            <w:r w:rsidRPr="00AD322A">
              <w:rPr>
                <w:rFonts w:ascii="Arial" w:hAnsi="Arial" w:cs="Arial"/>
                <w:b/>
                <w:sz w:val="24"/>
                <w:lang w:val="es-ES"/>
              </w:rPr>
              <w:t>Postcondiciones</w:t>
            </w:r>
            <w:proofErr w:type="spellEnd"/>
          </w:p>
        </w:tc>
        <w:tc>
          <w:tcPr>
            <w:tcW w:w="4816" w:type="dxa"/>
          </w:tcPr>
          <w:p w:rsidR="004F19C9" w:rsidRPr="00C944A4" w:rsidRDefault="002C24AB" w:rsidP="00C84B4E">
            <w:pPr>
              <w:spacing w:line="360" w:lineRule="auto"/>
              <w:jc w:val="both"/>
              <w:rPr>
                <w:rFonts w:ascii="Arial" w:hAnsi="Arial" w:cs="Arial"/>
                <w:sz w:val="24"/>
                <w:lang w:val="es-ES"/>
              </w:rPr>
            </w:pPr>
            <w:r>
              <w:rPr>
                <w:rFonts w:ascii="Arial" w:hAnsi="Arial" w:cs="Arial"/>
                <w:sz w:val="24"/>
                <w:lang w:val="es-ES"/>
              </w:rPr>
              <w:t>D</w:t>
            </w:r>
            <w:r w:rsidR="00421554">
              <w:rPr>
                <w:rFonts w:ascii="Arial" w:hAnsi="Arial" w:cs="Arial"/>
                <w:sz w:val="24"/>
                <w:lang w:val="es-ES"/>
              </w:rPr>
              <w:t>ebe obtener las predicciones de todos los comentarios en la colección</w:t>
            </w:r>
          </w:p>
        </w:tc>
      </w:tr>
    </w:tbl>
    <w:p w:rsidR="005611EC" w:rsidRDefault="005611EC" w:rsidP="00C84B4E">
      <w:pPr>
        <w:spacing w:line="360" w:lineRule="auto"/>
        <w:jc w:val="both"/>
        <w:rPr>
          <w:rFonts w:ascii="Arial" w:hAnsi="Arial" w:cs="Arial"/>
          <w:sz w:val="24"/>
        </w:rPr>
      </w:pPr>
    </w:p>
    <w:p w:rsidR="00C57831" w:rsidRPr="00906EEC" w:rsidRDefault="00C57831" w:rsidP="000E744F">
      <w:pPr>
        <w:pStyle w:val="Subtitle"/>
        <w:jc w:val="center"/>
        <w:rPr>
          <w:rStyle w:val="SubtleEmphasis"/>
        </w:rPr>
      </w:pPr>
      <w:bookmarkStart w:id="79" w:name="_Toc160394401"/>
      <w:r w:rsidRPr="00906EEC">
        <w:rPr>
          <w:rStyle w:val="SubtleEmphasis"/>
        </w:rPr>
        <w:t>Tabla 2.1: Descripción del caso de uso clasificación de comentarios</w:t>
      </w:r>
      <w:bookmarkEnd w:id="79"/>
    </w:p>
    <w:p w:rsidR="00421554" w:rsidRPr="00421554" w:rsidRDefault="00421554" w:rsidP="00C84B4E">
      <w:pPr>
        <w:spacing w:line="360" w:lineRule="auto"/>
        <w:jc w:val="both"/>
        <w:rPr>
          <w:rFonts w:ascii="Arial" w:hAnsi="Arial" w:cs="Arial"/>
          <w:sz w:val="24"/>
        </w:rPr>
      </w:pPr>
    </w:p>
    <w:tbl>
      <w:tblPr>
        <w:tblStyle w:val="TableGrid"/>
        <w:tblW w:w="9632" w:type="dxa"/>
        <w:tblInd w:w="-113" w:type="dxa"/>
        <w:tblBorders>
          <w:bottom w:val="single" w:sz="4" w:space="0" w:color="auto"/>
        </w:tblBorders>
        <w:tblLook w:val="04A0" w:firstRow="1" w:lastRow="0" w:firstColumn="1" w:lastColumn="0" w:noHBand="0" w:noVBand="1"/>
      </w:tblPr>
      <w:tblGrid>
        <w:gridCol w:w="4816"/>
        <w:gridCol w:w="4816"/>
      </w:tblGrid>
      <w:tr w:rsidR="00421554" w:rsidTr="003921F8">
        <w:trPr>
          <w:trHeight w:val="641"/>
        </w:trPr>
        <w:tc>
          <w:tcPr>
            <w:tcW w:w="4816" w:type="dxa"/>
          </w:tcPr>
          <w:p w:rsidR="00421554" w:rsidRPr="00AD322A" w:rsidRDefault="00421554" w:rsidP="00C84B4E">
            <w:pPr>
              <w:spacing w:line="360" w:lineRule="auto"/>
              <w:jc w:val="both"/>
              <w:rPr>
                <w:rFonts w:ascii="Arial" w:hAnsi="Arial" w:cs="Arial"/>
                <w:b/>
                <w:sz w:val="24"/>
              </w:rPr>
            </w:pPr>
            <w:proofErr w:type="spellStart"/>
            <w:r w:rsidRPr="00AD322A">
              <w:rPr>
                <w:rFonts w:ascii="Arial" w:hAnsi="Arial" w:cs="Arial"/>
                <w:b/>
                <w:sz w:val="24"/>
              </w:rPr>
              <w:t>Caso</w:t>
            </w:r>
            <w:proofErr w:type="spellEnd"/>
            <w:r w:rsidRPr="00AD322A">
              <w:rPr>
                <w:rFonts w:ascii="Arial" w:hAnsi="Arial" w:cs="Arial"/>
                <w:b/>
                <w:sz w:val="24"/>
              </w:rPr>
              <w:t xml:space="preserve"> de </w:t>
            </w:r>
            <w:proofErr w:type="spellStart"/>
            <w:r w:rsidR="00102157" w:rsidRPr="00AD322A">
              <w:rPr>
                <w:rFonts w:ascii="Arial" w:hAnsi="Arial" w:cs="Arial"/>
                <w:b/>
                <w:sz w:val="24"/>
              </w:rPr>
              <w:t>u</w:t>
            </w:r>
            <w:r w:rsidRPr="00AD322A">
              <w:rPr>
                <w:rFonts w:ascii="Arial" w:hAnsi="Arial" w:cs="Arial"/>
                <w:b/>
                <w:sz w:val="24"/>
              </w:rPr>
              <w:t>so</w:t>
            </w:r>
            <w:proofErr w:type="spellEnd"/>
          </w:p>
        </w:tc>
        <w:tc>
          <w:tcPr>
            <w:tcW w:w="4816" w:type="dxa"/>
          </w:tcPr>
          <w:p w:rsidR="00421554" w:rsidRDefault="00102157" w:rsidP="00C84B4E">
            <w:pPr>
              <w:spacing w:line="360" w:lineRule="auto"/>
              <w:jc w:val="both"/>
              <w:rPr>
                <w:rFonts w:ascii="Arial" w:hAnsi="Arial" w:cs="Arial"/>
                <w:sz w:val="24"/>
              </w:rPr>
            </w:pPr>
            <w:proofErr w:type="spellStart"/>
            <w:r>
              <w:rPr>
                <w:rFonts w:ascii="Arial" w:hAnsi="Arial" w:cs="Arial"/>
                <w:sz w:val="24"/>
              </w:rPr>
              <w:t>preprocesar</w:t>
            </w:r>
            <w:proofErr w:type="spellEnd"/>
            <w:r>
              <w:rPr>
                <w:rFonts w:ascii="Arial" w:hAnsi="Arial" w:cs="Arial"/>
                <w:sz w:val="24"/>
              </w:rPr>
              <w:t xml:space="preserve"> </w:t>
            </w:r>
            <w:proofErr w:type="spellStart"/>
            <w:r>
              <w:rPr>
                <w:rFonts w:ascii="Arial" w:hAnsi="Arial" w:cs="Arial"/>
                <w:sz w:val="24"/>
              </w:rPr>
              <w:t>comentario</w:t>
            </w:r>
            <w:proofErr w:type="spellEnd"/>
          </w:p>
        </w:tc>
      </w:tr>
      <w:tr w:rsidR="00421554" w:rsidTr="003921F8">
        <w:trPr>
          <w:trHeight w:val="562"/>
        </w:trPr>
        <w:tc>
          <w:tcPr>
            <w:tcW w:w="4816" w:type="dxa"/>
          </w:tcPr>
          <w:p w:rsidR="00421554" w:rsidRPr="00AD322A" w:rsidRDefault="00421554" w:rsidP="00C84B4E">
            <w:pPr>
              <w:spacing w:line="360" w:lineRule="auto"/>
              <w:jc w:val="both"/>
              <w:rPr>
                <w:rFonts w:ascii="Arial" w:hAnsi="Arial" w:cs="Arial"/>
                <w:b/>
                <w:sz w:val="24"/>
              </w:rPr>
            </w:pPr>
            <w:proofErr w:type="spellStart"/>
            <w:r w:rsidRPr="00AD322A">
              <w:rPr>
                <w:rFonts w:ascii="Arial" w:hAnsi="Arial" w:cs="Arial"/>
                <w:b/>
                <w:sz w:val="24"/>
              </w:rPr>
              <w:t>Actores</w:t>
            </w:r>
            <w:proofErr w:type="spellEnd"/>
          </w:p>
        </w:tc>
        <w:tc>
          <w:tcPr>
            <w:tcW w:w="4816" w:type="dxa"/>
          </w:tcPr>
          <w:p w:rsidR="00421554" w:rsidRDefault="00421554" w:rsidP="00C84B4E">
            <w:pPr>
              <w:spacing w:line="360" w:lineRule="auto"/>
              <w:jc w:val="both"/>
              <w:rPr>
                <w:rFonts w:ascii="Arial" w:hAnsi="Arial" w:cs="Arial"/>
                <w:sz w:val="24"/>
              </w:rPr>
            </w:pPr>
            <w:r>
              <w:rPr>
                <w:rFonts w:ascii="Arial" w:hAnsi="Arial" w:cs="Arial"/>
                <w:sz w:val="24"/>
              </w:rPr>
              <w:t>Sistema</w:t>
            </w:r>
          </w:p>
        </w:tc>
      </w:tr>
      <w:tr w:rsidR="00421554" w:rsidTr="003921F8">
        <w:trPr>
          <w:trHeight w:val="2585"/>
        </w:trPr>
        <w:tc>
          <w:tcPr>
            <w:tcW w:w="4816" w:type="dxa"/>
          </w:tcPr>
          <w:p w:rsidR="00421554" w:rsidRPr="00AD322A" w:rsidRDefault="00421554" w:rsidP="00C84B4E">
            <w:pPr>
              <w:spacing w:line="360" w:lineRule="auto"/>
              <w:jc w:val="both"/>
              <w:rPr>
                <w:rFonts w:ascii="Arial" w:hAnsi="Arial" w:cs="Arial"/>
                <w:b/>
                <w:sz w:val="24"/>
              </w:rPr>
            </w:pPr>
            <w:proofErr w:type="spellStart"/>
            <w:r w:rsidRPr="00AD322A">
              <w:rPr>
                <w:rFonts w:ascii="Arial" w:hAnsi="Arial" w:cs="Arial"/>
                <w:b/>
                <w:sz w:val="24"/>
              </w:rPr>
              <w:lastRenderedPageBreak/>
              <w:t>Descripción</w:t>
            </w:r>
            <w:proofErr w:type="spellEnd"/>
          </w:p>
        </w:tc>
        <w:tc>
          <w:tcPr>
            <w:tcW w:w="4816" w:type="dxa"/>
          </w:tcPr>
          <w:p w:rsidR="00102157" w:rsidRPr="00102157" w:rsidRDefault="00421554" w:rsidP="00C84B4E">
            <w:pPr>
              <w:spacing w:line="360" w:lineRule="auto"/>
              <w:jc w:val="both"/>
              <w:rPr>
                <w:rFonts w:ascii="Arial" w:hAnsi="Arial" w:cs="Arial"/>
                <w:sz w:val="24"/>
                <w:lang w:val="es-ES"/>
              </w:rPr>
            </w:pPr>
            <w:r w:rsidRPr="00C944A4">
              <w:rPr>
                <w:rFonts w:ascii="Arial" w:hAnsi="Arial" w:cs="Arial"/>
                <w:sz w:val="24"/>
                <w:lang w:val="es-ES"/>
              </w:rPr>
              <w:t>E</w:t>
            </w:r>
            <w:r>
              <w:rPr>
                <w:rFonts w:ascii="Arial" w:hAnsi="Arial" w:cs="Arial"/>
                <w:sz w:val="24"/>
                <w:lang w:val="es-ES"/>
              </w:rPr>
              <w:t xml:space="preserve">l caso de uso comienza cuando se </w:t>
            </w:r>
            <w:r w:rsidR="00102157">
              <w:rPr>
                <w:rFonts w:ascii="Arial" w:hAnsi="Arial" w:cs="Arial"/>
                <w:sz w:val="24"/>
                <w:lang w:val="es-ES"/>
              </w:rPr>
              <w:t>han obtenido todos los comentarios a procesar. Los comentarios son</w:t>
            </w:r>
            <w:r w:rsidR="006A05E1">
              <w:rPr>
                <w:rFonts w:ascii="Arial" w:hAnsi="Arial" w:cs="Arial"/>
                <w:sz w:val="24"/>
                <w:lang w:val="es-ES"/>
              </w:rPr>
              <w:t xml:space="preserve"> procesados</w:t>
            </w:r>
            <w:r w:rsidR="00102157">
              <w:rPr>
                <w:rFonts w:ascii="Arial" w:hAnsi="Arial" w:cs="Arial"/>
                <w:sz w:val="24"/>
                <w:lang w:val="es-ES"/>
              </w:rPr>
              <w:t xml:space="preserve"> por </w:t>
            </w:r>
            <w:proofErr w:type="spellStart"/>
            <w:r w:rsidR="00102157">
              <w:rPr>
                <w:rFonts w:ascii="Arial" w:hAnsi="Arial" w:cs="Arial"/>
                <w:sz w:val="24"/>
                <w:lang w:val="es-ES"/>
              </w:rPr>
              <w:t>tokenizador</w:t>
            </w:r>
            <w:proofErr w:type="spellEnd"/>
            <w:r w:rsidR="00102157">
              <w:rPr>
                <w:rFonts w:ascii="Arial" w:hAnsi="Arial" w:cs="Arial"/>
                <w:sz w:val="24"/>
                <w:lang w:val="es-ES"/>
              </w:rPr>
              <w:t xml:space="preserve"> del modelo que los convierte en representaciones vectoriales digeribles por un ordenador además de emparejar sus tamaños.</w:t>
            </w:r>
          </w:p>
        </w:tc>
      </w:tr>
      <w:tr w:rsidR="00421554" w:rsidTr="00102157">
        <w:trPr>
          <w:trHeight w:val="553"/>
        </w:trPr>
        <w:tc>
          <w:tcPr>
            <w:tcW w:w="4816" w:type="dxa"/>
          </w:tcPr>
          <w:p w:rsidR="00421554" w:rsidRPr="00AD322A" w:rsidRDefault="00421554" w:rsidP="00C84B4E">
            <w:pPr>
              <w:spacing w:line="360" w:lineRule="auto"/>
              <w:jc w:val="both"/>
              <w:rPr>
                <w:rFonts w:ascii="Arial" w:hAnsi="Arial" w:cs="Arial"/>
                <w:b/>
                <w:sz w:val="24"/>
                <w:lang w:val="es-ES"/>
              </w:rPr>
            </w:pPr>
            <w:r w:rsidRPr="00AD322A">
              <w:rPr>
                <w:rFonts w:ascii="Arial" w:hAnsi="Arial" w:cs="Arial"/>
                <w:b/>
                <w:sz w:val="24"/>
                <w:lang w:val="es-ES"/>
              </w:rPr>
              <w:t>Casos de uso asociados</w:t>
            </w:r>
          </w:p>
        </w:tc>
        <w:tc>
          <w:tcPr>
            <w:tcW w:w="4816" w:type="dxa"/>
          </w:tcPr>
          <w:p w:rsidR="00421554" w:rsidRPr="006A05E1" w:rsidRDefault="00421554" w:rsidP="00C84B4E">
            <w:pPr>
              <w:pStyle w:val="ListParagraph"/>
              <w:numPr>
                <w:ilvl w:val="0"/>
                <w:numId w:val="6"/>
              </w:numPr>
              <w:spacing w:line="360" w:lineRule="auto"/>
              <w:jc w:val="both"/>
              <w:rPr>
                <w:rFonts w:ascii="Arial" w:hAnsi="Arial" w:cs="Arial"/>
                <w:sz w:val="24"/>
                <w:lang w:val="es-ES"/>
              </w:rPr>
            </w:pPr>
          </w:p>
        </w:tc>
      </w:tr>
      <w:tr w:rsidR="00421554" w:rsidTr="003921F8">
        <w:trPr>
          <w:trHeight w:val="986"/>
        </w:trPr>
        <w:tc>
          <w:tcPr>
            <w:tcW w:w="4816" w:type="dxa"/>
          </w:tcPr>
          <w:p w:rsidR="00421554" w:rsidRPr="00AD322A" w:rsidRDefault="00421554" w:rsidP="00C84B4E">
            <w:pPr>
              <w:spacing w:line="360" w:lineRule="auto"/>
              <w:jc w:val="both"/>
              <w:rPr>
                <w:rFonts w:ascii="Arial" w:hAnsi="Arial" w:cs="Arial"/>
                <w:b/>
                <w:sz w:val="24"/>
                <w:lang w:val="es-ES"/>
              </w:rPr>
            </w:pPr>
            <w:r w:rsidRPr="00AD322A">
              <w:rPr>
                <w:rFonts w:ascii="Arial" w:hAnsi="Arial" w:cs="Arial"/>
                <w:b/>
                <w:sz w:val="24"/>
                <w:lang w:val="es-ES"/>
              </w:rPr>
              <w:t>Precondiciones</w:t>
            </w:r>
          </w:p>
        </w:tc>
        <w:tc>
          <w:tcPr>
            <w:tcW w:w="4816" w:type="dxa"/>
          </w:tcPr>
          <w:p w:rsidR="00421554" w:rsidRPr="00C944A4" w:rsidRDefault="00421554" w:rsidP="00C84B4E">
            <w:pPr>
              <w:spacing w:line="360" w:lineRule="auto"/>
              <w:jc w:val="both"/>
              <w:rPr>
                <w:rFonts w:ascii="Arial" w:hAnsi="Arial" w:cs="Arial"/>
                <w:sz w:val="24"/>
                <w:lang w:val="es-ES"/>
              </w:rPr>
            </w:pPr>
            <w:r w:rsidRPr="002C24AB">
              <w:rPr>
                <w:rFonts w:ascii="Arial" w:hAnsi="Arial" w:cs="Arial"/>
                <w:sz w:val="24"/>
                <w:lang w:val="es-ES"/>
              </w:rPr>
              <w:t>Debe existir al m</w:t>
            </w:r>
            <w:r w:rsidR="00102157">
              <w:rPr>
                <w:rFonts w:ascii="Arial" w:hAnsi="Arial" w:cs="Arial"/>
                <w:sz w:val="24"/>
                <w:lang w:val="es-ES"/>
              </w:rPr>
              <w:t xml:space="preserve">enos una colección de comentarios que </w:t>
            </w:r>
            <w:proofErr w:type="spellStart"/>
            <w:r w:rsidR="00102157">
              <w:rPr>
                <w:rFonts w:ascii="Arial" w:hAnsi="Arial" w:cs="Arial"/>
                <w:sz w:val="24"/>
                <w:lang w:val="es-ES"/>
              </w:rPr>
              <w:t>preprocesar</w:t>
            </w:r>
            <w:proofErr w:type="spellEnd"/>
            <w:r w:rsidRPr="002C24AB">
              <w:rPr>
                <w:rFonts w:ascii="Arial" w:hAnsi="Arial" w:cs="Arial"/>
                <w:sz w:val="24"/>
                <w:lang w:val="es-ES"/>
              </w:rPr>
              <w:t>.</w:t>
            </w:r>
          </w:p>
        </w:tc>
      </w:tr>
      <w:tr w:rsidR="00421554" w:rsidTr="003921F8">
        <w:trPr>
          <w:trHeight w:val="750"/>
        </w:trPr>
        <w:tc>
          <w:tcPr>
            <w:tcW w:w="4816" w:type="dxa"/>
          </w:tcPr>
          <w:p w:rsidR="00421554" w:rsidRPr="00AD322A" w:rsidRDefault="00421554" w:rsidP="00C84B4E">
            <w:pPr>
              <w:spacing w:line="360" w:lineRule="auto"/>
              <w:jc w:val="both"/>
              <w:rPr>
                <w:rFonts w:ascii="Arial" w:hAnsi="Arial" w:cs="Arial"/>
                <w:b/>
                <w:sz w:val="24"/>
                <w:lang w:val="es-ES"/>
              </w:rPr>
            </w:pPr>
            <w:proofErr w:type="spellStart"/>
            <w:r w:rsidRPr="00AD322A">
              <w:rPr>
                <w:rFonts w:ascii="Arial" w:hAnsi="Arial" w:cs="Arial"/>
                <w:b/>
                <w:sz w:val="24"/>
                <w:lang w:val="es-ES"/>
              </w:rPr>
              <w:t>Postcondiciones</w:t>
            </w:r>
            <w:proofErr w:type="spellEnd"/>
          </w:p>
        </w:tc>
        <w:tc>
          <w:tcPr>
            <w:tcW w:w="4816" w:type="dxa"/>
          </w:tcPr>
          <w:p w:rsidR="00595B4F" w:rsidRPr="00C944A4" w:rsidRDefault="006A05E1" w:rsidP="00C84B4E">
            <w:pPr>
              <w:spacing w:line="360" w:lineRule="auto"/>
              <w:jc w:val="both"/>
              <w:rPr>
                <w:rFonts w:ascii="Arial" w:hAnsi="Arial" w:cs="Arial"/>
                <w:sz w:val="24"/>
                <w:lang w:val="es-ES"/>
              </w:rPr>
            </w:pPr>
            <w:r>
              <w:rPr>
                <w:rFonts w:ascii="Arial" w:hAnsi="Arial" w:cs="Arial"/>
                <w:sz w:val="24"/>
                <w:lang w:val="es-ES"/>
              </w:rPr>
              <w:t xml:space="preserve">Comentarios </w:t>
            </w:r>
            <w:proofErr w:type="spellStart"/>
            <w:r>
              <w:rPr>
                <w:rFonts w:ascii="Arial" w:hAnsi="Arial" w:cs="Arial"/>
                <w:sz w:val="24"/>
                <w:lang w:val="es-ES"/>
              </w:rPr>
              <w:t>tokenizados</w:t>
            </w:r>
            <w:proofErr w:type="spellEnd"/>
            <w:r>
              <w:rPr>
                <w:rFonts w:ascii="Arial" w:hAnsi="Arial" w:cs="Arial"/>
                <w:sz w:val="24"/>
                <w:lang w:val="es-ES"/>
              </w:rPr>
              <w:t xml:space="preserve"> y listos para el modelo</w:t>
            </w:r>
          </w:p>
        </w:tc>
      </w:tr>
    </w:tbl>
    <w:p w:rsidR="00C57831" w:rsidRDefault="00C57831" w:rsidP="00C57831">
      <w:pPr>
        <w:spacing w:line="360" w:lineRule="auto"/>
        <w:jc w:val="both"/>
      </w:pPr>
    </w:p>
    <w:p w:rsidR="00C57831" w:rsidRPr="00906EEC" w:rsidRDefault="00C57831" w:rsidP="000E744F">
      <w:pPr>
        <w:pStyle w:val="Subtitle"/>
        <w:jc w:val="center"/>
        <w:rPr>
          <w:rStyle w:val="SubtleEmphasis"/>
        </w:rPr>
      </w:pPr>
      <w:bookmarkStart w:id="80" w:name="_Toc160394402"/>
      <w:r w:rsidRPr="00906EEC">
        <w:rPr>
          <w:rStyle w:val="SubtleEmphasis"/>
        </w:rPr>
        <w:t xml:space="preserve">Tabla 2.2: Descripción del caso de uso </w:t>
      </w:r>
      <w:proofErr w:type="spellStart"/>
      <w:r w:rsidRPr="00906EEC">
        <w:rPr>
          <w:rStyle w:val="SubtleEmphasis"/>
        </w:rPr>
        <w:t>preprocesar</w:t>
      </w:r>
      <w:proofErr w:type="spellEnd"/>
      <w:r w:rsidRPr="00906EEC">
        <w:rPr>
          <w:rStyle w:val="SubtleEmphasis"/>
        </w:rPr>
        <w:t xml:space="preserve"> comentario</w:t>
      </w:r>
      <w:bookmarkEnd w:id="80"/>
    </w:p>
    <w:p w:rsidR="00C57831" w:rsidRPr="00421554" w:rsidRDefault="00C57831" w:rsidP="00C57831">
      <w:pPr>
        <w:spacing w:line="360" w:lineRule="auto"/>
        <w:jc w:val="center"/>
        <w:rPr>
          <w:rFonts w:ascii="Arial" w:hAnsi="Arial" w:cs="Arial"/>
          <w:sz w:val="24"/>
        </w:rPr>
      </w:pPr>
    </w:p>
    <w:tbl>
      <w:tblPr>
        <w:tblStyle w:val="TableGrid"/>
        <w:tblW w:w="9632" w:type="dxa"/>
        <w:tblInd w:w="-113" w:type="dxa"/>
        <w:tblBorders>
          <w:bottom w:val="single" w:sz="4" w:space="0" w:color="auto"/>
        </w:tblBorders>
        <w:tblLook w:val="04A0" w:firstRow="1" w:lastRow="0" w:firstColumn="1" w:lastColumn="0" w:noHBand="0" w:noVBand="1"/>
      </w:tblPr>
      <w:tblGrid>
        <w:gridCol w:w="4816"/>
        <w:gridCol w:w="4816"/>
      </w:tblGrid>
      <w:tr w:rsidR="00421554" w:rsidTr="003921F8">
        <w:trPr>
          <w:trHeight w:val="641"/>
        </w:trPr>
        <w:tc>
          <w:tcPr>
            <w:tcW w:w="4816" w:type="dxa"/>
          </w:tcPr>
          <w:p w:rsidR="00421554" w:rsidRPr="00AD322A" w:rsidRDefault="00421554" w:rsidP="00C84B4E">
            <w:pPr>
              <w:spacing w:line="360" w:lineRule="auto"/>
              <w:jc w:val="both"/>
              <w:rPr>
                <w:rFonts w:ascii="Arial" w:hAnsi="Arial" w:cs="Arial"/>
                <w:b/>
                <w:sz w:val="24"/>
              </w:rPr>
            </w:pPr>
            <w:proofErr w:type="spellStart"/>
            <w:r w:rsidRPr="00AD322A">
              <w:rPr>
                <w:rFonts w:ascii="Arial" w:hAnsi="Arial" w:cs="Arial"/>
                <w:b/>
                <w:sz w:val="24"/>
              </w:rPr>
              <w:t>Caso</w:t>
            </w:r>
            <w:proofErr w:type="spellEnd"/>
            <w:r w:rsidRPr="00AD322A">
              <w:rPr>
                <w:rFonts w:ascii="Arial" w:hAnsi="Arial" w:cs="Arial"/>
                <w:b/>
                <w:sz w:val="24"/>
              </w:rPr>
              <w:t xml:space="preserve"> de </w:t>
            </w:r>
            <w:proofErr w:type="spellStart"/>
            <w:r w:rsidRPr="00AD322A">
              <w:rPr>
                <w:rFonts w:ascii="Arial" w:hAnsi="Arial" w:cs="Arial"/>
                <w:b/>
                <w:sz w:val="24"/>
              </w:rPr>
              <w:t>Uso</w:t>
            </w:r>
            <w:proofErr w:type="spellEnd"/>
          </w:p>
        </w:tc>
        <w:tc>
          <w:tcPr>
            <w:tcW w:w="4816" w:type="dxa"/>
          </w:tcPr>
          <w:p w:rsidR="00421554" w:rsidRDefault="006A05E1" w:rsidP="00C84B4E">
            <w:pPr>
              <w:spacing w:line="360" w:lineRule="auto"/>
              <w:jc w:val="both"/>
              <w:rPr>
                <w:rFonts w:ascii="Arial" w:hAnsi="Arial" w:cs="Arial"/>
                <w:sz w:val="24"/>
              </w:rPr>
            </w:pPr>
            <w:proofErr w:type="spellStart"/>
            <w:r>
              <w:rPr>
                <w:rFonts w:ascii="Arial" w:hAnsi="Arial" w:cs="Arial"/>
                <w:sz w:val="24"/>
              </w:rPr>
              <w:t>predecir</w:t>
            </w:r>
            <w:proofErr w:type="spellEnd"/>
            <w:r>
              <w:rPr>
                <w:rFonts w:ascii="Arial" w:hAnsi="Arial" w:cs="Arial"/>
                <w:sz w:val="24"/>
              </w:rPr>
              <w:t xml:space="preserve"> </w:t>
            </w:r>
            <w:proofErr w:type="spellStart"/>
            <w:r>
              <w:rPr>
                <w:rFonts w:ascii="Arial" w:hAnsi="Arial" w:cs="Arial"/>
                <w:sz w:val="24"/>
              </w:rPr>
              <w:t>relevancia</w:t>
            </w:r>
            <w:proofErr w:type="spellEnd"/>
          </w:p>
        </w:tc>
      </w:tr>
      <w:tr w:rsidR="00421554" w:rsidTr="003921F8">
        <w:trPr>
          <w:trHeight w:val="562"/>
        </w:trPr>
        <w:tc>
          <w:tcPr>
            <w:tcW w:w="4816" w:type="dxa"/>
          </w:tcPr>
          <w:p w:rsidR="00421554" w:rsidRPr="00AD322A" w:rsidRDefault="00421554" w:rsidP="00C84B4E">
            <w:pPr>
              <w:spacing w:line="360" w:lineRule="auto"/>
              <w:jc w:val="both"/>
              <w:rPr>
                <w:rFonts w:ascii="Arial" w:hAnsi="Arial" w:cs="Arial"/>
                <w:b/>
                <w:sz w:val="24"/>
              </w:rPr>
            </w:pPr>
            <w:proofErr w:type="spellStart"/>
            <w:r w:rsidRPr="00AD322A">
              <w:rPr>
                <w:rFonts w:ascii="Arial" w:hAnsi="Arial" w:cs="Arial"/>
                <w:b/>
                <w:sz w:val="24"/>
              </w:rPr>
              <w:t>Actores</w:t>
            </w:r>
            <w:proofErr w:type="spellEnd"/>
          </w:p>
        </w:tc>
        <w:tc>
          <w:tcPr>
            <w:tcW w:w="4816" w:type="dxa"/>
          </w:tcPr>
          <w:p w:rsidR="00421554" w:rsidRDefault="00421554" w:rsidP="00C84B4E">
            <w:pPr>
              <w:spacing w:line="360" w:lineRule="auto"/>
              <w:jc w:val="both"/>
              <w:rPr>
                <w:rFonts w:ascii="Arial" w:hAnsi="Arial" w:cs="Arial"/>
                <w:sz w:val="24"/>
              </w:rPr>
            </w:pPr>
            <w:r>
              <w:rPr>
                <w:rFonts w:ascii="Arial" w:hAnsi="Arial" w:cs="Arial"/>
                <w:sz w:val="24"/>
              </w:rPr>
              <w:t>Sistema</w:t>
            </w:r>
          </w:p>
        </w:tc>
      </w:tr>
      <w:tr w:rsidR="00421554" w:rsidTr="00BB68A8">
        <w:trPr>
          <w:trHeight w:val="2387"/>
        </w:trPr>
        <w:tc>
          <w:tcPr>
            <w:tcW w:w="4816" w:type="dxa"/>
          </w:tcPr>
          <w:p w:rsidR="00421554" w:rsidRPr="00AD322A" w:rsidRDefault="00421554" w:rsidP="00C84B4E">
            <w:pPr>
              <w:spacing w:line="360" w:lineRule="auto"/>
              <w:jc w:val="both"/>
              <w:rPr>
                <w:rFonts w:ascii="Arial" w:hAnsi="Arial" w:cs="Arial"/>
                <w:b/>
                <w:sz w:val="24"/>
              </w:rPr>
            </w:pPr>
            <w:proofErr w:type="spellStart"/>
            <w:r w:rsidRPr="00AD322A">
              <w:rPr>
                <w:rFonts w:ascii="Arial" w:hAnsi="Arial" w:cs="Arial"/>
                <w:b/>
                <w:sz w:val="24"/>
              </w:rPr>
              <w:t>Descripción</w:t>
            </w:r>
            <w:proofErr w:type="spellEnd"/>
          </w:p>
        </w:tc>
        <w:tc>
          <w:tcPr>
            <w:tcW w:w="4816" w:type="dxa"/>
          </w:tcPr>
          <w:p w:rsidR="00421554" w:rsidRPr="00C944A4" w:rsidRDefault="00421554" w:rsidP="00C84B4E">
            <w:pPr>
              <w:spacing w:line="360" w:lineRule="auto"/>
              <w:jc w:val="both"/>
              <w:rPr>
                <w:rFonts w:ascii="Arial" w:hAnsi="Arial" w:cs="Arial"/>
                <w:sz w:val="24"/>
                <w:lang w:val="es-ES"/>
              </w:rPr>
            </w:pPr>
            <w:r w:rsidRPr="00C944A4">
              <w:rPr>
                <w:rFonts w:ascii="Arial" w:hAnsi="Arial" w:cs="Arial"/>
                <w:sz w:val="24"/>
                <w:lang w:val="es-ES"/>
              </w:rPr>
              <w:t>E</w:t>
            </w:r>
            <w:r>
              <w:rPr>
                <w:rFonts w:ascii="Arial" w:hAnsi="Arial" w:cs="Arial"/>
                <w:sz w:val="24"/>
                <w:lang w:val="es-ES"/>
              </w:rPr>
              <w:t xml:space="preserve">l caso de uso comienza cuando </w:t>
            </w:r>
            <w:r w:rsidR="00BB68A8">
              <w:rPr>
                <w:rFonts w:ascii="Arial" w:hAnsi="Arial" w:cs="Arial"/>
                <w:sz w:val="24"/>
                <w:lang w:val="es-ES"/>
              </w:rPr>
              <w:t>los</w:t>
            </w:r>
            <w:r w:rsidR="006A05E1">
              <w:rPr>
                <w:rFonts w:ascii="Arial" w:hAnsi="Arial" w:cs="Arial"/>
                <w:sz w:val="24"/>
                <w:lang w:val="es-ES"/>
              </w:rPr>
              <w:t xml:space="preserve"> comentari</w:t>
            </w:r>
            <w:r w:rsidR="00BB68A8">
              <w:rPr>
                <w:rFonts w:ascii="Arial" w:hAnsi="Arial" w:cs="Arial"/>
                <w:sz w:val="24"/>
                <w:lang w:val="es-ES"/>
              </w:rPr>
              <w:t>os</w:t>
            </w:r>
            <w:r w:rsidR="006A05E1">
              <w:rPr>
                <w:rFonts w:ascii="Arial" w:hAnsi="Arial" w:cs="Arial"/>
                <w:sz w:val="24"/>
                <w:lang w:val="es-ES"/>
              </w:rPr>
              <w:t xml:space="preserve"> </w:t>
            </w:r>
            <w:proofErr w:type="spellStart"/>
            <w:r w:rsidR="006A05E1">
              <w:rPr>
                <w:rFonts w:ascii="Arial" w:hAnsi="Arial" w:cs="Arial"/>
                <w:sz w:val="24"/>
                <w:lang w:val="es-ES"/>
              </w:rPr>
              <w:t>preprocesado</w:t>
            </w:r>
            <w:r w:rsidR="00BB68A8">
              <w:rPr>
                <w:rFonts w:ascii="Arial" w:hAnsi="Arial" w:cs="Arial"/>
                <w:sz w:val="24"/>
                <w:lang w:val="es-ES"/>
              </w:rPr>
              <w:t>s</w:t>
            </w:r>
            <w:proofErr w:type="spellEnd"/>
            <w:r w:rsidR="006A05E1">
              <w:rPr>
                <w:rFonts w:ascii="Arial" w:hAnsi="Arial" w:cs="Arial"/>
                <w:sz w:val="24"/>
                <w:lang w:val="es-ES"/>
              </w:rPr>
              <w:t xml:space="preserve"> </w:t>
            </w:r>
            <w:r w:rsidR="00BB68A8">
              <w:rPr>
                <w:rFonts w:ascii="Arial" w:hAnsi="Arial" w:cs="Arial"/>
                <w:sz w:val="24"/>
                <w:lang w:val="es-ES"/>
              </w:rPr>
              <w:t>son</w:t>
            </w:r>
            <w:r w:rsidR="006A05E1">
              <w:rPr>
                <w:rFonts w:ascii="Arial" w:hAnsi="Arial" w:cs="Arial"/>
                <w:sz w:val="24"/>
                <w:lang w:val="es-ES"/>
              </w:rPr>
              <w:t xml:space="preserve"> sumi</w:t>
            </w:r>
            <w:r w:rsidR="00B0774B">
              <w:rPr>
                <w:rFonts w:ascii="Arial" w:hAnsi="Arial" w:cs="Arial"/>
                <w:sz w:val="24"/>
                <w:lang w:val="es-ES"/>
              </w:rPr>
              <w:t>nistrado</w:t>
            </w:r>
            <w:r w:rsidR="00BB68A8">
              <w:rPr>
                <w:rFonts w:ascii="Arial" w:hAnsi="Arial" w:cs="Arial"/>
                <w:sz w:val="24"/>
                <w:lang w:val="es-ES"/>
              </w:rPr>
              <w:t>s</w:t>
            </w:r>
            <w:r w:rsidR="00B0774B">
              <w:rPr>
                <w:rFonts w:ascii="Arial" w:hAnsi="Arial" w:cs="Arial"/>
                <w:sz w:val="24"/>
                <w:lang w:val="es-ES"/>
              </w:rPr>
              <w:t xml:space="preserve"> al modelo clasificador. </w:t>
            </w:r>
            <w:r w:rsidR="00BB68A8">
              <w:rPr>
                <w:rFonts w:ascii="Arial" w:hAnsi="Arial" w:cs="Arial"/>
                <w:sz w:val="24"/>
                <w:lang w:val="es-ES"/>
              </w:rPr>
              <w:t>La red neuronal del modelo procesa las entradas y devuelve el grado de relevancia de cada comentario para luego decidir por un umbral de 0.5 si es relevante o no</w:t>
            </w:r>
          </w:p>
        </w:tc>
      </w:tr>
      <w:tr w:rsidR="00421554" w:rsidTr="006A05E1">
        <w:trPr>
          <w:trHeight w:val="496"/>
        </w:trPr>
        <w:tc>
          <w:tcPr>
            <w:tcW w:w="4816" w:type="dxa"/>
          </w:tcPr>
          <w:p w:rsidR="00421554" w:rsidRPr="00AD322A" w:rsidRDefault="00421554" w:rsidP="00C84B4E">
            <w:pPr>
              <w:spacing w:line="360" w:lineRule="auto"/>
              <w:jc w:val="both"/>
              <w:rPr>
                <w:rFonts w:ascii="Arial" w:hAnsi="Arial" w:cs="Arial"/>
                <w:b/>
                <w:sz w:val="24"/>
                <w:lang w:val="es-ES"/>
              </w:rPr>
            </w:pPr>
            <w:r w:rsidRPr="00AD322A">
              <w:rPr>
                <w:rFonts w:ascii="Arial" w:hAnsi="Arial" w:cs="Arial"/>
                <w:b/>
                <w:sz w:val="24"/>
                <w:lang w:val="es-ES"/>
              </w:rPr>
              <w:t>Casos de uso asociados</w:t>
            </w:r>
          </w:p>
        </w:tc>
        <w:tc>
          <w:tcPr>
            <w:tcW w:w="4816" w:type="dxa"/>
          </w:tcPr>
          <w:p w:rsidR="00421554" w:rsidRPr="006A05E1" w:rsidRDefault="00421554" w:rsidP="00C84B4E">
            <w:pPr>
              <w:pStyle w:val="ListParagraph"/>
              <w:numPr>
                <w:ilvl w:val="0"/>
                <w:numId w:val="6"/>
              </w:numPr>
              <w:spacing w:line="360" w:lineRule="auto"/>
              <w:jc w:val="both"/>
              <w:rPr>
                <w:rFonts w:ascii="Arial" w:hAnsi="Arial" w:cs="Arial"/>
                <w:sz w:val="24"/>
                <w:lang w:val="es-ES"/>
              </w:rPr>
            </w:pPr>
          </w:p>
        </w:tc>
      </w:tr>
      <w:tr w:rsidR="00421554" w:rsidTr="003921F8">
        <w:trPr>
          <w:trHeight w:val="986"/>
        </w:trPr>
        <w:tc>
          <w:tcPr>
            <w:tcW w:w="4816" w:type="dxa"/>
          </w:tcPr>
          <w:p w:rsidR="00421554" w:rsidRPr="00AD322A" w:rsidRDefault="00421554" w:rsidP="00C84B4E">
            <w:pPr>
              <w:spacing w:line="360" w:lineRule="auto"/>
              <w:jc w:val="both"/>
              <w:rPr>
                <w:rFonts w:ascii="Arial" w:hAnsi="Arial" w:cs="Arial"/>
                <w:b/>
                <w:sz w:val="24"/>
                <w:lang w:val="es-ES"/>
              </w:rPr>
            </w:pPr>
            <w:r w:rsidRPr="00AD322A">
              <w:rPr>
                <w:rFonts w:ascii="Arial" w:hAnsi="Arial" w:cs="Arial"/>
                <w:b/>
                <w:sz w:val="24"/>
                <w:lang w:val="es-ES"/>
              </w:rPr>
              <w:t>Precondiciones</w:t>
            </w:r>
          </w:p>
        </w:tc>
        <w:tc>
          <w:tcPr>
            <w:tcW w:w="4816" w:type="dxa"/>
          </w:tcPr>
          <w:p w:rsidR="00421554" w:rsidRPr="00C944A4" w:rsidRDefault="00BB68A8" w:rsidP="00C84B4E">
            <w:pPr>
              <w:spacing w:line="360" w:lineRule="auto"/>
              <w:jc w:val="both"/>
              <w:rPr>
                <w:rFonts w:ascii="Arial" w:hAnsi="Arial" w:cs="Arial"/>
                <w:sz w:val="24"/>
                <w:lang w:val="es-ES"/>
              </w:rPr>
            </w:pPr>
            <w:r>
              <w:rPr>
                <w:rFonts w:ascii="Arial" w:hAnsi="Arial" w:cs="Arial"/>
                <w:sz w:val="24"/>
                <w:lang w:val="es-ES"/>
              </w:rPr>
              <w:t xml:space="preserve">Debe recibir los comentarios </w:t>
            </w:r>
            <w:proofErr w:type="spellStart"/>
            <w:r>
              <w:rPr>
                <w:rFonts w:ascii="Arial" w:hAnsi="Arial" w:cs="Arial"/>
                <w:sz w:val="24"/>
                <w:lang w:val="es-ES"/>
              </w:rPr>
              <w:t>tokenizados</w:t>
            </w:r>
            <w:proofErr w:type="spellEnd"/>
            <w:r>
              <w:rPr>
                <w:rFonts w:ascii="Arial" w:hAnsi="Arial" w:cs="Arial"/>
                <w:sz w:val="24"/>
                <w:lang w:val="es-ES"/>
              </w:rPr>
              <w:t xml:space="preserve"> y de tamaño uniforme</w:t>
            </w:r>
          </w:p>
        </w:tc>
      </w:tr>
      <w:tr w:rsidR="00421554" w:rsidTr="003921F8">
        <w:trPr>
          <w:trHeight w:val="750"/>
        </w:trPr>
        <w:tc>
          <w:tcPr>
            <w:tcW w:w="4816" w:type="dxa"/>
          </w:tcPr>
          <w:p w:rsidR="00421554" w:rsidRPr="00AD322A" w:rsidRDefault="00421554" w:rsidP="00C84B4E">
            <w:pPr>
              <w:spacing w:line="360" w:lineRule="auto"/>
              <w:jc w:val="both"/>
              <w:rPr>
                <w:rFonts w:ascii="Arial" w:hAnsi="Arial" w:cs="Arial"/>
                <w:b/>
                <w:sz w:val="24"/>
                <w:lang w:val="es-ES"/>
              </w:rPr>
            </w:pPr>
            <w:proofErr w:type="spellStart"/>
            <w:r w:rsidRPr="00AD322A">
              <w:rPr>
                <w:rFonts w:ascii="Arial" w:hAnsi="Arial" w:cs="Arial"/>
                <w:b/>
                <w:sz w:val="24"/>
                <w:lang w:val="es-ES"/>
              </w:rPr>
              <w:lastRenderedPageBreak/>
              <w:t>Postcondiciones</w:t>
            </w:r>
            <w:proofErr w:type="spellEnd"/>
          </w:p>
        </w:tc>
        <w:tc>
          <w:tcPr>
            <w:tcW w:w="4816" w:type="dxa"/>
          </w:tcPr>
          <w:p w:rsidR="00421554" w:rsidRPr="00C944A4" w:rsidRDefault="00BB68A8" w:rsidP="00C84B4E">
            <w:pPr>
              <w:spacing w:line="360" w:lineRule="auto"/>
              <w:jc w:val="both"/>
              <w:rPr>
                <w:rFonts w:ascii="Arial" w:hAnsi="Arial" w:cs="Arial"/>
                <w:sz w:val="24"/>
                <w:lang w:val="es-ES"/>
              </w:rPr>
            </w:pPr>
            <w:r>
              <w:rPr>
                <w:rFonts w:ascii="Arial" w:hAnsi="Arial" w:cs="Arial"/>
                <w:sz w:val="24"/>
                <w:lang w:val="es-ES"/>
              </w:rPr>
              <w:t xml:space="preserve">Se predice la relevancia de todos los comentarios suministrados </w:t>
            </w:r>
          </w:p>
        </w:tc>
      </w:tr>
    </w:tbl>
    <w:p w:rsidR="00C57831" w:rsidRDefault="00C57831" w:rsidP="00421554">
      <w:pPr>
        <w:rPr>
          <w:rFonts w:ascii="Arial" w:hAnsi="Arial" w:cs="Arial"/>
          <w:sz w:val="24"/>
        </w:rPr>
      </w:pPr>
    </w:p>
    <w:p w:rsidR="00421554" w:rsidRPr="00906EEC" w:rsidRDefault="00C57831" w:rsidP="000E744F">
      <w:pPr>
        <w:pStyle w:val="Subtitle"/>
        <w:jc w:val="center"/>
        <w:rPr>
          <w:rStyle w:val="SubtleEmphasis"/>
        </w:rPr>
      </w:pPr>
      <w:bookmarkStart w:id="81" w:name="_Toc160394403"/>
      <w:r w:rsidRPr="00906EEC">
        <w:rPr>
          <w:rStyle w:val="SubtleEmphasis"/>
        </w:rPr>
        <w:t>Tabla 2.3: Descripción del caso de uso predecir relevancia</w:t>
      </w:r>
      <w:bookmarkEnd w:id="81"/>
    </w:p>
    <w:p w:rsidR="005611EC" w:rsidRDefault="005611EC"/>
    <w:p w:rsidR="00421554" w:rsidRDefault="00421554"/>
    <w:p w:rsidR="00022506" w:rsidRDefault="00022506" w:rsidP="00DA353B">
      <w:pPr>
        <w:pStyle w:val="Heading1"/>
        <w:numPr>
          <w:ilvl w:val="1"/>
          <w:numId w:val="13"/>
        </w:numPr>
      </w:pPr>
      <w:bookmarkStart w:id="82" w:name="_Toc160367480"/>
      <w:r w:rsidRPr="00022506">
        <w:t>Conclusiones parciales</w:t>
      </w:r>
      <w:bookmarkEnd w:id="82"/>
    </w:p>
    <w:p w:rsidR="00022506" w:rsidRDefault="00022506" w:rsidP="00022506">
      <w:pPr>
        <w:rPr>
          <w:rFonts w:ascii="Arial" w:hAnsi="Arial" w:cs="Arial"/>
          <w:sz w:val="24"/>
        </w:rPr>
      </w:pPr>
    </w:p>
    <w:p w:rsidR="005E25F5" w:rsidRPr="00515AE0" w:rsidRDefault="00DA353B" w:rsidP="00515AE0">
      <w:pPr>
        <w:pStyle w:val="ListParagraph"/>
        <w:numPr>
          <w:ilvl w:val="0"/>
          <w:numId w:val="12"/>
        </w:numPr>
        <w:spacing w:line="360" w:lineRule="auto"/>
        <w:jc w:val="both"/>
        <w:rPr>
          <w:rFonts w:ascii="Arial" w:hAnsi="Arial" w:cs="Arial"/>
          <w:sz w:val="24"/>
        </w:rPr>
      </w:pPr>
      <w:r w:rsidRPr="00DA353B">
        <w:rPr>
          <w:rFonts w:ascii="Arial" w:hAnsi="Arial" w:cs="Arial"/>
          <w:sz w:val="24"/>
        </w:rPr>
        <w:t xml:space="preserve">Fue propuesta una solución para la predicción de la relevancia de </w:t>
      </w:r>
      <w:r>
        <w:rPr>
          <w:rFonts w:ascii="Arial" w:hAnsi="Arial" w:cs="Arial"/>
          <w:sz w:val="24"/>
        </w:rPr>
        <w:t xml:space="preserve">contenido textual </w:t>
      </w:r>
      <w:r w:rsidRPr="00DA353B">
        <w:rPr>
          <w:rFonts w:ascii="Arial" w:hAnsi="Arial" w:cs="Arial"/>
          <w:sz w:val="24"/>
        </w:rPr>
        <w:t>basada en el Pro</w:t>
      </w:r>
      <w:r w:rsidR="005E25F5">
        <w:rPr>
          <w:rFonts w:ascii="Arial" w:hAnsi="Arial" w:cs="Arial"/>
          <w:sz w:val="24"/>
        </w:rPr>
        <w:t>cesamiento de Lenguaje Natural,</w:t>
      </w:r>
      <w:r w:rsidRPr="00DA353B">
        <w:rPr>
          <w:rFonts w:ascii="Arial" w:hAnsi="Arial" w:cs="Arial"/>
          <w:sz w:val="24"/>
        </w:rPr>
        <w:t xml:space="preserve"> el </w:t>
      </w:r>
      <w:r w:rsidR="005E25F5">
        <w:rPr>
          <w:rFonts w:ascii="Arial" w:hAnsi="Arial" w:cs="Arial"/>
          <w:sz w:val="24"/>
        </w:rPr>
        <w:t>aprendizaje profundo y el uso de modelos de lenguaje pre-entrenados de arquitectura Transformer.</w:t>
      </w:r>
    </w:p>
    <w:p w:rsidR="00421554" w:rsidRPr="005E25F5" w:rsidRDefault="005E25F5" w:rsidP="005E25F5">
      <w:pPr>
        <w:pStyle w:val="ListParagraph"/>
        <w:numPr>
          <w:ilvl w:val="0"/>
          <w:numId w:val="12"/>
        </w:numPr>
        <w:spacing w:line="360" w:lineRule="auto"/>
        <w:jc w:val="both"/>
        <w:rPr>
          <w:rFonts w:ascii="Arial" w:hAnsi="Arial" w:cs="Arial"/>
          <w:sz w:val="24"/>
        </w:rPr>
      </w:pPr>
      <w:r>
        <w:rPr>
          <w:rFonts w:ascii="Arial" w:hAnsi="Arial" w:cs="Arial"/>
          <w:sz w:val="24"/>
        </w:rPr>
        <w:t>Fueron creados 3 casos de uso que corresponden a las funcionalidades de clasificación de comentarios, pre-procesar comentarios y predecir relevancia.</w:t>
      </w:r>
      <w:r w:rsidR="00421554" w:rsidRPr="00022506">
        <w:br w:type="page"/>
      </w:r>
    </w:p>
    <w:p w:rsidR="00CE7827" w:rsidRDefault="00CE7827" w:rsidP="00CE7827">
      <w:pPr>
        <w:pStyle w:val="Title"/>
      </w:pPr>
      <w:bookmarkStart w:id="83" w:name="_Toc160013976"/>
      <w:bookmarkStart w:id="84" w:name="_Toc160367481"/>
      <w:r>
        <w:lastRenderedPageBreak/>
        <w:t xml:space="preserve">Capítulo 3: Validación y análisis de </w:t>
      </w:r>
      <w:r w:rsidR="00C85184">
        <w:t xml:space="preserve">los </w:t>
      </w:r>
      <w:r>
        <w:t>resultados</w:t>
      </w:r>
      <w:bookmarkEnd w:id="83"/>
      <w:bookmarkEnd w:id="84"/>
    </w:p>
    <w:p w:rsidR="00CE7827" w:rsidRDefault="00CE7827" w:rsidP="00CE7827"/>
    <w:p w:rsidR="00CE7827" w:rsidRPr="00C84B4E" w:rsidRDefault="00C84B4E" w:rsidP="00C84B4E">
      <w:pPr>
        <w:spacing w:line="360" w:lineRule="auto"/>
        <w:rPr>
          <w:rFonts w:ascii="Arial" w:hAnsi="Arial" w:cs="Arial"/>
          <w:sz w:val="24"/>
        </w:rPr>
      </w:pPr>
      <w:r w:rsidRPr="00C84B4E">
        <w:rPr>
          <w:rFonts w:ascii="Arial" w:hAnsi="Arial" w:cs="Arial"/>
          <w:sz w:val="24"/>
        </w:rPr>
        <w:t>En este capítulo se describe el estudio experimental llevado a cabo como forma de validación de la solución propuesta. Se presenta una descripción detallada de los datos utilizados, las métricas y la comparación con otros trabajos reportados en la literatura que hayan utilizado el mismo conjunto de datos.</w:t>
      </w:r>
    </w:p>
    <w:p w:rsidR="00CE7827" w:rsidRDefault="00CE7827" w:rsidP="00CE7827"/>
    <w:p w:rsidR="00CE7827" w:rsidRDefault="00C84B4E" w:rsidP="001D58BF">
      <w:pPr>
        <w:pStyle w:val="Heading1"/>
      </w:pPr>
      <w:bookmarkStart w:id="85" w:name="_Toc160367482"/>
      <w:r w:rsidRPr="00C84B4E">
        <w:t>3.1 Marco de evaluación</w:t>
      </w:r>
      <w:bookmarkEnd w:id="85"/>
    </w:p>
    <w:p w:rsidR="001D58BF" w:rsidRDefault="001D58BF" w:rsidP="00CE7827">
      <w:pPr>
        <w:rPr>
          <w:rFonts w:ascii="Arial" w:hAnsi="Arial" w:cs="Arial"/>
          <w:sz w:val="24"/>
        </w:rPr>
      </w:pPr>
    </w:p>
    <w:p w:rsidR="003921F8" w:rsidRDefault="001D58BF" w:rsidP="003921F8">
      <w:pPr>
        <w:spacing w:line="360" w:lineRule="auto"/>
        <w:jc w:val="both"/>
        <w:rPr>
          <w:rFonts w:ascii="Arial" w:hAnsi="Arial" w:cs="Arial"/>
          <w:sz w:val="24"/>
        </w:rPr>
      </w:pPr>
      <w:r>
        <w:rPr>
          <w:rFonts w:ascii="Arial" w:hAnsi="Arial" w:cs="Arial"/>
          <w:sz w:val="24"/>
        </w:rPr>
        <w:t>La soluci</w:t>
      </w:r>
      <w:r w:rsidRPr="001D58BF">
        <w:rPr>
          <w:rFonts w:ascii="Arial" w:hAnsi="Arial" w:cs="Arial"/>
          <w:sz w:val="24"/>
        </w:rPr>
        <w:t>ón propuesta fue evaluada en la tarea de predicci</w:t>
      </w:r>
      <w:r>
        <w:rPr>
          <w:rFonts w:ascii="Arial" w:hAnsi="Arial" w:cs="Arial"/>
          <w:sz w:val="24"/>
        </w:rPr>
        <w:t xml:space="preserve">ón de relevancia de comentarios de usuarios sobre aplicaciones utilizando 2 sets de datos: Facebook y </w:t>
      </w:r>
      <w:proofErr w:type="spellStart"/>
      <w:r>
        <w:rPr>
          <w:rFonts w:ascii="Arial" w:hAnsi="Arial" w:cs="Arial"/>
          <w:sz w:val="24"/>
        </w:rPr>
        <w:t>Swiftkey</w:t>
      </w:r>
      <w:proofErr w:type="spellEnd"/>
      <w:r w:rsidR="003921F8">
        <w:rPr>
          <w:rFonts w:ascii="Arial" w:hAnsi="Arial" w:cs="Arial"/>
          <w:sz w:val="24"/>
        </w:rPr>
        <w:t xml:space="preserve">. Para realizar la evaluación se seleccionaron 2 modelos de lenguaje: </w:t>
      </w:r>
      <w:proofErr w:type="spellStart"/>
      <w:r w:rsidR="003921F8">
        <w:rPr>
          <w:rFonts w:ascii="Arial" w:hAnsi="Arial" w:cs="Arial"/>
          <w:sz w:val="24"/>
        </w:rPr>
        <w:t>roBERTa</w:t>
      </w:r>
      <w:proofErr w:type="spellEnd"/>
      <w:r w:rsidR="003921F8">
        <w:rPr>
          <w:rFonts w:ascii="Arial" w:hAnsi="Arial" w:cs="Arial"/>
          <w:sz w:val="24"/>
        </w:rPr>
        <w:t xml:space="preserve"> (en su tamaño base) y GPT-2 (en su tamaño base). Los modelos fueron entrenados utilizando datos en el idioma inglés.</w:t>
      </w:r>
      <w:r w:rsidR="005E25F5">
        <w:rPr>
          <w:rFonts w:ascii="Arial" w:hAnsi="Arial" w:cs="Arial"/>
          <w:sz w:val="24"/>
        </w:rPr>
        <w:t xml:space="preserve"> </w:t>
      </w:r>
      <w:proofErr w:type="spellStart"/>
      <w:r w:rsidR="005E25F5">
        <w:rPr>
          <w:rFonts w:ascii="Arial" w:hAnsi="Arial" w:cs="Arial"/>
          <w:sz w:val="24"/>
        </w:rPr>
        <w:t>R</w:t>
      </w:r>
      <w:r w:rsidR="00D25591">
        <w:rPr>
          <w:rFonts w:ascii="Arial" w:hAnsi="Arial" w:cs="Arial"/>
          <w:sz w:val="24"/>
        </w:rPr>
        <w:t>oBERTa</w:t>
      </w:r>
      <w:proofErr w:type="spellEnd"/>
      <w:r w:rsidR="00D25591">
        <w:rPr>
          <w:rFonts w:ascii="Arial" w:hAnsi="Arial" w:cs="Arial"/>
          <w:sz w:val="24"/>
        </w:rPr>
        <w:t xml:space="preserve"> fue elegido porque ha obtenido resultados del estado del arte en muchas tareas de clasificación</w:t>
      </w:r>
      <w:r w:rsidR="00D25591">
        <w:rPr>
          <w:rFonts w:ascii="Arial" w:hAnsi="Arial" w:cs="Arial"/>
          <w:sz w:val="24"/>
        </w:rPr>
        <w:fldChar w:fldCharType="begin">
          <w:fldData xml:space="preserve">PEVuZE5vdGU+PENpdGU+PEF1dGhvcj5HdW88L0F1dGhvcj48WWVhcj4yMDIwPC9ZZWFyPjxSZWNO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</w:fldData>
        </w:fldChar>
      </w:r>
      <w:r w:rsidR="00B20B4A">
        <w:rPr>
          <w:rFonts w:ascii="Arial" w:hAnsi="Arial" w:cs="Arial"/>
          <w:sz w:val="24"/>
        </w:rPr>
        <w:instrText xml:space="preserve"> ADDIN EN.CITE </w:instrText>
      </w:r>
      <w:r w:rsidR="00B20B4A">
        <w:rPr>
          <w:rFonts w:ascii="Arial" w:hAnsi="Arial" w:cs="Arial"/>
          <w:sz w:val="24"/>
        </w:rPr>
        <w:fldChar w:fldCharType="begin">
          <w:fldData xml:space="preserve">PEVuZE5vdGU+PENpdGU+PEF1dGhvcj5HdW88L0F1dGhvcj48WWVhcj4yMDIwPC9ZZWFyPjxSZWNO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</w:fldData>
        </w:fldChar>
      </w:r>
      <w:r w:rsidR="00B20B4A">
        <w:rPr>
          <w:rFonts w:ascii="Arial" w:hAnsi="Arial" w:cs="Arial"/>
          <w:sz w:val="24"/>
        </w:rPr>
        <w:instrText xml:space="preserve"> ADDIN EN.CITE.DATA </w:instrText>
      </w:r>
      <w:r w:rsidR="00B20B4A">
        <w:rPr>
          <w:rFonts w:ascii="Arial" w:hAnsi="Arial" w:cs="Arial"/>
          <w:sz w:val="24"/>
        </w:rPr>
      </w:r>
      <w:r w:rsidR="00B20B4A">
        <w:rPr>
          <w:rFonts w:ascii="Arial" w:hAnsi="Arial" w:cs="Arial"/>
          <w:sz w:val="24"/>
        </w:rPr>
        <w:fldChar w:fldCharType="end"/>
      </w:r>
      <w:r w:rsidR="00D25591">
        <w:rPr>
          <w:rFonts w:ascii="Arial" w:hAnsi="Arial" w:cs="Arial"/>
          <w:sz w:val="24"/>
        </w:rPr>
      </w:r>
      <w:r w:rsidR="00D25591">
        <w:rPr>
          <w:rFonts w:ascii="Arial" w:hAnsi="Arial" w:cs="Arial"/>
          <w:sz w:val="24"/>
        </w:rPr>
        <w:fldChar w:fldCharType="separate"/>
      </w:r>
      <w:r w:rsidR="00B20B4A">
        <w:rPr>
          <w:rFonts w:ascii="Arial" w:hAnsi="Arial" w:cs="Arial"/>
          <w:noProof/>
          <w:sz w:val="24"/>
        </w:rPr>
        <w:t>[</w:t>
      </w:r>
      <w:hyperlink w:anchor="_ENREF_37" w:tooltip="Guo, 2020 #37" w:history="1">
        <w:r w:rsidR="00B20B4A" w:rsidRPr="00BF52FF">
          <w:rPr>
            <w:rStyle w:val="Hyperlink"/>
            <w:rFonts w:ascii="Arial" w:hAnsi="Arial" w:cs="Arial"/>
            <w:noProof/>
            <w:sz w:val="24"/>
          </w:rPr>
          <w:t>37</w:t>
        </w:r>
      </w:hyperlink>
      <w:r w:rsidR="00B20B4A">
        <w:rPr>
          <w:rFonts w:ascii="Arial" w:hAnsi="Arial" w:cs="Arial"/>
          <w:noProof/>
          <w:sz w:val="24"/>
        </w:rPr>
        <w:t xml:space="preserve">, </w:t>
      </w:r>
      <w:hyperlink w:anchor="_ENREF_38" w:tooltip="Hadi, 2023 #38" w:history="1">
        <w:r w:rsidR="00B20B4A" w:rsidRPr="00BF52FF">
          <w:rPr>
            <w:rStyle w:val="Hyperlink"/>
            <w:rFonts w:ascii="Arial" w:hAnsi="Arial" w:cs="Arial"/>
            <w:noProof/>
            <w:sz w:val="24"/>
          </w:rPr>
          <w:t>38</w:t>
        </w:r>
      </w:hyperlink>
      <w:r w:rsidR="00B20B4A">
        <w:rPr>
          <w:rFonts w:ascii="Arial" w:hAnsi="Arial" w:cs="Arial"/>
          <w:noProof/>
          <w:sz w:val="24"/>
        </w:rPr>
        <w:t xml:space="preserve">, </w:t>
      </w:r>
      <w:hyperlink w:anchor="_ENREF_50" w:tooltip="Murarka, 2021 #56" w:history="1">
        <w:r w:rsidR="00B20B4A" w:rsidRPr="00BF52FF">
          <w:rPr>
            <w:rStyle w:val="Hyperlink"/>
            <w:rFonts w:ascii="Arial" w:hAnsi="Arial" w:cs="Arial"/>
            <w:noProof/>
            <w:sz w:val="24"/>
          </w:rPr>
          <w:t>50</w:t>
        </w:r>
      </w:hyperlink>
      <w:r w:rsidR="00B20B4A">
        <w:rPr>
          <w:rFonts w:ascii="Arial" w:hAnsi="Arial" w:cs="Arial"/>
          <w:noProof/>
          <w:sz w:val="24"/>
        </w:rPr>
        <w:t>]</w:t>
      </w:r>
      <w:r w:rsidR="00D25591">
        <w:rPr>
          <w:rFonts w:ascii="Arial" w:hAnsi="Arial" w:cs="Arial"/>
          <w:sz w:val="24"/>
        </w:rPr>
        <w:fldChar w:fldCharType="end"/>
      </w:r>
      <w:r w:rsidR="00D25591">
        <w:rPr>
          <w:rFonts w:ascii="Arial" w:hAnsi="Arial" w:cs="Arial"/>
          <w:sz w:val="24"/>
        </w:rPr>
        <w:t xml:space="preserve"> y GPT 2 para tener un punto de comparación fuera de la familia de los BERT.</w:t>
      </w:r>
    </w:p>
    <w:p w:rsidR="005D1EA2" w:rsidRDefault="003921F8" w:rsidP="003921F8">
      <w:pPr>
        <w:spacing w:line="360" w:lineRule="auto"/>
        <w:jc w:val="both"/>
        <w:rPr>
          <w:rFonts w:ascii="Arial" w:hAnsi="Arial" w:cs="Arial"/>
          <w:sz w:val="24"/>
        </w:rPr>
      </w:pPr>
      <w:r>
        <w:rPr>
          <w:rFonts w:ascii="Arial" w:hAnsi="Arial" w:cs="Arial"/>
          <w:sz w:val="24"/>
        </w:rPr>
        <w:t xml:space="preserve">Para cada modelo se calcularon las métricas de clasificación </w:t>
      </w:r>
      <w:proofErr w:type="spellStart"/>
      <w:r>
        <w:rPr>
          <w:rFonts w:ascii="Arial" w:hAnsi="Arial" w:cs="Arial"/>
          <w:sz w:val="24"/>
        </w:rPr>
        <w:t>accuracy</w:t>
      </w:r>
      <w:proofErr w:type="spellEnd"/>
      <w:r>
        <w:rPr>
          <w:rFonts w:ascii="Arial" w:hAnsi="Arial" w:cs="Arial"/>
          <w:sz w:val="24"/>
        </w:rPr>
        <w:t xml:space="preserve">, </w:t>
      </w:r>
      <w:proofErr w:type="spellStart"/>
      <w:r>
        <w:rPr>
          <w:rFonts w:ascii="Arial" w:hAnsi="Arial" w:cs="Arial"/>
          <w:sz w:val="24"/>
        </w:rPr>
        <w:t>precision</w:t>
      </w:r>
      <w:proofErr w:type="spellEnd"/>
      <w:r>
        <w:rPr>
          <w:rFonts w:ascii="Arial" w:hAnsi="Arial" w:cs="Arial"/>
          <w:sz w:val="24"/>
        </w:rPr>
        <w:t xml:space="preserve">, </w:t>
      </w:r>
      <w:proofErr w:type="spellStart"/>
      <w:r>
        <w:rPr>
          <w:rFonts w:ascii="Arial" w:hAnsi="Arial" w:cs="Arial"/>
          <w:sz w:val="24"/>
        </w:rPr>
        <w:t>recall</w:t>
      </w:r>
      <w:proofErr w:type="spellEnd"/>
      <w:r>
        <w:rPr>
          <w:rFonts w:ascii="Arial" w:hAnsi="Arial" w:cs="Arial"/>
          <w:sz w:val="24"/>
        </w:rPr>
        <w:t xml:space="preserve"> y f1-score </w:t>
      </w:r>
      <w:r w:rsidR="004433A7">
        <w:rPr>
          <w:rFonts w:ascii="Arial" w:hAnsi="Arial" w:cs="Arial"/>
          <w:sz w:val="24"/>
        </w:rPr>
        <w:t xml:space="preserve">a través de una validación cruzada de 5 pliegues (5-fold </w:t>
      </w:r>
      <w:proofErr w:type="spellStart"/>
      <w:r w:rsidR="004433A7">
        <w:rPr>
          <w:rFonts w:ascii="Arial" w:hAnsi="Arial" w:cs="Arial"/>
          <w:sz w:val="24"/>
        </w:rPr>
        <w:t>cross</w:t>
      </w:r>
      <w:proofErr w:type="spellEnd"/>
      <w:r w:rsidR="004433A7">
        <w:rPr>
          <w:rFonts w:ascii="Arial" w:hAnsi="Arial" w:cs="Arial"/>
          <w:sz w:val="24"/>
        </w:rPr>
        <w:t xml:space="preserve"> </w:t>
      </w:r>
      <w:proofErr w:type="spellStart"/>
      <w:r w:rsidR="004433A7">
        <w:rPr>
          <w:rFonts w:ascii="Arial" w:hAnsi="Arial" w:cs="Arial"/>
          <w:sz w:val="24"/>
        </w:rPr>
        <w:t>validation</w:t>
      </w:r>
      <w:proofErr w:type="spellEnd"/>
      <w:r w:rsidR="004433A7">
        <w:rPr>
          <w:rFonts w:ascii="Arial" w:hAnsi="Arial" w:cs="Arial"/>
          <w:sz w:val="24"/>
        </w:rPr>
        <w:t>) para obtener el comportamiento medio de las métricas en cada set de datos.</w:t>
      </w:r>
      <w:r w:rsidR="005D1EA2">
        <w:rPr>
          <w:rFonts w:ascii="Arial" w:hAnsi="Arial" w:cs="Arial"/>
          <w:sz w:val="24"/>
        </w:rPr>
        <w:t xml:space="preserve"> Para controlar la aleatoriedad de las divisiones de los pliegues se utilizó como semilla 123.</w:t>
      </w:r>
    </w:p>
    <w:p w:rsidR="00AB6344" w:rsidRDefault="004433A7" w:rsidP="003921F8">
      <w:pPr>
        <w:spacing w:line="360" w:lineRule="auto"/>
        <w:jc w:val="both"/>
        <w:rPr>
          <w:rFonts w:ascii="Arial" w:hAnsi="Arial" w:cs="Arial"/>
          <w:sz w:val="24"/>
        </w:rPr>
      </w:pPr>
      <w:r>
        <w:rPr>
          <w:rFonts w:ascii="Arial" w:hAnsi="Arial" w:cs="Arial"/>
          <w:sz w:val="24"/>
        </w:rPr>
        <w:t xml:space="preserve">Los modelos fueron entrenados con un </w:t>
      </w:r>
      <w:r w:rsidR="00A55E1F">
        <w:rPr>
          <w:rFonts w:ascii="Arial" w:hAnsi="Arial" w:cs="Arial"/>
          <w:sz w:val="24"/>
        </w:rPr>
        <w:t>tamaño de lote igual a 16. Esta elección se tomó teniendo en</w:t>
      </w:r>
      <w:r w:rsidR="00AB6344">
        <w:rPr>
          <w:rFonts w:ascii="Arial" w:hAnsi="Arial" w:cs="Arial"/>
          <w:sz w:val="24"/>
        </w:rPr>
        <w:t xml:space="preserve"> cuenta que</w:t>
      </w:r>
      <w:r w:rsidR="00A55E1F">
        <w:rPr>
          <w:rFonts w:ascii="Arial" w:hAnsi="Arial" w:cs="Arial"/>
          <w:sz w:val="24"/>
        </w:rPr>
        <w:t xml:space="preserve"> al entrenar con tamaños muy grandes de lotes aumenta el riesgo de que ocurra un sobreajuste a los datos den entrenamiento y los modelos no generalicen lo suficientemente bien al pre</w:t>
      </w:r>
      <w:r w:rsidR="0095125A">
        <w:rPr>
          <w:rFonts w:ascii="Arial" w:hAnsi="Arial" w:cs="Arial"/>
          <w:sz w:val="24"/>
        </w:rPr>
        <w:t>decir a partir de nuevos datos.</w:t>
      </w:r>
      <w:r w:rsidR="00AB6344">
        <w:rPr>
          <w:rFonts w:ascii="Arial" w:hAnsi="Arial" w:cs="Arial"/>
          <w:sz w:val="24"/>
        </w:rPr>
        <w:t xml:space="preserve"> </w:t>
      </w:r>
    </w:p>
    <w:p w:rsidR="00C84B4E" w:rsidRDefault="00AB6344" w:rsidP="005D1EA2">
      <w:pPr>
        <w:spacing w:line="360" w:lineRule="auto"/>
        <w:jc w:val="both"/>
        <w:rPr>
          <w:rFonts w:ascii="Arial" w:hAnsi="Arial" w:cs="Arial"/>
          <w:sz w:val="24"/>
        </w:rPr>
      </w:pPr>
      <w:r>
        <w:rPr>
          <w:rFonts w:ascii="Arial" w:hAnsi="Arial" w:cs="Arial"/>
          <w:sz w:val="24"/>
        </w:rPr>
        <w:t xml:space="preserve">Además, los modelos fueron entrenados durante 2 épocas, la cantidad utilizada en </w:t>
      </w:r>
      <w:r w:rsidR="001809E7">
        <w:rPr>
          <w:rFonts w:ascii="Arial" w:hAnsi="Arial" w:cs="Arial"/>
          <w:sz w:val="24"/>
        </w:rPr>
        <w:t xml:space="preserve">la investigación similar </w:t>
      </w:r>
      <w:r w:rsidR="001809E7">
        <w:rPr>
          <w:rFonts w:ascii="Arial" w:hAnsi="Arial" w:cs="Arial"/>
          <w:sz w:val="24"/>
        </w:rPr>
        <w:fldChar w:fldCharType="begin"/>
      </w:r>
      <w:r w:rsidR="00B20B4A">
        <w:rPr>
          <w:rFonts w:ascii="Arial" w:hAnsi="Arial" w:cs="Arial"/>
          <w:sz w:val="24"/>
        </w:rPr>
        <w:instrText xml:space="preserve"> ADDIN EN.CITE &lt;EndNote&gt;&lt;Cite&gt;&lt;Author&gt;Henao&lt;/Author&gt;&lt;Year&gt;2021&lt;/Year&gt;&lt;RecNum&gt;25&lt;/RecNum&gt;&lt;DisplayText&gt;[36]&lt;/DisplayText&gt;&lt;record&gt;&lt;rec-number&gt;25&lt;/rec-number&gt;&lt;foreign-keys&gt;&lt;key app="EN" db-id="xwzttp5ttf95afepas0xp9z7599sex9xv20r" timestamp="1707089867"&gt;25&lt;/key&gt;&lt;/foreign-keys&gt;&lt;ref-type name="Conference Proceedings"&gt;10&lt;/ref-type&gt;&lt;contributors&gt;&lt;authors&gt;&lt;author&gt;Henao, Pablo Restrepo&lt;/author&gt;&lt;author&gt;Fischbach, Jannik&lt;/author&gt;&lt;author&gt;Spies, Dominik&lt;/author&gt;&lt;author&gt;Frattini, Julian&lt;/author&gt;&lt;author&gt;Vogelsang, Andreas&lt;/author&gt;&lt;/authors&gt;&lt;/contributors&gt;&lt;titles&gt;&lt;title&gt;Transfer learning for mining feature requests and bug reports from tweets and app store reviews&lt;/title&gt;&lt;secondary-title&gt;2021 IEEE 29th International Requirements Engineering Conference Workshops (REW)&lt;/secondary-title&gt;&lt;/titles&gt;&lt;pages&gt;80-86&lt;/pages&gt;&lt;dates&gt;&lt;year&gt;2021&lt;/year&gt;&lt;/dates&gt;&lt;publisher&gt;IEEE&lt;/publisher&gt;&lt;isbn&gt;1665418982&lt;/isbn&gt;&lt;urls&gt;&lt;/urls&gt;&lt;/record&gt;&lt;/Cite&gt;&lt;/EndNote&gt;</w:instrText>
      </w:r>
      <w:r w:rsidR="001809E7">
        <w:rPr>
          <w:rFonts w:ascii="Arial" w:hAnsi="Arial" w:cs="Arial"/>
          <w:sz w:val="24"/>
        </w:rPr>
        <w:fldChar w:fldCharType="separate"/>
      </w:r>
      <w:r w:rsidR="00B20B4A">
        <w:rPr>
          <w:rFonts w:ascii="Arial" w:hAnsi="Arial" w:cs="Arial"/>
          <w:noProof/>
          <w:sz w:val="24"/>
        </w:rPr>
        <w:t>[</w:t>
      </w:r>
      <w:hyperlink w:anchor="_ENREF_36" w:tooltip="Henao, 2021 #25" w:history="1">
        <w:r w:rsidR="00B20B4A" w:rsidRPr="00BF52FF">
          <w:rPr>
            <w:rStyle w:val="Hyperlink"/>
            <w:rFonts w:ascii="Arial" w:hAnsi="Arial" w:cs="Arial"/>
            <w:noProof/>
            <w:sz w:val="24"/>
          </w:rPr>
          <w:t>36</w:t>
        </w:r>
      </w:hyperlink>
      <w:r w:rsidR="00B20B4A">
        <w:rPr>
          <w:rFonts w:ascii="Arial" w:hAnsi="Arial" w:cs="Arial"/>
          <w:noProof/>
          <w:sz w:val="24"/>
        </w:rPr>
        <w:t>]</w:t>
      </w:r>
      <w:r w:rsidR="001809E7">
        <w:rPr>
          <w:rFonts w:ascii="Arial" w:hAnsi="Arial" w:cs="Arial"/>
          <w:sz w:val="24"/>
        </w:rPr>
        <w:fldChar w:fldCharType="end"/>
      </w:r>
      <w:r>
        <w:rPr>
          <w:rFonts w:ascii="Arial" w:hAnsi="Arial" w:cs="Arial"/>
          <w:sz w:val="24"/>
        </w:rPr>
        <w:t>. Se hizo una prueba aislada con 4 épocas, pero no hubo diferencias significativas así que se mantuvo con 2 durante la validación cruzada</w:t>
      </w:r>
      <w:r w:rsidR="001809E7">
        <w:rPr>
          <w:rFonts w:ascii="Arial" w:hAnsi="Arial" w:cs="Arial"/>
          <w:sz w:val="24"/>
        </w:rPr>
        <w:t xml:space="preserve"> debido </w:t>
      </w:r>
      <w:r w:rsidR="001809E7">
        <w:rPr>
          <w:rFonts w:ascii="Arial" w:hAnsi="Arial" w:cs="Arial"/>
          <w:sz w:val="24"/>
        </w:rPr>
        <w:lastRenderedPageBreak/>
        <w:t>a que las limitaciones de hardware hacían necesario</w:t>
      </w:r>
      <w:r>
        <w:rPr>
          <w:rFonts w:ascii="Arial" w:hAnsi="Arial" w:cs="Arial"/>
          <w:sz w:val="24"/>
        </w:rPr>
        <w:t xml:space="preserve"> evitar d</w:t>
      </w:r>
      <w:r w:rsidR="005D1EA2">
        <w:rPr>
          <w:rFonts w:ascii="Arial" w:hAnsi="Arial" w:cs="Arial"/>
          <w:sz w:val="24"/>
        </w:rPr>
        <w:t>uplicar el tiempo de validación.</w:t>
      </w:r>
    </w:p>
    <w:p w:rsidR="00C84B4E" w:rsidRDefault="00C84B4E" w:rsidP="001D58BF">
      <w:pPr>
        <w:pStyle w:val="Heading1"/>
      </w:pPr>
      <w:bookmarkStart w:id="86" w:name="_Toc160367483"/>
      <w:r>
        <w:t>3.2 Descripción de los sets de datos</w:t>
      </w:r>
      <w:bookmarkEnd w:id="86"/>
    </w:p>
    <w:p w:rsidR="005D1EA2" w:rsidRPr="005D1EA2" w:rsidRDefault="005D1EA2" w:rsidP="005D1EA2"/>
    <w:p w:rsidR="00C84B4E" w:rsidRDefault="005D1EA2" w:rsidP="00365EDA">
      <w:pPr>
        <w:spacing w:line="360" w:lineRule="auto"/>
        <w:jc w:val="both"/>
        <w:rPr>
          <w:rFonts w:ascii="Arial" w:hAnsi="Arial" w:cs="Arial"/>
          <w:sz w:val="24"/>
        </w:rPr>
      </w:pPr>
      <w:r>
        <w:rPr>
          <w:rFonts w:ascii="Arial" w:hAnsi="Arial" w:cs="Arial"/>
          <w:sz w:val="24"/>
        </w:rPr>
        <w:t xml:space="preserve">La solución se evalúa en los 2 set de datos mencionados anteriormente, estos fueron tomados del estudio de </w:t>
      </w:r>
      <w:r>
        <w:rPr>
          <w:rFonts w:ascii="Arial" w:hAnsi="Arial" w:cs="Arial"/>
          <w:sz w:val="24"/>
        </w:rPr>
        <w:fldChar w:fldCharType="begin"/>
      </w:r>
      <w:r w:rsidR="00534C65">
        <w:rPr>
          <w:rFonts w:ascii="Arial" w:hAnsi="Arial" w:cs="Arial"/>
          <w:sz w:val="24"/>
        </w:rPr>
        <w:instrText xml:space="preserve"> ADDIN EN.CITE &lt;EndNote&gt;&lt;Cite&gt;&lt;Author&gt;Chen&lt;/Author&gt;&lt;Year&gt;2014&lt;/Year&gt;&lt;RecNum&gt;27&lt;/RecNum&gt;&lt;DisplayText&gt;[10]&lt;/DisplayText&gt;&lt;record&gt;&lt;rec-number&gt;27&lt;/rec-number&gt;&lt;foreign-keys&gt;&lt;key app="EN" db-id="xwzttp5ttf95afepas0xp9z7599sex9xv20r" timestamp="1707090398"&gt;27&lt;/key&gt;&lt;/foreign-keys&gt;&lt;ref-type name="Conference Proceedings"&gt;10&lt;/ref-type&gt;&lt;contributors&gt;&lt;authors&gt;&lt;author&gt;Chen, Ning&lt;/author&gt;&lt;author&gt;Lin, Jialiu&lt;/author&gt;&lt;author&gt;Hoi, Steven CH&lt;/author&gt;&lt;author&gt;Xiao,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engineering&lt;/secondary-title&gt;&lt;/titles&gt;&lt;pages&gt;767-778&lt;/pages&gt;&lt;dates&gt;&lt;year&gt;2014&lt;/year&gt;&lt;/dates&gt;&lt;urls&gt;&lt;/urls&gt;&lt;/record&gt;&lt;/Cite&gt;&lt;/EndNote&gt;</w:instrText>
      </w:r>
      <w:r>
        <w:rPr>
          <w:rFonts w:ascii="Arial" w:hAnsi="Arial" w:cs="Arial"/>
          <w:sz w:val="24"/>
        </w:rPr>
        <w:fldChar w:fldCharType="separate"/>
      </w:r>
      <w:r w:rsidR="00534C65">
        <w:rPr>
          <w:rFonts w:ascii="Arial" w:hAnsi="Arial" w:cs="Arial"/>
          <w:noProof/>
          <w:sz w:val="24"/>
        </w:rPr>
        <w:t>[</w:t>
      </w:r>
      <w:hyperlink w:anchor="_ENREF_10" w:tooltip="Chen, 2014 #27" w:history="1">
        <w:r w:rsidR="00534C65" w:rsidRPr="00BF52FF">
          <w:rPr>
            <w:rStyle w:val="Hyperlink"/>
            <w:rFonts w:ascii="Arial" w:hAnsi="Arial" w:cs="Arial"/>
            <w:noProof/>
            <w:sz w:val="24"/>
          </w:rPr>
          <w:t>10</w:t>
        </w:r>
      </w:hyperlink>
      <w:r w:rsidR="00534C65">
        <w:rPr>
          <w:rFonts w:ascii="Arial" w:hAnsi="Arial" w:cs="Arial"/>
          <w:noProof/>
          <w:sz w:val="24"/>
        </w:rPr>
        <w:t>]</w:t>
      </w:r>
      <w:r>
        <w:rPr>
          <w:rFonts w:ascii="Arial" w:hAnsi="Arial" w:cs="Arial"/>
          <w:sz w:val="24"/>
        </w:rPr>
        <w:fldChar w:fldCharType="end"/>
      </w:r>
      <w:r>
        <w:rPr>
          <w:rFonts w:ascii="Arial" w:hAnsi="Arial" w:cs="Arial"/>
          <w:sz w:val="24"/>
        </w:rPr>
        <w:t>. Los autores seleccionaron como casos de estudio 4 aplicaciones disponibles en la tienda de aplicaciones Google Play</w:t>
      </w:r>
      <w:r w:rsidR="0023101C">
        <w:rPr>
          <w:rFonts w:ascii="Arial" w:hAnsi="Arial" w:cs="Arial"/>
          <w:sz w:val="24"/>
        </w:rPr>
        <w:t xml:space="preserve">: Facebook, </w:t>
      </w:r>
      <w:proofErr w:type="spellStart"/>
      <w:r w:rsidR="0023101C">
        <w:rPr>
          <w:rFonts w:ascii="Arial" w:hAnsi="Arial" w:cs="Arial"/>
          <w:sz w:val="24"/>
        </w:rPr>
        <w:t>SwiftKey</w:t>
      </w:r>
      <w:proofErr w:type="spellEnd"/>
      <w:r w:rsidR="0023101C">
        <w:rPr>
          <w:rFonts w:ascii="Arial" w:hAnsi="Arial" w:cs="Arial"/>
          <w:sz w:val="24"/>
        </w:rPr>
        <w:t xml:space="preserve"> </w:t>
      </w:r>
      <w:proofErr w:type="spellStart"/>
      <w:r w:rsidR="0023101C">
        <w:rPr>
          <w:rFonts w:ascii="Arial" w:hAnsi="Arial" w:cs="Arial"/>
          <w:sz w:val="24"/>
        </w:rPr>
        <w:t>Keybord</w:t>
      </w:r>
      <w:proofErr w:type="spellEnd"/>
      <w:r w:rsidR="0023101C">
        <w:rPr>
          <w:rFonts w:ascii="Arial" w:hAnsi="Arial" w:cs="Arial"/>
          <w:sz w:val="24"/>
        </w:rPr>
        <w:t xml:space="preserve">, </w:t>
      </w:r>
      <w:proofErr w:type="spellStart"/>
      <w:r w:rsidR="0023101C">
        <w:rPr>
          <w:rFonts w:ascii="Arial" w:hAnsi="Arial" w:cs="Arial"/>
          <w:sz w:val="24"/>
        </w:rPr>
        <w:t>Tap</w:t>
      </w:r>
      <w:proofErr w:type="spellEnd"/>
      <w:r w:rsidR="0023101C">
        <w:rPr>
          <w:rFonts w:ascii="Arial" w:hAnsi="Arial" w:cs="Arial"/>
          <w:sz w:val="24"/>
        </w:rPr>
        <w:t xml:space="preserve"> </w:t>
      </w:r>
      <w:proofErr w:type="spellStart"/>
      <w:r w:rsidR="0023101C">
        <w:rPr>
          <w:rFonts w:ascii="Arial" w:hAnsi="Arial" w:cs="Arial"/>
          <w:sz w:val="24"/>
        </w:rPr>
        <w:t>Fish</w:t>
      </w:r>
      <w:proofErr w:type="spellEnd"/>
      <w:r w:rsidR="0023101C">
        <w:rPr>
          <w:rFonts w:ascii="Arial" w:hAnsi="Arial" w:cs="Arial"/>
          <w:sz w:val="24"/>
        </w:rPr>
        <w:t xml:space="preserve"> y Temple Run 2. </w:t>
      </w:r>
      <w:r w:rsidR="0023101C" w:rsidRPr="0023101C">
        <w:rPr>
          <w:rFonts w:ascii="Arial" w:hAnsi="Arial" w:cs="Arial"/>
          <w:sz w:val="24"/>
        </w:rPr>
        <w:t>Se recopilaron las rese</w:t>
      </w:r>
      <w:r w:rsidR="0023101C">
        <w:rPr>
          <w:rFonts w:ascii="Arial" w:hAnsi="Arial" w:cs="Arial"/>
          <w:sz w:val="24"/>
        </w:rPr>
        <w:t xml:space="preserve">ñas de usuarios sin procesar de </w:t>
      </w:r>
      <w:r w:rsidR="0023101C" w:rsidRPr="0023101C">
        <w:rPr>
          <w:rFonts w:ascii="Arial" w:hAnsi="Arial" w:cs="Arial"/>
          <w:sz w:val="24"/>
        </w:rPr>
        <w:t>estas aplicaciones de Google Play a</w:t>
      </w:r>
      <w:r w:rsidR="0023101C">
        <w:rPr>
          <w:rFonts w:ascii="Arial" w:hAnsi="Arial" w:cs="Arial"/>
          <w:sz w:val="24"/>
        </w:rPr>
        <w:t xml:space="preserve">proximadamente en el período de </w:t>
      </w:r>
      <w:r w:rsidR="0023101C" w:rsidRPr="0023101C">
        <w:rPr>
          <w:rFonts w:ascii="Arial" w:hAnsi="Arial" w:cs="Arial"/>
          <w:sz w:val="24"/>
        </w:rPr>
        <w:t>octubre</w:t>
      </w:r>
      <w:r w:rsidR="0023101C">
        <w:rPr>
          <w:rFonts w:ascii="Arial" w:hAnsi="Arial" w:cs="Arial"/>
          <w:sz w:val="24"/>
        </w:rPr>
        <w:t xml:space="preserve"> </w:t>
      </w:r>
      <w:r w:rsidR="0023101C" w:rsidRPr="0023101C">
        <w:rPr>
          <w:rFonts w:ascii="Arial" w:hAnsi="Arial" w:cs="Arial"/>
          <w:sz w:val="24"/>
        </w:rPr>
        <w:t>de 2012 a febrero de 2013</w:t>
      </w:r>
      <w:r w:rsidR="0023101C">
        <w:rPr>
          <w:rFonts w:ascii="Arial" w:hAnsi="Arial" w:cs="Arial"/>
          <w:sz w:val="24"/>
        </w:rPr>
        <w:t xml:space="preserve"> y fueron etiquetadas </w:t>
      </w:r>
      <w:r w:rsidR="0023101C">
        <w:rPr>
          <w:rFonts w:ascii="Arial" w:hAnsi="Arial" w:cs="Arial"/>
          <w:sz w:val="24"/>
        </w:rPr>
        <w:fldChar w:fldCharType="begin"/>
      </w:r>
      <w:r w:rsidR="00534C65">
        <w:rPr>
          <w:rFonts w:ascii="Arial" w:hAnsi="Arial" w:cs="Arial"/>
          <w:sz w:val="24"/>
        </w:rPr>
        <w:instrText xml:space="preserve"> ADDIN EN.CITE &lt;EndNote&gt;&lt;Cite&gt;&lt;Author&gt;Chen&lt;/Author&gt;&lt;Year&gt;2014&lt;/Year&gt;&lt;RecNum&gt;27&lt;/RecNum&gt;&lt;DisplayText&gt;[10]&lt;/DisplayText&gt;&lt;record&gt;&lt;rec-number&gt;27&lt;/rec-number&gt;&lt;foreign-keys&gt;&lt;key app="EN" db-id="xwzttp5ttf95afepas0xp9z7599sex9xv20r" timestamp="1707090398"&gt;27&lt;/key&gt;&lt;/foreign-keys&gt;&lt;ref-type name="Conference Proceedings"&gt;10&lt;/ref-type&gt;&lt;contributors&gt;&lt;authors&gt;&lt;author&gt;Chen, Ning&lt;/author&gt;&lt;author&gt;Lin, Jialiu&lt;/author&gt;&lt;author&gt;Hoi, Steven CH&lt;/author&gt;&lt;author&gt;Xiao,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engineering&lt;/secondary-title&gt;&lt;/titles&gt;&lt;pages&gt;767-778&lt;/pages&gt;&lt;dates&gt;&lt;year&gt;2014&lt;/year&gt;&lt;/dates&gt;&lt;urls&gt;&lt;/urls&gt;&lt;/record&gt;&lt;/Cite&gt;&lt;/EndNote&gt;</w:instrText>
      </w:r>
      <w:r w:rsidR="0023101C">
        <w:rPr>
          <w:rFonts w:ascii="Arial" w:hAnsi="Arial" w:cs="Arial"/>
          <w:sz w:val="24"/>
        </w:rPr>
        <w:fldChar w:fldCharType="separate"/>
      </w:r>
      <w:r w:rsidR="00534C65">
        <w:rPr>
          <w:rFonts w:ascii="Arial" w:hAnsi="Arial" w:cs="Arial"/>
          <w:noProof/>
          <w:sz w:val="24"/>
        </w:rPr>
        <w:t>[</w:t>
      </w:r>
      <w:hyperlink w:anchor="_ENREF_10" w:tooltip="Chen, 2014 #27" w:history="1">
        <w:r w:rsidR="00534C65" w:rsidRPr="00BF52FF">
          <w:rPr>
            <w:rStyle w:val="Hyperlink"/>
            <w:rFonts w:ascii="Arial" w:hAnsi="Arial" w:cs="Arial"/>
            <w:noProof/>
            <w:sz w:val="24"/>
          </w:rPr>
          <w:t>10</w:t>
        </w:r>
      </w:hyperlink>
      <w:r w:rsidR="00534C65">
        <w:rPr>
          <w:rFonts w:ascii="Arial" w:hAnsi="Arial" w:cs="Arial"/>
          <w:noProof/>
          <w:sz w:val="24"/>
        </w:rPr>
        <w:t>]</w:t>
      </w:r>
      <w:r w:rsidR="0023101C">
        <w:rPr>
          <w:rFonts w:ascii="Arial" w:hAnsi="Arial" w:cs="Arial"/>
          <w:sz w:val="24"/>
        </w:rPr>
        <w:fldChar w:fldCharType="end"/>
      </w:r>
      <w:r w:rsidR="0023101C">
        <w:rPr>
          <w:rFonts w:ascii="Arial" w:hAnsi="Arial" w:cs="Arial"/>
          <w:sz w:val="24"/>
        </w:rPr>
        <w:t>.</w:t>
      </w:r>
    </w:p>
    <w:p w:rsidR="00365EDA" w:rsidRDefault="0023101C" w:rsidP="00365EDA">
      <w:pPr>
        <w:spacing w:line="360" w:lineRule="auto"/>
        <w:jc w:val="both"/>
        <w:rPr>
          <w:rFonts w:ascii="Arial" w:hAnsi="Arial" w:cs="Arial"/>
          <w:sz w:val="24"/>
        </w:rPr>
      </w:pPr>
      <w:r>
        <w:rPr>
          <w:rFonts w:ascii="Arial" w:hAnsi="Arial" w:cs="Arial"/>
          <w:sz w:val="24"/>
        </w:rPr>
        <w:t xml:space="preserve">Por dificultades de tiempo en el presente estudio solo se hicieron evaluaciones con 2 de los sets de datos mencionados anteriormente: Facebook y </w:t>
      </w:r>
      <w:proofErr w:type="spellStart"/>
      <w:r>
        <w:rPr>
          <w:rFonts w:ascii="Arial" w:hAnsi="Arial" w:cs="Arial"/>
          <w:sz w:val="24"/>
        </w:rPr>
        <w:t>SwiftKey</w:t>
      </w:r>
      <w:proofErr w:type="spellEnd"/>
      <w:r>
        <w:rPr>
          <w:rFonts w:ascii="Arial" w:hAnsi="Arial" w:cs="Arial"/>
          <w:sz w:val="24"/>
        </w:rPr>
        <w:t>. La siguiente tabla muestra una descripción de la composición de los sets de datos utilizados en cuanto a la cantidad de opiniones en cada uno, la cantidad de ejemplares de cada clasificación y el porci</w:t>
      </w:r>
      <w:r w:rsidR="00C0086F">
        <w:rPr>
          <w:rFonts w:ascii="Arial" w:hAnsi="Arial" w:cs="Arial"/>
          <w:sz w:val="24"/>
        </w:rPr>
        <w:t>ento de comentarios relevantes.</w:t>
      </w:r>
    </w:p>
    <w:tbl>
      <w:tblPr>
        <w:tblStyle w:val="PlainTable5"/>
        <w:tblW w:w="9375" w:type="dxa"/>
        <w:tblLook w:val="04A0" w:firstRow="1" w:lastRow="0" w:firstColumn="1" w:lastColumn="0" w:noHBand="0" w:noVBand="1"/>
      </w:tblPr>
      <w:tblGrid>
        <w:gridCol w:w="3125"/>
        <w:gridCol w:w="3125"/>
        <w:gridCol w:w="3125"/>
      </w:tblGrid>
      <w:tr w:rsidR="0023101C" w:rsidTr="00365EDA">
        <w:trPr>
          <w:cnfStyle w:val="100000000000" w:firstRow="1" w:lastRow="0" w:firstColumn="0" w:lastColumn="0" w:oddVBand="0" w:evenVBand="0" w:oddHBand="0" w:evenHBand="0" w:firstRowFirstColumn="0" w:firstRowLastColumn="0" w:lastRowFirstColumn="0" w:lastRowLastColumn="0"/>
          <w:trHeight w:val="448"/>
        </w:trPr>
        <w:tc>
          <w:tcPr>
            <w:cnfStyle w:val="001000000100" w:firstRow="0" w:lastRow="0" w:firstColumn="1" w:lastColumn="0" w:oddVBand="0" w:evenVBand="0" w:oddHBand="0" w:evenHBand="0" w:firstRowFirstColumn="1" w:firstRowLastColumn="0" w:lastRowFirstColumn="0" w:lastRowLastColumn="0"/>
            <w:tcW w:w="3125" w:type="dxa"/>
          </w:tcPr>
          <w:p w:rsidR="0023101C" w:rsidRDefault="0023101C" w:rsidP="00365EDA">
            <w:pPr>
              <w:spacing w:line="360" w:lineRule="auto"/>
              <w:jc w:val="center"/>
              <w:rPr>
                <w:rFonts w:ascii="Arial" w:hAnsi="Arial" w:cs="Arial"/>
                <w:sz w:val="24"/>
              </w:rPr>
            </w:pPr>
          </w:p>
        </w:tc>
        <w:tc>
          <w:tcPr>
            <w:tcW w:w="3125" w:type="dxa"/>
          </w:tcPr>
          <w:p w:rsidR="0023101C" w:rsidRPr="0023101C" w:rsidRDefault="0023101C" w:rsidP="00365ED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4"/>
              </w:rPr>
            </w:pPr>
            <w:r w:rsidRPr="0023101C">
              <w:rPr>
                <w:rFonts w:ascii="Arial" w:hAnsi="Arial" w:cs="Arial"/>
                <w:b/>
                <w:sz w:val="24"/>
              </w:rPr>
              <w:t>Facebook</w:t>
            </w:r>
          </w:p>
        </w:tc>
        <w:tc>
          <w:tcPr>
            <w:tcW w:w="3125" w:type="dxa"/>
          </w:tcPr>
          <w:p w:rsidR="0023101C" w:rsidRPr="0023101C" w:rsidRDefault="0023101C" w:rsidP="00365ED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4"/>
              </w:rPr>
            </w:pPr>
            <w:proofErr w:type="spellStart"/>
            <w:r w:rsidRPr="0023101C">
              <w:rPr>
                <w:rFonts w:ascii="Arial" w:hAnsi="Arial" w:cs="Arial"/>
                <w:b/>
                <w:sz w:val="24"/>
              </w:rPr>
              <w:t>SwiftKey</w:t>
            </w:r>
            <w:proofErr w:type="spellEnd"/>
          </w:p>
        </w:tc>
      </w:tr>
      <w:tr w:rsidR="0023101C" w:rsidTr="00365ED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125" w:type="dxa"/>
          </w:tcPr>
          <w:p w:rsidR="0023101C" w:rsidRPr="0023101C" w:rsidRDefault="0023101C" w:rsidP="00365EDA">
            <w:pPr>
              <w:spacing w:line="360" w:lineRule="auto"/>
              <w:rPr>
                <w:rFonts w:ascii="Arial" w:hAnsi="Arial" w:cs="Arial"/>
                <w:b/>
                <w:sz w:val="24"/>
              </w:rPr>
            </w:pPr>
            <w:r w:rsidRPr="0023101C">
              <w:rPr>
                <w:rFonts w:ascii="Arial" w:hAnsi="Arial" w:cs="Arial"/>
                <w:b/>
                <w:sz w:val="24"/>
              </w:rPr>
              <w:t>Relevante</w:t>
            </w:r>
          </w:p>
        </w:tc>
        <w:tc>
          <w:tcPr>
            <w:tcW w:w="3125" w:type="dxa"/>
          </w:tcPr>
          <w:p w:rsidR="0023101C" w:rsidRDefault="00747879" w:rsidP="00365ED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1662</w:t>
            </w:r>
          </w:p>
        </w:tc>
        <w:tc>
          <w:tcPr>
            <w:tcW w:w="3125" w:type="dxa"/>
          </w:tcPr>
          <w:p w:rsidR="0023101C" w:rsidRDefault="00747879" w:rsidP="00365ED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879</w:t>
            </w:r>
          </w:p>
        </w:tc>
      </w:tr>
      <w:tr w:rsidR="0023101C" w:rsidTr="00365EDA">
        <w:trPr>
          <w:trHeight w:val="448"/>
        </w:trPr>
        <w:tc>
          <w:tcPr>
            <w:cnfStyle w:val="001000000000" w:firstRow="0" w:lastRow="0" w:firstColumn="1" w:lastColumn="0" w:oddVBand="0" w:evenVBand="0" w:oddHBand="0" w:evenHBand="0" w:firstRowFirstColumn="0" w:firstRowLastColumn="0" w:lastRowFirstColumn="0" w:lastRowLastColumn="0"/>
            <w:tcW w:w="3125" w:type="dxa"/>
          </w:tcPr>
          <w:p w:rsidR="0023101C" w:rsidRPr="0023101C" w:rsidRDefault="0023101C" w:rsidP="00365EDA">
            <w:pPr>
              <w:spacing w:line="360" w:lineRule="auto"/>
              <w:rPr>
                <w:rFonts w:ascii="Arial" w:hAnsi="Arial" w:cs="Arial"/>
                <w:b/>
                <w:sz w:val="24"/>
              </w:rPr>
            </w:pPr>
            <w:r w:rsidRPr="0023101C">
              <w:rPr>
                <w:rFonts w:ascii="Arial" w:hAnsi="Arial" w:cs="Arial"/>
                <w:b/>
                <w:sz w:val="24"/>
              </w:rPr>
              <w:t>No relevante</w:t>
            </w:r>
          </w:p>
        </w:tc>
        <w:tc>
          <w:tcPr>
            <w:tcW w:w="3125" w:type="dxa"/>
          </w:tcPr>
          <w:p w:rsidR="0023101C" w:rsidRDefault="00747879" w:rsidP="00365ED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1338</w:t>
            </w:r>
          </w:p>
        </w:tc>
        <w:tc>
          <w:tcPr>
            <w:tcW w:w="3125" w:type="dxa"/>
          </w:tcPr>
          <w:p w:rsidR="0023101C" w:rsidRDefault="00747879" w:rsidP="00365ED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2121</w:t>
            </w:r>
          </w:p>
        </w:tc>
      </w:tr>
      <w:tr w:rsidR="0023101C" w:rsidTr="00365ED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125" w:type="dxa"/>
          </w:tcPr>
          <w:p w:rsidR="0023101C" w:rsidRPr="0023101C" w:rsidRDefault="0023101C" w:rsidP="00365EDA">
            <w:pPr>
              <w:spacing w:line="360" w:lineRule="auto"/>
              <w:rPr>
                <w:rFonts w:ascii="Arial" w:hAnsi="Arial" w:cs="Arial"/>
                <w:b/>
                <w:sz w:val="24"/>
              </w:rPr>
            </w:pPr>
            <w:r w:rsidRPr="0023101C">
              <w:rPr>
                <w:rFonts w:ascii="Arial" w:hAnsi="Arial" w:cs="Arial"/>
                <w:b/>
                <w:sz w:val="24"/>
              </w:rPr>
              <w:t>Porcentaje de relevantes</w:t>
            </w:r>
          </w:p>
        </w:tc>
        <w:tc>
          <w:tcPr>
            <w:tcW w:w="3125" w:type="dxa"/>
          </w:tcPr>
          <w:p w:rsidR="0023101C" w:rsidRDefault="00747879" w:rsidP="00365ED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55.4%</w:t>
            </w:r>
          </w:p>
        </w:tc>
        <w:tc>
          <w:tcPr>
            <w:tcW w:w="3125" w:type="dxa"/>
          </w:tcPr>
          <w:p w:rsidR="0023101C" w:rsidRDefault="00747879" w:rsidP="00365ED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29.3%</w:t>
            </w:r>
          </w:p>
        </w:tc>
      </w:tr>
      <w:tr w:rsidR="0023101C" w:rsidTr="00365EDA">
        <w:trPr>
          <w:trHeight w:val="448"/>
        </w:trPr>
        <w:tc>
          <w:tcPr>
            <w:cnfStyle w:val="001000000000" w:firstRow="0" w:lastRow="0" w:firstColumn="1" w:lastColumn="0" w:oddVBand="0" w:evenVBand="0" w:oddHBand="0" w:evenHBand="0" w:firstRowFirstColumn="0" w:firstRowLastColumn="0" w:lastRowFirstColumn="0" w:lastRowLastColumn="0"/>
            <w:tcW w:w="3125" w:type="dxa"/>
          </w:tcPr>
          <w:p w:rsidR="0023101C" w:rsidRPr="0023101C" w:rsidRDefault="0023101C" w:rsidP="00365EDA">
            <w:pPr>
              <w:spacing w:line="360" w:lineRule="auto"/>
              <w:rPr>
                <w:rFonts w:ascii="Arial" w:hAnsi="Arial" w:cs="Arial"/>
                <w:b/>
                <w:sz w:val="24"/>
              </w:rPr>
            </w:pPr>
            <w:r w:rsidRPr="0023101C">
              <w:rPr>
                <w:rFonts w:ascii="Arial" w:hAnsi="Arial" w:cs="Arial"/>
                <w:b/>
                <w:sz w:val="24"/>
              </w:rPr>
              <w:t>Total de comentarios</w:t>
            </w:r>
          </w:p>
        </w:tc>
        <w:tc>
          <w:tcPr>
            <w:tcW w:w="3125" w:type="dxa"/>
          </w:tcPr>
          <w:p w:rsidR="0023101C" w:rsidRDefault="00747879" w:rsidP="00365ED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3000</w:t>
            </w:r>
          </w:p>
        </w:tc>
        <w:tc>
          <w:tcPr>
            <w:tcW w:w="3125" w:type="dxa"/>
          </w:tcPr>
          <w:p w:rsidR="0023101C" w:rsidRDefault="00747879" w:rsidP="00365ED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3000</w:t>
            </w:r>
          </w:p>
        </w:tc>
      </w:tr>
    </w:tbl>
    <w:p w:rsidR="00365EDA" w:rsidRPr="00906EEC" w:rsidRDefault="00365EDA" w:rsidP="000E744F">
      <w:pPr>
        <w:pStyle w:val="Subtitle"/>
        <w:jc w:val="center"/>
        <w:rPr>
          <w:rStyle w:val="SubtleEmphasis"/>
        </w:rPr>
      </w:pPr>
      <w:bookmarkStart w:id="87" w:name="_Toc160394404"/>
      <w:r w:rsidRPr="00906EEC">
        <w:rPr>
          <w:rStyle w:val="SubtleEmphasis"/>
        </w:rPr>
        <w:t>Tabla 3.1: Composición de los sets de datos utilizados</w:t>
      </w:r>
      <w:bookmarkEnd w:id="87"/>
    </w:p>
    <w:p w:rsidR="005D1EA2" w:rsidRDefault="005D1EA2" w:rsidP="00365EDA">
      <w:pPr>
        <w:spacing w:line="360" w:lineRule="auto"/>
        <w:rPr>
          <w:rFonts w:ascii="Arial" w:hAnsi="Arial" w:cs="Arial"/>
          <w:sz w:val="24"/>
        </w:rPr>
      </w:pPr>
    </w:p>
    <w:p w:rsidR="00365EDA" w:rsidRDefault="00365EDA" w:rsidP="00C0086F">
      <w:pPr>
        <w:spacing w:line="360" w:lineRule="auto"/>
        <w:jc w:val="both"/>
        <w:rPr>
          <w:rFonts w:ascii="Arial" w:hAnsi="Arial" w:cs="Arial"/>
          <w:sz w:val="24"/>
        </w:rPr>
      </w:pPr>
      <w:r>
        <w:rPr>
          <w:rFonts w:ascii="Arial" w:hAnsi="Arial" w:cs="Arial"/>
          <w:sz w:val="24"/>
        </w:rPr>
        <w:t xml:space="preserve">Como se puede apreciar en la tabla el set de datos de Facebook está balanceado pero el de </w:t>
      </w:r>
      <w:proofErr w:type="spellStart"/>
      <w:r>
        <w:rPr>
          <w:rFonts w:ascii="Arial" w:hAnsi="Arial" w:cs="Arial"/>
          <w:sz w:val="24"/>
        </w:rPr>
        <w:t>SwiftKey</w:t>
      </w:r>
      <w:proofErr w:type="spellEnd"/>
      <w:r>
        <w:rPr>
          <w:rFonts w:ascii="Arial" w:hAnsi="Arial" w:cs="Arial"/>
          <w:sz w:val="24"/>
        </w:rPr>
        <w:t xml:space="preserve"> presenta un desbalance con una proporción cercana a [1:2] con la clase relevante como minoritaria, lo cual tiende a generar dificultades en el proceso de generalización dando prioridad a la clase mayoritaria en la predicción. Fueron escogidos estos 2 sets de datos precisamente debido a esta discrepancia para tener más valor comparativo.</w:t>
      </w:r>
    </w:p>
    <w:p w:rsidR="00C84B4E" w:rsidRDefault="00C84B4E" w:rsidP="001D58BF">
      <w:pPr>
        <w:pStyle w:val="Heading1"/>
      </w:pPr>
      <w:bookmarkStart w:id="88" w:name="_Toc160367484"/>
      <w:r>
        <w:lastRenderedPageBreak/>
        <w:t>3.3 Resultados experimentales</w:t>
      </w:r>
      <w:bookmarkEnd w:id="88"/>
    </w:p>
    <w:p w:rsidR="001D58BF" w:rsidRPr="001D58BF" w:rsidRDefault="001D58BF" w:rsidP="001D58BF"/>
    <w:p w:rsidR="00AA7169" w:rsidRDefault="00C84B4E" w:rsidP="00AA7169">
      <w:pPr>
        <w:pStyle w:val="Heading2"/>
      </w:pPr>
      <w:bookmarkStart w:id="89" w:name="_Toc160367485"/>
      <w:r>
        <w:t>3.3.1 Resultados experimentales para el set de datos Facebook</w:t>
      </w:r>
      <w:bookmarkEnd w:id="89"/>
    </w:p>
    <w:p w:rsidR="00AA7169" w:rsidRPr="00AA7169" w:rsidRDefault="00AA7169" w:rsidP="00AA7169"/>
    <w:p w:rsidR="00C57831" w:rsidRDefault="00C57831" w:rsidP="00AA7169">
      <w:pPr>
        <w:spacing w:line="360" w:lineRule="auto"/>
        <w:jc w:val="both"/>
        <w:rPr>
          <w:rFonts w:ascii="Arial" w:hAnsi="Arial" w:cs="Arial"/>
          <w:sz w:val="24"/>
        </w:rPr>
      </w:pPr>
      <w:r w:rsidRPr="00AA7169">
        <w:rPr>
          <w:rFonts w:ascii="Arial" w:hAnsi="Arial" w:cs="Arial"/>
          <w:sz w:val="24"/>
        </w:rPr>
        <w:t>Las siguientes tablas muestran los resultados</w:t>
      </w:r>
      <w:r w:rsidR="00AA7169" w:rsidRPr="00AA7169">
        <w:rPr>
          <w:rFonts w:ascii="Arial" w:hAnsi="Arial" w:cs="Arial"/>
          <w:sz w:val="24"/>
        </w:rPr>
        <w:t xml:space="preserve"> de las métricas analizadas en el</w:t>
      </w:r>
      <w:r w:rsidRPr="00AA7169">
        <w:rPr>
          <w:rFonts w:ascii="Arial" w:hAnsi="Arial" w:cs="Arial"/>
          <w:sz w:val="24"/>
        </w:rPr>
        <w:t xml:space="preserve"> proceso de validación cruzada con ambos modelos para el set de datos Facebook:</w:t>
      </w:r>
    </w:p>
    <w:tbl>
      <w:tblPr>
        <w:tblStyle w:val="TableGrid"/>
        <w:tblW w:w="9765" w:type="dxa"/>
        <w:tblLook w:val="04A0" w:firstRow="1" w:lastRow="0" w:firstColumn="1" w:lastColumn="0" w:noHBand="0" w:noVBand="1"/>
      </w:tblPr>
      <w:tblGrid>
        <w:gridCol w:w="1953"/>
        <w:gridCol w:w="1953"/>
        <w:gridCol w:w="1953"/>
        <w:gridCol w:w="1953"/>
        <w:gridCol w:w="1953"/>
      </w:tblGrid>
      <w:tr w:rsidR="00AA7169" w:rsidTr="005E25F5">
        <w:trPr>
          <w:trHeight w:val="404"/>
        </w:trPr>
        <w:tc>
          <w:tcPr>
            <w:tcW w:w="1953" w:type="dxa"/>
          </w:tcPr>
          <w:p w:rsidR="00AA7169" w:rsidRPr="00AA7169" w:rsidRDefault="005E25F5" w:rsidP="00AA7169">
            <w:pPr>
              <w:spacing w:line="360" w:lineRule="auto"/>
              <w:jc w:val="center"/>
              <w:rPr>
                <w:rFonts w:ascii="Arial" w:hAnsi="Arial" w:cs="Arial"/>
                <w:b/>
                <w:sz w:val="24"/>
              </w:rPr>
            </w:pPr>
            <w:proofErr w:type="spellStart"/>
            <w:r>
              <w:rPr>
                <w:rFonts w:ascii="Arial" w:hAnsi="Arial" w:cs="Arial"/>
                <w:b/>
                <w:sz w:val="24"/>
              </w:rPr>
              <w:t>R</w:t>
            </w:r>
            <w:r w:rsidR="00AA7169" w:rsidRPr="00AA7169">
              <w:rPr>
                <w:rFonts w:ascii="Arial" w:hAnsi="Arial" w:cs="Arial"/>
                <w:b/>
                <w:sz w:val="24"/>
              </w:rPr>
              <w:t>oBERTa</w:t>
            </w:r>
            <w:proofErr w:type="spellEnd"/>
            <w:r w:rsidR="00AA7169" w:rsidRPr="00AA7169">
              <w:rPr>
                <w:rFonts w:ascii="Arial" w:hAnsi="Arial" w:cs="Arial"/>
                <w:b/>
                <w:sz w:val="24"/>
              </w:rPr>
              <w:t>-base</w:t>
            </w:r>
          </w:p>
        </w:tc>
        <w:tc>
          <w:tcPr>
            <w:tcW w:w="1953" w:type="dxa"/>
          </w:tcPr>
          <w:p w:rsidR="00AA7169" w:rsidRPr="00AA7169" w:rsidRDefault="00AA7169" w:rsidP="00AA7169">
            <w:pPr>
              <w:spacing w:line="360" w:lineRule="auto"/>
              <w:jc w:val="center"/>
              <w:rPr>
                <w:rFonts w:ascii="Arial" w:hAnsi="Arial" w:cs="Arial"/>
                <w:b/>
                <w:sz w:val="24"/>
              </w:rPr>
            </w:pPr>
            <w:r w:rsidRPr="00AA7169">
              <w:rPr>
                <w:rFonts w:ascii="Arial" w:hAnsi="Arial" w:cs="Arial"/>
                <w:b/>
                <w:sz w:val="24"/>
              </w:rPr>
              <w:t>Accuracy</w:t>
            </w:r>
          </w:p>
        </w:tc>
        <w:tc>
          <w:tcPr>
            <w:tcW w:w="1953" w:type="dxa"/>
          </w:tcPr>
          <w:p w:rsidR="00AA7169" w:rsidRPr="00AA7169" w:rsidRDefault="00AA7169" w:rsidP="00AA7169">
            <w:pPr>
              <w:spacing w:line="360" w:lineRule="auto"/>
              <w:jc w:val="center"/>
              <w:rPr>
                <w:rFonts w:ascii="Arial" w:hAnsi="Arial" w:cs="Arial"/>
                <w:b/>
                <w:sz w:val="24"/>
              </w:rPr>
            </w:pPr>
            <w:r w:rsidRPr="00AA7169">
              <w:rPr>
                <w:rFonts w:ascii="Arial" w:hAnsi="Arial" w:cs="Arial"/>
                <w:b/>
                <w:sz w:val="24"/>
              </w:rPr>
              <w:t>Precision</w:t>
            </w:r>
          </w:p>
        </w:tc>
        <w:tc>
          <w:tcPr>
            <w:tcW w:w="1953" w:type="dxa"/>
          </w:tcPr>
          <w:p w:rsidR="00AA7169" w:rsidRPr="00AA7169" w:rsidRDefault="00AA7169" w:rsidP="00AA7169">
            <w:pPr>
              <w:spacing w:line="360" w:lineRule="auto"/>
              <w:jc w:val="center"/>
              <w:rPr>
                <w:rFonts w:ascii="Arial" w:hAnsi="Arial" w:cs="Arial"/>
                <w:b/>
                <w:sz w:val="24"/>
              </w:rPr>
            </w:pPr>
            <w:r w:rsidRPr="00AA7169">
              <w:rPr>
                <w:rFonts w:ascii="Arial" w:hAnsi="Arial" w:cs="Arial"/>
                <w:b/>
                <w:sz w:val="24"/>
              </w:rPr>
              <w:t>Recall</w:t>
            </w:r>
          </w:p>
        </w:tc>
        <w:tc>
          <w:tcPr>
            <w:tcW w:w="1953" w:type="dxa"/>
          </w:tcPr>
          <w:p w:rsidR="00AA7169" w:rsidRPr="00AA7169" w:rsidRDefault="00AA7169" w:rsidP="00AA7169">
            <w:pPr>
              <w:spacing w:line="360" w:lineRule="auto"/>
              <w:jc w:val="center"/>
              <w:rPr>
                <w:rFonts w:ascii="Arial" w:hAnsi="Arial" w:cs="Arial"/>
                <w:b/>
                <w:sz w:val="24"/>
              </w:rPr>
            </w:pPr>
            <w:r w:rsidRPr="00AA7169">
              <w:rPr>
                <w:rFonts w:ascii="Arial" w:hAnsi="Arial" w:cs="Arial"/>
                <w:b/>
                <w:sz w:val="24"/>
              </w:rPr>
              <w:t>F1-Score</w:t>
            </w:r>
          </w:p>
        </w:tc>
      </w:tr>
      <w:tr w:rsidR="00AA7169" w:rsidTr="005E25F5">
        <w:trPr>
          <w:trHeight w:val="394"/>
        </w:trPr>
        <w:tc>
          <w:tcPr>
            <w:tcW w:w="1953" w:type="dxa"/>
          </w:tcPr>
          <w:p w:rsidR="00AA7169" w:rsidRPr="00AA7169" w:rsidRDefault="00A30C87" w:rsidP="00A30C87">
            <w:pPr>
              <w:spacing w:line="360" w:lineRule="auto"/>
              <w:jc w:val="both"/>
              <w:rPr>
                <w:rFonts w:ascii="Arial" w:hAnsi="Arial" w:cs="Arial"/>
                <w:b/>
                <w:sz w:val="24"/>
              </w:rPr>
            </w:pPr>
            <w:r>
              <w:rPr>
                <w:rFonts w:ascii="Arial" w:hAnsi="Arial" w:cs="Arial"/>
                <w:b/>
                <w:sz w:val="24"/>
              </w:rPr>
              <w:t>1</w:t>
            </w:r>
            <w:r w:rsidR="00AA7169" w:rsidRPr="00AA7169">
              <w:rPr>
                <w:rFonts w:ascii="Arial" w:hAnsi="Arial" w:cs="Arial"/>
                <w:b/>
                <w:sz w:val="24"/>
              </w:rPr>
              <w:t>r</w:t>
            </w:r>
            <w:r>
              <w:rPr>
                <w:rFonts w:ascii="Arial" w:hAnsi="Arial" w:cs="Arial"/>
                <w:b/>
                <w:sz w:val="24"/>
              </w:rPr>
              <w:t>a</w:t>
            </w:r>
            <w:r w:rsidR="00AA7169" w:rsidRPr="00AA7169">
              <w:rPr>
                <w:rFonts w:ascii="Arial" w:hAnsi="Arial" w:cs="Arial"/>
                <w:b/>
                <w:sz w:val="24"/>
              </w:rPr>
              <w:t xml:space="preserve"> </w:t>
            </w:r>
            <w:r>
              <w:rPr>
                <w:rFonts w:ascii="Arial" w:hAnsi="Arial" w:cs="Arial"/>
                <w:b/>
                <w:sz w:val="24"/>
              </w:rPr>
              <w:t>iteración</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0.935</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0.888</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0.947</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0.916</w:t>
            </w:r>
          </w:p>
        </w:tc>
      </w:tr>
      <w:tr w:rsidR="00AA7169" w:rsidTr="005E25F5">
        <w:trPr>
          <w:trHeight w:val="394"/>
        </w:trPr>
        <w:tc>
          <w:tcPr>
            <w:tcW w:w="1953" w:type="dxa"/>
          </w:tcPr>
          <w:p w:rsidR="00AA7169" w:rsidRPr="00AA7169" w:rsidRDefault="00A30C87" w:rsidP="00AA7169">
            <w:pPr>
              <w:spacing w:line="360" w:lineRule="auto"/>
              <w:jc w:val="both"/>
              <w:rPr>
                <w:rFonts w:ascii="Arial" w:hAnsi="Arial" w:cs="Arial"/>
                <w:b/>
                <w:sz w:val="24"/>
              </w:rPr>
            </w:pPr>
            <w:r>
              <w:rPr>
                <w:rFonts w:ascii="Arial" w:hAnsi="Arial" w:cs="Arial"/>
                <w:b/>
                <w:sz w:val="24"/>
              </w:rPr>
              <w:t>2da</w:t>
            </w:r>
            <w:r w:rsidR="00AA7169" w:rsidRPr="00AA7169">
              <w:rPr>
                <w:rFonts w:ascii="Arial" w:hAnsi="Arial" w:cs="Arial"/>
                <w:b/>
                <w:sz w:val="24"/>
              </w:rPr>
              <w:t xml:space="preserve"> </w:t>
            </w:r>
            <w:r>
              <w:rPr>
                <w:rFonts w:ascii="Arial" w:hAnsi="Arial" w:cs="Arial"/>
                <w:b/>
                <w:sz w:val="24"/>
              </w:rPr>
              <w:t>iteración</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0.945</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0.885</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0.987</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0.933</w:t>
            </w:r>
          </w:p>
        </w:tc>
      </w:tr>
      <w:tr w:rsidR="00AA7169" w:rsidTr="005E25F5">
        <w:trPr>
          <w:trHeight w:val="408"/>
        </w:trPr>
        <w:tc>
          <w:tcPr>
            <w:tcW w:w="1953" w:type="dxa"/>
          </w:tcPr>
          <w:p w:rsidR="00AA7169" w:rsidRPr="00AA7169" w:rsidRDefault="00AA7169" w:rsidP="00AA7169">
            <w:pPr>
              <w:spacing w:line="360" w:lineRule="auto"/>
              <w:jc w:val="both"/>
              <w:rPr>
                <w:rFonts w:ascii="Arial" w:hAnsi="Arial" w:cs="Arial"/>
                <w:b/>
                <w:sz w:val="24"/>
              </w:rPr>
            </w:pPr>
            <w:r w:rsidRPr="00AA7169">
              <w:rPr>
                <w:rFonts w:ascii="Arial" w:hAnsi="Arial" w:cs="Arial"/>
                <w:b/>
                <w:sz w:val="24"/>
              </w:rPr>
              <w:t>3r</w:t>
            </w:r>
            <w:r w:rsidR="00A30C87">
              <w:rPr>
                <w:rFonts w:ascii="Arial" w:hAnsi="Arial" w:cs="Arial"/>
                <w:b/>
                <w:sz w:val="24"/>
              </w:rPr>
              <w:t>a</w:t>
            </w:r>
            <w:r w:rsidRPr="00AA7169">
              <w:rPr>
                <w:rFonts w:ascii="Arial" w:hAnsi="Arial" w:cs="Arial"/>
                <w:b/>
                <w:sz w:val="24"/>
              </w:rPr>
              <w:t xml:space="preserve"> </w:t>
            </w:r>
            <w:r w:rsidR="00A30C87">
              <w:rPr>
                <w:rFonts w:ascii="Arial" w:hAnsi="Arial" w:cs="Arial"/>
                <w:b/>
                <w:sz w:val="24"/>
              </w:rPr>
              <w:t>iteración</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0.951</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0.916</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0.976</w:t>
            </w:r>
          </w:p>
        </w:tc>
        <w:tc>
          <w:tcPr>
            <w:tcW w:w="1953" w:type="dxa"/>
          </w:tcPr>
          <w:p w:rsidR="00AA7169" w:rsidRDefault="00AA7169" w:rsidP="00AA7169">
            <w:pPr>
              <w:spacing w:line="360" w:lineRule="auto"/>
              <w:jc w:val="center"/>
              <w:rPr>
                <w:rFonts w:ascii="Arial" w:hAnsi="Arial" w:cs="Arial"/>
                <w:sz w:val="24"/>
              </w:rPr>
            </w:pPr>
            <w:r w:rsidRPr="00AA7169">
              <w:rPr>
                <w:rFonts w:ascii="Arial" w:hAnsi="Arial" w:cs="Arial"/>
                <w:sz w:val="24"/>
              </w:rPr>
              <w:t>0.945</w:t>
            </w:r>
          </w:p>
        </w:tc>
      </w:tr>
      <w:tr w:rsidR="00AA7169" w:rsidTr="005E25F5">
        <w:trPr>
          <w:trHeight w:val="394"/>
        </w:trPr>
        <w:tc>
          <w:tcPr>
            <w:tcW w:w="1953" w:type="dxa"/>
          </w:tcPr>
          <w:p w:rsidR="00AA7169" w:rsidRPr="00AA7169" w:rsidRDefault="00AA7169" w:rsidP="00AA7169">
            <w:pPr>
              <w:spacing w:line="360" w:lineRule="auto"/>
              <w:jc w:val="both"/>
              <w:rPr>
                <w:rFonts w:ascii="Arial" w:hAnsi="Arial" w:cs="Arial"/>
                <w:b/>
                <w:sz w:val="24"/>
              </w:rPr>
            </w:pPr>
            <w:r w:rsidRPr="00AA7169">
              <w:rPr>
                <w:rFonts w:ascii="Arial" w:hAnsi="Arial" w:cs="Arial"/>
                <w:b/>
                <w:sz w:val="24"/>
              </w:rPr>
              <w:t>4</w:t>
            </w:r>
            <w:r w:rsidR="00A30C87">
              <w:rPr>
                <w:rFonts w:ascii="Arial" w:hAnsi="Arial" w:cs="Arial"/>
                <w:b/>
                <w:sz w:val="24"/>
              </w:rPr>
              <w:t>ta</w:t>
            </w:r>
            <w:r w:rsidRPr="00AA7169">
              <w:rPr>
                <w:rFonts w:ascii="Arial" w:hAnsi="Arial" w:cs="Arial"/>
                <w:b/>
                <w:sz w:val="24"/>
              </w:rPr>
              <w:t xml:space="preserve"> </w:t>
            </w:r>
            <w:r w:rsidR="00A30C87">
              <w:rPr>
                <w:rFonts w:ascii="Arial" w:hAnsi="Arial" w:cs="Arial"/>
                <w:b/>
                <w:sz w:val="24"/>
              </w:rPr>
              <w:t>iteración</w:t>
            </w:r>
          </w:p>
        </w:tc>
        <w:tc>
          <w:tcPr>
            <w:tcW w:w="1953" w:type="dxa"/>
          </w:tcPr>
          <w:p w:rsidR="00AA7169" w:rsidRDefault="00A30C87" w:rsidP="00AA7169">
            <w:pPr>
              <w:spacing w:line="360" w:lineRule="auto"/>
              <w:jc w:val="center"/>
              <w:rPr>
                <w:rFonts w:ascii="Arial" w:hAnsi="Arial" w:cs="Arial"/>
                <w:sz w:val="24"/>
              </w:rPr>
            </w:pPr>
            <w:r w:rsidRPr="00A30C87">
              <w:rPr>
                <w:rFonts w:ascii="Arial" w:hAnsi="Arial" w:cs="Arial"/>
                <w:sz w:val="24"/>
              </w:rPr>
              <w:t>0.933</w:t>
            </w:r>
          </w:p>
        </w:tc>
        <w:tc>
          <w:tcPr>
            <w:tcW w:w="1953" w:type="dxa"/>
          </w:tcPr>
          <w:p w:rsidR="00AA7169" w:rsidRDefault="00A30C87" w:rsidP="00AA7169">
            <w:pPr>
              <w:spacing w:line="360" w:lineRule="auto"/>
              <w:jc w:val="center"/>
              <w:rPr>
                <w:rFonts w:ascii="Arial" w:hAnsi="Arial" w:cs="Arial"/>
                <w:sz w:val="24"/>
              </w:rPr>
            </w:pPr>
            <w:r w:rsidRPr="00A30C87">
              <w:rPr>
                <w:rFonts w:ascii="Arial" w:hAnsi="Arial" w:cs="Arial"/>
                <w:sz w:val="24"/>
              </w:rPr>
              <w:t>0.930</w:t>
            </w:r>
          </w:p>
        </w:tc>
        <w:tc>
          <w:tcPr>
            <w:tcW w:w="1953" w:type="dxa"/>
          </w:tcPr>
          <w:p w:rsidR="00AA7169" w:rsidRDefault="00A30C87" w:rsidP="00AA7169">
            <w:pPr>
              <w:spacing w:line="360" w:lineRule="auto"/>
              <w:jc w:val="center"/>
              <w:rPr>
                <w:rFonts w:ascii="Arial" w:hAnsi="Arial" w:cs="Arial"/>
                <w:sz w:val="24"/>
              </w:rPr>
            </w:pPr>
            <w:r w:rsidRPr="00A30C87">
              <w:rPr>
                <w:rFonts w:ascii="Arial" w:hAnsi="Arial" w:cs="Arial"/>
                <w:sz w:val="24"/>
              </w:rPr>
              <w:t>0.930</w:t>
            </w:r>
          </w:p>
        </w:tc>
        <w:tc>
          <w:tcPr>
            <w:tcW w:w="1953" w:type="dxa"/>
          </w:tcPr>
          <w:p w:rsidR="00AA7169" w:rsidRDefault="00A30C87" w:rsidP="00AA7169">
            <w:pPr>
              <w:spacing w:line="360" w:lineRule="auto"/>
              <w:jc w:val="center"/>
              <w:rPr>
                <w:rFonts w:ascii="Arial" w:hAnsi="Arial" w:cs="Arial"/>
                <w:sz w:val="24"/>
              </w:rPr>
            </w:pPr>
            <w:r w:rsidRPr="00A30C87">
              <w:rPr>
                <w:rFonts w:ascii="Arial" w:hAnsi="Arial" w:cs="Arial"/>
                <w:sz w:val="24"/>
              </w:rPr>
              <w:t>0.930</w:t>
            </w:r>
          </w:p>
        </w:tc>
      </w:tr>
      <w:tr w:rsidR="00AA7169" w:rsidTr="005E25F5">
        <w:trPr>
          <w:trHeight w:val="394"/>
        </w:trPr>
        <w:tc>
          <w:tcPr>
            <w:tcW w:w="1953" w:type="dxa"/>
          </w:tcPr>
          <w:p w:rsidR="00AA7169" w:rsidRPr="00AA7169" w:rsidRDefault="00A30C87" w:rsidP="00AA7169">
            <w:pPr>
              <w:spacing w:line="360" w:lineRule="auto"/>
              <w:jc w:val="both"/>
              <w:rPr>
                <w:rFonts w:ascii="Arial" w:hAnsi="Arial" w:cs="Arial"/>
                <w:b/>
                <w:sz w:val="24"/>
              </w:rPr>
            </w:pPr>
            <w:r>
              <w:rPr>
                <w:rFonts w:ascii="Arial" w:hAnsi="Arial" w:cs="Arial"/>
                <w:b/>
                <w:sz w:val="24"/>
              </w:rPr>
              <w:t>5ta</w:t>
            </w:r>
            <w:r w:rsidR="00AA7169" w:rsidRPr="00AA7169">
              <w:rPr>
                <w:rFonts w:ascii="Arial" w:hAnsi="Arial" w:cs="Arial"/>
                <w:b/>
                <w:sz w:val="24"/>
              </w:rPr>
              <w:t xml:space="preserve"> </w:t>
            </w:r>
            <w:r>
              <w:rPr>
                <w:rFonts w:ascii="Arial" w:hAnsi="Arial" w:cs="Arial"/>
                <w:b/>
                <w:sz w:val="24"/>
              </w:rPr>
              <w:t>iteración</w:t>
            </w:r>
          </w:p>
        </w:tc>
        <w:tc>
          <w:tcPr>
            <w:tcW w:w="1953" w:type="dxa"/>
          </w:tcPr>
          <w:p w:rsidR="00AA7169" w:rsidRDefault="00A30C87" w:rsidP="00AA7169">
            <w:pPr>
              <w:spacing w:line="360" w:lineRule="auto"/>
              <w:jc w:val="center"/>
              <w:rPr>
                <w:rFonts w:ascii="Arial" w:hAnsi="Arial" w:cs="Arial"/>
                <w:sz w:val="24"/>
              </w:rPr>
            </w:pPr>
            <w:r w:rsidRPr="00A30C87">
              <w:rPr>
                <w:rFonts w:ascii="Arial" w:hAnsi="Arial" w:cs="Arial"/>
                <w:sz w:val="24"/>
              </w:rPr>
              <w:t>0.933</w:t>
            </w:r>
          </w:p>
        </w:tc>
        <w:tc>
          <w:tcPr>
            <w:tcW w:w="1953" w:type="dxa"/>
          </w:tcPr>
          <w:p w:rsidR="00AA7169" w:rsidRDefault="00A30C87" w:rsidP="00AA7169">
            <w:pPr>
              <w:spacing w:line="360" w:lineRule="auto"/>
              <w:jc w:val="center"/>
              <w:rPr>
                <w:rFonts w:ascii="Arial" w:hAnsi="Arial" w:cs="Arial"/>
                <w:sz w:val="24"/>
              </w:rPr>
            </w:pPr>
            <w:r w:rsidRPr="00A30C87">
              <w:rPr>
                <w:rFonts w:ascii="Arial" w:hAnsi="Arial" w:cs="Arial"/>
                <w:sz w:val="24"/>
              </w:rPr>
              <w:t>0.930</w:t>
            </w:r>
          </w:p>
        </w:tc>
        <w:tc>
          <w:tcPr>
            <w:tcW w:w="1953" w:type="dxa"/>
          </w:tcPr>
          <w:p w:rsidR="00AA7169" w:rsidRDefault="00A30C87" w:rsidP="00AA7169">
            <w:pPr>
              <w:spacing w:line="360" w:lineRule="auto"/>
              <w:jc w:val="center"/>
              <w:rPr>
                <w:rFonts w:ascii="Arial" w:hAnsi="Arial" w:cs="Arial"/>
                <w:sz w:val="24"/>
              </w:rPr>
            </w:pPr>
            <w:r w:rsidRPr="00A30C87">
              <w:rPr>
                <w:rFonts w:ascii="Arial" w:hAnsi="Arial" w:cs="Arial"/>
                <w:sz w:val="24"/>
              </w:rPr>
              <w:t>0.923</w:t>
            </w:r>
          </w:p>
        </w:tc>
        <w:tc>
          <w:tcPr>
            <w:tcW w:w="1953" w:type="dxa"/>
          </w:tcPr>
          <w:p w:rsidR="00AA7169" w:rsidRDefault="00A30C87" w:rsidP="00AA7169">
            <w:pPr>
              <w:spacing w:line="360" w:lineRule="auto"/>
              <w:jc w:val="center"/>
              <w:rPr>
                <w:rFonts w:ascii="Arial" w:hAnsi="Arial" w:cs="Arial"/>
                <w:sz w:val="24"/>
              </w:rPr>
            </w:pPr>
            <w:r w:rsidRPr="00A30C87">
              <w:rPr>
                <w:rFonts w:ascii="Arial" w:hAnsi="Arial" w:cs="Arial"/>
                <w:sz w:val="24"/>
              </w:rPr>
              <w:t>0.927</w:t>
            </w:r>
          </w:p>
        </w:tc>
      </w:tr>
      <w:tr w:rsidR="00AA7169" w:rsidTr="005E25F5">
        <w:trPr>
          <w:trHeight w:val="394"/>
        </w:trPr>
        <w:tc>
          <w:tcPr>
            <w:tcW w:w="1953" w:type="dxa"/>
          </w:tcPr>
          <w:p w:rsidR="00AA7169" w:rsidRPr="00AA7169" w:rsidRDefault="00AA7169" w:rsidP="00AA7169">
            <w:pPr>
              <w:spacing w:line="360" w:lineRule="auto"/>
              <w:jc w:val="both"/>
              <w:rPr>
                <w:rFonts w:ascii="Arial" w:hAnsi="Arial" w:cs="Arial"/>
                <w:b/>
                <w:sz w:val="24"/>
              </w:rPr>
            </w:pPr>
            <w:r w:rsidRPr="00AA7169">
              <w:rPr>
                <w:rFonts w:ascii="Arial" w:hAnsi="Arial" w:cs="Arial"/>
                <w:b/>
                <w:sz w:val="24"/>
              </w:rPr>
              <w:t>Media</w:t>
            </w:r>
          </w:p>
        </w:tc>
        <w:tc>
          <w:tcPr>
            <w:tcW w:w="1953" w:type="dxa"/>
          </w:tcPr>
          <w:p w:rsidR="00AA7169" w:rsidRPr="00A30C87" w:rsidRDefault="00A30C87" w:rsidP="00AA7169">
            <w:pPr>
              <w:spacing w:line="360" w:lineRule="auto"/>
              <w:jc w:val="center"/>
              <w:rPr>
                <w:rFonts w:ascii="Arial" w:hAnsi="Arial" w:cs="Arial"/>
                <w:b/>
                <w:sz w:val="24"/>
              </w:rPr>
            </w:pPr>
            <w:r w:rsidRPr="00A30C87">
              <w:rPr>
                <w:rFonts w:ascii="Arial" w:hAnsi="Arial" w:cs="Arial"/>
                <w:b/>
                <w:sz w:val="24"/>
              </w:rPr>
              <w:t>0.939</w:t>
            </w:r>
          </w:p>
        </w:tc>
        <w:tc>
          <w:tcPr>
            <w:tcW w:w="1953" w:type="dxa"/>
          </w:tcPr>
          <w:p w:rsidR="00AA7169" w:rsidRPr="00A30C87" w:rsidRDefault="00A30C87" w:rsidP="00AA7169">
            <w:pPr>
              <w:spacing w:line="360" w:lineRule="auto"/>
              <w:jc w:val="center"/>
              <w:rPr>
                <w:rFonts w:ascii="Arial" w:hAnsi="Arial" w:cs="Arial"/>
                <w:b/>
                <w:sz w:val="24"/>
              </w:rPr>
            </w:pPr>
            <w:r w:rsidRPr="00A30C87">
              <w:rPr>
                <w:rFonts w:ascii="Arial" w:hAnsi="Arial" w:cs="Arial"/>
                <w:b/>
                <w:sz w:val="24"/>
              </w:rPr>
              <w:t>0.910</w:t>
            </w:r>
          </w:p>
        </w:tc>
        <w:tc>
          <w:tcPr>
            <w:tcW w:w="1953" w:type="dxa"/>
          </w:tcPr>
          <w:p w:rsidR="00AA7169" w:rsidRPr="00A30C87" w:rsidRDefault="00A30C87" w:rsidP="00AA7169">
            <w:pPr>
              <w:spacing w:line="360" w:lineRule="auto"/>
              <w:jc w:val="center"/>
              <w:rPr>
                <w:rFonts w:ascii="Arial" w:hAnsi="Arial" w:cs="Arial"/>
                <w:b/>
                <w:sz w:val="24"/>
              </w:rPr>
            </w:pPr>
            <w:r w:rsidRPr="00A30C87">
              <w:rPr>
                <w:rFonts w:ascii="Arial" w:hAnsi="Arial" w:cs="Arial"/>
                <w:b/>
                <w:sz w:val="24"/>
              </w:rPr>
              <w:t>0.953</w:t>
            </w:r>
          </w:p>
        </w:tc>
        <w:tc>
          <w:tcPr>
            <w:tcW w:w="1953" w:type="dxa"/>
          </w:tcPr>
          <w:p w:rsidR="00AA7169" w:rsidRPr="00A30C87" w:rsidRDefault="00A30C87" w:rsidP="00AA7169">
            <w:pPr>
              <w:spacing w:line="360" w:lineRule="auto"/>
              <w:jc w:val="center"/>
              <w:rPr>
                <w:rFonts w:ascii="Arial" w:hAnsi="Arial" w:cs="Arial"/>
                <w:b/>
                <w:sz w:val="24"/>
              </w:rPr>
            </w:pPr>
            <w:r w:rsidRPr="00A30C87">
              <w:rPr>
                <w:rFonts w:ascii="Arial" w:hAnsi="Arial" w:cs="Arial"/>
                <w:b/>
                <w:sz w:val="24"/>
              </w:rPr>
              <w:t>0.930</w:t>
            </w:r>
          </w:p>
        </w:tc>
      </w:tr>
    </w:tbl>
    <w:p w:rsidR="00AA7169" w:rsidRPr="00906EEC" w:rsidRDefault="00AA7169" w:rsidP="000E744F">
      <w:pPr>
        <w:pStyle w:val="Subtitle"/>
        <w:jc w:val="center"/>
        <w:rPr>
          <w:rStyle w:val="SubtleEmphasis"/>
        </w:rPr>
      </w:pPr>
      <w:bookmarkStart w:id="90" w:name="_Toc160394405"/>
      <w:r w:rsidRPr="00906EEC">
        <w:rPr>
          <w:rStyle w:val="SubtleEmphasis"/>
        </w:rPr>
        <w:t xml:space="preserve">Tabla 3.2: Resultado de la validación cruzada con </w:t>
      </w:r>
      <w:proofErr w:type="spellStart"/>
      <w:r w:rsidRPr="00906EEC">
        <w:rPr>
          <w:rStyle w:val="SubtleEmphasis"/>
        </w:rPr>
        <w:t>roBERTa</w:t>
      </w:r>
      <w:proofErr w:type="spellEnd"/>
      <w:r w:rsidRPr="00906EEC">
        <w:rPr>
          <w:rStyle w:val="SubtleEmphasis"/>
        </w:rPr>
        <w:t xml:space="preserve"> en el set de datos Facebook</w:t>
      </w:r>
      <w:bookmarkEnd w:id="90"/>
    </w:p>
    <w:p w:rsidR="00AA7169" w:rsidRPr="00AA7169" w:rsidRDefault="00AA7169" w:rsidP="00AA7169">
      <w:pPr>
        <w:spacing w:line="360" w:lineRule="auto"/>
        <w:jc w:val="both"/>
        <w:rPr>
          <w:rFonts w:ascii="Arial" w:hAnsi="Arial" w:cs="Arial"/>
          <w:sz w:val="24"/>
        </w:rPr>
      </w:pPr>
    </w:p>
    <w:tbl>
      <w:tblPr>
        <w:tblStyle w:val="TableGrid"/>
        <w:tblW w:w="9735" w:type="dxa"/>
        <w:tblLook w:val="04A0" w:firstRow="1" w:lastRow="0" w:firstColumn="1" w:lastColumn="0" w:noHBand="0" w:noVBand="1"/>
      </w:tblPr>
      <w:tblGrid>
        <w:gridCol w:w="1947"/>
        <w:gridCol w:w="1947"/>
        <w:gridCol w:w="1947"/>
        <w:gridCol w:w="1947"/>
        <w:gridCol w:w="1947"/>
      </w:tblGrid>
      <w:tr w:rsidR="00AA7169" w:rsidTr="005E25F5">
        <w:trPr>
          <w:trHeight w:val="400"/>
        </w:trPr>
        <w:tc>
          <w:tcPr>
            <w:tcW w:w="1947" w:type="dxa"/>
          </w:tcPr>
          <w:p w:rsidR="00AA7169" w:rsidRPr="00AA7169" w:rsidRDefault="00AA7169" w:rsidP="00600CA3">
            <w:pPr>
              <w:spacing w:line="360" w:lineRule="auto"/>
              <w:rPr>
                <w:rFonts w:ascii="Arial" w:hAnsi="Arial" w:cs="Arial"/>
                <w:b/>
                <w:sz w:val="24"/>
              </w:rPr>
            </w:pPr>
            <w:r>
              <w:rPr>
                <w:rFonts w:ascii="Arial" w:hAnsi="Arial" w:cs="Arial"/>
                <w:b/>
                <w:sz w:val="24"/>
              </w:rPr>
              <w:t>GPT 2 - base</w:t>
            </w:r>
          </w:p>
        </w:tc>
        <w:tc>
          <w:tcPr>
            <w:tcW w:w="1947" w:type="dxa"/>
          </w:tcPr>
          <w:p w:rsidR="00AA7169" w:rsidRPr="00AA7169" w:rsidRDefault="00AA7169" w:rsidP="005335EF">
            <w:pPr>
              <w:spacing w:line="360" w:lineRule="auto"/>
              <w:jc w:val="center"/>
              <w:rPr>
                <w:rFonts w:ascii="Arial" w:hAnsi="Arial" w:cs="Arial"/>
                <w:b/>
                <w:sz w:val="24"/>
              </w:rPr>
            </w:pPr>
            <w:r w:rsidRPr="00AA7169">
              <w:rPr>
                <w:rFonts w:ascii="Arial" w:hAnsi="Arial" w:cs="Arial"/>
                <w:b/>
                <w:sz w:val="24"/>
              </w:rPr>
              <w:t>Accuracy</w:t>
            </w:r>
          </w:p>
        </w:tc>
        <w:tc>
          <w:tcPr>
            <w:tcW w:w="1947" w:type="dxa"/>
          </w:tcPr>
          <w:p w:rsidR="00AA7169" w:rsidRPr="00AA7169" w:rsidRDefault="00AA7169" w:rsidP="005335EF">
            <w:pPr>
              <w:spacing w:line="360" w:lineRule="auto"/>
              <w:jc w:val="center"/>
              <w:rPr>
                <w:rFonts w:ascii="Arial" w:hAnsi="Arial" w:cs="Arial"/>
                <w:b/>
                <w:sz w:val="24"/>
              </w:rPr>
            </w:pPr>
            <w:r w:rsidRPr="00AA7169">
              <w:rPr>
                <w:rFonts w:ascii="Arial" w:hAnsi="Arial" w:cs="Arial"/>
                <w:b/>
                <w:sz w:val="24"/>
              </w:rPr>
              <w:t>Precision</w:t>
            </w:r>
          </w:p>
        </w:tc>
        <w:tc>
          <w:tcPr>
            <w:tcW w:w="1947" w:type="dxa"/>
          </w:tcPr>
          <w:p w:rsidR="00AA7169" w:rsidRPr="00AA7169" w:rsidRDefault="00AA7169" w:rsidP="005335EF">
            <w:pPr>
              <w:spacing w:line="360" w:lineRule="auto"/>
              <w:jc w:val="center"/>
              <w:rPr>
                <w:rFonts w:ascii="Arial" w:hAnsi="Arial" w:cs="Arial"/>
                <w:b/>
                <w:sz w:val="24"/>
              </w:rPr>
            </w:pPr>
            <w:r w:rsidRPr="00AA7169">
              <w:rPr>
                <w:rFonts w:ascii="Arial" w:hAnsi="Arial" w:cs="Arial"/>
                <w:b/>
                <w:sz w:val="24"/>
              </w:rPr>
              <w:t>Recall</w:t>
            </w:r>
          </w:p>
        </w:tc>
        <w:tc>
          <w:tcPr>
            <w:tcW w:w="1947" w:type="dxa"/>
          </w:tcPr>
          <w:p w:rsidR="00AA7169" w:rsidRPr="00AA7169" w:rsidRDefault="00AA7169" w:rsidP="005335EF">
            <w:pPr>
              <w:spacing w:line="360" w:lineRule="auto"/>
              <w:jc w:val="center"/>
              <w:rPr>
                <w:rFonts w:ascii="Arial" w:hAnsi="Arial" w:cs="Arial"/>
                <w:b/>
                <w:sz w:val="24"/>
              </w:rPr>
            </w:pPr>
            <w:r w:rsidRPr="00AA7169">
              <w:rPr>
                <w:rFonts w:ascii="Arial" w:hAnsi="Arial" w:cs="Arial"/>
                <w:b/>
                <w:sz w:val="24"/>
              </w:rPr>
              <w:t>F1-Score</w:t>
            </w:r>
          </w:p>
        </w:tc>
      </w:tr>
      <w:tr w:rsidR="00A30C87" w:rsidTr="005E25F5">
        <w:trPr>
          <w:trHeight w:val="415"/>
        </w:trPr>
        <w:tc>
          <w:tcPr>
            <w:tcW w:w="1947" w:type="dxa"/>
          </w:tcPr>
          <w:p w:rsidR="00A30C87" w:rsidRPr="00AA7169" w:rsidRDefault="00A30C87" w:rsidP="00A30C87">
            <w:pPr>
              <w:spacing w:line="360" w:lineRule="auto"/>
              <w:jc w:val="both"/>
              <w:rPr>
                <w:rFonts w:ascii="Arial" w:hAnsi="Arial" w:cs="Arial"/>
                <w:b/>
                <w:sz w:val="24"/>
              </w:rPr>
            </w:pPr>
            <w:r>
              <w:rPr>
                <w:rFonts w:ascii="Arial" w:hAnsi="Arial" w:cs="Arial"/>
                <w:b/>
                <w:sz w:val="24"/>
              </w:rPr>
              <w:t>1</w:t>
            </w:r>
            <w:r w:rsidRPr="00AA7169">
              <w:rPr>
                <w:rFonts w:ascii="Arial" w:hAnsi="Arial" w:cs="Arial"/>
                <w:b/>
                <w:sz w:val="24"/>
              </w:rPr>
              <w:t>r</w:t>
            </w:r>
            <w:r>
              <w:rPr>
                <w:rFonts w:ascii="Arial" w:hAnsi="Arial" w:cs="Arial"/>
                <w:b/>
                <w:sz w:val="24"/>
              </w:rPr>
              <w:t>a</w:t>
            </w:r>
            <w:r w:rsidRPr="00AA7169">
              <w:rPr>
                <w:rFonts w:ascii="Arial" w:hAnsi="Arial" w:cs="Arial"/>
                <w:b/>
                <w:sz w:val="24"/>
              </w:rPr>
              <w:t xml:space="preserve"> </w:t>
            </w:r>
            <w:r>
              <w:rPr>
                <w:rFonts w:ascii="Arial" w:hAnsi="Arial" w:cs="Arial"/>
                <w:b/>
                <w:sz w:val="24"/>
              </w:rPr>
              <w:t>iteración</w:t>
            </w:r>
          </w:p>
        </w:tc>
        <w:tc>
          <w:tcPr>
            <w:tcW w:w="1947" w:type="dxa"/>
          </w:tcPr>
          <w:p w:rsidR="00A30C87" w:rsidRDefault="00A30C87" w:rsidP="00A30C87">
            <w:pPr>
              <w:spacing w:line="360" w:lineRule="auto"/>
              <w:jc w:val="center"/>
              <w:rPr>
                <w:rFonts w:ascii="Arial" w:hAnsi="Arial" w:cs="Arial"/>
                <w:sz w:val="24"/>
              </w:rPr>
            </w:pPr>
            <w:r>
              <w:rPr>
                <w:rFonts w:ascii="Arial" w:hAnsi="Arial" w:cs="Arial"/>
                <w:sz w:val="24"/>
              </w:rPr>
              <w:t>0.920</w:t>
            </w:r>
          </w:p>
        </w:tc>
        <w:tc>
          <w:tcPr>
            <w:tcW w:w="1947" w:type="dxa"/>
          </w:tcPr>
          <w:p w:rsidR="00A30C87" w:rsidRDefault="00A30C87" w:rsidP="00A30C87">
            <w:pPr>
              <w:spacing w:line="360" w:lineRule="auto"/>
              <w:jc w:val="center"/>
              <w:rPr>
                <w:rFonts w:ascii="Arial" w:hAnsi="Arial" w:cs="Arial"/>
                <w:sz w:val="24"/>
              </w:rPr>
            </w:pPr>
            <w:r>
              <w:rPr>
                <w:rFonts w:ascii="Arial" w:hAnsi="Arial" w:cs="Arial"/>
                <w:sz w:val="24"/>
              </w:rPr>
              <w:t>0.917</w:t>
            </w:r>
          </w:p>
        </w:tc>
        <w:tc>
          <w:tcPr>
            <w:tcW w:w="1947" w:type="dxa"/>
          </w:tcPr>
          <w:p w:rsidR="00A30C87" w:rsidRDefault="00A30C87" w:rsidP="00A30C87">
            <w:pPr>
              <w:spacing w:line="360" w:lineRule="auto"/>
              <w:jc w:val="center"/>
              <w:rPr>
                <w:rFonts w:ascii="Arial" w:hAnsi="Arial" w:cs="Arial"/>
                <w:sz w:val="24"/>
              </w:rPr>
            </w:pPr>
            <w:r>
              <w:rPr>
                <w:rFonts w:ascii="Arial" w:hAnsi="Arial" w:cs="Arial"/>
                <w:sz w:val="24"/>
              </w:rPr>
              <w:t>0.888</w:t>
            </w:r>
          </w:p>
        </w:tc>
        <w:tc>
          <w:tcPr>
            <w:tcW w:w="1947" w:type="dxa"/>
          </w:tcPr>
          <w:p w:rsidR="00A30C87" w:rsidRDefault="00A30C87" w:rsidP="00A30C87">
            <w:pPr>
              <w:spacing w:line="360" w:lineRule="auto"/>
              <w:jc w:val="center"/>
              <w:rPr>
                <w:rFonts w:ascii="Arial" w:hAnsi="Arial" w:cs="Arial"/>
                <w:sz w:val="24"/>
              </w:rPr>
            </w:pPr>
            <w:r>
              <w:rPr>
                <w:rFonts w:ascii="Arial" w:hAnsi="Arial" w:cs="Arial"/>
                <w:sz w:val="24"/>
              </w:rPr>
              <w:t>0.902</w:t>
            </w:r>
          </w:p>
        </w:tc>
      </w:tr>
      <w:tr w:rsidR="00A30C87" w:rsidTr="005E25F5">
        <w:trPr>
          <w:trHeight w:val="400"/>
        </w:trPr>
        <w:tc>
          <w:tcPr>
            <w:tcW w:w="1947" w:type="dxa"/>
          </w:tcPr>
          <w:p w:rsidR="00A30C87" w:rsidRPr="00AA7169" w:rsidRDefault="00A30C87" w:rsidP="00A30C87">
            <w:pPr>
              <w:spacing w:line="360" w:lineRule="auto"/>
              <w:jc w:val="both"/>
              <w:rPr>
                <w:rFonts w:ascii="Arial" w:hAnsi="Arial" w:cs="Arial"/>
                <w:b/>
                <w:sz w:val="24"/>
              </w:rPr>
            </w:pPr>
            <w:r>
              <w:rPr>
                <w:rFonts w:ascii="Arial" w:hAnsi="Arial" w:cs="Arial"/>
                <w:b/>
                <w:sz w:val="24"/>
              </w:rPr>
              <w:t>2da</w:t>
            </w:r>
            <w:r w:rsidRPr="00AA7169">
              <w:rPr>
                <w:rFonts w:ascii="Arial" w:hAnsi="Arial" w:cs="Arial"/>
                <w:b/>
                <w:sz w:val="24"/>
              </w:rPr>
              <w:t xml:space="preserve"> </w:t>
            </w:r>
            <w:r>
              <w:rPr>
                <w:rFonts w:ascii="Arial" w:hAnsi="Arial" w:cs="Arial"/>
                <w:b/>
                <w:sz w:val="24"/>
              </w:rPr>
              <w:t>iteración</w:t>
            </w:r>
          </w:p>
        </w:tc>
        <w:tc>
          <w:tcPr>
            <w:tcW w:w="1947" w:type="dxa"/>
          </w:tcPr>
          <w:p w:rsidR="00A30C87" w:rsidRDefault="00A30C87" w:rsidP="00A30C87">
            <w:pPr>
              <w:spacing w:line="360" w:lineRule="auto"/>
              <w:jc w:val="center"/>
              <w:rPr>
                <w:rFonts w:ascii="Arial" w:hAnsi="Arial" w:cs="Arial"/>
                <w:sz w:val="24"/>
              </w:rPr>
            </w:pPr>
            <w:r>
              <w:rPr>
                <w:rFonts w:ascii="Arial" w:hAnsi="Arial" w:cs="Arial"/>
                <w:sz w:val="24"/>
              </w:rPr>
              <w:t>0.878</w:t>
            </w:r>
          </w:p>
        </w:tc>
        <w:tc>
          <w:tcPr>
            <w:tcW w:w="1947" w:type="dxa"/>
          </w:tcPr>
          <w:p w:rsidR="00A30C87" w:rsidRDefault="00A30C87" w:rsidP="00A30C87">
            <w:pPr>
              <w:spacing w:line="360" w:lineRule="auto"/>
              <w:jc w:val="center"/>
              <w:rPr>
                <w:rFonts w:ascii="Arial" w:hAnsi="Arial" w:cs="Arial"/>
                <w:sz w:val="24"/>
              </w:rPr>
            </w:pPr>
            <w:r>
              <w:rPr>
                <w:rFonts w:ascii="Arial" w:hAnsi="Arial" w:cs="Arial"/>
                <w:sz w:val="24"/>
              </w:rPr>
              <w:t>0.938</w:t>
            </w:r>
          </w:p>
        </w:tc>
        <w:tc>
          <w:tcPr>
            <w:tcW w:w="1947" w:type="dxa"/>
          </w:tcPr>
          <w:p w:rsidR="00A30C87" w:rsidRDefault="00A30C87" w:rsidP="00A30C87">
            <w:pPr>
              <w:spacing w:line="360" w:lineRule="auto"/>
              <w:jc w:val="center"/>
              <w:rPr>
                <w:rFonts w:ascii="Arial" w:hAnsi="Arial" w:cs="Arial"/>
                <w:sz w:val="24"/>
              </w:rPr>
            </w:pPr>
            <w:r>
              <w:rPr>
                <w:rFonts w:ascii="Arial" w:hAnsi="Arial" w:cs="Arial"/>
                <w:sz w:val="24"/>
              </w:rPr>
              <w:t>0.811</w:t>
            </w:r>
          </w:p>
        </w:tc>
        <w:tc>
          <w:tcPr>
            <w:tcW w:w="1947" w:type="dxa"/>
          </w:tcPr>
          <w:p w:rsidR="00E133D3" w:rsidRDefault="00A30C87" w:rsidP="00E133D3">
            <w:pPr>
              <w:spacing w:line="360" w:lineRule="auto"/>
              <w:jc w:val="center"/>
              <w:rPr>
                <w:rFonts w:ascii="Arial" w:hAnsi="Arial" w:cs="Arial"/>
                <w:sz w:val="24"/>
              </w:rPr>
            </w:pPr>
            <w:r>
              <w:rPr>
                <w:rFonts w:ascii="Arial" w:hAnsi="Arial" w:cs="Arial"/>
                <w:sz w:val="24"/>
              </w:rPr>
              <w:t>0.870</w:t>
            </w:r>
          </w:p>
        </w:tc>
      </w:tr>
      <w:tr w:rsidR="00A30C87" w:rsidTr="005E25F5">
        <w:trPr>
          <w:trHeight w:val="400"/>
        </w:trPr>
        <w:tc>
          <w:tcPr>
            <w:tcW w:w="1947" w:type="dxa"/>
          </w:tcPr>
          <w:p w:rsidR="00A30C87" w:rsidRPr="00AA7169" w:rsidRDefault="00A30C87" w:rsidP="00A30C87">
            <w:pPr>
              <w:spacing w:line="360" w:lineRule="auto"/>
              <w:jc w:val="both"/>
              <w:rPr>
                <w:rFonts w:ascii="Arial" w:hAnsi="Arial" w:cs="Arial"/>
                <w:b/>
                <w:sz w:val="24"/>
              </w:rPr>
            </w:pPr>
            <w:r w:rsidRPr="00AA7169">
              <w:rPr>
                <w:rFonts w:ascii="Arial" w:hAnsi="Arial" w:cs="Arial"/>
                <w:b/>
                <w:sz w:val="24"/>
              </w:rPr>
              <w:t>3r</w:t>
            </w:r>
            <w:r>
              <w:rPr>
                <w:rFonts w:ascii="Arial" w:hAnsi="Arial" w:cs="Arial"/>
                <w:b/>
                <w:sz w:val="24"/>
              </w:rPr>
              <w:t>a</w:t>
            </w:r>
            <w:r w:rsidRPr="00AA7169">
              <w:rPr>
                <w:rFonts w:ascii="Arial" w:hAnsi="Arial" w:cs="Arial"/>
                <w:b/>
                <w:sz w:val="24"/>
              </w:rPr>
              <w:t xml:space="preserve"> </w:t>
            </w:r>
            <w:r>
              <w:rPr>
                <w:rFonts w:ascii="Arial" w:hAnsi="Arial" w:cs="Arial"/>
                <w:b/>
                <w:sz w:val="24"/>
              </w:rPr>
              <w:t>iteración</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0.863</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0.777</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0.910</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0.838</w:t>
            </w:r>
          </w:p>
        </w:tc>
      </w:tr>
      <w:tr w:rsidR="00A30C87" w:rsidTr="005E25F5">
        <w:trPr>
          <w:trHeight w:val="400"/>
        </w:trPr>
        <w:tc>
          <w:tcPr>
            <w:tcW w:w="1947" w:type="dxa"/>
          </w:tcPr>
          <w:p w:rsidR="00A30C87" w:rsidRPr="00AA7169" w:rsidRDefault="00A30C87" w:rsidP="00A30C87">
            <w:pPr>
              <w:spacing w:line="360" w:lineRule="auto"/>
              <w:jc w:val="both"/>
              <w:rPr>
                <w:rFonts w:ascii="Arial" w:hAnsi="Arial" w:cs="Arial"/>
                <w:b/>
                <w:sz w:val="24"/>
              </w:rPr>
            </w:pPr>
            <w:r w:rsidRPr="00AA7169">
              <w:rPr>
                <w:rFonts w:ascii="Arial" w:hAnsi="Arial" w:cs="Arial"/>
                <w:b/>
                <w:sz w:val="24"/>
              </w:rPr>
              <w:t>4</w:t>
            </w:r>
            <w:r>
              <w:rPr>
                <w:rFonts w:ascii="Arial" w:hAnsi="Arial" w:cs="Arial"/>
                <w:b/>
                <w:sz w:val="24"/>
              </w:rPr>
              <w:t>ta</w:t>
            </w:r>
            <w:r w:rsidRPr="00AA7169">
              <w:rPr>
                <w:rFonts w:ascii="Arial" w:hAnsi="Arial" w:cs="Arial"/>
                <w:b/>
                <w:sz w:val="24"/>
              </w:rPr>
              <w:t xml:space="preserve"> </w:t>
            </w:r>
            <w:r>
              <w:rPr>
                <w:rFonts w:ascii="Arial" w:hAnsi="Arial" w:cs="Arial"/>
                <w:b/>
                <w:sz w:val="24"/>
              </w:rPr>
              <w:t>iteración</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0.918</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0.944</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0.891</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0.916</w:t>
            </w:r>
          </w:p>
        </w:tc>
      </w:tr>
      <w:tr w:rsidR="00A30C87" w:rsidTr="005E25F5">
        <w:trPr>
          <w:trHeight w:val="415"/>
        </w:trPr>
        <w:tc>
          <w:tcPr>
            <w:tcW w:w="1947" w:type="dxa"/>
          </w:tcPr>
          <w:p w:rsidR="00A30C87" w:rsidRPr="00AA7169" w:rsidRDefault="00A30C87" w:rsidP="00A30C87">
            <w:pPr>
              <w:spacing w:line="360" w:lineRule="auto"/>
              <w:jc w:val="both"/>
              <w:rPr>
                <w:rFonts w:ascii="Arial" w:hAnsi="Arial" w:cs="Arial"/>
                <w:b/>
                <w:sz w:val="24"/>
              </w:rPr>
            </w:pPr>
            <w:r>
              <w:rPr>
                <w:rFonts w:ascii="Arial" w:hAnsi="Arial" w:cs="Arial"/>
                <w:b/>
                <w:sz w:val="24"/>
              </w:rPr>
              <w:t>5ta</w:t>
            </w:r>
            <w:r w:rsidRPr="00AA7169">
              <w:rPr>
                <w:rFonts w:ascii="Arial" w:hAnsi="Arial" w:cs="Arial"/>
                <w:b/>
                <w:sz w:val="24"/>
              </w:rPr>
              <w:t xml:space="preserve"> </w:t>
            </w:r>
            <w:r>
              <w:rPr>
                <w:rFonts w:ascii="Arial" w:hAnsi="Arial" w:cs="Arial"/>
                <w:b/>
                <w:sz w:val="24"/>
              </w:rPr>
              <w:t>iteración</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0.920</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0.927</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0.900</w:t>
            </w:r>
          </w:p>
        </w:tc>
        <w:tc>
          <w:tcPr>
            <w:tcW w:w="1947" w:type="dxa"/>
          </w:tcPr>
          <w:p w:rsidR="00A30C87" w:rsidRDefault="00E133D3" w:rsidP="00A30C87">
            <w:pPr>
              <w:spacing w:line="360" w:lineRule="auto"/>
              <w:jc w:val="center"/>
              <w:rPr>
                <w:rFonts w:ascii="Arial" w:hAnsi="Arial" w:cs="Arial"/>
                <w:sz w:val="24"/>
              </w:rPr>
            </w:pPr>
            <w:r>
              <w:rPr>
                <w:rFonts w:ascii="Arial" w:hAnsi="Arial" w:cs="Arial"/>
                <w:sz w:val="24"/>
              </w:rPr>
              <w:t>0.913</w:t>
            </w:r>
          </w:p>
        </w:tc>
      </w:tr>
      <w:tr w:rsidR="00AA7169" w:rsidTr="005E25F5">
        <w:trPr>
          <w:trHeight w:val="400"/>
        </w:trPr>
        <w:tc>
          <w:tcPr>
            <w:tcW w:w="1947" w:type="dxa"/>
          </w:tcPr>
          <w:p w:rsidR="00AA7169" w:rsidRPr="00AA7169" w:rsidRDefault="00AA7169" w:rsidP="005335EF">
            <w:pPr>
              <w:spacing w:line="360" w:lineRule="auto"/>
              <w:jc w:val="both"/>
              <w:rPr>
                <w:rFonts w:ascii="Arial" w:hAnsi="Arial" w:cs="Arial"/>
                <w:b/>
                <w:sz w:val="24"/>
              </w:rPr>
            </w:pPr>
            <w:r w:rsidRPr="00AA7169">
              <w:rPr>
                <w:rFonts w:ascii="Arial" w:hAnsi="Arial" w:cs="Arial"/>
                <w:b/>
                <w:sz w:val="24"/>
              </w:rPr>
              <w:t>Media</w:t>
            </w:r>
          </w:p>
        </w:tc>
        <w:tc>
          <w:tcPr>
            <w:tcW w:w="1947" w:type="dxa"/>
          </w:tcPr>
          <w:p w:rsidR="00AA7169" w:rsidRPr="00E133D3" w:rsidRDefault="00E133D3" w:rsidP="005335EF">
            <w:pPr>
              <w:spacing w:line="360" w:lineRule="auto"/>
              <w:jc w:val="center"/>
              <w:rPr>
                <w:rFonts w:ascii="Arial" w:hAnsi="Arial" w:cs="Arial"/>
                <w:b/>
                <w:sz w:val="24"/>
              </w:rPr>
            </w:pPr>
            <w:r w:rsidRPr="00E133D3">
              <w:rPr>
                <w:rFonts w:ascii="Arial" w:hAnsi="Arial" w:cs="Arial"/>
                <w:b/>
                <w:sz w:val="24"/>
              </w:rPr>
              <w:t>0.900</w:t>
            </w:r>
          </w:p>
        </w:tc>
        <w:tc>
          <w:tcPr>
            <w:tcW w:w="1947" w:type="dxa"/>
          </w:tcPr>
          <w:p w:rsidR="00AA7169" w:rsidRPr="00E133D3" w:rsidRDefault="00E133D3" w:rsidP="005335EF">
            <w:pPr>
              <w:spacing w:line="360" w:lineRule="auto"/>
              <w:jc w:val="center"/>
              <w:rPr>
                <w:rFonts w:ascii="Arial" w:hAnsi="Arial" w:cs="Arial"/>
                <w:b/>
                <w:sz w:val="24"/>
              </w:rPr>
            </w:pPr>
            <w:r w:rsidRPr="00E133D3">
              <w:rPr>
                <w:rFonts w:ascii="Arial" w:hAnsi="Arial" w:cs="Arial"/>
                <w:b/>
                <w:sz w:val="24"/>
              </w:rPr>
              <w:t>0.900</w:t>
            </w:r>
          </w:p>
        </w:tc>
        <w:tc>
          <w:tcPr>
            <w:tcW w:w="1947" w:type="dxa"/>
          </w:tcPr>
          <w:p w:rsidR="00AA7169" w:rsidRPr="00E133D3" w:rsidRDefault="00E133D3" w:rsidP="005335EF">
            <w:pPr>
              <w:spacing w:line="360" w:lineRule="auto"/>
              <w:jc w:val="center"/>
              <w:rPr>
                <w:rFonts w:ascii="Arial" w:hAnsi="Arial" w:cs="Arial"/>
                <w:b/>
                <w:sz w:val="24"/>
              </w:rPr>
            </w:pPr>
            <w:r w:rsidRPr="00E133D3">
              <w:rPr>
                <w:rFonts w:ascii="Arial" w:hAnsi="Arial" w:cs="Arial"/>
                <w:b/>
                <w:sz w:val="24"/>
              </w:rPr>
              <w:t>0.880</w:t>
            </w:r>
          </w:p>
        </w:tc>
        <w:tc>
          <w:tcPr>
            <w:tcW w:w="1947" w:type="dxa"/>
          </w:tcPr>
          <w:p w:rsidR="00AA7169" w:rsidRPr="00E133D3" w:rsidRDefault="00E133D3" w:rsidP="005335EF">
            <w:pPr>
              <w:spacing w:line="360" w:lineRule="auto"/>
              <w:jc w:val="center"/>
              <w:rPr>
                <w:rFonts w:ascii="Arial" w:hAnsi="Arial" w:cs="Arial"/>
                <w:b/>
                <w:sz w:val="24"/>
              </w:rPr>
            </w:pPr>
            <w:r w:rsidRPr="00E133D3">
              <w:rPr>
                <w:rFonts w:ascii="Arial" w:hAnsi="Arial" w:cs="Arial"/>
                <w:b/>
                <w:sz w:val="24"/>
              </w:rPr>
              <w:t>0.884</w:t>
            </w:r>
          </w:p>
        </w:tc>
      </w:tr>
    </w:tbl>
    <w:p w:rsidR="00AA7169" w:rsidRPr="00906EEC" w:rsidRDefault="00AA7169" w:rsidP="000E744F">
      <w:pPr>
        <w:pStyle w:val="Subtitle"/>
        <w:jc w:val="center"/>
        <w:rPr>
          <w:rStyle w:val="SubtleEmphasis"/>
        </w:rPr>
      </w:pPr>
      <w:bookmarkStart w:id="91" w:name="_Toc160394406"/>
      <w:r w:rsidRPr="00906EEC">
        <w:rPr>
          <w:rStyle w:val="SubtleEmphasis"/>
        </w:rPr>
        <w:t>T</w:t>
      </w:r>
      <w:r w:rsidR="00E133D3" w:rsidRPr="00906EEC">
        <w:rPr>
          <w:rStyle w:val="SubtleEmphasis"/>
        </w:rPr>
        <w:t>abla 3.3</w:t>
      </w:r>
      <w:r w:rsidRPr="00906EEC">
        <w:rPr>
          <w:rStyle w:val="SubtleEmphasis"/>
        </w:rPr>
        <w:t>: Resultado de la validación cruzada con GPT 2 en el set de datos Facebook</w:t>
      </w:r>
      <w:bookmarkEnd w:id="91"/>
    </w:p>
    <w:p w:rsidR="005E25F5" w:rsidRPr="00AA7169" w:rsidRDefault="005E25F5" w:rsidP="005E25F5">
      <w:pPr>
        <w:spacing w:line="360" w:lineRule="auto"/>
        <w:rPr>
          <w:rFonts w:ascii="Arial" w:hAnsi="Arial" w:cs="Arial"/>
          <w:sz w:val="24"/>
        </w:rPr>
      </w:pPr>
    </w:p>
    <w:tbl>
      <w:tblPr>
        <w:tblStyle w:val="TableGrid"/>
        <w:tblW w:w="9900" w:type="dxa"/>
        <w:tblLook w:val="04A0" w:firstRow="1" w:lastRow="0" w:firstColumn="1" w:lastColumn="0" w:noHBand="0" w:noVBand="1"/>
      </w:tblPr>
      <w:tblGrid>
        <w:gridCol w:w="1980"/>
        <w:gridCol w:w="1980"/>
        <w:gridCol w:w="1980"/>
        <w:gridCol w:w="1980"/>
        <w:gridCol w:w="1980"/>
      </w:tblGrid>
      <w:tr w:rsidR="00AA7169" w:rsidTr="005E25F5">
        <w:trPr>
          <w:trHeight w:val="405"/>
        </w:trPr>
        <w:tc>
          <w:tcPr>
            <w:tcW w:w="1980" w:type="dxa"/>
          </w:tcPr>
          <w:p w:rsidR="00AA7169" w:rsidRPr="00E133D3" w:rsidRDefault="00AA7169" w:rsidP="005335EF">
            <w:pPr>
              <w:spacing w:line="360" w:lineRule="auto"/>
              <w:jc w:val="center"/>
              <w:rPr>
                <w:rFonts w:ascii="Arial" w:hAnsi="Arial" w:cs="Arial"/>
                <w:b/>
                <w:sz w:val="24"/>
                <w:lang w:val="es-ES"/>
              </w:rPr>
            </w:pPr>
            <w:r w:rsidRPr="00E133D3">
              <w:rPr>
                <w:rFonts w:ascii="Arial" w:hAnsi="Arial" w:cs="Arial"/>
                <w:b/>
                <w:sz w:val="24"/>
                <w:lang w:val="es-ES"/>
              </w:rPr>
              <w:t>Modelo</w:t>
            </w:r>
          </w:p>
        </w:tc>
        <w:tc>
          <w:tcPr>
            <w:tcW w:w="1980" w:type="dxa"/>
          </w:tcPr>
          <w:p w:rsidR="00AA7169" w:rsidRPr="00E133D3" w:rsidRDefault="00AA7169" w:rsidP="005335EF">
            <w:pPr>
              <w:spacing w:line="360" w:lineRule="auto"/>
              <w:jc w:val="center"/>
              <w:rPr>
                <w:rFonts w:ascii="Arial" w:hAnsi="Arial" w:cs="Arial"/>
                <w:b/>
                <w:sz w:val="24"/>
                <w:lang w:val="es-ES"/>
              </w:rPr>
            </w:pPr>
            <w:proofErr w:type="spellStart"/>
            <w:r w:rsidRPr="00E133D3">
              <w:rPr>
                <w:rFonts w:ascii="Arial" w:hAnsi="Arial" w:cs="Arial"/>
                <w:b/>
                <w:sz w:val="24"/>
                <w:lang w:val="es-ES"/>
              </w:rPr>
              <w:t>Accuracy</w:t>
            </w:r>
            <w:proofErr w:type="spellEnd"/>
          </w:p>
        </w:tc>
        <w:tc>
          <w:tcPr>
            <w:tcW w:w="1980" w:type="dxa"/>
          </w:tcPr>
          <w:p w:rsidR="00AA7169" w:rsidRPr="00E133D3" w:rsidRDefault="00AA7169" w:rsidP="005335EF">
            <w:pPr>
              <w:spacing w:line="360" w:lineRule="auto"/>
              <w:jc w:val="center"/>
              <w:rPr>
                <w:rFonts w:ascii="Arial" w:hAnsi="Arial" w:cs="Arial"/>
                <w:b/>
                <w:sz w:val="24"/>
                <w:lang w:val="es-ES"/>
              </w:rPr>
            </w:pPr>
            <w:proofErr w:type="spellStart"/>
            <w:r w:rsidRPr="00E133D3">
              <w:rPr>
                <w:rFonts w:ascii="Arial" w:hAnsi="Arial" w:cs="Arial"/>
                <w:b/>
                <w:sz w:val="24"/>
                <w:lang w:val="es-ES"/>
              </w:rPr>
              <w:t>Precision</w:t>
            </w:r>
            <w:proofErr w:type="spellEnd"/>
          </w:p>
        </w:tc>
        <w:tc>
          <w:tcPr>
            <w:tcW w:w="1980" w:type="dxa"/>
          </w:tcPr>
          <w:p w:rsidR="00AA7169" w:rsidRPr="00E133D3" w:rsidRDefault="00AA7169" w:rsidP="005335EF">
            <w:pPr>
              <w:spacing w:line="360" w:lineRule="auto"/>
              <w:jc w:val="center"/>
              <w:rPr>
                <w:rFonts w:ascii="Arial" w:hAnsi="Arial" w:cs="Arial"/>
                <w:b/>
                <w:sz w:val="24"/>
                <w:lang w:val="es-ES"/>
              </w:rPr>
            </w:pPr>
            <w:proofErr w:type="spellStart"/>
            <w:r w:rsidRPr="00E133D3">
              <w:rPr>
                <w:rFonts w:ascii="Arial" w:hAnsi="Arial" w:cs="Arial"/>
                <w:b/>
                <w:sz w:val="24"/>
                <w:lang w:val="es-ES"/>
              </w:rPr>
              <w:t>Recall</w:t>
            </w:r>
            <w:proofErr w:type="spellEnd"/>
          </w:p>
        </w:tc>
        <w:tc>
          <w:tcPr>
            <w:tcW w:w="1980" w:type="dxa"/>
          </w:tcPr>
          <w:p w:rsidR="00AA7169" w:rsidRPr="00E133D3" w:rsidRDefault="00AA7169" w:rsidP="005335EF">
            <w:pPr>
              <w:spacing w:line="360" w:lineRule="auto"/>
              <w:jc w:val="center"/>
              <w:rPr>
                <w:rFonts w:ascii="Arial" w:hAnsi="Arial" w:cs="Arial"/>
                <w:b/>
                <w:sz w:val="24"/>
                <w:lang w:val="es-ES"/>
              </w:rPr>
            </w:pPr>
            <w:r w:rsidRPr="00E133D3">
              <w:rPr>
                <w:rFonts w:ascii="Arial" w:hAnsi="Arial" w:cs="Arial"/>
                <w:b/>
                <w:sz w:val="24"/>
                <w:lang w:val="es-ES"/>
              </w:rPr>
              <w:t>F1-Score</w:t>
            </w:r>
          </w:p>
        </w:tc>
      </w:tr>
      <w:tr w:rsidR="00A30C87" w:rsidTr="005E25F5">
        <w:trPr>
          <w:trHeight w:val="420"/>
        </w:trPr>
        <w:tc>
          <w:tcPr>
            <w:tcW w:w="1980" w:type="dxa"/>
          </w:tcPr>
          <w:p w:rsidR="00A30C87" w:rsidRPr="00E133D3" w:rsidRDefault="005E25F5" w:rsidP="00A30C87">
            <w:pPr>
              <w:spacing w:line="360" w:lineRule="auto"/>
              <w:jc w:val="both"/>
              <w:rPr>
                <w:rFonts w:ascii="Arial" w:hAnsi="Arial" w:cs="Arial"/>
                <w:b/>
                <w:sz w:val="24"/>
                <w:lang w:val="es-ES"/>
              </w:rPr>
            </w:pPr>
            <w:proofErr w:type="spellStart"/>
            <w:r>
              <w:rPr>
                <w:rFonts w:ascii="Arial" w:hAnsi="Arial" w:cs="Arial"/>
                <w:b/>
                <w:sz w:val="24"/>
                <w:lang w:val="es-ES"/>
              </w:rPr>
              <w:t>R</w:t>
            </w:r>
            <w:r w:rsidR="00A30C87" w:rsidRPr="00E133D3">
              <w:rPr>
                <w:rFonts w:ascii="Arial" w:hAnsi="Arial" w:cs="Arial"/>
                <w:b/>
                <w:sz w:val="24"/>
                <w:lang w:val="es-ES"/>
              </w:rPr>
              <w:t>oBERTa</w:t>
            </w:r>
            <w:proofErr w:type="spellEnd"/>
            <w:r w:rsidR="00A30C87" w:rsidRPr="00E133D3">
              <w:rPr>
                <w:rFonts w:ascii="Arial" w:hAnsi="Arial" w:cs="Arial"/>
                <w:b/>
                <w:sz w:val="24"/>
                <w:lang w:val="es-ES"/>
              </w:rPr>
              <w:t>-base</w:t>
            </w:r>
          </w:p>
        </w:tc>
        <w:tc>
          <w:tcPr>
            <w:tcW w:w="1980" w:type="dxa"/>
          </w:tcPr>
          <w:p w:rsidR="00A30C87" w:rsidRPr="00E133D3" w:rsidRDefault="00A30C87" w:rsidP="00A30C87">
            <w:pPr>
              <w:spacing w:line="360" w:lineRule="auto"/>
              <w:jc w:val="center"/>
              <w:rPr>
                <w:rFonts w:ascii="Arial" w:hAnsi="Arial" w:cs="Arial"/>
                <w:b/>
                <w:sz w:val="24"/>
                <w:lang w:val="es-ES"/>
              </w:rPr>
            </w:pPr>
            <w:r w:rsidRPr="00E133D3">
              <w:rPr>
                <w:rFonts w:ascii="Arial" w:hAnsi="Arial" w:cs="Arial"/>
                <w:b/>
                <w:sz w:val="24"/>
                <w:lang w:val="es-ES"/>
              </w:rPr>
              <w:t>0.939</w:t>
            </w:r>
          </w:p>
        </w:tc>
        <w:tc>
          <w:tcPr>
            <w:tcW w:w="1980" w:type="dxa"/>
          </w:tcPr>
          <w:p w:rsidR="00A30C87" w:rsidRPr="00E133D3" w:rsidRDefault="00A30C87" w:rsidP="00A30C87">
            <w:pPr>
              <w:spacing w:line="360" w:lineRule="auto"/>
              <w:jc w:val="center"/>
              <w:rPr>
                <w:rFonts w:ascii="Arial" w:hAnsi="Arial" w:cs="Arial"/>
                <w:b/>
                <w:sz w:val="24"/>
                <w:lang w:val="es-ES"/>
              </w:rPr>
            </w:pPr>
            <w:r w:rsidRPr="00E133D3">
              <w:rPr>
                <w:rFonts w:ascii="Arial" w:hAnsi="Arial" w:cs="Arial"/>
                <w:b/>
                <w:sz w:val="24"/>
                <w:lang w:val="es-ES"/>
              </w:rPr>
              <w:t>0.910</w:t>
            </w:r>
          </w:p>
        </w:tc>
        <w:tc>
          <w:tcPr>
            <w:tcW w:w="1980" w:type="dxa"/>
          </w:tcPr>
          <w:p w:rsidR="00A30C87" w:rsidRPr="00E133D3" w:rsidRDefault="00A30C87" w:rsidP="00A30C87">
            <w:pPr>
              <w:spacing w:line="360" w:lineRule="auto"/>
              <w:jc w:val="center"/>
              <w:rPr>
                <w:rFonts w:ascii="Arial" w:hAnsi="Arial" w:cs="Arial"/>
                <w:b/>
                <w:sz w:val="24"/>
                <w:lang w:val="es-ES"/>
              </w:rPr>
            </w:pPr>
            <w:r w:rsidRPr="00E133D3">
              <w:rPr>
                <w:rFonts w:ascii="Arial" w:hAnsi="Arial" w:cs="Arial"/>
                <w:b/>
                <w:sz w:val="24"/>
                <w:lang w:val="es-ES"/>
              </w:rPr>
              <w:t>0.953</w:t>
            </w:r>
          </w:p>
        </w:tc>
        <w:tc>
          <w:tcPr>
            <w:tcW w:w="1980" w:type="dxa"/>
          </w:tcPr>
          <w:p w:rsidR="00A30C87" w:rsidRPr="00E133D3" w:rsidRDefault="00A30C87" w:rsidP="00A30C87">
            <w:pPr>
              <w:spacing w:line="360" w:lineRule="auto"/>
              <w:jc w:val="center"/>
              <w:rPr>
                <w:rFonts w:ascii="Arial" w:hAnsi="Arial" w:cs="Arial"/>
                <w:b/>
                <w:sz w:val="24"/>
                <w:lang w:val="es-ES"/>
              </w:rPr>
            </w:pPr>
            <w:r w:rsidRPr="00E133D3">
              <w:rPr>
                <w:rFonts w:ascii="Arial" w:hAnsi="Arial" w:cs="Arial"/>
                <w:b/>
                <w:sz w:val="24"/>
                <w:lang w:val="es-ES"/>
              </w:rPr>
              <w:t>0.930</w:t>
            </w:r>
          </w:p>
        </w:tc>
      </w:tr>
      <w:tr w:rsidR="00E133D3" w:rsidTr="005E25F5">
        <w:trPr>
          <w:trHeight w:val="390"/>
        </w:trPr>
        <w:tc>
          <w:tcPr>
            <w:tcW w:w="1980" w:type="dxa"/>
          </w:tcPr>
          <w:p w:rsidR="00E133D3" w:rsidRPr="00E133D3" w:rsidRDefault="00E133D3" w:rsidP="00E133D3">
            <w:pPr>
              <w:spacing w:line="360" w:lineRule="auto"/>
              <w:jc w:val="both"/>
              <w:rPr>
                <w:rFonts w:ascii="Arial" w:hAnsi="Arial" w:cs="Arial"/>
                <w:b/>
                <w:sz w:val="24"/>
                <w:lang w:val="es-ES"/>
              </w:rPr>
            </w:pPr>
            <w:r w:rsidRPr="00E133D3">
              <w:rPr>
                <w:rFonts w:ascii="Arial" w:hAnsi="Arial" w:cs="Arial"/>
                <w:b/>
                <w:sz w:val="24"/>
                <w:lang w:val="es-ES"/>
              </w:rPr>
              <w:t>GPT 2 - base</w:t>
            </w:r>
          </w:p>
        </w:tc>
        <w:tc>
          <w:tcPr>
            <w:tcW w:w="1980" w:type="dxa"/>
          </w:tcPr>
          <w:p w:rsidR="00E133D3" w:rsidRPr="00E133D3" w:rsidRDefault="00E133D3" w:rsidP="00E133D3">
            <w:pPr>
              <w:spacing w:line="360" w:lineRule="auto"/>
              <w:jc w:val="center"/>
              <w:rPr>
                <w:rFonts w:ascii="Arial" w:hAnsi="Arial" w:cs="Arial"/>
                <w:sz w:val="24"/>
                <w:lang w:val="es-ES"/>
              </w:rPr>
            </w:pPr>
            <w:r w:rsidRPr="00E133D3">
              <w:rPr>
                <w:rFonts w:ascii="Arial" w:hAnsi="Arial" w:cs="Arial"/>
                <w:sz w:val="24"/>
                <w:lang w:val="es-ES"/>
              </w:rPr>
              <w:t>0.900</w:t>
            </w:r>
          </w:p>
        </w:tc>
        <w:tc>
          <w:tcPr>
            <w:tcW w:w="1980" w:type="dxa"/>
          </w:tcPr>
          <w:p w:rsidR="00E133D3" w:rsidRPr="00E133D3" w:rsidRDefault="00E133D3" w:rsidP="00E133D3">
            <w:pPr>
              <w:spacing w:line="360" w:lineRule="auto"/>
              <w:jc w:val="center"/>
              <w:rPr>
                <w:rFonts w:ascii="Arial" w:hAnsi="Arial" w:cs="Arial"/>
                <w:sz w:val="24"/>
                <w:lang w:val="es-ES"/>
              </w:rPr>
            </w:pPr>
            <w:r w:rsidRPr="00E133D3">
              <w:rPr>
                <w:rFonts w:ascii="Arial" w:hAnsi="Arial" w:cs="Arial"/>
                <w:sz w:val="24"/>
                <w:lang w:val="es-ES"/>
              </w:rPr>
              <w:t>0.900</w:t>
            </w:r>
          </w:p>
        </w:tc>
        <w:tc>
          <w:tcPr>
            <w:tcW w:w="1980" w:type="dxa"/>
          </w:tcPr>
          <w:p w:rsidR="00E133D3" w:rsidRPr="00E133D3" w:rsidRDefault="00E133D3" w:rsidP="00E133D3">
            <w:pPr>
              <w:spacing w:line="360" w:lineRule="auto"/>
              <w:jc w:val="center"/>
              <w:rPr>
                <w:rFonts w:ascii="Arial" w:hAnsi="Arial" w:cs="Arial"/>
                <w:sz w:val="24"/>
                <w:lang w:val="es-ES"/>
              </w:rPr>
            </w:pPr>
            <w:r w:rsidRPr="00E133D3">
              <w:rPr>
                <w:rFonts w:ascii="Arial" w:hAnsi="Arial" w:cs="Arial"/>
                <w:sz w:val="24"/>
                <w:lang w:val="es-ES"/>
              </w:rPr>
              <w:t>0.880</w:t>
            </w:r>
          </w:p>
        </w:tc>
        <w:tc>
          <w:tcPr>
            <w:tcW w:w="1980" w:type="dxa"/>
          </w:tcPr>
          <w:p w:rsidR="00E133D3" w:rsidRPr="00E133D3" w:rsidRDefault="00E133D3" w:rsidP="00E133D3">
            <w:pPr>
              <w:spacing w:line="360" w:lineRule="auto"/>
              <w:jc w:val="center"/>
              <w:rPr>
                <w:rFonts w:ascii="Arial" w:hAnsi="Arial" w:cs="Arial"/>
                <w:sz w:val="24"/>
                <w:lang w:val="es-ES"/>
              </w:rPr>
            </w:pPr>
            <w:r w:rsidRPr="00E133D3">
              <w:rPr>
                <w:rFonts w:ascii="Arial" w:hAnsi="Arial" w:cs="Arial"/>
                <w:sz w:val="24"/>
                <w:lang w:val="es-ES"/>
              </w:rPr>
              <w:t>0.884</w:t>
            </w:r>
          </w:p>
        </w:tc>
      </w:tr>
    </w:tbl>
    <w:p w:rsidR="00A30C87" w:rsidRDefault="00AA7169" w:rsidP="000E744F">
      <w:pPr>
        <w:pStyle w:val="Subtitle"/>
        <w:jc w:val="center"/>
        <w:rPr>
          <w:rStyle w:val="SubtleEmphasis"/>
        </w:rPr>
      </w:pPr>
      <w:bookmarkStart w:id="92" w:name="_Toc160394407"/>
      <w:r w:rsidRPr="00906EEC">
        <w:rPr>
          <w:rStyle w:val="SubtleEmphasis"/>
        </w:rPr>
        <w:t>T</w:t>
      </w:r>
      <w:r w:rsidR="00E133D3" w:rsidRPr="00906EEC">
        <w:rPr>
          <w:rStyle w:val="SubtleEmphasis"/>
        </w:rPr>
        <w:t>abla 3.4</w:t>
      </w:r>
      <w:r w:rsidRPr="00906EEC">
        <w:rPr>
          <w:rStyle w:val="SubtleEmphasis"/>
        </w:rPr>
        <w:t>: Comparación de ambos modelos en el set de datos Facebook</w:t>
      </w:r>
      <w:bookmarkEnd w:id="92"/>
    </w:p>
    <w:p w:rsidR="000E744F" w:rsidRPr="000E744F" w:rsidRDefault="000E744F" w:rsidP="000E744F"/>
    <w:p w:rsidR="00E133D3" w:rsidRDefault="00E133D3" w:rsidP="00E133D3">
      <w:pPr>
        <w:spacing w:line="360" w:lineRule="auto"/>
        <w:rPr>
          <w:rFonts w:ascii="Arial" w:hAnsi="Arial" w:cs="Arial"/>
          <w:sz w:val="24"/>
        </w:rPr>
      </w:pPr>
      <w:r>
        <w:rPr>
          <w:rFonts w:ascii="Arial" w:hAnsi="Arial" w:cs="Arial"/>
          <w:sz w:val="24"/>
        </w:rPr>
        <w:lastRenderedPageBreak/>
        <w:t>Resultados:</w:t>
      </w:r>
    </w:p>
    <w:p w:rsidR="00E133D3" w:rsidRDefault="00E133D3" w:rsidP="00E133D3">
      <w:pPr>
        <w:pStyle w:val="ListParagraph"/>
        <w:numPr>
          <w:ilvl w:val="0"/>
          <w:numId w:val="12"/>
        </w:numPr>
        <w:spacing w:line="360" w:lineRule="auto"/>
        <w:rPr>
          <w:rFonts w:ascii="Arial" w:hAnsi="Arial" w:cs="Arial"/>
          <w:sz w:val="24"/>
        </w:rPr>
      </w:pPr>
      <w:r>
        <w:rPr>
          <w:rFonts w:ascii="Arial" w:hAnsi="Arial" w:cs="Arial"/>
          <w:sz w:val="24"/>
        </w:rPr>
        <w:t xml:space="preserve">En cada una de las métricas analizadas </w:t>
      </w:r>
      <w:proofErr w:type="spellStart"/>
      <w:r>
        <w:rPr>
          <w:rFonts w:ascii="Arial" w:hAnsi="Arial" w:cs="Arial"/>
          <w:sz w:val="24"/>
        </w:rPr>
        <w:t>roBERTa</w:t>
      </w:r>
      <w:proofErr w:type="spellEnd"/>
      <w:r w:rsidR="00E828F2">
        <w:rPr>
          <w:rFonts w:ascii="Arial" w:hAnsi="Arial" w:cs="Arial"/>
          <w:sz w:val="24"/>
        </w:rPr>
        <w:t xml:space="preserve"> presenta un mayor desempeño que GPT 2.</w:t>
      </w:r>
    </w:p>
    <w:p w:rsidR="00E133D3" w:rsidRDefault="00E828F2" w:rsidP="00E133D3">
      <w:pPr>
        <w:pStyle w:val="ListParagraph"/>
        <w:numPr>
          <w:ilvl w:val="0"/>
          <w:numId w:val="12"/>
        </w:numPr>
        <w:spacing w:line="360" w:lineRule="auto"/>
        <w:rPr>
          <w:rFonts w:ascii="Arial" w:hAnsi="Arial" w:cs="Arial"/>
          <w:sz w:val="24"/>
        </w:rPr>
      </w:pPr>
      <w:r>
        <w:rPr>
          <w:rFonts w:ascii="Arial" w:hAnsi="Arial" w:cs="Arial"/>
          <w:sz w:val="24"/>
        </w:rPr>
        <w:t xml:space="preserve">La métrica </w:t>
      </w:r>
      <w:proofErr w:type="spellStart"/>
      <w:r>
        <w:rPr>
          <w:rFonts w:ascii="Arial" w:hAnsi="Arial" w:cs="Arial"/>
          <w:sz w:val="24"/>
        </w:rPr>
        <w:t>precision</w:t>
      </w:r>
      <w:proofErr w:type="spellEnd"/>
      <w:r>
        <w:rPr>
          <w:rFonts w:ascii="Arial" w:hAnsi="Arial" w:cs="Arial"/>
          <w:sz w:val="24"/>
        </w:rPr>
        <w:t xml:space="preserve"> es donde único la diferencia entre ambos modelos no es significativa.</w:t>
      </w:r>
    </w:p>
    <w:p w:rsidR="00E828F2" w:rsidRPr="00E828F2" w:rsidRDefault="00E828F2" w:rsidP="00E828F2">
      <w:pPr>
        <w:pStyle w:val="ListParagraph"/>
        <w:spacing w:line="360" w:lineRule="auto"/>
        <w:rPr>
          <w:rFonts w:ascii="Arial" w:hAnsi="Arial" w:cs="Arial"/>
          <w:sz w:val="24"/>
        </w:rPr>
      </w:pPr>
    </w:p>
    <w:p w:rsidR="00C84B4E" w:rsidRPr="001809E7" w:rsidRDefault="00C84B4E" w:rsidP="001D58BF">
      <w:pPr>
        <w:pStyle w:val="Heading2"/>
      </w:pPr>
      <w:bookmarkStart w:id="93" w:name="_Toc160367486"/>
      <w:r>
        <w:t xml:space="preserve">3.3.2 Resultados experimentales para el set de datos </w:t>
      </w:r>
      <w:proofErr w:type="spellStart"/>
      <w:r>
        <w:t>Swiftkey</w:t>
      </w:r>
      <w:bookmarkEnd w:id="93"/>
      <w:proofErr w:type="spellEnd"/>
    </w:p>
    <w:p w:rsidR="00C84B4E" w:rsidRPr="00C84B4E" w:rsidRDefault="00C84B4E" w:rsidP="00CE7827">
      <w:pPr>
        <w:rPr>
          <w:rFonts w:ascii="Arial" w:hAnsi="Arial" w:cs="Arial"/>
          <w:sz w:val="24"/>
        </w:rPr>
      </w:pPr>
    </w:p>
    <w:p w:rsidR="00A30C87" w:rsidRDefault="00A30C87" w:rsidP="00A30C87">
      <w:pPr>
        <w:spacing w:line="360" w:lineRule="auto"/>
        <w:jc w:val="both"/>
        <w:rPr>
          <w:rFonts w:ascii="Arial" w:hAnsi="Arial" w:cs="Arial"/>
          <w:sz w:val="24"/>
        </w:rPr>
      </w:pPr>
      <w:r w:rsidRPr="00AA7169">
        <w:rPr>
          <w:rFonts w:ascii="Arial" w:hAnsi="Arial" w:cs="Arial"/>
          <w:sz w:val="24"/>
        </w:rPr>
        <w:t xml:space="preserve">Las siguientes tablas muestran los resultados de las métricas analizadas en el proceso de validación cruzada con ambos modelos para el set de datos </w:t>
      </w:r>
      <w:proofErr w:type="spellStart"/>
      <w:r>
        <w:rPr>
          <w:rFonts w:ascii="Arial" w:hAnsi="Arial" w:cs="Arial"/>
          <w:sz w:val="24"/>
        </w:rPr>
        <w:t>SwiftKey</w:t>
      </w:r>
      <w:proofErr w:type="spellEnd"/>
      <w:r w:rsidRPr="00AA7169">
        <w:rPr>
          <w:rFonts w:ascii="Arial" w:hAnsi="Arial" w:cs="Arial"/>
          <w:sz w:val="24"/>
        </w:rPr>
        <w:t>:</w:t>
      </w:r>
    </w:p>
    <w:tbl>
      <w:tblPr>
        <w:tblStyle w:val="TableGrid"/>
        <w:tblW w:w="9765" w:type="dxa"/>
        <w:tblLook w:val="04A0" w:firstRow="1" w:lastRow="0" w:firstColumn="1" w:lastColumn="0" w:noHBand="0" w:noVBand="1"/>
      </w:tblPr>
      <w:tblGrid>
        <w:gridCol w:w="1953"/>
        <w:gridCol w:w="1953"/>
        <w:gridCol w:w="1953"/>
        <w:gridCol w:w="1953"/>
        <w:gridCol w:w="1953"/>
      </w:tblGrid>
      <w:tr w:rsidR="00A30C87" w:rsidTr="005E25F5">
        <w:trPr>
          <w:trHeight w:val="405"/>
        </w:trPr>
        <w:tc>
          <w:tcPr>
            <w:tcW w:w="1953" w:type="dxa"/>
          </w:tcPr>
          <w:p w:rsidR="00A30C87" w:rsidRPr="00AA7169" w:rsidRDefault="005E25F5" w:rsidP="005335EF">
            <w:pPr>
              <w:spacing w:line="360" w:lineRule="auto"/>
              <w:jc w:val="center"/>
              <w:rPr>
                <w:rFonts w:ascii="Arial" w:hAnsi="Arial" w:cs="Arial"/>
                <w:b/>
                <w:sz w:val="24"/>
              </w:rPr>
            </w:pPr>
            <w:proofErr w:type="spellStart"/>
            <w:r>
              <w:rPr>
                <w:rFonts w:ascii="Arial" w:hAnsi="Arial" w:cs="Arial"/>
                <w:b/>
                <w:sz w:val="24"/>
              </w:rPr>
              <w:t>R</w:t>
            </w:r>
            <w:r w:rsidR="00A30C87" w:rsidRPr="00AA7169">
              <w:rPr>
                <w:rFonts w:ascii="Arial" w:hAnsi="Arial" w:cs="Arial"/>
                <w:b/>
                <w:sz w:val="24"/>
              </w:rPr>
              <w:t>oBERTa</w:t>
            </w:r>
            <w:proofErr w:type="spellEnd"/>
            <w:r w:rsidR="00A30C87" w:rsidRPr="00AA7169">
              <w:rPr>
                <w:rFonts w:ascii="Arial" w:hAnsi="Arial" w:cs="Arial"/>
                <w:b/>
                <w:sz w:val="24"/>
              </w:rPr>
              <w:t>-base</w:t>
            </w:r>
          </w:p>
        </w:tc>
        <w:tc>
          <w:tcPr>
            <w:tcW w:w="1953" w:type="dxa"/>
          </w:tcPr>
          <w:p w:rsidR="00A30C87" w:rsidRPr="00AA7169" w:rsidRDefault="00A30C87" w:rsidP="005335EF">
            <w:pPr>
              <w:spacing w:line="360" w:lineRule="auto"/>
              <w:jc w:val="center"/>
              <w:rPr>
                <w:rFonts w:ascii="Arial" w:hAnsi="Arial" w:cs="Arial"/>
                <w:b/>
                <w:sz w:val="24"/>
              </w:rPr>
            </w:pPr>
            <w:r w:rsidRPr="00AA7169">
              <w:rPr>
                <w:rFonts w:ascii="Arial" w:hAnsi="Arial" w:cs="Arial"/>
                <w:b/>
                <w:sz w:val="24"/>
              </w:rPr>
              <w:t>Accuracy</w:t>
            </w:r>
          </w:p>
        </w:tc>
        <w:tc>
          <w:tcPr>
            <w:tcW w:w="1953" w:type="dxa"/>
          </w:tcPr>
          <w:p w:rsidR="00A30C87" w:rsidRPr="00AA7169" w:rsidRDefault="00A30C87" w:rsidP="005335EF">
            <w:pPr>
              <w:spacing w:line="360" w:lineRule="auto"/>
              <w:jc w:val="center"/>
              <w:rPr>
                <w:rFonts w:ascii="Arial" w:hAnsi="Arial" w:cs="Arial"/>
                <w:b/>
                <w:sz w:val="24"/>
              </w:rPr>
            </w:pPr>
            <w:r w:rsidRPr="00AA7169">
              <w:rPr>
                <w:rFonts w:ascii="Arial" w:hAnsi="Arial" w:cs="Arial"/>
                <w:b/>
                <w:sz w:val="24"/>
              </w:rPr>
              <w:t>Precision</w:t>
            </w:r>
          </w:p>
        </w:tc>
        <w:tc>
          <w:tcPr>
            <w:tcW w:w="1953" w:type="dxa"/>
          </w:tcPr>
          <w:p w:rsidR="00A30C87" w:rsidRPr="00AA7169" w:rsidRDefault="00A30C87" w:rsidP="005335EF">
            <w:pPr>
              <w:spacing w:line="360" w:lineRule="auto"/>
              <w:jc w:val="center"/>
              <w:rPr>
                <w:rFonts w:ascii="Arial" w:hAnsi="Arial" w:cs="Arial"/>
                <w:b/>
                <w:sz w:val="24"/>
              </w:rPr>
            </w:pPr>
            <w:r w:rsidRPr="00AA7169">
              <w:rPr>
                <w:rFonts w:ascii="Arial" w:hAnsi="Arial" w:cs="Arial"/>
                <w:b/>
                <w:sz w:val="24"/>
              </w:rPr>
              <w:t>Recall</w:t>
            </w:r>
          </w:p>
        </w:tc>
        <w:tc>
          <w:tcPr>
            <w:tcW w:w="1953" w:type="dxa"/>
          </w:tcPr>
          <w:p w:rsidR="00A30C87" w:rsidRPr="00AA7169" w:rsidRDefault="00A30C87" w:rsidP="005335EF">
            <w:pPr>
              <w:spacing w:line="360" w:lineRule="auto"/>
              <w:jc w:val="center"/>
              <w:rPr>
                <w:rFonts w:ascii="Arial" w:hAnsi="Arial" w:cs="Arial"/>
                <w:b/>
                <w:sz w:val="24"/>
              </w:rPr>
            </w:pPr>
            <w:r w:rsidRPr="00AA7169">
              <w:rPr>
                <w:rFonts w:ascii="Arial" w:hAnsi="Arial" w:cs="Arial"/>
                <w:b/>
                <w:sz w:val="24"/>
              </w:rPr>
              <w:t>F1-Score</w:t>
            </w:r>
          </w:p>
        </w:tc>
      </w:tr>
      <w:tr w:rsidR="00A30C87" w:rsidTr="005E25F5">
        <w:trPr>
          <w:trHeight w:val="420"/>
        </w:trPr>
        <w:tc>
          <w:tcPr>
            <w:tcW w:w="1953" w:type="dxa"/>
          </w:tcPr>
          <w:p w:rsidR="00A30C87" w:rsidRPr="00AA7169" w:rsidRDefault="00A30C87" w:rsidP="00A30C87">
            <w:pPr>
              <w:spacing w:line="360" w:lineRule="auto"/>
              <w:jc w:val="both"/>
              <w:rPr>
                <w:rFonts w:ascii="Arial" w:hAnsi="Arial" w:cs="Arial"/>
                <w:b/>
                <w:sz w:val="24"/>
              </w:rPr>
            </w:pPr>
            <w:r>
              <w:rPr>
                <w:rFonts w:ascii="Arial" w:hAnsi="Arial" w:cs="Arial"/>
                <w:b/>
                <w:sz w:val="24"/>
              </w:rPr>
              <w:t>1</w:t>
            </w:r>
            <w:r w:rsidRPr="00AA7169">
              <w:rPr>
                <w:rFonts w:ascii="Arial" w:hAnsi="Arial" w:cs="Arial"/>
                <w:b/>
                <w:sz w:val="24"/>
              </w:rPr>
              <w:t>r</w:t>
            </w:r>
            <w:r>
              <w:rPr>
                <w:rFonts w:ascii="Arial" w:hAnsi="Arial" w:cs="Arial"/>
                <w:b/>
                <w:sz w:val="24"/>
              </w:rPr>
              <w:t>a</w:t>
            </w:r>
            <w:r w:rsidRPr="00AA7169">
              <w:rPr>
                <w:rFonts w:ascii="Arial" w:hAnsi="Arial" w:cs="Arial"/>
                <w:b/>
                <w:sz w:val="24"/>
              </w:rPr>
              <w:t xml:space="preserve"> </w:t>
            </w:r>
            <w:r>
              <w:rPr>
                <w:rFonts w:ascii="Arial" w:hAnsi="Arial" w:cs="Arial"/>
                <w:b/>
                <w:sz w:val="24"/>
              </w:rPr>
              <w:t>iteración</w:t>
            </w:r>
          </w:p>
        </w:tc>
        <w:tc>
          <w:tcPr>
            <w:tcW w:w="1953" w:type="dxa"/>
          </w:tcPr>
          <w:p w:rsidR="00A30C87" w:rsidRDefault="00A30C87" w:rsidP="00A30C87">
            <w:pPr>
              <w:tabs>
                <w:tab w:val="left" w:pos="1305"/>
              </w:tabs>
              <w:spacing w:line="360" w:lineRule="auto"/>
              <w:jc w:val="center"/>
              <w:rPr>
                <w:rFonts w:ascii="Arial" w:hAnsi="Arial" w:cs="Arial"/>
                <w:sz w:val="24"/>
              </w:rPr>
            </w:pPr>
            <w:r w:rsidRPr="00A30C87">
              <w:rPr>
                <w:rFonts w:ascii="Arial" w:hAnsi="Arial" w:cs="Arial"/>
                <w:sz w:val="24"/>
              </w:rPr>
              <w:t>0.925</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0.953</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0.937</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0.945</w:t>
            </w:r>
          </w:p>
        </w:tc>
      </w:tr>
      <w:tr w:rsidR="00A30C87" w:rsidTr="005E25F5">
        <w:trPr>
          <w:trHeight w:val="405"/>
        </w:trPr>
        <w:tc>
          <w:tcPr>
            <w:tcW w:w="1953" w:type="dxa"/>
          </w:tcPr>
          <w:p w:rsidR="00A30C87" w:rsidRPr="00AA7169" w:rsidRDefault="00A30C87" w:rsidP="00A30C87">
            <w:pPr>
              <w:spacing w:line="360" w:lineRule="auto"/>
              <w:jc w:val="both"/>
              <w:rPr>
                <w:rFonts w:ascii="Arial" w:hAnsi="Arial" w:cs="Arial"/>
                <w:b/>
                <w:sz w:val="24"/>
              </w:rPr>
            </w:pPr>
            <w:r>
              <w:rPr>
                <w:rFonts w:ascii="Arial" w:hAnsi="Arial" w:cs="Arial"/>
                <w:b/>
                <w:sz w:val="24"/>
              </w:rPr>
              <w:t>2da</w:t>
            </w:r>
            <w:r w:rsidRPr="00AA7169">
              <w:rPr>
                <w:rFonts w:ascii="Arial" w:hAnsi="Arial" w:cs="Arial"/>
                <w:b/>
                <w:sz w:val="24"/>
              </w:rPr>
              <w:t xml:space="preserve"> </w:t>
            </w:r>
            <w:r>
              <w:rPr>
                <w:rFonts w:ascii="Arial" w:hAnsi="Arial" w:cs="Arial"/>
                <w:b/>
                <w:sz w:val="24"/>
              </w:rPr>
              <w:t>iteración</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0.926</w:t>
            </w:r>
          </w:p>
        </w:tc>
        <w:tc>
          <w:tcPr>
            <w:tcW w:w="1953" w:type="dxa"/>
          </w:tcPr>
          <w:p w:rsidR="00A30C87" w:rsidRDefault="00A30C87" w:rsidP="00A30C87">
            <w:pPr>
              <w:tabs>
                <w:tab w:val="left" w:pos="1335"/>
              </w:tabs>
              <w:spacing w:line="360" w:lineRule="auto"/>
              <w:jc w:val="center"/>
              <w:rPr>
                <w:rFonts w:ascii="Arial" w:hAnsi="Arial" w:cs="Arial"/>
                <w:sz w:val="24"/>
              </w:rPr>
            </w:pPr>
            <w:r w:rsidRPr="00A30C87">
              <w:rPr>
                <w:rFonts w:ascii="Arial" w:hAnsi="Arial" w:cs="Arial"/>
                <w:sz w:val="24"/>
              </w:rPr>
              <w:t>0.936</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0.958</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0.947</w:t>
            </w:r>
          </w:p>
        </w:tc>
      </w:tr>
      <w:tr w:rsidR="00A30C87" w:rsidTr="005E25F5">
        <w:trPr>
          <w:trHeight w:val="405"/>
        </w:trPr>
        <w:tc>
          <w:tcPr>
            <w:tcW w:w="1953" w:type="dxa"/>
          </w:tcPr>
          <w:p w:rsidR="00A30C87" w:rsidRPr="00AA7169" w:rsidRDefault="00A30C87" w:rsidP="00A30C87">
            <w:pPr>
              <w:spacing w:line="360" w:lineRule="auto"/>
              <w:jc w:val="both"/>
              <w:rPr>
                <w:rFonts w:ascii="Arial" w:hAnsi="Arial" w:cs="Arial"/>
                <w:b/>
                <w:sz w:val="24"/>
              </w:rPr>
            </w:pPr>
            <w:r w:rsidRPr="00AA7169">
              <w:rPr>
                <w:rFonts w:ascii="Arial" w:hAnsi="Arial" w:cs="Arial"/>
                <w:b/>
                <w:sz w:val="24"/>
              </w:rPr>
              <w:t>3r</w:t>
            </w:r>
            <w:r>
              <w:rPr>
                <w:rFonts w:ascii="Arial" w:hAnsi="Arial" w:cs="Arial"/>
                <w:b/>
                <w:sz w:val="24"/>
              </w:rPr>
              <w:t>a</w:t>
            </w:r>
            <w:r w:rsidRPr="00AA7169">
              <w:rPr>
                <w:rFonts w:ascii="Arial" w:hAnsi="Arial" w:cs="Arial"/>
                <w:b/>
                <w:sz w:val="24"/>
              </w:rPr>
              <w:t xml:space="preserve"> </w:t>
            </w:r>
            <w:r>
              <w:rPr>
                <w:rFonts w:ascii="Arial" w:hAnsi="Arial" w:cs="Arial"/>
                <w:b/>
                <w:sz w:val="24"/>
              </w:rPr>
              <w:t>iteración</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0.906</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0.979</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w:t>
            </w:r>
            <w:r>
              <w:rPr>
                <w:rFonts w:ascii="Arial" w:hAnsi="Arial" w:cs="Arial"/>
                <w:sz w:val="24"/>
              </w:rPr>
              <w:t>00</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0.937</w:t>
            </w:r>
          </w:p>
        </w:tc>
      </w:tr>
      <w:tr w:rsidR="00A30C87" w:rsidTr="005E25F5">
        <w:trPr>
          <w:trHeight w:val="405"/>
        </w:trPr>
        <w:tc>
          <w:tcPr>
            <w:tcW w:w="1953" w:type="dxa"/>
          </w:tcPr>
          <w:p w:rsidR="00A30C87" w:rsidRPr="00AA7169" w:rsidRDefault="00A30C87" w:rsidP="00A30C87">
            <w:pPr>
              <w:spacing w:line="360" w:lineRule="auto"/>
              <w:jc w:val="both"/>
              <w:rPr>
                <w:rFonts w:ascii="Arial" w:hAnsi="Arial" w:cs="Arial"/>
                <w:b/>
                <w:sz w:val="24"/>
              </w:rPr>
            </w:pPr>
            <w:r w:rsidRPr="00AA7169">
              <w:rPr>
                <w:rFonts w:ascii="Arial" w:hAnsi="Arial" w:cs="Arial"/>
                <w:b/>
                <w:sz w:val="24"/>
              </w:rPr>
              <w:t>4</w:t>
            </w:r>
            <w:r>
              <w:rPr>
                <w:rFonts w:ascii="Arial" w:hAnsi="Arial" w:cs="Arial"/>
                <w:b/>
                <w:sz w:val="24"/>
              </w:rPr>
              <w:t>ta</w:t>
            </w:r>
            <w:r w:rsidRPr="00AA7169">
              <w:rPr>
                <w:rFonts w:ascii="Arial" w:hAnsi="Arial" w:cs="Arial"/>
                <w:b/>
                <w:sz w:val="24"/>
              </w:rPr>
              <w:t xml:space="preserve"> </w:t>
            </w:r>
            <w:r>
              <w:rPr>
                <w:rFonts w:ascii="Arial" w:hAnsi="Arial" w:cs="Arial"/>
                <w:b/>
                <w:sz w:val="24"/>
              </w:rPr>
              <w:t>iteración</w:t>
            </w:r>
          </w:p>
        </w:tc>
        <w:tc>
          <w:tcPr>
            <w:tcW w:w="1953" w:type="dxa"/>
          </w:tcPr>
          <w:p w:rsidR="00A30C87" w:rsidRDefault="00A30C87" w:rsidP="00A30C87">
            <w:pPr>
              <w:spacing w:line="360" w:lineRule="auto"/>
              <w:jc w:val="center"/>
              <w:rPr>
                <w:rFonts w:ascii="Arial" w:hAnsi="Arial" w:cs="Arial"/>
                <w:sz w:val="24"/>
              </w:rPr>
            </w:pPr>
            <w:r>
              <w:rPr>
                <w:rFonts w:ascii="Arial" w:hAnsi="Arial" w:cs="Arial"/>
                <w:sz w:val="24"/>
              </w:rPr>
              <w:t>0</w:t>
            </w:r>
            <w:r w:rsidRPr="00A30C87">
              <w:rPr>
                <w:rFonts w:ascii="Arial" w:hAnsi="Arial" w:cs="Arial"/>
                <w:sz w:val="24"/>
              </w:rPr>
              <w:t>.943</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0.976</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0.945</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0.960</w:t>
            </w:r>
          </w:p>
        </w:tc>
      </w:tr>
      <w:tr w:rsidR="00A30C87" w:rsidTr="005E25F5">
        <w:trPr>
          <w:trHeight w:val="420"/>
        </w:trPr>
        <w:tc>
          <w:tcPr>
            <w:tcW w:w="1953" w:type="dxa"/>
          </w:tcPr>
          <w:p w:rsidR="00A30C87" w:rsidRPr="00AA7169" w:rsidRDefault="00A30C87" w:rsidP="00A30C87">
            <w:pPr>
              <w:spacing w:line="360" w:lineRule="auto"/>
              <w:jc w:val="both"/>
              <w:rPr>
                <w:rFonts w:ascii="Arial" w:hAnsi="Arial" w:cs="Arial"/>
                <w:b/>
                <w:sz w:val="24"/>
              </w:rPr>
            </w:pPr>
            <w:r>
              <w:rPr>
                <w:rFonts w:ascii="Arial" w:hAnsi="Arial" w:cs="Arial"/>
                <w:b/>
                <w:sz w:val="24"/>
              </w:rPr>
              <w:t>5ta</w:t>
            </w:r>
            <w:r w:rsidRPr="00AA7169">
              <w:rPr>
                <w:rFonts w:ascii="Arial" w:hAnsi="Arial" w:cs="Arial"/>
                <w:b/>
                <w:sz w:val="24"/>
              </w:rPr>
              <w:t xml:space="preserve"> </w:t>
            </w:r>
            <w:r>
              <w:rPr>
                <w:rFonts w:ascii="Arial" w:hAnsi="Arial" w:cs="Arial"/>
                <w:b/>
                <w:sz w:val="24"/>
              </w:rPr>
              <w:t>iteración</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0.906</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0.882</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0.984</w:t>
            </w:r>
          </w:p>
        </w:tc>
        <w:tc>
          <w:tcPr>
            <w:tcW w:w="1953" w:type="dxa"/>
          </w:tcPr>
          <w:p w:rsidR="00A30C87" w:rsidRDefault="00A30C87" w:rsidP="00A30C87">
            <w:pPr>
              <w:spacing w:line="360" w:lineRule="auto"/>
              <w:jc w:val="center"/>
              <w:rPr>
                <w:rFonts w:ascii="Arial" w:hAnsi="Arial" w:cs="Arial"/>
                <w:sz w:val="24"/>
              </w:rPr>
            </w:pPr>
            <w:r w:rsidRPr="00A30C87">
              <w:rPr>
                <w:rFonts w:ascii="Arial" w:hAnsi="Arial" w:cs="Arial"/>
                <w:sz w:val="24"/>
              </w:rPr>
              <w:t>0.930</w:t>
            </w:r>
          </w:p>
        </w:tc>
      </w:tr>
      <w:tr w:rsidR="00A30C87" w:rsidTr="005E25F5">
        <w:trPr>
          <w:trHeight w:val="405"/>
        </w:trPr>
        <w:tc>
          <w:tcPr>
            <w:tcW w:w="1953" w:type="dxa"/>
          </w:tcPr>
          <w:p w:rsidR="00A30C87" w:rsidRPr="00AA7169" w:rsidRDefault="00A30C87" w:rsidP="005335EF">
            <w:pPr>
              <w:spacing w:line="360" w:lineRule="auto"/>
              <w:jc w:val="both"/>
              <w:rPr>
                <w:rFonts w:ascii="Arial" w:hAnsi="Arial" w:cs="Arial"/>
                <w:b/>
                <w:sz w:val="24"/>
              </w:rPr>
            </w:pPr>
            <w:r w:rsidRPr="00AA7169">
              <w:rPr>
                <w:rFonts w:ascii="Arial" w:hAnsi="Arial" w:cs="Arial"/>
                <w:b/>
                <w:sz w:val="24"/>
              </w:rPr>
              <w:t>Media</w:t>
            </w:r>
          </w:p>
        </w:tc>
        <w:tc>
          <w:tcPr>
            <w:tcW w:w="1953" w:type="dxa"/>
          </w:tcPr>
          <w:p w:rsidR="00A30C87" w:rsidRPr="00A30C87" w:rsidRDefault="00A30C87" w:rsidP="00A30C87">
            <w:pPr>
              <w:spacing w:line="360" w:lineRule="auto"/>
              <w:jc w:val="center"/>
              <w:rPr>
                <w:rFonts w:ascii="Arial" w:hAnsi="Arial" w:cs="Arial"/>
                <w:b/>
                <w:sz w:val="24"/>
              </w:rPr>
            </w:pPr>
            <w:r w:rsidRPr="00A30C87">
              <w:rPr>
                <w:rFonts w:ascii="Arial" w:hAnsi="Arial" w:cs="Arial"/>
                <w:b/>
                <w:sz w:val="24"/>
              </w:rPr>
              <w:t>0.921</w:t>
            </w:r>
          </w:p>
        </w:tc>
        <w:tc>
          <w:tcPr>
            <w:tcW w:w="1953" w:type="dxa"/>
          </w:tcPr>
          <w:p w:rsidR="00A30C87" w:rsidRPr="00A30C87" w:rsidRDefault="00A30C87" w:rsidP="00A30C87">
            <w:pPr>
              <w:spacing w:line="360" w:lineRule="auto"/>
              <w:jc w:val="center"/>
              <w:rPr>
                <w:rFonts w:ascii="Arial" w:hAnsi="Arial" w:cs="Arial"/>
                <w:b/>
                <w:sz w:val="24"/>
              </w:rPr>
            </w:pPr>
            <w:r w:rsidRPr="00A30C87">
              <w:rPr>
                <w:rFonts w:ascii="Arial" w:hAnsi="Arial" w:cs="Arial"/>
                <w:b/>
                <w:sz w:val="24"/>
              </w:rPr>
              <w:t>0.945</w:t>
            </w:r>
          </w:p>
        </w:tc>
        <w:tc>
          <w:tcPr>
            <w:tcW w:w="1953" w:type="dxa"/>
          </w:tcPr>
          <w:p w:rsidR="00A30C87" w:rsidRPr="00A30C87" w:rsidRDefault="00A30C87" w:rsidP="00A30C87">
            <w:pPr>
              <w:spacing w:line="360" w:lineRule="auto"/>
              <w:jc w:val="center"/>
              <w:rPr>
                <w:rFonts w:ascii="Arial" w:hAnsi="Arial" w:cs="Arial"/>
                <w:b/>
                <w:sz w:val="24"/>
              </w:rPr>
            </w:pPr>
            <w:r w:rsidRPr="00A30C87">
              <w:rPr>
                <w:rFonts w:ascii="Arial" w:hAnsi="Arial" w:cs="Arial"/>
                <w:b/>
                <w:sz w:val="24"/>
              </w:rPr>
              <w:t>0.945</w:t>
            </w:r>
          </w:p>
        </w:tc>
        <w:tc>
          <w:tcPr>
            <w:tcW w:w="1953" w:type="dxa"/>
          </w:tcPr>
          <w:p w:rsidR="00A30C87" w:rsidRPr="00A30C87" w:rsidRDefault="00A30C87" w:rsidP="00A30C87">
            <w:pPr>
              <w:spacing w:line="360" w:lineRule="auto"/>
              <w:jc w:val="center"/>
              <w:rPr>
                <w:rFonts w:ascii="Arial" w:hAnsi="Arial" w:cs="Arial"/>
                <w:b/>
                <w:sz w:val="24"/>
              </w:rPr>
            </w:pPr>
            <w:r w:rsidRPr="00A30C87">
              <w:rPr>
                <w:rFonts w:ascii="Arial" w:hAnsi="Arial" w:cs="Arial"/>
                <w:b/>
                <w:sz w:val="24"/>
              </w:rPr>
              <w:t>0.944</w:t>
            </w:r>
          </w:p>
        </w:tc>
      </w:tr>
    </w:tbl>
    <w:p w:rsidR="00A30C87" w:rsidRPr="00906EEC" w:rsidRDefault="00A30C87" w:rsidP="000E744F">
      <w:pPr>
        <w:pStyle w:val="Subtitle"/>
        <w:jc w:val="center"/>
        <w:rPr>
          <w:rStyle w:val="SubtleEmphasis"/>
        </w:rPr>
      </w:pPr>
      <w:bookmarkStart w:id="94" w:name="_Toc160394408"/>
      <w:r w:rsidRPr="00906EEC">
        <w:rPr>
          <w:rStyle w:val="SubtleEmphasis"/>
        </w:rPr>
        <w:t>T</w:t>
      </w:r>
      <w:r w:rsidR="00E133D3" w:rsidRPr="00906EEC">
        <w:rPr>
          <w:rStyle w:val="SubtleEmphasis"/>
        </w:rPr>
        <w:t>abla 3.5</w:t>
      </w:r>
      <w:r w:rsidRPr="00906EEC">
        <w:rPr>
          <w:rStyle w:val="SubtleEmphasis"/>
        </w:rPr>
        <w:t xml:space="preserve">: Resultado de la validación cruzada con </w:t>
      </w:r>
      <w:proofErr w:type="spellStart"/>
      <w:r w:rsidRPr="00906EEC">
        <w:rPr>
          <w:rStyle w:val="SubtleEmphasis"/>
        </w:rPr>
        <w:t>roBERTa</w:t>
      </w:r>
      <w:proofErr w:type="spellEnd"/>
      <w:r w:rsidRPr="00906EEC">
        <w:rPr>
          <w:rStyle w:val="SubtleEmphasis"/>
        </w:rPr>
        <w:t xml:space="preserve"> en el set de datos </w:t>
      </w:r>
      <w:proofErr w:type="spellStart"/>
      <w:r w:rsidRPr="00906EEC">
        <w:rPr>
          <w:rStyle w:val="SubtleEmphasis"/>
        </w:rPr>
        <w:t>SwiftKey</w:t>
      </w:r>
      <w:bookmarkEnd w:id="94"/>
      <w:proofErr w:type="spellEnd"/>
    </w:p>
    <w:p w:rsidR="005E25F5" w:rsidRPr="00AA7169" w:rsidRDefault="005E25F5" w:rsidP="00A30C87">
      <w:pPr>
        <w:spacing w:line="360" w:lineRule="auto"/>
        <w:jc w:val="both"/>
        <w:rPr>
          <w:rFonts w:ascii="Arial" w:hAnsi="Arial" w:cs="Arial"/>
          <w:sz w:val="24"/>
        </w:rPr>
      </w:pPr>
    </w:p>
    <w:tbl>
      <w:tblPr>
        <w:tblStyle w:val="TableGrid"/>
        <w:tblW w:w="9825" w:type="dxa"/>
        <w:tblLook w:val="04A0" w:firstRow="1" w:lastRow="0" w:firstColumn="1" w:lastColumn="0" w:noHBand="0" w:noVBand="1"/>
      </w:tblPr>
      <w:tblGrid>
        <w:gridCol w:w="1965"/>
        <w:gridCol w:w="1965"/>
        <w:gridCol w:w="1965"/>
        <w:gridCol w:w="1965"/>
        <w:gridCol w:w="1965"/>
      </w:tblGrid>
      <w:tr w:rsidR="00A30C87" w:rsidTr="005E25F5">
        <w:trPr>
          <w:trHeight w:val="407"/>
        </w:trPr>
        <w:tc>
          <w:tcPr>
            <w:tcW w:w="1965" w:type="dxa"/>
          </w:tcPr>
          <w:p w:rsidR="00A30C87" w:rsidRPr="00E133D3" w:rsidRDefault="00A30C87" w:rsidP="005335EF">
            <w:pPr>
              <w:spacing w:line="360" w:lineRule="auto"/>
              <w:jc w:val="center"/>
              <w:rPr>
                <w:rFonts w:ascii="Arial" w:hAnsi="Arial" w:cs="Arial"/>
                <w:b/>
                <w:sz w:val="24"/>
                <w:lang w:val="es-ES"/>
              </w:rPr>
            </w:pPr>
            <w:r w:rsidRPr="00E133D3">
              <w:rPr>
                <w:rFonts w:ascii="Arial" w:hAnsi="Arial" w:cs="Arial"/>
                <w:b/>
                <w:sz w:val="24"/>
                <w:lang w:val="es-ES"/>
              </w:rPr>
              <w:t>GPT 2 - base</w:t>
            </w:r>
          </w:p>
        </w:tc>
        <w:tc>
          <w:tcPr>
            <w:tcW w:w="1965" w:type="dxa"/>
          </w:tcPr>
          <w:p w:rsidR="00A30C87" w:rsidRPr="00E133D3" w:rsidRDefault="00A30C87" w:rsidP="005335EF">
            <w:pPr>
              <w:spacing w:line="360" w:lineRule="auto"/>
              <w:jc w:val="center"/>
              <w:rPr>
                <w:rFonts w:ascii="Arial" w:hAnsi="Arial" w:cs="Arial"/>
                <w:b/>
                <w:sz w:val="24"/>
                <w:lang w:val="es-ES"/>
              </w:rPr>
            </w:pPr>
            <w:proofErr w:type="spellStart"/>
            <w:r w:rsidRPr="00E133D3">
              <w:rPr>
                <w:rFonts w:ascii="Arial" w:hAnsi="Arial" w:cs="Arial"/>
                <w:b/>
                <w:sz w:val="24"/>
                <w:lang w:val="es-ES"/>
              </w:rPr>
              <w:t>Accuracy</w:t>
            </w:r>
            <w:proofErr w:type="spellEnd"/>
          </w:p>
        </w:tc>
        <w:tc>
          <w:tcPr>
            <w:tcW w:w="1965" w:type="dxa"/>
          </w:tcPr>
          <w:p w:rsidR="00A30C87" w:rsidRPr="00E133D3" w:rsidRDefault="00A30C87" w:rsidP="005335EF">
            <w:pPr>
              <w:spacing w:line="360" w:lineRule="auto"/>
              <w:jc w:val="center"/>
              <w:rPr>
                <w:rFonts w:ascii="Arial" w:hAnsi="Arial" w:cs="Arial"/>
                <w:b/>
                <w:sz w:val="24"/>
                <w:lang w:val="es-ES"/>
              </w:rPr>
            </w:pPr>
            <w:proofErr w:type="spellStart"/>
            <w:r w:rsidRPr="00E133D3">
              <w:rPr>
                <w:rFonts w:ascii="Arial" w:hAnsi="Arial" w:cs="Arial"/>
                <w:b/>
                <w:sz w:val="24"/>
                <w:lang w:val="es-ES"/>
              </w:rPr>
              <w:t>Precision</w:t>
            </w:r>
            <w:proofErr w:type="spellEnd"/>
          </w:p>
        </w:tc>
        <w:tc>
          <w:tcPr>
            <w:tcW w:w="1965" w:type="dxa"/>
          </w:tcPr>
          <w:p w:rsidR="00A30C87" w:rsidRPr="00E133D3" w:rsidRDefault="00A30C87" w:rsidP="005335EF">
            <w:pPr>
              <w:spacing w:line="360" w:lineRule="auto"/>
              <w:jc w:val="center"/>
              <w:rPr>
                <w:rFonts w:ascii="Arial" w:hAnsi="Arial" w:cs="Arial"/>
                <w:b/>
                <w:sz w:val="24"/>
                <w:lang w:val="es-ES"/>
              </w:rPr>
            </w:pPr>
            <w:proofErr w:type="spellStart"/>
            <w:r w:rsidRPr="00E133D3">
              <w:rPr>
                <w:rFonts w:ascii="Arial" w:hAnsi="Arial" w:cs="Arial"/>
                <w:b/>
                <w:sz w:val="24"/>
                <w:lang w:val="es-ES"/>
              </w:rPr>
              <w:t>Recall</w:t>
            </w:r>
            <w:proofErr w:type="spellEnd"/>
          </w:p>
        </w:tc>
        <w:tc>
          <w:tcPr>
            <w:tcW w:w="1965" w:type="dxa"/>
          </w:tcPr>
          <w:p w:rsidR="00A30C87" w:rsidRPr="00E133D3" w:rsidRDefault="00A30C87" w:rsidP="005335EF">
            <w:pPr>
              <w:spacing w:line="360" w:lineRule="auto"/>
              <w:jc w:val="center"/>
              <w:rPr>
                <w:rFonts w:ascii="Arial" w:hAnsi="Arial" w:cs="Arial"/>
                <w:b/>
                <w:sz w:val="24"/>
                <w:lang w:val="es-ES"/>
              </w:rPr>
            </w:pPr>
            <w:r w:rsidRPr="00E133D3">
              <w:rPr>
                <w:rFonts w:ascii="Arial" w:hAnsi="Arial" w:cs="Arial"/>
                <w:b/>
                <w:sz w:val="24"/>
                <w:lang w:val="es-ES"/>
              </w:rPr>
              <w:t>F1-Score</w:t>
            </w:r>
          </w:p>
        </w:tc>
      </w:tr>
      <w:tr w:rsidR="00A30C87" w:rsidTr="005E25F5">
        <w:trPr>
          <w:trHeight w:val="422"/>
        </w:trPr>
        <w:tc>
          <w:tcPr>
            <w:tcW w:w="1965" w:type="dxa"/>
          </w:tcPr>
          <w:p w:rsidR="00A30C87" w:rsidRPr="00E133D3" w:rsidRDefault="00A30C87" w:rsidP="00A30C87">
            <w:pPr>
              <w:spacing w:line="360" w:lineRule="auto"/>
              <w:jc w:val="both"/>
              <w:rPr>
                <w:rFonts w:ascii="Arial" w:hAnsi="Arial" w:cs="Arial"/>
                <w:b/>
                <w:sz w:val="24"/>
                <w:lang w:val="es-ES"/>
              </w:rPr>
            </w:pPr>
            <w:r w:rsidRPr="00E133D3">
              <w:rPr>
                <w:rFonts w:ascii="Arial" w:hAnsi="Arial" w:cs="Arial"/>
                <w:b/>
                <w:sz w:val="24"/>
                <w:lang w:val="es-ES"/>
              </w:rPr>
              <w:t>1ra iteración</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0.726</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0.815</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0.792</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0.803</w:t>
            </w:r>
          </w:p>
        </w:tc>
      </w:tr>
      <w:tr w:rsidR="00A30C87" w:rsidTr="005E25F5">
        <w:trPr>
          <w:trHeight w:val="407"/>
        </w:trPr>
        <w:tc>
          <w:tcPr>
            <w:tcW w:w="1965" w:type="dxa"/>
          </w:tcPr>
          <w:p w:rsidR="00A30C87" w:rsidRPr="00E133D3" w:rsidRDefault="00A30C87" w:rsidP="00A30C87">
            <w:pPr>
              <w:spacing w:line="360" w:lineRule="auto"/>
              <w:jc w:val="both"/>
              <w:rPr>
                <w:rFonts w:ascii="Arial" w:hAnsi="Arial" w:cs="Arial"/>
                <w:b/>
                <w:sz w:val="24"/>
                <w:lang w:val="es-ES"/>
              </w:rPr>
            </w:pPr>
            <w:r w:rsidRPr="00E133D3">
              <w:rPr>
                <w:rFonts w:ascii="Arial" w:hAnsi="Arial" w:cs="Arial"/>
                <w:b/>
                <w:sz w:val="24"/>
                <w:lang w:val="es-ES"/>
              </w:rPr>
              <w:t>2da iteración</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0.741</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0.992</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0.734</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0.844</w:t>
            </w:r>
          </w:p>
        </w:tc>
      </w:tr>
      <w:tr w:rsidR="00A30C87" w:rsidTr="005E25F5">
        <w:trPr>
          <w:trHeight w:val="407"/>
        </w:trPr>
        <w:tc>
          <w:tcPr>
            <w:tcW w:w="1965" w:type="dxa"/>
          </w:tcPr>
          <w:p w:rsidR="00A30C87" w:rsidRPr="00E133D3" w:rsidRDefault="00A30C87" w:rsidP="00A30C87">
            <w:pPr>
              <w:spacing w:line="360" w:lineRule="auto"/>
              <w:jc w:val="both"/>
              <w:rPr>
                <w:rFonts w:ascii="Arial" w:hAnsi="Arial" w:cs="Arial"/>
                <w:b/>
                <w:sz w:val="24"/>
                <w:lang w:val="es-ES"/>
              </w:rPr>
            </w:pPr>
            <w:r w:rsidRPr="00E133D3">
              <w:rPr>
                <w:rFonts w:ascii="Arial" w:hAnsi="Arial" w:cs="Arial"/>
                <w:b/>
                <w:sz w:val="24"/>
                <w:lang w:val="es-ES"/>
              </w:rPr>
              <w:t>3ra iteración</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0.751</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0.916</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0.777</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0.841</w:t>
            </w:r>
          </w:p>
        </w:tc>
      </w:tr>
      <w:tr w:rsidR="00A30C87" w:rsidTr="005E25F5">
        <w:trPr>
          <w:trHeight w:val="407"/>
        </w:trPr>
        <w:tc>
          <w:tcPr>
            <w:tcW w:w="1965" w:type="dxa"/>
          </w:tcPr>
          <w:p w:rsidR="00A30C87" w:rsidRPr="00E133D3" w:rsidRDefault="00A30C87" w:rsidP="00A30C87">
            <w:pPr>
              <w:spacing w:line="360" w:lineRule="auto"/>
              <w:jc w:val="both"/>
              <w:rPr>
                <w:rFonts w:ascii="Arial" w:hAnsi="Arial" w:cs="Arial"/>
                <w:b/>
                <w:sz w:val="24"/>
                <w:lang w:val="es-ES"/>
              </w:rPr>
            </w:pPr>
            <w:r w:rsidRPr="00E133D3">
              <w:rPr>
                <w:rFonts w:ascii="Arial" w:hAnsi="Arial" w:cs="Arial"/>
                <w:b/>
                <w:sz w:val="24"/>
                <w:lang w:val="es-ES"/>
              </w:rPr>
              <w:t>4ta iteración</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0.776</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0.934</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0.790</w:t>
            </w:r>
          </w:p>
        </w:tc>
        <w:tc>
          <w:tcPr>
            <w:tcW w:w="1965" w:type="dxa"/>
          </w:tcPr>
          <w:p w:rsidR="00A30C87" w:rsidRPr="00E133D3" w:rsidRDefault="007355D2" w:rsidP="00A30C87">
            <w:pPr>
              <w:spacing w:line="360" w:lineRule="auto"/>
              <w:jc w:val="center"/>
              <w:rPr>
                <w:rFonts w:ascii="Arial" w:hAnsi="Arial" w:cs="Arial"/>
                <w:sz w:val="24"/>
                <w:lang w:val="es-ES"/>
              </w:rPr>
            </w:pPr>
            <w:r w:rsidRPr="007355D2">
              <w:rPr>
                <w:rFonts w:ascii="Arial" w:hAnsi="Arial" w:cs="Arial"/>
                <w:sz w:val="24"/>
                <w:lang w:val="es-ES"/>
              </w:rPr>
              <w:t>0.856</w:t>
            </w:r>
          </w:p>
        </w:tc>
      </w:tr>
      <w:tr w:rsidR="00A30C87" w:rsidTr="005E25F5">
        <w:trPr>
          <w:trHeight w:val="422"/>
        </w:trPr>
        <w:tc>
          <w:tcPr>
            <w:tcW w:w="1965" w:type="dxa"/>
          </w:tcPr>
          <w:p w:rsidR="00A30C87" w:rsidRPr="00AA7169" w:rsidRDefault="00A30C87" w:rsidP="00A30C87">
            <w:pPr>
              <w:spacing w:line="360" w:lineRule="auto"/>
              <w:jc w:val="both"/>
              <w:rPr>
                <w:rFonts w:ascii="Arial" w:hAnsi="Arial" w:cs="Arial"/>
                <w:b/>
                <w:sz w:val="24"/>
              </w:rPr>
            </w:pPr>
            <w:r>
              <w:rPr>
                <w:rFonts w:ascii="Arial" w:hAnsi="Arial" w:cs="Arial"/>
                <w:b/>
                <w:sz w:val="24"/>
              </w:rPr>
              <w:t>5ta</w:t>
            </w:r>
            <w:r w:rsidRPr="00AA7169">
              <w:rPr>
                <w:rFonts w:ascii="Arial" w:hAnsi="Arial" w:cs="Arial"/>
                <w:b/>
                <w:sz w:val="24"/>
              </w:rPr>
              <w:t xml:space="preserve"> </w:t>
            </w:r>
            <w:r>
              <w:rPr>
                <w:rFonts w:ascii="Arial" w:hAnsi="Arial" w:cs="Arial"/>
                <w:b/>
                <w:sz w:val="24"/>
              </w:rPr>
              <w:t>iteración</w:t>
            </w:r>
          </w:p>
        </w:tc>
        <w:tc>
          <w:tcPr>
            <w:tcW w:w="1965" w:type="dxa"/>
          </w:tcPr>
          <w:p w:rsidR="00A30C87" w:rsidRDefault="007355D2" w:rsidP="00A30C87">
            <w:pPr>
              <w:spacing w:line="360" w:lineRule="auto"/>
              <w:jc w:val="center"/>
              <w:rPr>
                <w:rFonts w:ascii="Arial" w:hAnsi="Arial" w:cs="Arial"/>
                <w:sz w:val="24"/>
              </w:rPr>
            </w:pPr>
            <w:r w:rsidRPr="007355D2">
              <w:rPr>
                <w:rFonts w:ascii="Arial" w:hAnsi="Arial" w:cs="Arial"/>
                <w:sz w:val="24"/>
              </w:rPr>
              <w:t>0.746</w:t>
            </w:r>
          </w:p>
        </w:tc>
        <w:tc>
          <w:tcPr>
            <w:tcW w:w="1965" w:type="dxa"/>
          </w:tcPr>
          <w:p w:rsidR="00A30C87" w:rsidRDefault="007355D2" w:rsidP="00A30C87">
            <w:pPr>
              <w:spacing w:line="360" w:lineRule="auto"/>
              <w:jc w:val="center"/>
              <w:rPr>
                <w:rFonts w:ascii="Arial" w:hAnsi="Arial" w:cs="Arial"/>
                <w:sz w:val="24"/>
              </w:rPr>
            </w:pPr>
            <w:r w:rsidRPr="007355D2">
              <w:rPr>
                <w:rFonts w:ascii="Arial" w:hAnsi="Arial" w:cs="Arial"/>
                <w:sz w:val="24"/>
              </w:rPr>
              <w:t>0.957</w:t>
            </w:r>
          </w:p>
        </w:tc>
        <w:tc>
          <w:tcPr>
            <w:tcW w:w="1965" w:type="dxa"/>
          </w:tcPr>
          <w:p w:rsidR="00A30C87" w:rsidRDefault="007355D2" w:rsidP="00A30C87">
            <w:pPr>
              <w:spacing w:line="360" w:lineRule="auto"/>
              <w:jc w:val="center"/>
              <w:rPr>
                <w:rFonts w:ascii="Arial" w:hAnsi="Arial" w:cs="Arial"/>
                <w:sz w:val="24"/>
              </w:rPr>
            </w:pPr>
            <w:r w:rsidRPr="007355D2">
              <w:rPr>
                <w:rFonts w:ascii="Arial" w:hAnsi="Arial" w:cs="Arial"/>
                <w:sz w:val="24"/>
              </w:rPr>
              <w:t>0.752</w:t>
            </w:r>
          </w:p>
        </w:tc>
        <w:tc>
          <w:tcPr>
            <w:tcW w:w="1965" w:type="dxa"/>
          </w:tcPr>
          <w:p w:rsidR="00A30C87" w:rsidRDefault="007355D2" w:rsidP="00A30C87">
            <w:pPr>
              <w:spacing w:line="360" w:lineRule="auto"/>
              <w:jc w:val="center"/>
              <w:rPr>
                <w:rFonts w:ascii="Arial" w:hAnsi="Arial" w:cs="Arial"/>
                <w:sz w:val="24"/>
              </w:rPr>
            </w:pPr>
            <w:r w:rsidRPr="007355D2">
              <w:rPr>
                <w:rFonts w:ascii="Arial" w:hAnsi="Arial" w:cs="Arial"/>
                <w:sz w:val="24"/>
              </w:rPr>
              <w:t>0.842</w:t>
            </w:r>
          </w:p>
        </w:tc>
      </w:tr>
      <w:tr w:rsidR="00A30C87" w:rsidTr="005E25F5">
        <w:trPr>
          <w:trHeight w:val="407"/>
        </w:trPr>
        <w:tc>
          <w:tcPr>
            <w:tcW w:w="1965" w:type="dxa"/>
          </w:tcPr>
          <w:p w:rsidR="00A30C87" w:rsidRPr="00AA7169" w:rsidRDefault="00A30C87" w:rsidP="005335EF">
            <w:pPr>
              <w:spacing w:line="360" w:lineRule="auto"/>
              <w:jc w:val="both"/>
              <w:rPr>
                <w:rFonts w:ascii="Arial" w:hAnsi="Arial" w:cs="Arial"/>
                <w:b/>
                <w:sz w:val="24"/>
              </w:rPr>
            </w:pPr>
            <w:r w:rsidRPr="00AA7169">
              <w:rPr>
                <w:rFonts w:ascii="Arial" w:hAnsi="Arial" w:cs="Arial"/>
                <w:b/>
                <w:sz w:val="24"/>
              </w:rPr>
              <w:t>Media</w:t>
            </w:r>
          </w:p>
        </w:tc>
        <w:tc>
          <w:tcPr>
            <w:tcW w:w="1965" w:type="dxa"/>
          </w:tcPr>
          <w:p w:rsidR="00A30C87" w:rsidRPr="007355D2" w:rsidRDefault="007355D2" w:rsidP="005335EF">
            <w:pPr>
              <w:spacing w:line="360" w:lineRule="auto"/>
              <w:jc w:val="center"/>
              <w:rPr>
                <w:rFonts w:ascii="Arial" w:hAnsi="Arial" w:cs="Arial"/>
                <w:b/>
                <w:sz w:val="24"/>
              </w:rPr>
            </w:pPr>
            <w:r w:rsidRPr="007355D2">
              <w:rPr>
                <w:rFonts w:ascii="Arial" w:hAnsi="Arial" w:cs="Arial"/>
                <w:b/>
                <w:sz w:val="24"/>
              </w:rPr>
              <w:t>0.748</w:t>
            </w:r>
          </w:p>
        </w:tc>
        <w:tc>
          <w:tcPr>
            <w:tcW w:w="1965" w:type="dxa"/>
          </w:tcPr>
          <w:p w:rsidR="00A30C87" w:rsidRPr="007355D2" w:rsidRDefault="007355D2" w:rsidP="005335EF">
            <w:pPr>
              <w:spacing w:line="360" w:lineRule="auto"/>
              <w:jc w:val="center"/>
              <w:rPr>
                <w:rFonts w:ascii="Arial" w:hAnsi="Arial" w:cs="Arial"/>
                <w:b/>
                <w:sz w:val="24"/>
              </w:rPr>
            </w:pPr>
            <w:r w:rsidRPr="007355D2">
              <w:rPr>
                <w:rFonts w:ascii="Arial" w:hAnsi="Arial" w:cs="Arial"/>
                <w:b/>
                <w:sz w:val="24"/>
              </w:rPr>
              <w:t>0.923</w:t>
            </w:r>
          </w:p>
        </w:tc>
        <w:tc>
          <w:tcPr>
            <w:tcW w:w="1965" w:type="dxa"/>
          </w:tcPr>
          <w:p w:rsidR="00A30C87" w:rsidRPr="007355D2" w:rsidRDefault="007355D2" w:rsidP="005335EF">
            <w:pPr>
              <w:spacing w:line="360" w:lineRule="auto"/>
              <w:jc w:val="center"/>
              <w:rPr>
                <w:rFonts w:ascii="Arial" w:hAnsi="Arial" w:cs="Arial"/>
                <w:b/>
                <w:sz w:val="24"/>
              </w:rPr>
            </w:pPr>
            <w:r w:rsidRPr="007355D2">
              <w:rPr>
                <w:rFonts w:ascii="Arial" w:hAnsi="Arial" w:cs="Arial"/>
                <w:b/>
                <w:sz w:val="24"/>
              </w:rPr>
              <w:t>0.769</w:t>
            </w:r>
          </w:p>
        </w:tc>
        <w:tc>
          <w:tcPr>
            <w:tcW w:w="1965" w:type="dxa"/>
          </w:tcPr>
          <w:p w:rsidR="00A30C87" w:rsidRPr="007355D2" w:rsidRDefault="007355D2" w:rsidP="005335EF">
            <w:pPr>
              <w:spacing w:line="360" w:lineRule="auto"/>
              <w:jc w:val="center"/>
              <w:rPr>
                <w:rFonts w:ascii="Arial" w:hAnsi="Arial" w:cs="Arial"/>
                <w:b/>
                <w:sz w:val="24"/>
              </w:rPr>
            </w:pPr>
            <w:r w:rsidRPr="007355D2">
              <w:rPr>
                <w:rFonts w:ascii="Arial" w:hAnsi="Arial" w:cs="Arial"/>
                <w:b/>
                <w:sz w:val="24"/>
              </w:rPr>
              <w:t>0.837</w:t>
            </w:r>
          </w:p>
        </w:tc>
      </w:tr>
    </w:tbl>
    <w:p w:rsidR="00A30C87" w:rsidRPr="00906EEC" w:rsidRDefault="00A30C87" w:rsidP="000E744F">
      <w:pPr>
        <w:pStyle w:val="Subtitle"/>
        <w:jc w:val="center"/>
        <w:rPr>
          <w:rStyle w:val="SubtleEmphasis"/>
        </w:rPr>
      </w:pPr>
      <w:bookmarkStart w:id="95" w:name="_Toc160394409"/>
      <w:r w:rsidRPr="00906EEC">
        <w:rPr>
          <w:rStyle w:val="SubtleEmphasis"/>
        </w:rPr>
        <w:t>T</w:t>
      </w:r>
      <w:r w:rsidR="00E133D3" w:rsidRPr="00906EEC">
        <w:rPr>
          <w:rStyle w:val="SubtleEmphasis"/>
        </w:rPr>
        <w:t>abla 3.6</w:t>
      </w:r>
      <w:r w:rsidRPr="00906EEC">
        <w:rPr>
          <w:rStyle w:val="SubtleEmphasis"/>
        </w:rPr>
        <w:t xml:space="preserve">: Resultado de la validación cruzada con GPT 2 en el set de datos </w:t>
      </w:r>
      <w:proofErr w:type="spellStart"/>
      <w:r w:rsidR="005335EF" w:rsidRPr="00906EEC">
        <w:rPr>
          <w:rStyle w:val="SubtleEmphasis"/>
        </w:rPr>
        <w:t>SwiftKey</w:t>
      </w:r>
      <w:bookmarkEnd w:id="95"/>
      <w:proofErr w:type="spellEnd"/>
    </w:p>
    <w:p w:rsidR="00A30C87" w:rsidRPr="00AA7169" w:rsidRDefault="00A30C87" w:rsidP="00A30C87">
      <w:pPr>
        <w:spacing w:line="360" w:lineRule="auto"/>
        <w:jc w:val="center"/>
        <w:rPr>
          <w:rFonts w:ascii="Arial" w:hAnsi="Arial" w:cs="Arial"/>
          <w:sz w:val="24"/>
        </w:rPr>
      </w:pPr>
    </w:p>
    <w:tbl>
      <w:tblPr>
        <w:tblStyle w:val="TableGrid"/>
        <w:tblW w:w="9825" w:type="dxa"/>
        <w:tblLook w:val="04A0" w:firstRow="1" w:lastRow="0" w:firstColumn="1" w:lastColumn="0" w:noHBand="0" w:noVBand="1"/>
      </w:tblPr>
      <w:tblGrid>
        <w:gridCol w:w="1965"/>
        <w:gridCol w:w="1965"/>
        <w:gridCol w:w="1965"/>
        <w:gridCol w:w="1965"/>
        <w:gridCol w:w="1965"/>
      </w:tblGrid>
      <w:tr w:rsidR="00A30C87" w:rsidTr="005E25F5">
        <w:trPr>
          <w:trHeight w:val="405"/>
        </w:trPr>
        <w:tc>
          <w:tcPr>
            <w:tcW w:w="1965" w:type="dxa"/>
          </w:tcPr>
          <w:p w:rsidR="00A30C87" w:rsidRPr="00E133D3" w:rsidRDefault="00A30C87" w:rsidP="005335EF">
            <w:pPr>
              <w:spacing w:line="360" w:lineRule="auto"/>
              <w:jc w:val="center"/>
              <w:rPr>
                <w:rFonts w:ascii="Arial" w:hAnsi="Arial" w:cs="Arial"/>
                <w:b/>
                <w:sz w:val="24"/>
                <w:lang w:val="es-ES"/>
              </w:rPr>
            </w:pPr>
            <w:r w:rsidRPr="00E133D3">
              <w:rPr>
                <w:rFonts w:ascii="Arial" w:hAnsi="Arial" w:cs="Arial"/>
                <w:b/>
                <w:sz w:val="24"/>
                <w:lang w:val="es-ES"/>
              </w:rPr>
              <w:lastRenderedPageBreak/>
              <w:t>Modelo</w:t>
            </w:r>
          </w:p>
        </w:tc>
        <w:tc>
          <w:tcPr>
            <w:tcW w:w="1965" w:type="dxa"/>
          </w:tcPr>
          <w:p w:rsidR="00A30C87" w:rsidRPr="00E133D3" w:rsidRDefault="00A30C87" w:rsidP="005335EF">
            <w:pPr>
              <w:spacing w:line="360" w:lineRule="auto"/>
              <w:jc w:val="center"/>
              <w:rPr>
                <w:rFonts w:ascii="Arial" w:hAnsi="Arial" w:cs="Arial"/>
                <w:b/>
                <w:sz w:val="24"/>
                <w:lang w:val="es-ES"/>
              </w:rPr>
            </w:pPr>
            <w:proofErr w:type="spellStart"/>
            <w:r w:rsidRPr="00E133D3">
              <w:rPr>
                <w:rFonts w:ascii="Arial" w:hAnsi="Arial" w:cs="Arial"/>
                <w:b/>
                <w:sz w:val="24"/>
                <w:lang w:val="es-ES"/>
              </w:rPr>
              <w:t>Accuracy</w:t>
            </w:r>
            <w:proofErr w:type="spellEnd"/>
          </w:p>
        </w:tc>
        <w:tc>
          <w:tcPr>
            <w:tcW w:w="1965" w:type="dxa"/>
          </w:tcPr>
          <w:p w:rsidR="00A30C87" w:rsidRPr="00E133D3" w:rsidRDefault="00A30C87" w:rsidP="005335EF">
            <w:pPr>
              <w:spacing w:line="360" w:lineRule="auto"/>
              <w:jc w:val="center"/>
              <w:rPr>
                <w:rFonts w:ascii="Arial" w:hAnsi="Arial" w:cs="Arial"/>
                <w:b/>
                <w:sz w:val="24"/>
                <w:lang w:val="es-ES"/>
              </w:rPr>
            </w:pPr>
            <w:proofErr w:type="spellStart"/>
            <w:r w:rsidRPr="00E133D3">
              <w:rPr>
                <w:rFonts w:ascii="Arial" w:hAnsi="Arial" w:cs="Arial"/>
                <w:b/>
                <w:sz w:val="24"/>
                <w:lang w:val="es-ES"/>
              </w:rPr>
              <w:t>Precision</w:t>
            </w:r>
            <w:proofErr w:type="spellEnd"/>
          </w:p>
        </w:tc>
        <w:tc>
          <w:tcPr>
            <w:tcW w:w="1965" w:type="dxa"/>
          </w:tcPr>
          <w:p w:rsidR="00A30C87" w:rsidRPr="00E133D3" w:rsidRDefault="00A30C87" w:rsidP="005335EF">
            <w:pPr>
              <w:spacing w:line="360" w:lineRule="auto"/>
              <w:jc w:val="center"/>
              <w:rPr>
                <w:rFonts w:ascii="Arial" w:hAnsi="Arial" w:cs="Arial"/>
                <w:b/>
                <w:sz w:val="24"/>
                <w:lang w:val="es-ES"/>
              </w:rPr>
            </w:pPr>
            <w:proofErr w:type="spellStart"/>
            <w:r w:rsidRPr="00E133D3">
              <w:rPr>
                <w:rFonts w:ascii="Arial" w:hAnsi="Arial" w:cs="Arial"/>
                <w:b/>
                <w:sz w:val="24"/>
                <w:lang w:val="es-ES"/>
              </w:rPr>
              <w:t>Recall</w:t>
            </w:r>
            <w:proofErr w:type="spellEnd"/>
          </w:p>
        </w:tc>
        <w:tc>
          <w:tcPr>
            <w:tcW w:w="1965" w:type="dxa"/>
          </w:tcPr>
          <w:p w:rsidR="00A30C87" w:rsidRPr="00E133D3" w:rsidRDefault="00A30C87" w:rsidP="005335EF">
            <w:pPr>
              <w:spacing w:line="360" w:lineRule="auto"/>
              <w:jc w:val="center"/>
              <w:rPr>
                <w:rFonts w:ascii="Arial" w:hAnsi="Arial" w:cs="Arial"/>
                <w:b/>
                <w:sz w:val="24"/>
                <w:lang w:val="es-ES"/>
              </w:rPr>
            </w:pPr>
            <w:r w:rsidRPr="00E133D3">
              <w:rPr>
                <w:rFonts w:ascii="Arial" w:hAnsi="Arial" w:cs="Arial"/>
                <w:b/>
                <w:sz w:val="24"/>
                <w:lang w:val="es-ES"/>
              </w:rPr>
              <w:t>F1-Score</w:t>
            </w:r>
          </w:p>
        </w:tc>
      </w:tr>
      <w:tr w:rsidR="00A30C87" w:rsidTr="005E25F5">
        <w:trPr>
          <w:trHeight w:val="420"/>
        </w:trPr>
        <w:tc>
          <w:tcPr>
            <w:tcW w:w="1965" w:type="dxa"/>
          </w:tcPr>
          <w:p w:rsidR="00A30C87" w:rsidRPr="00E133D3" w:rsidRDefault="005E25F5" w:rsidP="00A30C87">
            <w:pPr>
              <w:spacing w:line="360" w:lineRule="auto"/>
              <w:jc w:val="both"/>
              <w:rPr>
                <w:rFonts w:ascii="Arial" w:hAnsi="Arial" w:cs="Arial"/>
                <w:b/>
                <w:sz w:val="24"/>
                <w:lang w:val="es-ES"/>
              </w:rPr>
            </w:pPr>
            <w:proofErr w:type="spellStart"/>
            <w:r>
              <w:rPr>
                <w:rFonts w:ascii="Arial" w:hAnsi="Arial" w:cs="Arial"/>
                <w:b/>
                <w:sz w:val="24"/>
                <w:lang w:val="es-ES"/>
              </w:rPr>
              <w:t>R</w:t>
            </w:r>
            <w:r w:rsidR="00A30C87" w:rsidRPr="00E133D3">
              <w:rPr>
                <w:rFonts w:ascii="Arial" w:hAnsi="Arial" w:cs="Arial"/>
                <w:b/>
                <w:sz w:val="24"/>
                <w:lang w:val="es-ES"/>
              </w:rPr>
              <w:t>oBERTa</w:t>
            </w:r>
            <w:proofErr w:type="spellEnd"/>
            <w:r w:rsidR="00A30C87" w:rsidRPr="00E133D3">
              <w:rPr>
                <w:rFonts w:ascii="Arial" w:hAnsi="Arial" w:cs="Arial"/>
                <w:b/>
                <w:sz w:val="24"/>
                <w:lang w:val="es-ES"/>
              </w:rPr>
              <w:t>-base</w:t>
            </w:r>
          </w:p>
        </w:tc>
        <w:tc>
          <w:tcPr>
            <w:tcW w:w="1965" w:type="dxa"/>
          </w:tcPr>
          <w:p w:rsidR="00A30C87" w:rsidRPr="00E133D3" w:rsidRDefault="00A30C87" w:rsidP="00A30C87">
            <w:pPr>
              <w:spacing w:line="360" w:lineRule="auto"/>
              <w:jc w:val="center"/>
              <w:rPr>
                <w:rFonts w:ascii="Arial" w:hAnsi="Arial" w:cs="Arial"/>
                <w:b/>
                <w:sz w:val="24"/>
                <w:lang w:val="es-ES"/>
              </w:rPr>
            </w:pPr>
            <w:r w:rsidRPr="00E133D3">
              <w:rPr>
                <w:rFonts w:ascii="Arial" w:hAnsi="Arial" w:cs="Arial"/>
                <w:b/>
                <w:sz w:val="24"/>
                <w:lang w:val="es-ES"/>
              </w:rPr>
              <w:t>0.921</w:t>
            </w:r>
          </w:p>
        </w:tc>
        <w:tc>
          <w:tcPr>
            <w:tcW w:w="1965" w:type="dxa"/>
          </w:tcPr>
          <w:p w:rsidR="00A30C87" w:rsidRPr="00E133D3" w:rsidRDefault="00A30C87" w:rsidP="00A30C87">
            <w:pPr>
              <w:spacing w:line="360" w:lineRule="auto"/>
              <w:jc w:val="center"/>
              <w:rPr>
                <w:rFonts w:ascii="Arial" w:hAnsi="Arial" w:cs="Arial"/>
                <w:b/>
                <w:sz w:val="24"/>
                <w:lang w:val="es-ES"/>
              </w:rPr>
            </w:pPr>
            <w:r w:rsidRPr="00E133D3">
              <w:rPr>
                <w:rFonts w:ascii="Arial" w:hAnsi="Arial" w:cs="Arial"/>
                <w:b/>
                <w:sz w:val="24"/>
                <w:lang w:val="es-ES"/>
              </w:rPr>
              <w:t>0.945</w:t>
            </w:r>
          </w:p>
        </w:tc>
        <w:tc>
          <w:tcPr>
            <w:tcW w:w="1965" w:type="dxa"/>
          </w:tcPr>
          <w:p w:rsidR="00A30C87" w:rsidRPr="00E133D3" w:rsidRDefault="00A30C87" w:rsidP="00A30C87">
            <w:pPr>
              <w:spacing w:line="360" w:lineRule="auto"/>
              <w:jc w:val="center"/>
              <w:rPr>
                <w:rFonts w:ascii="Arial" w:hAnsi="Arial" w:cs="Arial"/>
                <w:b/>
                <w:sz w:val="24"/>
                <w:lang w:val="es-ES"/>
              </w:rPr>
            </w:pPr>
            <w:r w:rsidRPr="00E133D3">
              <w:rPr>
                <w:rFonts w:ascii="Arial" w:hAnsi="Arial" w:cs="Arial"/>
                <w:b/>
                <w:sz w:val="24"/>
                <w:lang w:val="es-ES"/>
              </w:rPr>
              <w:t>0.945</w:t>
            </w:r>
          </w:p>
        </w:tc>
        <w:tc>
          <w:tcPr>
            <w:tcW w:w="1965" w:type="dxa"/>
          </w:tcPr>
          <w:p w:rsidR="00A30C87" w:rsidRPr="00E133D3" w:rsidRDefault="00A30C87" w:rsidP="00A30C87">
            <w:pPr>
              <w:spacing w:line="360" w:lineRule="auto"/>
              <w:jc w:val="center"/>
              <w:rPr>
                <w:rFonts w:ascii="Arial" w:hAnsi="Arial" w:cs="Arial"/>
                <w:b/>
                <w:sz w:val="24"/>
                <w:lang w:val="es-ES"/>
              </w:rPr>
            </w:pPr>
            <w:r w:rsidRPr="00E133D3">
              <w:rPr>
                <w:rFonts w:ascii="Arial" w:hAnsi="Arial" w:cs="Arial"/>
                <w:b/>
                <w:sz w:val="24"/>
                <w:lang w:val="es-ES"/>
              </w:rPr>
              <w:t>0.944</w:t>
            </w:r>
          </w:p>
        </w:tc>
      </w:tr>
      <w:tr w:rsidR="007355D2" w:rsidTr="005E25F5">
        <w:trPr>
          <w:trHeight w:val="390"/>
        </w:trPr>
        <w:tc>
          <w:tcPr>
            <w:tcW w:w="1965" w:type="dxa"/>
          </w:tcPr>
          <w:p w:rsidR="007355D2" w:rsidRPr="00E133D3" w:rsidRDefault="007355D2" w:rsidP="007355D2">
            <w:pPr>
              <w:spacing w:line="360" w:lineRule="auto"/>
              <w:jc w:val="both"/>
              <w:rPr>
                <w:rFonts w:ascii="Arial" w:hAnsi="Arial" w:cs="Arial"/>
                <w:b/>
                <w:sz w:val="24"/>
                <w:lang w:val="es-ES"/>
              </w:rPr>
            </w:pPr>
            <w:r w:rsidRPr="00E133D3">
              <w:rPr>
                <w:rFonts w:ascii="Arial" w:hAnsi="Arial" w:cs="Arial"/>
                <w:b/>
                <w:sz w:val="24"/>
                <w:lang w:val="es-ES"/>
              </w:rPr>
              <w:t>GPT 2 - base</w:t>
            </w:r>
          </w:p>
        </w:tc>
        <w:tc>
          <w:tcPr>
            <w:tcW w:w="1965" w:type="dxa"/>
          </w:tcPr>
          <w:p w:rsidR="007355D2" w:rsidRPr="007355D2" w:rsidRDefault="007355D2" w:rsidP="007355D2">
            <w:pPr>
              <w:spacing w:line="360" w:lineRule="auto"/>
              <w:jc w:val="center"/>
              <w:rPr>
                <w:rFonts w:ascii="Arial" w:hAnsi="Arial" w:cs="Arial"/>
                <w:sz w:val="24"/>
              </w:rPr>
            </w:pPr>
            <w:r w:rsidRPr="007355D2">
              <w:rPr>
                <w:rFonts w:ascii="Arial" w:hAnsi="Arial" w:cs="Arial"/>
                <w:sz w:val="24"/>
              </w:rPr>
              <w:t>0.748</w:t>
            </w:r>
          </w:p>
        </w:tc>
        <w:tc>
          <w:tcPr>
            <w:tcW w:w="1965" w:type="dxa"/>
          </w:tcPr>
          <w:p w:rsidR="007355D2" w:rsidRPr="007355D2" w:rsidRDefault="007355D2" w:rsidP="007355D2">
            <w:pPr>
              <w:spacing w:line="360" w:lineRule="auto"/>
              <w:jc w:val="center"/>
              <w:rPr>
                <w:rFonts w:ascii="Arial" w:hAnsi="Arial" w:cs="Arial"/>
                <w:sz w:val="24"/>
              </w:rPr>
            </w:pPr>
            <w:r w:rsidRPr="007355D2">
              <w:rPr>
                <w:rFonts w:ascii="Arial" w:hAnsi="Arial" w:cs="Arial"/>
                <w:sz w:val="24"/>
              </w:rPr>
              <w:t>0.923</w:t>
            </w:r>
          </w:p>
        </w:tc>
        <w:tc>
          <w:tcPr>
            <w:tcW w:w="1965" w:type="dxa"/>
          </w:tcPr>
          <w:p w:rsidR="007355D2" w:rsidRPr="007355D2" w:rsidRDefault="007355D2" w:rsidP="007355D2">
            <w:pPr>
              <w:spacing w:line="360" w:lineRule="auto"/>
              <w:jc w:val="center"/>
              <w:rPr>
                <w:rFonts w:ascii="Arial" w:hAnsi="Arial" w:cs="Arial"/>
                <w:sz w:val="24"/>
              </w:rPr>
            </w:pPr>
            <w:r w:rsidRPr="007355D2">
              <w:rPr>
                <w:rFonts w:ascii="Arial" w:hAnsi="Arial" w:cs="Arial"/>
                <w:sz w:val="24"/>
              </w:rPr>
              <w:t>0.769</w:t>
            </w:r>
          </w:p>
        </w:tc>
        <w:tc>
          <w:tcPr>
            <w:tcW w:w="1965" w:type="dxa"/>
          </w:tcPr>
          <w:p w:rsidR="007355D2" w:rsidRPr="007355D2" w:rsidRDefault="007355D2" w:rsidP="007355D2">
            <w:pPr>
              <w:spacing w:line="360" w:lineRule="auto"/>
              <w:jc w:val="center"/>
              <w:rPr>
                <w:rFonts w:ascii="Arial" w:hAnsi="Arial" w:cs="Arial"/>
                <w:sz w:val="24"/>
              </w:rPr>
            </w:pPr>
            <w:r w:rsidRPr="007355D2">
              <w:rPr>
                <w:rFonts w:ascii="Arial" w:hAnsi="Arial" w:cs="Arial"/>
                <w:sz w:val="24"/>
              </w:rPr>
              <w:t>0.837</w:t>
            </w:r>
          </w:p>
        </w:tc>
      </w:tr>
    </w:tbl>
    <w:p w:rsidR="000E744F" w:rsidRPr="000E744F" w:rsidRDefault="00A30C87" w:rsidP="000E744F">
      <w:pPr>
        <w:pStyle w:val="Subtitle"/>
        <w:jc w:val="center"/>
        <w:rPr>
          <w:i/>
          <w:iCs/>
          <w:color w:val="404040" w:themeColor="text1" w:themeTint="BF"/>
        </w:rPr>
      </w:pPr>
      <w:bookmarkStart w:id="96" w:name="_Toc160394410"/>
      <w:r w:rsidRPr="00906EEC">
        <w:rPr>
          <w:rStyle w:val="SubtleEmphasis"/>
        </w:rPr>
        <w:t>T</w:t>
      </w:r>
      <w:r w:rsidR="00E133D3" w:rsidRPr="00906EEC">
        <w:rPr>
          <w:rStyle w:val="SubtleEmphasis"/>
        </w:rPr>
        <w:t>abla 3.7</w:t>
      </w:r>
      <w:r w:rsidRPr="00906EEC">
        <w:rPr>
          <w:rStyle w:val="SubtleEmphasis"/>
        </w:rPr>
        <w:t xml:space="preserve">: Comparación de ambos modelos en el set de datos </w:t>
      </w:r>
      <w:proofErr w:type="spellStart"/>
      <w:r w:rsidR="005335EF" w:rsidRPr="00906EEC">
        <w:rPr>
          <w:rStyle w:val="SubtleEmphasis"/>
        </w:rPr>
        <w:t>SwiftKey</w:t>
      </w:r>
      <w:bookmarkEnd w:id="96"/>
      <w:proofErr w:type="spellEnd"/>
    </w:p>
    <w:p w:rsidR="007355D2" w:rsidRDefault="007355D2" w:rsidP="007355D2">
      <w:pPr>
        <w:spacing w:line="360" w:lineRule="auto"/>
        <w:rPr>
          <w:rFonts w:ascii="Arial" w:hAnsi="Arial" w:cs="Arial"/>
          <w:sz w:val="24"/>
          <w:lang w:val="en-US"/>
        </w:rPr>
      </w:pPr>
      <w:r>
        <w:rPr>
          <w:rFonts w:ascii="Arial" w:hAnsi="Arial" w:cs="Arial"/>
          <w:sz w:val="24"/>
        </w:rPr>
        <w:t>Resultados</w:t>
      </w:r>
      <w:r>
        <w:rPr>
          <w:rFonts w:ascii="Arial" w:hAnsi="Arial" w:cs="Arial"/>
          <w:sz w:val="24"/>
          <w:lang w:val="en-US"/>
        </w:rPr>
        <w:t>:</w:t>
      </w:r>
    </w:p>
    <w:p w:rsidR="007355D2" w:rsidRDefault="007355D2" w:rsidP="007355D2">
      <w:pPr>
        <w:pStyle w:val="ListParagraph"/>
        <w:numPr>
          <w:ilvl w:val="0"/>
          <w:numId w:val="12"/>
        </w:numPr>
        <w:spacing w:line="360" w:lineRule="auto"/>
        <w:rPr>
          <w:rFonts w:ascii="Arial" w:hAnsi="Arial" w:cs="Arial"/>
          <w:sz w:val="24"/>
        </w:rPr>
      </w:pPr>
      <w:r>
        <w:rPr>
          <w:rFonts w:ascii="Arial" w:hAnsi="Arial" w:cs="Arial"/>
          <w:sz w:val="24"/>
        </w:rPr>
        <w:t xml:space="preserve">En cada una de las métricas analizadas </w:t>
      </w:r>
      <w:proofErr w:type="spellStart"/>
      <w:r>
        <w:rPr>
          <w:rFonts w:ascii="Arial" w:hAnsi="Arial" w:cs="Arial"/>
          <w:sz w:val="24"/>
        </w:rPr>
        <w:t>roBERTa</w:t>
      </w:r>
      <w:proofErr w:type="spellEnd"/>
      <w:r>
        <w:rPr>
          <w:rFonts w:ascii="Arial" w:hAnsi="Arial" w:cs="Arial"/>
          <w:sz w:val="24"/>
        </w:rPr>
        <w:t xml:space="preserve"> presenta un mayor desempeño que GPT 2.</w:t>
      </w:r>
    </w:p>
    <w:p w:rsidR="007355D2" w:rsidRDefault="007355D2" w:rsidP="007355D2">
      <w:pPr>
        <w:pStyle w:val="ListParagraph"/>
        <w:numPr>
          <w:ilvl w:val="0"/>
          <w:numId w:val="12"/>
        </w:numPr>
        <w:spacing w:line="360" w:lineRule="auto"/>
        <w:rPr>
          <w:rFonts w:ascii="Arial" w:hAnsi="Arial" w:cs="Arial"/>
          <w:sz w:val="24"/>
        </w:rPr>
      </w:pPr>
      <w:r>
        <w:rPr>
          <w:rFonts w:ascii="Arial" w:hAnsi="Arial" w:cs="Arial"/>
          <w:sz w:val="24"/>
        </w:rPr>
        <w:t xml:space="preserve">A pesar del notable desbalance del set de datos </w:t>
      </w:r>
      <w:proofErr w:type="spellStart"/>
      <w:r>
        <w:rPr>
          <w:rFonts w:ascii="Arial" w:hAnsi="Arial" w:cs="Arial"/>
          <w:sz w:val="24"/>
        </w:rPr>
        <w:t>roBERTa</w:t>
      </w:r>
      <w:proofErr w:type="spellEnd"/>
      <w:r>
        <w:rPr>
          <w:rFonts w:ascii="Arial" w:hAnsi="Arial" w:cs="Arial"/>
          <w:sz w:val="24"/>
        </w:rPr>
        <w:t xml:space="preserve"> fue capaz de mantener buenos resultados</w:t>
      </w:r>
      <w:r w:rsidR="00585361">
        <w:rPr>
          <w:rFonts w:ascii="Arial" w:hAnsi="Arial" w:cs="Arial"/>
          <w:sz w:val="24"/>
        </w:rPr>
        <w:t>.</w:t>
      </w:r>
    </w:p>
    <w:p w:rsidR="007355D2" w:rsidRPr="007355D2" w:rsidRDefault="007355D2" w:rsidP="007355D2">
      <w:pPr>
        <w:pStyle w:val="ListParagraph"/>
        <w:numPr>
          <w:ilvl w:val="0"/>
          <w:numId w:val="12"/>
        </w:numPr>
        <w:spacing w:line="360" w:lineRule="auto"/>
        <w:rPr>
          <w:rFonts w:ascii="Arial" w:hAnsi="Arial" w:cs="Arial"/>
          <w:sz w:val="24"/>
        </w:rPr>
      </w:pPr>
      <w:r>
        <w:rPr>
          <w:rFonts w:ascii="Arial" w:hAnsi="Arial" w:cs="Arial"/>
          <w:sz w:val="24"/>
        </w:rPr>
        <w:t xml:space="preserve">Se puede notar el impacto del desbalance en los resultados de GPT al ver la gran brecha entre </w:t>
      </w:r>
      <w:proofErr w:type="spellStart"/>
      <w:r>
        <w:rPr>
          <w:rFonts w:ascii="Arial" w:hAnsi="Arial" w:cs="Arial"/>
          <w:sz w:val="24"/>
        </w:rPr>
        <w:t>precision</w:t>
      </w:r>
      <w:proofErr w:type="spellEnd"/>
      <w:r>
        <w:rPr>
          <w:rFonts w:ascii="Arial" w:hAnsi="Arial" w:cs="Arial"/>
          <w:sz w:val="24"/>
        </w:rPr>
        <w:t xml:space="preserve"> y </w:t>
      </w:r>
      <w:proofErr w:type="spellStart"/>
      <w:r>
        <w:rPr>
          <w:rFonts w:ascii="Arial" w:hAnsi="Arial" w:cs="Arial"/>
          <w:sz w:val="24"/>
        </w:rPr>
        <w:t>recall</w:t>
      </w:r>
      <w:proofErr w:type="spellEnd"/>
      <w:r w:rsidR="00585361">
        <w:rPr>
          <w:rFonts w:ascii="Arial" w:hAnsi="Arial" w:cs="Arial"/>
          <w:sz w:val="24"/>
        </w:rPr>
        <w:t>.</w:t>
      </w:r>
    </w:p>
    <w:p w:rsidR="00CE7827" w:rsidRDefault="00CE7827" w:rsidP="00CE7827"/>
    <w:p w:rsidR="00CE7827" w:rsidRDefault="00185BE9" w:rsidP="00185BE9">
      <w:pPr>
        <w:pStyle w:val="Heading2"/>
      </w:pPr>
      <w:bookmarkStart w:id="97" w:name="_Toc160367487"/>
      <w:r>
        <w:t xml:space="preserve">3.3.3 </w:t>
      </w:r>
      <w:r w:rsidR="00317DBE">
        <w:t>Análisis general de los resultados experimentales</w:t>
      </w:r>
      <w:bookmarkEnd w:id="97"/>
      <w:r>
        <w:t xml:space="preserve"> </w:t>
      </w:r>
    </w:p>
    <w:p w:rsidR="00185BE9" w:rsidRPr="00185BE9" w:rsidRDefault="00185BE9" w:rsidP="00185BE9"/>
    <w:p w:rsidR="009803DA" w:rsidRDefault="00185BE9" w:rsidP="00185BE9">
      <w:pPr>
        <w:spacing w:line="360" w:lineRule="auto"/>
        <w:jc w:val="both"/>
        <w:rPr>
          <w:rFonts w:ascii="Arial" w:hAnsi="Arial" w:cs="Arial"/>
          <w:sz w:val="24"/>
        </w:rPr>
      </w:pPr>
      <w:r w:rsidRPr="00185BE9">
        <w:rPr>
          <w:rFonts w:ascii="Arial" w:hAnsi="Arial" w:cs="Arial"/>
          <w:sz w:val="24"/>
        </w:rPr>
        <w:t xml:space="preserve">Como se pudo observar en las 2 secciones anteriores el modelo </w:t>
      </w:r>
      <w:proofErr w:type="spellStart"/>
      <w:r w:rsidRPr="00185BE9">
        <w:rPr>
          <w:rFonts w:ascii="Arial" w:hAnsi="Arial" w:cs="Arial"/>
          <w:sz w:val="24"/>
        </w:rPr>
        <w:t>roBERTa</w:t>
      </w:r>
      <w:proofErr w:type="spellEnd"/>
      <w:r w:rsidRPr="00185BE9">
        <w:rPr>
          <w:rFonts w:ascii="Arial" w:hAnsi="Arial" w:cs="Arial"/>
          <w:sz w:val="24"/>
        </w:rPr>
        <w:t xml:space="preserve"> tuvo un desempeño superior a GPT 2 en todas las métricas analizadas para ambos sets de datos. Pero en estos resultados hay detalles interesantes que merecen mención</w:t>
      </w:r>
      <w:r>
        <w:rPr>
          <w:rFonts w:ascii="Arial" w:hAnsi="Arial" w:cs="Arial"/>
          <w:sz w:val="24"/>
        </w:rPr>
        <w:t xml:space="preserve">. Dicho detalle es la adaptación al balanceo de los sets </w:t>
      </w:r>
      <w:r w:rsidR="009803DA">
        <w:rPr>
          <w:rFonts w:ascii="Arial" w:hAnsi="Arial" w:cs="Arial"/>
          <w:sz w:val="24"/>
        </w:rPr>
        <w:t xml:space="preserve">de datos, pues como ya se mencionó anteriormente los datos de Facebook están balanceados mientras los de </w:t>
      </w:r>
      <w:proofErr w:type="spellStart"/>
      <w:r w:rsidR="009803DA">
        <w:rPr>
          <w:rFonts w:ascii="Arial" w:hAnsi="Arial" w:cs="Arial"/>
          <w:sz w:val="24"/>
        </w:rPr>
        <w:t>SwiftKey</w:t>
      </w:r>
      <w:proofErr w:type="spellEnd"/>
      <w:r w:rsidR="009803DA">
        <w:rPr>
          <w:rFonts w:ascii="Arial" w:hAnsi="Arial" w:cs="Arial"/>
          <w:sz w:val="24"/>
        </w:rPr>
        <w:t xml:space="preserve"> no. </w:t>
      </w:r>
    </w:p>
    <w:p w:rsidR="009803DA" w:rsidRDefault="009803DA" w:rsidP="009803DA">
      <w:pPr>
        <w:spacing w:line="360" w:lineRule="auto"/>
        <w:jc w:val="center"/>
        <w:rPr>
          <w:rFonts w:ascii="Arial" w:hAnsi="Arial" w:cs="Arial"/>
          <w:sz w:val="24"/>
        </w:rPr>
      </w:pPr>
      <w:r>
        <w:rPr>
          <w:noProof/>
          <w:lang w:eastAsia="es-ES"/>
        </w:rPr>
        <w:drawing>
          <wp:inline distT="0" distB="0" distL="0" distR="0" wp14:anchorId="6C6BE2FE" wp14:editId="01F022FD">
            <wp:extent cx="3943350" cy="235267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803DA" w:rsidRPr="00906EEC" w:rsidRDefault="009803DA" w:rsidP="000E744F">
      <w:pPr>
        <w:pStyle w:val="TOCHeading"/>
        <w:rPr>
          <w:rStyle w:val="Emphasis"/>
        </w:rPr>
      </w:pPr>
      <w:bookmarkStart w:id="98" w:name="_Toc160393909"/>
      <w:bookmarkStart w:id="99" w:name="_Toc160394000"/>
      <w:r w:rsidRPr="00906EEC">
        <w:rPr>
          <w:rStyle w:val="Emphasis"/>
        </w:rPr>
        <w:t xml:space="preserve">Figura 3.1: resultados utilizando </w:t>
      </w:r>
      <w:proofErr w:type="spellStart"/>
      <w:r w:rsidRPr="00906EEC">
        <w:rPr>
          <w:rStyle w:val="Emphasis"/>
        </w:rPr>
        <w:t>roBERTa</w:t>
      </w:r>
      <w:proofErr w:type="spellEnd"/>
      <w:r w:rsidRPr="00906EEC">
        <w:rPr>
          <w:rStyle w:val="Emphasis"/>
        </w:rPr>
        <w:t xml:space="preserve"> en ambos sets de datos</w:t>
      </w:r>
      <w:bookmarkEnd w:id="98"/>
      <w:bookmarkEnd w:id="99"/>
    </w:p>
    <w:p w:rsidR="009803DA" w:rsidRDefault="009803DA" w:rsidP="009803DA">
      <w:pPr>
        <w:spacing w:line="360" w:lineRule="auto"/>
        <w:jc w:val="both"/>
        <w:rPr>
          <w:rFonts w:ascii="Arial" w:hAnsi="Arial" w:cs="Arial"/>
          <w:sz w:val="24"/>
        </w:rPr>
      </w:pPr>
      <w:r>
        <w:rPr>
          <w:rFonts w:ascii="Arial" w:hAnsi="Arial" w:cs="Arial"/>
          <w:sz w:val="24"/>
        </w:rPr>
        <w:lastRenderedPageBreak/>
        <w:t xml:space="preserve">En estas condiciones el modelo </w:t>
      </w:r>
      <w:proofErr w:type="spellStart"/>
      <w:r>
        <w:rPr>
          <w:rFonts w:ascii="Arial" w:hAnsi="Arial" w:cs="Arial"/>
          <w:sz w:val="24"/>
        </w:rPr>
        <w:t>roBERTa</w:t>
      </w:r>
      <w:proofErr w:type="spellEnd"/>
      <w:r>
        <w:rPr>
          <w:rFonts w:ascii="Arial" w:hAnsi="Arial" w:cs="Arial"/>
          <w:sz w:val="24"/>
        </w:rPr>
        <w:t xml:space="preserve"> logra mantener unos resultados similares en ambos sets de datos como se puede apreciar en la figura 3.1.  </w:t>
      </w:r>
    </w:p>
    <w:p w:rsidR="009803DA" w:rsidRDefault="009803DA" w:rsidP="009803DA">
      <w:pPr>
        <w:spacing w:line="360" w:lineRule="auto"/>
        <w:jc w:val="both"/>
        <w:rPr>
          <w:rFonts w:ascii="Arial" w:hAnsi="Arial" w:cs="Arial"/>
          <w:sz w:val="24"/>
        </w:rPr>
      </w:pPr>
    </w:p>
    <w:p w:rsidR="009803DA" w:rsidRDefault="009803DA" w:rsidP="009803DA">
      <w:pPr>
        <w:spacing w:line="360" w:lineRule="auto"/>
        <w:jc w:val="center"/>
        <w:rPr>
          <w:rFonts w:ascii="Arial" w:hAnsi="Arial" w:cs="Arial"/>
          <w:sz w:val="24"/>
        </w:rPr>
      </w:pPr>
      <w:r>
        <w:rPr>
          <w:noProof/>
          <w:lang w:eastAsia="es-ES"/>
        </w:rPr>
        <w:drawing>
          <wp:inline distT="0" distB="0" distL="0" distR="0" wp14:anchorId="747AE8FF" wp14:editId="2A497B79">
            <wp:extent cx="4257675" cy="248602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803DA" w:rsidRPr="00906EEC" w:rsidRDefault="009803DA" w:rsidP="000E744F">
      <w:pPr>
        <w:pStyle w:val="TOCHeading"/>
        <w:rPr>
          <w:rStyle w:val="Emphasis"/>
        </w:rPr>
      </w:pPr>
      <w:bookmarkStart w:id="100" w:name="_Toc160393910"/>
      <w:bookmarkStart w:id="101" w:name="_Toc160394001"/>
      <w:r w:rsidRPr="00906EEC">
        <w:rPr>
          <w:rStyle w:val="Emphasis"/>
        </w:rPr>
        <w:t xml:space="preserve">Figura 3.2: resultados utilizando </w:t>
      </w:r>
      <w:proofErr w:type="spellStart"/>
      <w:r w:rsidRPr="00906EEC">
        <w:rPr>
          <w:rStyle w:val="Emphasis"/>
        </w:rPr>
        <w:t>roBERTa</w:t>
      </w:r>
      <w:proofErr w:type="spellEnd"/>
      <w:r w:rsidRPr="00906EEC">
        <w:rPr>
          <w:rStyle w:val="Emphasis"/>
        </w:rPr>
        <w:t xml:space="preserve"> en ambos sets de datos</w:t>
      </w:r>
      <w:bookmarkEnd w:id="100"/>
      <w:bookmarkEnd w:id="101"/>
    </w:p>
    <w:p w:rsidR="009803DA" w:rsidRDefault="009803DA" w:rsidP="009803DA">
      <w:pPr>
        <w:spacing w:line="360" w:lineRule="auto"/>
        <w:jc w:val="center"/>
        <w:rPr>
          <w:rFonts w:ascii="Arial" w:hAnsi="Arial" w:cs="Arial"/>
          <w:sz w:val="24"/>
        </w:rPr>
      </w:pPr>
    </w:p>
    <w:p w:rsidR="00185BE9" w:rsidRDefault="009803DA" w:rsidP="00185BE9">
      <w:pPr>
        <w:spacing w:line="360" w:lineRule="auto"/>
        <w:jc w:val="both"/>
        <w:rPr>
          <w:noProof/>
          <w:lang w:eastAsia="es-ES"/>
        </w:rPr>
      </w:pPr>
      <w:r>
        <w:rPr>
          <w:rFonts w:ascii="Arial" w:hAnsi="Arial" w:cs="Arial"/>
          <w:sz w:val="24"/>
        </w:rPr>
        <w:t xml:space="preserve">Sin embargo, GPT 2 presenta una caía notable en su desempeño como se puede ver en la figura 3.2, esto se debe a que el modelo está priorizando a la clase mayoritaria debido a la falta de información sobre la clase minoritaria, la mayor prueba de esto es la brecha existente entre las métricas </w:t>
      </w:r>
      <w:proofErr w:type="spellStart"/>
      <w:r>
        <w:rPr>
          <w:rFonts w:ascii="Arial" w:hAnsi="Arial" w:cs="Arial"/>
          <w:sz w:val="24"/>
        </w:rPr>
        <w:t>precision</w:t>
      </w:r>
      <w:proofErr w:type="spellEnd"/>
      <w:r>
        <w:rPr>
          <w:rFonts w:ascii="Arial" w:hAnsi="Arial" w:cs="Arial"/>
          <w:sz w:val="24"/>
        </w:rPr>
        <w:t xml:space="preserve"> y </w:t>
      </w:r>
      <w:proofErr w:type="spellStart"/>
      <w:r>
        <w:rPr>
          <w:rFonts w:ascii="Arial" w:hAnsi="Arial" w:cs="Arial"/>
          <w:sz w:val="24"/>
        </w:rPr>
        <w:t>recall</w:t>
      </w:r>
      <w:proofErr w:type="spellEnd"/>
      <w:r>
        <w:rPr>
          <w:rFonts w:ascii="Arial" w:hAnsi="Arial" w:cs="Arial"/>
          <w:sz w:val="24"/>
        </w:rPr>
        <w:t>.</w:t>
      </w:r>
    </w:p>
    <w:p w:rsidR="009803DA" w:rsidRPr="009803DA" w:rsidRDefault="009803DA" w:rsidP="00185BE9">
      <w:pPr>
        <w:spacing w:line="360" w:lineRule="auto"/>
        <w:jc w:val="both"/>
        <w:rPr>
          <w:noProof/>
          <w:lang w:eastAsia="es-ES"/>
        </w:rPr>
      </w:pPr>
    </w:p>
    <w:p w:rsidR="00317DBE" w:rsidRDefault="00317DBE" w:rsidP="002613AB">
      <w:pPr>
        <w:pStyle w:val="Heading2"/>
      </w:pPr>
      <w:bookmarkStart w:id="102" w:name="_Toc160367488"/>
      <w:r>
        <w:t xml:space="preserve">3.3.4 </w:t>
      </w:r>
      <w:r w:rsidR="002613AB">
        <w:t>Comparación con otros resultados en la literatura</w:t>
      </w:r>
      <w:bookmarkEnd w:id="102"/>
    </w:p>
    <w:p w:rsidR="002613AB" w:rsidRDefault="002613AB" w:rsidP="002613AB"/>
    <w:p w:rsidR="005335EF" w:rsidRDefault="002613AB" w:rsidP="009803DA">
      <w:pPr>
        <w:spacing w:line="360" w:lineRule="auto"/>
        <w:jc w:val="both"/>
        <w:rPr>
          <w:rFonts w:ascii="Arial" w:hAnsi="Arial" w:cs="Arial"/>
          <w:sz w:val="24"/>
          <w:szCs w:val="24"/>
        </w:rPr>
      </w:pPr>
      <w:r w:rsidRPr="005335EF">
        <w:rPr>
          <w:rFonts w:ascii="Arial" w:hAnsi="Arial" w:cs="Arial"/>
          <w:sz w:val="24"/>
          <w:szCs w:val="24"/>
        </w:rPr>
        <w:t>La tabla a continuación presenta la comparación de los resultados obtenidos frente a los rep</w:t>
      </w:r>
      <w:r w:rsidR="004446CC">
        <w:rPr>
          <w:rFonts w:ascii="Arial" w:hAnsi="Arial" w:cs="Arial"/>
          <w:sz w:val="24"/>
          <w:szCs w:val="24"/>
        </w:rPr>
        <w:t>ortados en las investigaciones anteriores</w:t>
      </w:r>
      <w:r w:rsidRPr="005335EF">
        <w:rPr>
          <w:rFonts w:ascii="Arial" w:hAnsi="Arial" w:cs="Arial"/>
          <w:sz w:val="24"/>
          <w:szCs w:val="24"/>
        </w:rPr>
        <w:t xml:space="preserve">. Para la comparación </w:t>
      </w:r>
      <w:r w:rsidR="005335EF" w:rsidRPr="005335EF">
        <w:rPr>
          <w:rFonts w:ascii="Arial" w:hAnsi="Arial" w:cs="Arial"/>
          <w:sz w:val="24"/>
          <w:szCs w:val="24"/>
        </w:rPr>
        <w:t>se estableció la métrica F1-score como medida de comparación.</w:t>
      </w:r>
    </w:p>
    <w:p w:rsidR="00C0086F" w:rsidRDefault="00C0086F" w:rsidP="009803DA">
      <w:pPr>
        <w:spacing w:line="360" w:lineRule="auto"/>
        <w:jc w:val="both"/>
        <w:rPr>
          <w:rFonts w:ascii="Arial" w:hAnsi="Arial" w:cs="Arial"/>
          <w:sz w:val="24"/>
          <w:szCs w:val="24"/>
        </w:rPr>
      </w:pPr>
    </w:p>
    <w:p w:rsidR="009803DA" w:rsidRPr="005335EF" w:rsidRDefault="009803DA" w:rsidP="005335EF">
      <w:pPr>
        <w:spacing w:line="360" w:lineRule="auto"/>
        <w:rPr>
          <w:rFonts w:ascii="Arial" w:hAnsi="Arial" w:cs="Arial"/>
          <w:sz w:val="24"/>
          <w:szCs w:val="24"/>
        </w:rPr>
      </w:pPr>
    </w:p>
    <w:tbl>
      <w:tblPr>
        <w:tblStyle w:val="PlainTable5"/>
        <w:tblW w:w="9297" w:type="dxa"/>
        <w:tblLook w:val="04A0" w:firstRow="1" w:lastRow="0" w:firstColumn="1" w:lastColumn="0" w:noHBand="0" w:noVBand="1"/>
      </w:tblPr>
      <w:tblGrid>
        <w:gridCol w:w="3099"/>
        <w:gridCol w:w="3099"/>
        <w:gridCol w:w="3099"/>
      </w:tblGrid>
      <w:tr w:rsidR="005335EF" w:rsidTr="00747879">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3099" w:type="dxa"/>
          </w:tcPr>
          <w:p w:rsidR="005335EF" w:rsidRPr="005335EF" w:rsidRDefault="005335EF" w:rsidP="002613AB">
            <w:pPr>
              <w:rPr>
                <w:rFonts w:ascii="Arial" w:hAnsi="Arial" w:cs="Arial"/>
                <w:sz w:val="24"/>
                <w:szCs w:val="24"/>
              </w:rPr>
            </w:pPr>
            <w:r w:rsidRPr="00560489">
              <w:rPr>
                <w:rFonts w:ascii="Arial" w:hAnsi="Arial" w:cs="Arial"/>
                <w:sz w:val="24"/>
                <w:szCs w:val="24"/>
              </w:rPr>
              <w:lastRenderedPageBreak/>
              <w:t>Solución</w:t>
            </w:r>
          </w:p>
        </w:tc>
        <w:tc>
          <w:tcPr>
            <w:tcW w:w="3099" w:type="dxa"/>
          </w:tcPr>
          <w:p w:rsidR="005335EF" w:rsidRPr="005335EF" w:rsidRDefault="005335EF" w:rsidP="0056048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Facebook</w:t>
            </w:r>
          </w:p>
        </w:tc>
        <w:tc>
          <w:tcPr>
            <w:tcW w:w="3099" w:type="dxa"/>
          </w:tcPr>
          <w:p w:rsidR="005335EF" w:rsidRPr="005335EF" w:rsidRDefault="005335EF" w:rsidP="0056048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SwiftKey</w:t>
            </w:r>
            <w:proofErr w:type="spellEnd"/>
          </w:p>
        </w:tc>
      </w:tr>
      <w:tr w:rsidR="005335EF" w:rsidTr="0074787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099" w:type="dxa"/>
          </w:tcPr>
          <w:p w:rsidR="005335EF" w:rsidRPr="005335EF" w:rsidRDefault="001F510D" w:rsidP="00534C65">
            <w:pPr>
              <w:rPr>
                <w:rFonts w:ascii="Arial" w:hAnsi="Arial" w:cs="Arial"/>
                <w:sz w:val="24"/>
                <w:szCs w:val="24"/>
              </w:rPr>
            </w:pPr>
            <w:hyperlink w:anchor="_ENREF_10" w:tooltip="Chen, 2014 #27" w:history="1">
              <w:r w:rsidR="005335EF" w:rsidRPr="00BF52FF">
                <w:rPr>
                  <w:rStyle w:val="Hyperlink"/>
                  <w:rFonts w:ascii="Arial" w:hAnsi="Arial" w:cs="Arial"/>
                  <w:sz w:val="24"/>
                  <w:szCs w:val="24"/>
                </w:rPr>
                <w:fldChar w:fldCharType="begin"/>
              </w:r>
              <w:r w:rsidR="00534C65" w:rsidRPr="00BF52FF">
                <w:rPr>
                  <w:rStyle w:val="Hyperlink"/>
                  <w:rFonts w:ascii="Arial" w:hAnsi="Arial" w:cs="Arial"/>
                  <w:i w:val="0"/>
                  <w:iCs w:val="0"/>
                  <w:sz w:val="24"/>
                  <w:szCs w:val="24"/>
                </w:rPr>
                <w:instrText xml:space="preserve"> ADDIN EN.CITE &lt;EndNote&gt;&lt;Cite AuthorYear="1"&gt;&lt;Author&gt;Chen&lt;/Author&gt;&lt;Year&gt;2014&lt;/Year&gt;&lt;RecNum&gt;27&lt;/RecNum&gt;&lt;DisplayText&gt;Chen, et al. [10]&lt;/DisplayText&gt;&lt;record&gt;&lt;rec-number&gt;27&lt;/rec-number&gt;&lt;foreign-keys&gt;&lt;key app="EN" db-id="xwzttp5ttf95afepas0xp9z7599sex9xv20r" timestamp="1707090398"&gt;27&lt;/key&gt;&lt;/foreign-keys&gt;&lt;ref-type name="Conference Proceedings"&gt;10&lt;/ref-type&gt;&lt;contributors&gt;&lt;authors&gt;&lt;author&gt;Chen, Ning&lt;/author&gt;&lt;author&gt;Lin, Jialiu&lt;/author&gt;&lt;author&gt;Hoi, Steven CH&lt;/author&gt;&lt;author&gt;Xiao,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engineering&lt;/secondary-title&gt;&lt;/titles&gt;&lt;pages&gt;767-778&lt;/pages&gt;&lt;dates&gt;&lt;year&gt;2014&lt;/year&gt;&lt;/dates&gt;&lt;urls&gt;&lt;/urls&gt;&lt;/record&gt;&lt;/Cite&gt;&lt;/EndNote&gt;</w:instrText>
              </w:r>
              <w:r w:rsidR="005335EF" w:rsidRPr="00BF52FF">
                <w:rPr>
                  <w:rStyle w:val="Hyperlink"/>
                  <w:rFonts w:ascii="Arial" w:hAnsi="Arial" w:cs="Arial"/>
                  <w:sz w:val="24"/>
                  <w:szCs w:val="24"/>
                </w:rPr>
                <w:fldChar w:fldCharType="separate"/>
              </w:r>
              <w:r w:rsidR="00534C65" w:rsidRPr="00BF52FF">
                <w:rPr>
                  <w:rStyle w:val="Hyperlink"/>
                  <w:rFonts w:ascii="Arial" w:hAnsi="Arial" w:cs="Arial"/>
                  <w:i w:val="0"/>
                  <w:iCs w:val="0"/>
                  <w:noProof/>
                  <w:sz w:val="24"/>
                  <w:szCs w:val="24"/>
                </w:rPr>
                <w:t>Chen, et al. [10]</w:t>
              </w:r>
              <w:r w:rsidR="005335EF" w:rsidRPr="00BF52FF">
                <w:rPr>
                  <w:rStyle w:val="Hyperlink"/>
                  <w:rFonts w:ascii="Arial" w:hAnsi="Arial" w:cs="Arial"/>
                  <w:sz w:val="24"/>
                  <w:szCs w:val="24"/>
                </w:rPr>
                <w:fldChar w:fldCharType="end"/>
              </w:r>
            </w:hyperlink>
          </w:p>
        </w:tc>
        <w:tc>
          <w:tcPr>
            <w:tcW w:w="3099" w:type="dxa"/>
          </w:tcPr>
          <w:p w:rsidR="005335EF" w:rsidRPr="005335EF" w:rsidRDefault="005335EF" w:rsidP="005604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335EF">
              <w:rPr>
                <w:rFonts w:ascii="Arial" w:hAnsi="Arial" w:cs="Arial"/>
                <w:sz w:val="24"/>
                <w:szCs w:val="24"/>
              </w:rPr>
              <w:t>0.877</w:t>
            </w:r>
          </w:p>
        </w:tc>
        <w:tc>
          <w:tcPr>
            <w:tcW w:w="3099" w:type="dxa"/>
          </w:tcPr>
          <w:p w:rsidR="005335EF" w:rsidRPr="005335EF" w:rsidRDefault="005335EF" w:rsidP="005604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335EF">
              <w:rPr>
                <w:rFonts w:ascii="Arial" w:hAnsi="Arial" w:cs="Arial"/>
                <w:sz w:val="24"/>
                <w:szCs w:val="24"/>
              </w:rPr>
              <w:t>0.764</w:t>
            </w:r>
          </w:p>
        </w:tc>
      </w:tr>
      <w:tr w:rsidR="005335EF" w:rsidTr="00747879">
        <w:trPr>
          <w:trHeight w:val="450"/>
        </w:trPr>
        <w:tc>
          <w:tcPr>
            <w:cnfStyle w:val="001000000000" w:firstRow="0" w:lastRow="0" w:firstColumn="1" w:lastColumn="0" w:oddVBand="0" w:evenVBand="0" w:oddHBand="0" w:evenHBand="0" w:firstRowFirstColumn="0" w:firstRowLastColumn="0" w:lastRowFirstColumn="0" w:lastRowLastColumn="0"/>
            <w:tcW w:w="3099" w:type="dxa"/>
          </w:tcPr>
          <w:p w:rsidR="005335EF" w:rsidRPr="005335EF" w:rsidRDefault="001F510D" w:rsidP="00B20B4A">
            <w:pPr>
              <w:rPr>
                <w:rFonts w:ascii="Arial" w:hAnsi="Arial" w:cs="Arial"/>
                <w:sz w:val="24"/>
                <w:szCs w:val="24"/>
              </w:rPr>
            </w:pPr>
            <w:hyperlink w:anchor="_ENREF_12" w:tooltip="Milián Núñez, 2021 #58" w:history="1">
              <w:r w:rsidR="00B20B4A" w:rsidRPr="00BF52FF">
                <w:rPr>
                  <w:rStyle w:val="Hyperlink"/>
                  <w:rFonts w:ascii="Arial" w:hAnsi="Arial" w:cs="Arial"/>
                  <w:sz w:val="24"/>
                  <w:szCs w:val="24"/>
                </w:rPr>
                <w:fldChar w:fldCharType="begin"/>
              </w:r>
              <w:r w:rsidR="00B20B4A" w:rsidRPr="00BF52FF">
                <w:rPr>
                  <w:rStyle w:val="Hyperlink"/>
                  <w:rFonts w:ascii="Arial" w:hAnsi="Arial" w:cs="Arial"/>
                  <w:i w:val="0"/>
                  <w:iCs w:val="0"/>
                  <w:sz w:val="24"/>
                  <w:szCs w:val="24"/>
                </w:rPr>
                <w:instrText xml:space="preserve"> ADDIN EN.CITE &lt;EndNote&gt;&lt;Cite AuthorYear="1"&gt;&lt;Author&gt;Milián Núñez&lt;/Author&gt;&lt;Year&gt;2021&lt;/Year&gt;&lt;RecNum&gt;58&lt;/RecNum&gt;&lt;DisplayText&gt;Milián Núñez, et al. [12]&lt;/DisplayText&gt;&lt;record&gt;&lt;rec-number&gt;58&lt;/rec-number&gt;&lt;foreign-keys&gt;&lt;key app="EN" db-id="xwzttp5ttf95afepas0xp9z7599sex9xv20r" timestamp="1709529606"&gt;58&lt;/key&gt;&lt;/foreign-keys&gt;&lt;ref-type name="Conference Proceedings"&gt;10&lt;/ref-type&gt;&lt;contributors&gt;&lt;authors&gt;&lt;author&gt;Milián Núñez, V&lt;/author&gt;&lt;author&gt;González Diéz , H&lt;/author&gt;&lt;author&gt;Simón Cuevas, A&lt;/author&gt;&lt;/authors&gt;&lt;/contributors&gt;&lt;titles&gt;&lt;title&gt;Predicción de Requisitos de Software a partir de Opiniones de Usuarios&lt;/title&gt;&lt;secondary-title&gt;“Transferencia de Conocimiento en Tecnologías de la Información” (STCTI). IV Convención Científica Internacional UCLV 2023&lt;/secondary-title&gt;&lt;/titles&gt;&lt;dates&gt;&lt;year&gt;2021&lt;/year&gt;&lt;/dates&gt;&lt;pub-location&gt;Santa Clara&lt;/pub-location&gt;&lt;urls&gt;&lt;/urls&gt;&lt;/record&gt;&lt;/Cite&gt;&lt;/EndNote&gt;</w:instrText>
              </w:r>
              <w:r w:rsidR="00B20B4A" w:rsidRPr="00BF52FF">
                <w:rPr>
                  <w:rStyle w:val="Hyperlink"/>
                  <w:rFonts w:ascii="Arial" w:hAnsi="Arial" w:cs="Arial"/>
                  <w:sz w:val="24"/>
                  <w:szCs w:val="24"/>
                </w:rPr>
                <w:fldChar w:fldCharType="separate"/>
              </w:r>
              <w:r w:rsidR="00B20B4A" w:rsidRPr="00BF52FF">
                <w:rPr>
                  <w:rStyle w:val="Hyperlink"/>
                  <w:rFonts w:ascii="Arial" w:hAnsi="Arial" w:cs="Arial"/>
                  <w:i w:val="0"/>
                  <w:iCs w:val="0"/>
                  <w:noProof/>
                  <w:sz w:val="24"/>
                  <w:szCs w:val="24"/>
                </w:rPr>
                <w:t>Milián Núñez, et al. [12]</w:t>
              </w:r>
              <w:r w:rsidR="00B20B4A" w:rsidRPr="00BF52FF">
                <w:rPr>
                  <w:rStyle w:val="Hyperlink"/>
                  <w:rFonts w:ascii="Arial" w:hAnsi="Arial" w:cs="Arial"/>
                  <w:sz w:val="24"/>
                  <w:szCs w:val="24"/>
                </w:rPr>
                <w:fldChar w:fldCharType="end"/>
              </w:r>
            </w:hyperlink>
          </w:p>
        </w:tc>
        <w:tc>
          <w:tcPr>
            <w:tcW w:w="3099" w:type="dxa"/>
          </w:tcPr>
          <w:p w:rsidR="005335EF" w:rsidRPr="005335EF" w:rsidRDefault="005335EF" w:rsidP="005604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335EF">
              <w:rPr>
                <w:rFonts w:ascii="Arial" w:hAnsi="Arial" w:cs="Arial"/>
                <w:sz w:val="24"/>
                <w:szCs w:val="24"/>
              </w:rPr>
              <w:t>0.803</w:t>
            </w:r>
          </w:p>
        </w:tc>
        <w:tc>
          <w:tcPr>
            <w:tcW w:w="3099" w:type="dxa"/>
          </w:tcPr>
          <w:p w:rsidR="005335EF" w:rsidRPr="005335EF" w:rsidRDefault="005335EF" w:rsidP="005604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5335EF" w:rsidTr="0074787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099" w:type="dxa"/>
          </w:tcPr>
          <w:p w:rsidR="005335EF" w:rsidRPr="005335EF" w:rsidRDefault="001F510D" w:rsidP="00B20B4A">
            <w:pPr>
              <w:rPr>
                <w:rFonts w:ascii="Arial" w:hAnsi="Arial" w:cs="Arial"/>
                <w:sz w:val="24"/>
                <w:szCs w:val="24"/>
              </w:rPr>
            </w:pPr>
            <w:hyperlink w:anchor="_ENREF_51" w:tooltip="Martín, 2022 #55" w:history="1">
              <w:r w:rsidR="00B20B4A" w:rsidRPr="00BF52FF">
                <w:rPr>
                  <w:rStyle w:val="Hyperlink"/>
                  <w:rFonts w:ascii="Arial" w:hAnsi="Arial" w:cs="Arial"/>
                  <w:sz w:val="24"/>
                  <w:szCs w:val="24"/>
                </w:rPr>
                <w:fldChar w:fldCharType="begin"/>
              </w:r>
              <w:r w:rsidR="00B20B4A" w:rsidRPr="00BF52FF">
                <w:rPr>
                  <w:rStyle w:val="Hyperlink"/>
                  <w:rFonts w:ascii="Arial" w:hAnsi="Arial" w:cs="Arial"/>
                  <w:i w:val="0"/>
                  <w:iCs w:val="0"/>
                  <w:sz w:val="24"/>
                  <w:szCs w:val="24"/>
                </w:rPr>
                <w:instrText xml:space="preserve"> ADDIN EN.CITE &lt;EndNote&gt;&lt;Cite AuthorYear="1"&gt;&lt;Author&gt;Martín&lt;/Author&gt;&lt;Year&gt;2022&lt;/Year&gt;&lt;RecNum&gt;55&lt;/RecNum&gt;&lt;DisplayText&gt;Martín [51]&lt;/DisplayText&gt;&lt;record&gt;&lt;rec-number&gt;55&lt;/rec-number&gt;&lt;foreign-keys&gt;&lt;key app="EN" db-id="xwzttp5ttf95afepas0xp9z7599sex9xv20r" timestamp="1709419109"&gt;55&lt;/key&gt;&lt;/foreign-keys&gt;&lt;ref-type name="Thesis"&gt;32&lt;/ref-type&gt;&lt;contributors&gt;&lt;authors&gt;&lt;author&gt;Thalía Blanco Martín&lt;/author&gt;&lt;/authors&gt;&lt;tertiary-authors&gt;&lt;author&gt;Anaisa Hernández González&lt;/author&gt;&lt;author&gt;Alfredo Simón Cuervas&lt;/author&gt;&lt;/tertiary-authors&gt;&lt;/contributors&gt;&lt;titles&gt;&lt;title&gt;Método de predicción de la relevancia en opiniones de usuarios para el soporte de software&lt;/title&gt;&lt;/titles&gt;&lt;dates&gt;&lt;year&gt;2022&lt;/year&gt;&lt;/dates&gt;&lt;publisher&gt;Universidad Tecnológica de La Habana “José Antonio Echeverría”&lt;/publisher&gt;&lt;urls&gt;&lt;/urls&gt;&lt;language&gt;español&lt;/language&gt;&lt;/record&gt;&lt;/Cite&gt;&lt;/EndNote&gt;</w:instrText>
              </w:r>
              <w:r w:rsidR="00B20B4A" w:rsidRPr="00BF52FF">
                <w:rPr>
                  <w:rStyle w:val="Hyperlink"/>
                  <w:rFonts w:ascii="Arial" w:hAnsi="Arial" w:cs="Arial"/>
                  <w:sz w:val="24"/>
                  <w:szCs w:val="24"/>
                </w:rPr>
                <w:fldChar w:fldCharType="separate"/>
              </w:r>
              <w:r w:rsidR="00B20B4A" w:rsidRPr="00BF52FF">
                <w:rPr>
                  <w:rStyle w:val="Hyperlink"/>
                  <w:rFonts w:ascii="Arial" w:hAnsi="Arial" w:cs="Arial"/>
                  <w:i w:val="0"/>
                  <w:iCs w:val="0"/>
                  <w:noProof/>
                  <w:sz w:val="24"/>
                  <w:szCs w:val="24"/>
                </w:rPr>
                <w:t>Martín [51]</w:t>
              </w:r>
              <w:r w:rsidR="00B20B4A" w:rsidRPr="00BF52FF">
                <w:rPr>
                  <w:rStyle w:val="Hyperlink"/>
                  <w:rFonts w:ascii="Arial" w:hAnsi="Arial" w:cs="Arial"/>
                  <w:sz w:val="24"/>
                  <w:szCs w:val="24"/>
                </w:rPr>
                <w:fldChar w:fldCharType="end"/>
              </w:r>
            </w:hyperlink>
            <w:hyperlink w:anchor="_ENREF_11" w:tooltip="Milián Núñez, 2023 #57" w:history="1"/>
            <w:hyperlink w:anchor="_ENREF_49" w:tooltip="Martín, 2022 #55" w:history="1"/>
          </w:p>
        </w:tc>
        <w:tc>
          <w:tcPr>
            <w:tcW w:w="3099" w:type="dxa"/>
          </w:tcPr>
          <w:p w:rsidR="005335EF" w:rsidRPr="005335EF" w:rsidRDefault="005335EF" w:rsidP="005604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335EF">
              <w:rPr>
                <w:rFonts w:ascii="Arial" w:hAnsi="Arial" w:cs="Arial"/>
                <w:sz w:val="24"/>
                <w:szCs w:val="24"/>
              </w:rPr>
              <w:t>0.907</w:t>
            </w:r>
          </w:p>
        </w:tc>
        <w:tc>
          <w:tcPr>
            <w:tcW w:w="3099" w:type="dxa"/>
          </w:tcPr>
          <w:p w:rsidR="005335EF" w:rsidRPr="005335EF" w:rsidRDefault="005335EF" w:rsidP="005604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335EF">
              <w:rPr>
                <w:rFonts w:ascii="Arial" w:hAnsi="Arial" w:cs="Arial"/>
                <w:sz w:val="24"/>
                <w:szCs w:val="24"/>
              </w:rPr>
              <w:t>0.899</w:t>
            </w:r>
          </w:p>
        </w:tc>
      </w:tr>
      <w:tr w:rsidR="00747879" w:rsidTr="00747879">
        <w:trPr>
          <w:trHeight w:val="425"/>
        </w:trPr>
        <w:tc>
          <w:tcPr>
            <w:cnfStyle w:val="001000000000" w:firstRow="0" w:lastRow="0" w:firstColumn="1" w:lastColumn="0" w:oddVBand="0" w:evenVBand="0" w:oddHBand="0" w:evenHBand="0" w:firstRowFirstColumn="0" w:firstRowLastColumn="0" w:lastRowFirstColumn="0" w:lastRowLastColumn="0"/>
            <w:tcW w:w="3099" w:type="dxa"/>
          </w:tcPr>
          <w:p w:rsidR="00747879" w:rsidRPr="00747879" w:rsidRDefault="00747879" w:rsidP="00D25591">
            <w:pPr>
              <w:rPr>
                <w:rFonts w:ascii="Arial" w:hAnsi="Arial" w:cs="Arial"/>
                <w:iCs w:val="0"/>
                <w:sz w:val="24"/>
                <w:szCs w:val="24"/>
              </w:rPr>
            </w:pPr>
            <w:r w:rsidRPr="00747879">
              <w:rPr>
                <w:rFonts w:ascii="Arial" w:hAnsi="Arial" w:cs="Arial"/>
                <w:iCs w:val="0"/>
                <w:sz w:val="24"/>
                <w:szCs w:val="24"/>
              </w:rPr>
              <w:t>GPT 2 - base</w:t>
            </w:r>
          </w:p>
        </w:tc>
        <w:tc>
          <w:tcPr>
            <w:tcW w:w="3099" w:type="dxa"/>
          </w:tcPr>
          <w:p w:rsidR="00747879" w:rsidRPr="005335EF" w:rsidRDefault="00747879" w:rsidP="005604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133D3">
              <w:rPr>
                <w:rFonts w:ascii="Arial" w:hAnsi="Arial" w:cs="Arial"/>
                <w:sz w:val="24"/>
              </w:rPr>
              <w:t>0.884</w:t>
            </w:r>
          </w:p>
        </w:tc>
        <w:tc>
          <w:tcPr>
            <w:tcW w:w="3099" w:type="dxa"/>
          </w:tcPr>
          <w:p w:rsidR="00747879" w:rsidRPr="005335EF" w:rsidRDefault="00747879" w:rsidP="0056048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55D2">
              <w:rPr>
                <w:rFonts w:ascii="Arial" w:hAnsi="Arial" w:cs="Arial"/>
                <w:sz w:val="24"/>
              </w:rPr>
              <w:t>0.837</w:t>
            </w:r>
          </w:p>
        </w:tc>
      </w:tr>
      <w:tr w:rsidR="005335EF" w:rsidTr="0074787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099" w:type="dxa"/>
          </w:tcPr>
          <w:p w:rsidR="005335EF" w:rsidRPr="005335EF" w:rsidRDefault="005E25F5" w:rsidP="002613AB">
            <w:pPr>
              <w:rPr>
                <w:rFonts w:ascii="Arial" w:hAnsi="Arial" w:cs="Arial"/>
                <w:sz w:val="24"/>
                <w:szCs w:val="24"/>
              </w:rPr>
            </w:pPr>
            <w:proofErr w:type="spellStart"/>
            <w:r>
              <w:rPr>
                <w:rFonts w:ascii="Arial" w:hAnsi="Arial" w:cs="Arial"/>
                <w:sz w:val="24"/>
                <w:szCs w:val="24"/>
              </w:rPr>
              <w:t>R</w:t>
            </w:r>
            <w:r w:rsidR="00560489">
              <w:rPr>
                <w:rFonts w:ascii="Arial" w:hAnsi="Arial" w:cs="Arial"/>
                <w:sz w:val="24"/>
                <w:szCs w:val="24"/>
              </w:rPr>
              <w:t>oBERTa</w:t>
            </w:r>
            <w:proofErr w:type="spellEnd"/>
            <w:r w:rsidR="004446CC">
              <w:rPr>
                <w:rFonts w:ascii="Arial" w:hAnsi="Arial" w:cs="Arial"/>
                <w:sz w:val="24"/>
                <w:szCs w:val="24"/>
              </w:rPr>
              <w:t xml:space="preserve"> </w:t>
            </w:r>
            <w:r w:rsidR="00560489">
              <w:rPr>
                <w:rFonts w:ascii="Arial" w:hAnsi="Arial" w:cs="Arial"/>
                <w:sz w:val="24"/>
                <w:szCs w:val="24"/>
              </w:rPr>
              <w:t>-</w:t>
            </w:r>
            <w:r w:rsidR="004446CC">
              <w:rPr>
                <w:rFonts w:ascii="Arial" w:hAnsi="Arial" w:cs="Arial"/>
                <w:sz w:val="24"/>
                <w:szCs w:val="24"/>
              </w:rPr>
              <w:t xml:space="preserve"> </w:t>
            </w:r>
            <w:r w:rsidR="00560489">
              <w:rPr>
                <w:rFonts w:ascii="Arial" w:hAnsi="Arial" w:cs="Arial"/>
                <w:sz w:val="24"/>
                <w:szCs w:val="24"/>
              </w:rPr>
              <w:t>base</w:t>
            </w:r>
          </w:p>
        </w:tc>
        <w:tc>
          <w:tcPr>
            <w:tcW w:w="3099" w:type="dxa"/>
          </w:tcPr>
          <w:p w:rsidR="005335EF" w:rsidRPr="005335EF" w:rsidRDefault="00560489" w:rsidP="005604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133D3">
              <w:rPr>
                <w:rFonts w:ascii="Arial" w:hAnsi="Arial" w:cs="Arial"/>
                <w:b/>
                <w:sz w:val="24"/>
              </w:rPr>
              <w:t>0.930</w:t>
            </w:r>
          </w:p>
        </w:tc>
        <w:tc>
          <w:tcPr>
            <w:tcW w:w="3099" w:type="dxa"/>
          </w:tcPr>
          <w:p w:rsidR="005335EF" w:rsidRPr="005335EF" w:rsidRDefault="00560489" w:rsidP="0056048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133D3">
              <w:rPr>
                <w:rFonts w:ascii="Arial" w:hAnsi="Arial" w:cs="Arial"/>
                <w:b/>
                <w:sz w:val="24"/>
              </w:rPr>
              <w:t>0.944</w:t>
            </w:r>
          </w:p>
        </w:tc>
      </w:tr>
    </w:tbl>
    <w:p w:rsidR="002613AB" w:rsidRPr="00906EEC" w:rsidRDefault="00560489" w:rsidP="000E744F">
      <w:pPr>
        <w:pStyle w:val="Subtitle"/>
        <w:jc w:val="center"/>
        <w:rPr>
          <w:rStyle w:val="SubtleEmphasis"/>
        </w:rPr>
      </w:pPr>
      <w:bookmarkStart w:id="103" w:name="_Toc160394411"/>
      <w:r w:rsidRPr="00906EEC">
        <w:rPr>
          <w:rStyle w:val="SubtleEmphasis"/>
        </w:rPr>
        <w:t>Tabla 3.8 Comparación de la solución propuesta con otras soluciones de la literatura</w:t>
      </w:r>
      <w:bookmarkEnd w:id="103"/>
    </w:p>
    <w:p w:rsidR="00CE7827" w:rsidRDefault="00CE7827" w:rsidP="00CE7827"/>
    <w:p w:rsidR="00022506" w:rsidRDefault="00600CA3" w:rsidP="00600CA3">
      <w:pPr>
        <w:spacing w:line="360" w:lineRule="auto"/>
        <w:jc w:val="both"/>
        <w:rPr>
          <w:rFonts w:ascii="Arial" w:hAnsi="Arial" w:cs="Arial"/>
          <w:sz w:val="24"/>
        </w:rPr>
      </w:pPr>
      <w:r w:rsidRPr="00600CA3">
        <w:rPr>
          <w:rFonts w:ascii="Arial" w:hAnsi="Arial" w:cs="Arial"/>
          <w:sz w:val="24"/>
        </w:rPr>
        <w:t>C</w:t>
      </w:r>
      <w:r>
        <w:rPr>
          <w:rFonts w:ascii="Arial" w:hAnsi="Arial" w:cs="Arial"/>
          <w:sz w:val="24"/>
        </w:rPr>
        <w:t xml:space="preserve">omo se puede apreciar </w:t>
      </w:r>
      <w:r w:rsidRPr="00600CA3">
        <w:rPr>
          <w:rFonts w:ascii="Arial" w:hAnsi="Arial" w:cs="Arial"/>
          <w:sz w:val="24"/>
        </w:rPr>
        <w:t>en la tabla</w:t>
      </w:r>
      <w:r>
        <w:rPr>
          <w:rFonts w:ascii="Arial" w:hAnsi="Arial" w:cs="Arial"/>
          <w:sz w:val="24"/>
        </w:rPr>
        <w:t xml:space="preserve"> anterior</w:t>
      </w:r>
      <w:r w:rsidRPr="00600CA3">
        <w:rPr>
          <w:rFonts w:ascii="Arial" w:hAnsi="Arial" w:cs="Arial"/>
          <w:sz w:val="24"/>
        </w:rPr>
        <w:t xml:space="preserve"> la solución propuesta utilizando el modelo de lenguaje </w:t>
      </w:r>
      <w:proofErr w:type="spellStart"/>
      <w:r w:rsidRPr="00600CA3">
        <w:rPr>
          <w:rFonts w:ascii="Arial" w:hAnsi="Arial" w:cs="Arial"/>
          <w:sz w:val="24"/>
        </w:rPr>
        <w:t>roBERTa</w:t>
      </w:r>
      <w:proofErr w:type="spellEnd"/>
      <w:r w:rsidRPr="00600CA3">
        <w:rPr>
          <w:rFonts w:ascii="Arial" w:hAnsi="Arial" w:cs="Arial"/>
          <w:sz w:val="24"/>
        </w:rPr>
        <w:t xml:space="preserve"> para la clasificación según relevancia en comentarios de usuarios alcanza resultados superiores a los de sus antecedentes. Sin embargo la solución </w:t>
      </w:r>
      <w:r>
        <w:rPr>
          <w:rFonts w:ascii="Arial" w:hAnsi="Arial" w:cs="Arial"/>
          <w:sz w:val="24"/>
        </w:rPr>
        <w:t>utilizando</w:t>
      </w:r>
      <w:r w:rsidRPr="00600CA3">
        <w:rPr>
          <w:rFonts w:ascii="Arial" w:hAnsi="Arial" w:cs="Arial"/>
          <w:sz w:val="24"/>
        </w:rPr>
        <w:t xml:space="preserve"> GPT 2 se mantiene por debajo de la propuesta por </w:t>
      </w:r>
      <w:r w:rsidR="00982D4C">
        <w:rPr>
          <w:rFonts w:ascii="Arial" w:hAnsi="Arial" w:cs="Arial"/>
          <w:sz w:val="24"/>
        </w:rPr>
        <w:fldChar w:fldCharType="begin"/>
      </w:r>
      <w:r w:rsidR="00534C65">
        <w:rPr>
          <w:rFonts w:ascii="Arial" w:hAnsi="Arial" w:cs="Arial"/>
          <w:sz w:val="24"/>
        </w:rPr>
        <w:instrText xml:space="preserve"> ADDIN EN.CITE &lt;EndNote&gt;&lt;Cite&gt;&lt;Author&gt;Milián Núñez&lt;/Author&gt;&lt;Year&gt;2023&lt;/Year&gt;&lt;RecNum&gt;57&lt;/RecNum&gt;&lt;DisplayText&gt;[11]&lt;/DisplayText&gt;&lt;record&gt;&lt;rec-number&gt;57&lt;/rec-number&gt;&lt;foreign-keys&gt;&lt;key app="EN" db-id="xwzttp5ttf95afepas0xp9z7599sex9xv20r" timestamp="1709445087"&gt;57&lt;/key&gt;&lt;/foreign-keys&gt;&lt;ref-type name="Conference Proceedings"&gt;10&lt;/ref-type&gt;&lt;contributors&gt;&lt;authors&gt;&lt;author&gt;Milián Núñez, Vladimir&lt;/author&gt;&lt;author&gt;Blanco Martín, Thalía&lt;/author&gt;&lt;author&gt;Simón-Cuevas, Alfredo&lt;/author&gt;&lt;author&gt;González Diéz, Héctor&lt;/author&gt;&lt;author&gt;Hernández González, Anaisa&lt;/author&gt;&lt;/authors&gt;&lt;/contributors&gt;&lt;titles&gt;&lt;title&gt;A Knowledge-Based User Feedback Classification Approach for Software Support&lt;/title&gt;&lt;secondary-title&gt;International Workshop on Artificial Intelligence and Pattern Recognition&lt;/secondary-title&gt;&lt;/titles&gt;&lt;pages&gt;237-247&lt;/pages&gt;&lt;dates&gt;&lt;year&gt;2023&lt;/year&gt;&lt;/dates&gt;&lt;publisher&gt;Springer&lt;/publisher&gt;&lt;urls&gt;&lt;/urls&gt;&lt;/record&gt;&lt;/Cite&gt;&lt;/EndNote&gt;</w:instrText>
      </w:r>
      <w:r w:rsidR="00982D4C">
        <w:rPr>
          <w:rFonts w:ascii="Arial" w:hAnsi="Arial" w:cs="Arial"/>
          <w:sz w:val="24"/>
        </w:rPr>
        <w:fldChar w:fldCharType="separate"/>
      </w:r>
      <w:r w:rsidR="00534C65">
        <w:rPr>
          <w:rFonts w:ascii="Arial" w:hAnsi="Arial" w:cs="Arial"/>
          <w:noProof/>
          <w:sz w:val="24"/>
        </w:rPr>
        <w:t>[</w:t>
      </w:r>
      <w:hyperlink w:anchor="_ENREF_11" w:tooltip="Milián Núñez, 2023 #57" w:history="1">
        <w:r w:rsidR="00534C65" w:rsidRPr="00BF52FF">
          <w:rPr>
            <w:rStyle w:val="Hyperlink"/>
            <w:rFonts w:ascii="Arial" w:hAnsi="Arial" w:cs="Arial"/>
            <w:noProof/>
            <w:sz w:val="24"/>
          </w:rPr>
          <w:t>11</w:t>
        </w:r>
      </w:hyperlink>
      <w:r w:rsidR="00534C65">
        <w:rPr>
          <w:rFonts w:ascii="Arial" w:hAnsi="Arial" w:cs="Arial"/>
          <w:noProof/>
          <w:sz w:val="24"/>
        </w:rPr>
        <w:t>]</w:t>
      </w:r>
      <w:r w:rsidR="00982D4C">
        <w:rPr>
          <w:rFonts w:ascii="Arial" w:hAnsi="Arial" w:cs="Arial"/>
          <w:sz w:val="24"/>
        </w:rPr>
        <w:fldChar w:fldCharType="end"/>
      </w:r>
      <w:r>
        <w:rPr>
          <w:rFonts w:ascii="Arial" w:hAnsi="Arial" w:cs="Arial"/>
          <w:sz w:val="24"/>
        </w:rPr>
        <w:t>. Esto demuestra que el simple hecho de utilizar un modelo de lenguaje de arquitectura Transformer no eclipsa las soluciones de aprendizaje automático tradicionales, sino que se debe escoger un modelo adecuado.</w:t>
      </w:r>
    </w:p>
    <w:p w:rsidR="00022506" w:rsidRPr="00600CA3" w:rsidRDefault="00022506" w:rsidP="00600CA3">
      <w:pPr>
        <w:spacing w:line="360" w:lineRule="auto"/>
        <w:jc w:val="both"/>
        <w:rPr>
          <w:rFonts w:ascii="Arial" w:hAnsi="Arial" w:cs="Arial"/>
          <w:sz w:val="24"/>
        </w:rPr>
      </w:pPr>
    </w:p>
    <w:p w:rsidR="00CE7827" w:rsidRPr="004446CC" w:rsidRDefault="004446CC" w:rsidP="004446CC">
      <w:pPr>
        <w:pStyle w:val="Heading1"/>
      </w:pPr>
      <w:bookmarkStart w:id="104" w:name="_Toc160367489"/>
      <w:r w:rsidRPr="004446CC">
        <w:t>3.4 Conclusiones parciales</w:t>
      </w:r>
      <w:bookmarkEnd w:id="104"/>
    </w:p>
    <w:p w:rsidR="00CE7827" w:rsidRDefault="00CE7827" w:rsidP="00CE7827"/>
    <w:p w:rsidR="004446CC" w:rsidRPr="00022506" w:rsidRDefault="004446CC" w:rsidP="00022506">
      <w:pPr>
        <w:pStyle w:val="ListParagraph"/>
        <w:numPr>
          <w:ilvl w:val="0"/>
          <w:numId w:val="12"/>
        </w:numPr>
        <w:spacing w:line="360" w:lineRule="auto"/>
        <w:jc w:val="both"/>
        <w:rPr>
          <w:rFonts w:ascii="Arial" w:hAnsi="Arial" w:cs="Arial"/>
          <w:sz w:val="24"/>
          <w:szCs w:val="24"/>
        </w:rPr>
      </w:pPr>
      <w:r w:rsidRPr="00022506">
        <w:rPr>
          <w:rFonts w:ascii="Arial" w:hAnsi="Arial" w:cs="Arial"/>
          <w:sz w:val="24"/>
          <w:szCs w:val="24"/>
        </w:rPr>
        <w:t xml:space="preserve">La solución utilizando el modelo </w:t>
      </w:r>
      <w:proofErr w:type="spellStart"/>
      <w:r w:rsidRPr="00022506">
        <w:rPr>
          <w:rFonts w:ascii="Arial" w:hAnsi="Arial" w:cs="Arial"/>
          <w:sz w:val="24"/>
          <w:szCs w:val="24"/>
        </w:rPr>
        <w:t>roBERTa</w:t>
      </w:r>
      <w:proofErr w:type="spellEnd"/>
      <w:r w:rsidRPr="00022506">
        <w:rPr>
          <w:rFonts w:ascii="Arial" w:hAnsi="Arial" w:cs="Arial"/>
          <w:sz w:val="24"/>
          <w:szCs w:val="24"/>
        </w:rPr>
        <w:t xml:space="preserve"> alcanza mejores resultados en cada métrica analizada y set de datos analizados</w:t>
      </w:r>
      <w:r w:rsidR="00022506" w:rsidRPr="00022506">
        <w:rPr>
          <w:rFonts w:ascii="Arial" w:hAnsi="Arial" w:cs="Arial"/>
          <w:sz w:val="24"/>
          <w:szCs w:val="24"/>
        </w:rPr>
        <w:t>.</w:t>
      </w:r>
    </w:p>
    <w:p w:rsidR="004446CC" w:rsidRDefault="004446CC" w:rsidP="00022506">
      <w:pPr>
        <w:pStyle w:val="ListParagraph"/>
        <w:numPr>
          <w:ilvl w:val="0"/>
          <w:numId w:val="12"/>
        </w:numPr>
        <w:spacing w:line="360" w:lineRule="auto"/>
        <w:jc w:val="both"/>
        <w:rPr>
          <w:rFonts w:ascii="Arial" w:hAnsi="Arial" w:cs="Arial"/>
          <w:sz w:val="24"/>
          <w:szCs w:val="24"/>
        </w:rPr>
      </w:pPr>
      <w:r w:rsidRPr="00022506">
        <w:rPr>
          <w:rFonts w:ascii="Arial" w:hAnsi="Arial" w:cs="Arial"/>
          <w:sz w:val="24"/>
          <w:szCs w:val="24"/>
        </w:rPr>
        <w:t xml:space="preserve">La solución utilizando </w:t>
      </w:r>
      <w:proofErr w:type="spellStart"/>
      <w:r w:rsidRPr="00022506">
        <w:rPr>
          <w:rFonts w:ascii="Arial" w:hAnsi="Arial" w:cs="Arial"/>
          <w:sz w:val="24"/>
          <w:szCs w:val="24"/>
        </w:rPr>
        <w:t>roBERTa</w:t>
      </w:r>
      <w:proofErr w:type="spellEnd"/>
      <w:r w:rsidRPr="00022506">
        <w:rPr>
          <w:rFonts w:ascii="Arial" w:hAnsi="Arial" w:cs="Arial"/>
          <w:sz w:val="24"/>
          <w:szCs w:val="24"/>
        </w:rPr>
        <w:t xml:space="preserve"> alcanza mejores resultados que sus antecedentes en la literatura que utilizan técnicas tradicionales de aprendizaje automático</w:t>
      </w:r>
      <w:r w:rsidR="00022506" w:rsidRPr="00022506">
        <w:rPr>
          <w:rFonts w:ascii="Arial" w:hAnsi="Arial" w:cs="Arial"/>
          <w:sz w:val="24"/>
          <w:szCs w:val="24"/>
        </w:rPr>
        <w:t>.</w:t>
      </w:r>
    </w:p>
    <w:p w:rsidR="009E0D4F" w:rsidRPr="00022506" w:rsidRDefault="009E0D4F" w:rsidP="00022506">
      <w:pPr>
        <w:pStyle w:val="ListParagraph"/>
        <w:numPr>
          <w:ilvl w:val="0"/>
          <w:numId w:val="12"/>
        </w:numPr>
        <w:spacing w:line="360" w:lineRule="auto"/>
        <w:jc w:val="both"/>
        <w:rPr>
          <w:rFonts w:ascii="Arial" w:hAnsi="Arial" w:cs="Arial"/>
          <w:sz w:val="24"/>
          <w:szCs w:val="24"/>
        </w:rPr>
      </w:pPr>
      <w:r>
        <w:rPr>
          <w:rFonts w:ascii="Arial" w:hAnsi="Arial" w:cs="Arial"/>
          <w:sz w:val="24"/>
          <w:szCs w:val="24"/>
        </w:rPr>
        <w:t xml:space="preserve">El modelo </w:t>
      </w:r>
      <w:proofErr w:type="spellStart"/>
      <w:r>
        <w:rPr>
          <w:rFonts w:ascii="Arial" w:hAnsi="Arial" w:cs="Arial"/>
          <w:sz w:val="24"/>
          <w:szCs w:val="24"/>
        </w:rPr>
        <w:t>RoBERTa</w:t>
      </w:r>
      <w:proofErr w:type="spellEnd"/>
      <w:r>
        <w:rPr>
          <w:rFonts w:ascii="Arial" w:hAnsi="Arial" w:cs="Arial"/>
          <w:sz w:val="24"/>
          <w:szCs w:val="24"/>
        </w:rPr>
        <w:t xml:space="preserve"> logró adaptarse al desbalance presentado en el set de datos </w:t>
      </w:r>
      <w:proofErr w:type="spellStart"/>
      <w:r>
        <w:rPr>
          <w:rFonts w:ascii="Arial" w:hAnsi="Arial" w:cs="Arial"/>
          <w:sz w:val="24"/>
          <w:szCs w:val="24"/>
        </w:rPr>
        <w:t>SwiftKey</w:t>
      </w:r>
      <w:proofErr w:type="spellEnd"/>
      <w:r>
        <w:rPr>
          <w:rFonts w:ascii="Arial" w:hAnsi="Arial" w:cs="Arial"/>
          <w:sz w:val="24"/>
          <w:szCs w:val="24"/>
        </w:rPr>
        <w:t xml:space="preserve"> mientras GPT 2 sufrió una notable pérdida de eficacia.</w:t>
      </w:r>
    </w:p>
    <w:p w:rsidR="00C0086F" w:rsidRDefault="00022506" w:rsidP="00CE7827">
      <w:pPr>
        <w:pStyle w:val="ListParagraph"/>
        <w:numPr>
          <w:ilvl w:val="0"/>
          <w:numId w:val="12"/>
        </w:numPr>
        <w:spacing w:line="360" w:lineRule="auto"/>
        <w:jc w:val="both"/>
        <w:rPr>
          <w:rFonts w:ascii="Arial" w:hAnsi="Arial" w:cs="Arial"/>
          <w:sz w:val="24"/>
          <w:szCs w:val="24"/>
        </w:rPr>
      </w:pPr>
      <w:r w:rsidRPr="00022506">
        <w:rPr>
          <w:rFonts w:ascii="Arial" w:hAnsi="Arial" w:cs="Arial"/>
          <w:sz w:val="24"/>
          <w:szCs w:val="24"/>
        </w:rPr>
        <w:t>Los resultados obtenidos con el modelo GPT 2 son inferiores a uno de los resultados anteriores con aprendizaje automático tradicional. Por lo tanto, el uso de modelos de lenguaje de arquitectura Transformer no garantiza resultados superiores a las técnicas de aprendizaje automático tradicionales, influye significativamente la elección del modelo.</w:t>
      </w:r>
      <w:bookmarkStart w:id="105" w:name="_Toc160013977"/>
    </w:p>
    <w:p w:rsidR="00CE7827" w:rsidRDefault="00CE7827" w:rsidP="00C0086F">
      <w:pPr>
        <w:pStyle w:val="Title"/>
      </w:pPr>
      <w:bookmarkStart w:id="106" w:name="_Toc160367490"/>
      <w:r w:rsidRPr="00056C07">
        <w:lastRenderedPageBreak/>
        <w:t>Conclusiones</w:t>
      </w:r>
      <w:bookmarkEnd w:id="105"/>
      <w:bookmarkEnd w:id="106"/>
    </w:p>
    <w:p w:rsidR="00F5079A" w:rsidRPr="00F5079A" w:rsidRDefault="00F5079A" w:rsidP="00F5079A"/>
    <w:p w:rsidR="00CE7827" w:rsidRPr="00F5079A" w:rsidRDefault="00F5079A" w:rsidP="003660E1">
      <w:pPr>
        <w:spacing w:line="360" w:lineRule="auto"/>
        <w:jc w:val="both"/>
        <w:rPr>
          <w:rFonts w:ascii="Arial" w:hAnsi="Arial" w:cs="Arial"/>
          <w:sz w:val="24"/>
          <w:szCs w:val="24"/>
        </w:rPr>
      </w:pPr>
      <w:r w:rsidRPr="00F5079A">
        <w:rPr>
          <w:rFonts w:ascii="Arial" w:hAnsi="Arial" w:cs="Arial"/>
          <w:sz w:val="24"/>
          <w:szCs w:val="24"/>
        </w:rPr>
        <w:t>Con la culminación de esta investigación se pudo llegar a las siguientes conclusiones:</w:t>
      </w:r>
    </w:p>
    <w:p w:rsidR="00F5079A" w:rsidRDefault="00F5079A" w:rsidP="003660E1">
      <w:pPr>
        <w:pStyle w:val="ListParagraph"/>
        <w:numPr>
          <w:ilvl w:val="0"/>
          <w:numId w:val="12"/>
        </w:numPr>
        <w:spacing w:line="360" w:lineRule="auto"/>
        <w:jc w:val="both"/>
        <w:rPr>
          <w:rFonts w:ascii="Arial" w:hAnsi="Arial" w:cs="Arial"/>
          <w:sz w:val="24"/>
        </w:rPr>
      </w:pPr>
      <w:r w:rsidRPr="00F5079A">
        <w:rPr>
          <w:rFonts w:ascii="Arial" w:hAnsi="Arial" w:cs="Arial"/>
          <w:sz w:val="24"/>
        </w:rPr>
        <w:t xml:space="preserve">El análisis de los trabajos reportados en la literatura demostró que no había soluciones en la literatura enfocadas en la detección de relevancia </w:t>
      </w:r>
      <w:r w:rsidR="003660E1">
        <w:rPr>
          <w:rFonts w:ascii="Arial" w:hAnsi="Arial" w:cs="Arial"/>
          <w:sz w:val="24"/>
        </w:rPr>
        <w:t xml:space="preserve">de opiniones de usuarios </w:t>
      </w:r>
      <w:r w:rsidRPr="00F5079A">
        <w:rPr>
          <w:rFonts w:ascii="Arial" w:hAnsi="Arial" w:cs="Arial"/>
          <w:sz w:val="24"/>
        </w:rPr>
        <w:t>que utilizaran modelos de lenguaje de arquitectura Transformer</w:t>
      </w:r>
      <w:r>
        <w:rPr>
          <w:rFonts w:ascii="Arial" w:hAnsi="Arial" w:cs="Arial"/>
          <w:sz w:val="24"/>
        </w:rPr>
        <w:t>.</w:t>
      </w:r>
    </w:p>
    <w:p w:rsidR="003660E1" w:rsidRDefault="003660E1" w:rsidP="003660E1">
      <w:pPr>
        <w:pStyle w:val="ListParagraph"/>
        <w:numPr>
          <w:ilvl w:val="0"/>
          <w:numId w:val="12"/>
        </w:numPr>
        <w:spacing w:line="360" w:lineRule="auto"/>
        <w:jc w:val="both"/>
        <w:rPr>
          <w:rFonts w:ascii="Arial" w:hAnsi="Arial" w:cs="Arial"/>
          <w:sz w:val="24"/>
        </w:rPr>
      </w:pPr>
      <w:r>
        <w:rPr>
          <w:rFonts w:ascii="Arial" w:hAnsi="Arial" w:cs="Arial"/>
          <w:sz w:val="24"/>
        </w:rPr>
        <w:t>Se desarrolló una solución para la clasificación de opiniones de usuarios según su relevancia para el soporte de software utilizando modelos de lenguaje de arquitectura Transformer.</w:t>
      </w:r>
    </w:p>
    <w:p w:rsidR="00F5079A" w:rsidRDefault="00DD5485" w:rsidP="003660E1">
      <w:pPr>
        <w:pStyle w:val="ListParagraph"/>
        <w:numPr>
          <w:ilvl w:val="0"/>
          <w:numId w:val="12"/>
        </w:numPr>
        <w:spacing w:line="360" w:lineRule="auto"/>
        <w:jc w:val="both"/>
        <w:rPr>
          <w:rFonts w:ascii="Arial" w:hAnsi="Arial" w:cs="Arial"/>
          <w:sz w:val="24"/>
        </w:rPr>
      </w:pPr>
      <w:r>
        <w:rPr>
          <w:rFonts w:ascii="Arial" w:hAnsi="Arial" w:cs="Arial"/>
          <w:sz w:val="24"/>
        </w:rPr>
        <w:t xml:space="preserve">Los resultados experimentales probaron que la solución propuesta utilizando </w:t>
      </w:r>
      <w:proofErr w:type="spellStart"/>
      <w:r>
        <w:rPr>
          <w:rFonts w:ascii="Arial" w:hAnsi="Arial" w:cs="Arial"/>
          <w:sz w:val="24"/>
        </w:rPr>
        <w:t>RoBERTa</w:t>
      </w:r>
      <w:proofErr w:type="spellEnd"/>
      <w:r>
        <w:rPr>
          <w:rFonts w:ascii="Arial" w:hAnsi="Arial" w:cs="Arial"/>
          <w:sz w:val="24"/>
        </w:rPr>
        <w:t xml:space="preserve"> obtiene mejores resultados en todas las métricas y sets de datos utilizados que su homóloga utilizando GPT 2.</w:t>
      </w:r>
    </w:p>
    <w:p w:rsidR="00DD5485" w:rsidRDefault="003660E1" w:rsidP="003660E1">
      <w:pPr>
        <w:pStyle w:val="ListParagraph"/>
        <w:numPr>
          <w:ilvl w:val="0"/>
          <w:numId w:val="12"/>
        </w:numPr>
        <w:spacing w:line="360" w:lineRule="auto"/>
        <w:jc w:val="both"/>
        <w:rPr>
          <w:rFonts w:ascii="Arial" w:hAnsi="Arial" w:cs="Arial"/>
          <w:sz w:val="24"/>
        </w:rPr>
      </w:pPr>
      <w:r>
        <w:rPr>
          <w:rFonts w:ascii="Arial" w:hAnsi="Arial" w:cs="Arial"/>
          <w:sz w:val="24"/>
        </w:rPr>
        <w:t xml:space="preserve">Los resultados obtenidos con el modelo </w:t>
      </w:r>
      <w:proofErr w:type="spellStart"/>
      <w:r>
        <w:rPr>
          <w:rFonts w:ascii="Arial" w:hAnsi="Arial" w:cs="Arial"/>
          <w:sz w:val="24"/>
        </w:rPr>
        <w:t>RoBERTa</w:t>
      </w:r>
      <w:proofErr w:type="spellEnd"/>
      <w:r>
        <w:rPr>
          <w:rFonts w:ascii="Arial" w:hAnsi="Arial" w:cs="Arial"/>
          <w:sz w:val="24"/>
        </w:rPr>
        <w:t xml:space="preserve"> superan a los registrados en la literatura para la detección de relevancia en opiniones de usuarios.</w:t>
      </w:r>
    </w:p>
    <w:p w:rsidR="003660E1" w:rsidRPr="00F5079A" w:rsidRDefault="003660E1" w:rsidP="003660E1">
      <w:pPr>
        <w:pStyle w:val="ListParagraph"/>
        <w:numPr>
          <w:ilvl w:val="0"/>
          <w:numId w:val="12"/>
        </w:numPr>
        <w:spacing w:line="360" w:lineRule="auto"/>
        <w:jc w:val="both"/>
        <w:rPr>
          <w:rFonts w:ascii="Arial" w:hAnsi="Arial" w:cs="Arial"/>
          <w:sz w:val="24"/>
        </w:rPr>
      </w:pPr>
      <w:r>
        <w:rPr>
          <w:rFonts w:ascii="Arial" w:hAnsi="Arial" w:cs="Arial"/>
          <w:sz w:val="24"/>
        </w:rPr>
        <w:t xml:space="preserve">Los resultados obtenidos con GPT 2 no superaron los resultados de todas las soluciones anteriores en la literatura que utilizan técnicas de aprendizaje automático tradicionales, demostrando que el simple hecho de utilizar modelos de lenguaje de arquitectura Transformer no eclipsa las soluciones anteriores, es necesario elegir un modelo adecuado </w:t>
      </w:r>
    </w:p>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Default="00CE7827" w:rsidP="00534C84">
      <w:pPr>
        <w:pStyle w:val="Title"/>
      </w:pPr>
      <w:r w:rsidRPr="00056C07">
        <w:br w:type="page"/>
      </w:r>
      <w:bookmarkStart w:id="107" w:name="_Toc160013978"/>
      <w:bookmarkStart w:id="108" w:name="_Toc160367491"/>
      <w:r w:rsidRPr="00056C07">
        <w:lastRenderedPageBreak/>
        <w:t>Recomendaciones</w:t>
      </w:r>
      <w:bookmarkEnd w:id="107"/>
      <w:bookmarkEnd w:id="108"/>
    </w:p>
    <w:p w:rsidR="00022506" w:rsidRPr="00022506" w:rsidRDefault="00022506" w:rsidP="00022506"/>
    <w:p w:rsidR="00022506" w:rsidRPr="00DA353B" w:rsidRDefault="00022506" w:rsidP="00DA353B">
      <w:pPr>
        <w:spacing w:line="360" w:lineRule="auto"/>
        <w:jc w:val="both"/>
        <w:rPr>
          <w:rFonts w:ascii="Arial" w:hAnsi="Arial" w:cs="Arial"/>
          <w:sz w:val="24"/>
        </w:rPr>
      </w:pPr>
      <w:r w:rsidRPr="00DA353B">
        <w:rPr>
          <w:rFonts w:ascii="Arial" w:hAnsi="Arial" w:cs="Arial"/>
          <w:sz w:val="24"/>
        </w:rPr>
        <w:t>Como continuidad a la investigación desarrollada se proponen las siguientes recomendaciones:</w:t>
      </w:r>
    </w:p>
    <w:p w:rsidR="00022506" w:rsidRPr="00DA353B" w:rsidRDefault="00022506" w:rsidP="00DA353B">
      <w:pPr>
        <w:pStyle w:val="ListParagraph"/>
        <w:numPr>
          <w:ilvl w:val="0"/>
          <w:numId w:val="12"/>
        </w:numPr>
        <w:spacing w:line="360" w:lineRule="auto"/>
        <w:jc w:val="both"/>
        <w:rPr>
          <w:rFonts w:ascii="Arial" w:hAnsi="Arial" w:cs="Arial"/>
          <w:sz w:val="24"/>
        </w:rPr>
      </w:pPr>
      <w:r w:rsidRPr="00DA353B">
        <w:rPr>
          <w:rFonts w:ascii="Arial" w:hAnsi="Arial" w:cs="Arial"/>
          <w:sz w:val="24"/>
        </w:rPr>
        <w:t xml:space="preserve">Extender la evaluación a otros </w:t>
      </w:r>
      <w:r w:rsidR="00DA353B" w:rsidRPr="00DA353B">
        <w:rPr>
          <w:rFonts w:ascii="Arial" w:hAnsi="Arial" w:cs="Arial"/>
          <w:sz w:val="24"/>
        </w:rPr>
        <w:t>sets de datos</w:t>
      </w:r>
      <w:r w:rsidRPr="00DA353B">
        <w:rPr>
          <w:rFonts w:ascii="Arial" w:hAnsi="Arial" w:cs="Arial"/>
          <w:sz w:val="24"/>
        </w:rPr>
        <w:t xml:space="preserve"> disponibles que hayan sido utilizados en soluciones similares.</w:t>
      </w:r>
    </w:p>
    <w:p w:rsidR="00DA353B" w:rsidRDefault="00DA353B" w:rsidP="00DA353B">
      <w:pPr>
        <w:pStyle w:val="ListParagraph"/>
        <w:numPr>
          <w:ilvl w:val="0"/>
          <w:numId w:val="12"/>
        </w:numPr>
        <w:spacing w:line="360" w:lineRule="auto"/>
        <w:jc w:val="both"/>
        <w:rPr>
          <w:rFonts w:ascii="Arial" w:hAnsi="Arial" w:cs="Arial"/>
          <w:sz w:val="24"/>
        </w:rPr>
      </w:pPr>
      <w:r w:rsidRPr="00DA353B">
        <w:rPr>
          <w:rFonts w:ascii="Arial" w:hAnsi="Arial" w:cs="Arial"/>
          <w:sz w:val="24"/>
        </w:rPr>
        <w:t>Evaluar la solución propuesta con otros modelos de lenguaje como BERT, ALBERT o XLNET</w:t>
      </w:r>
    </w:p>
    <w:p w:rsidR="00DA353B" w:rsidRPr="00DA353B" w:rsidRDefault="00DA353B" w:rsidP="00DA353B">
      <w:pPr>
        <w:pStyle w:val="ListParagraph"/>
        <w:numPr>
          <w:ilvl w:val="0"/>
          <w:numId w:val="12"/>
        </w:numPr>
        <w:spacing w:line="360" w:lineRule="auto"/>
        <w:jc w:val="both"/>
        <w:rPr>
          <w:rFonts w:ascii="Arial" w:hAnsi="Arial" w:cs="Arial"/>
          <w:sz w:val="24"/>
        </w:rPr>
      </w:pPr>
      <w:r>
        <w:rPr>
          <w:rFonts w:ascii="Arial" w:hAnsi="Arial" w:cs="Arial"/>
          <w:sz w:val="24"/>
        </w:rPr>
        <w:t>Evaluar la solución utilizando</w:t>
      </w:r>
      <w:r w:rsidR="009E0D4F">
        <w:rPr>
          <w:rFonts w:ascii="Arial" w:hAnsi="Arial" w:cs="Arial"/>
          <w:sz w:val="24"/>
        </w:rPr>
        <w:t xml:space="preserve"> otros </w:t>
      </w:r>
      <w:proofErr w:type="spellStart"/>
      <w:r w:rsidR="009E0D4F">
        <w:rPr>
          <w:rFonts w:ascii="Arial" w:hAnsi="Arial" w:cs="Arial"/>
          <w:sz w:val="24"/>
        </w:rPr>
        <w:t>hiper</w:t>
      </w:r>
      <w:proofErr w:type="spellEnd"/>
      <w:r w:rsidR="009E0D4F">
        <w:rPr>
          <w:rFonts w:ascii="Arial" w:hAnsi="Arial" w:cs="Arial"/>
          <w:sz w:val="24"/>
        </w:rPr>
        <w:t>-</w:t>
      </w:r>
      <w:r>
        <w:rPr>
          <w:rFonts w:ascii="Arial" w:hAnsi="Arial" w:cs="Arial"/>
          <w:sz w:val="24"/>
        </w:rPr>
        <w:t>parámetros de entrenamiento en busca de los óptimos</w:t>
      </w:r>
    </w:p>
    <w:p w:rsidR="00DA353B" w:rsidRPr="00DA353B" w:rsidRDefault="00022506" w:rsidP="00DA353B">
      <w:pPr>
        <w:pStyle w:val="ListParagraph"/>
        <w:numPr>
          <w:ilvl w:val="0"/>
          <w:numId w:val="12"/>
        </w:numPr>
        <w:spacing w:line="360" w:lineRule="auto"/>
        <w:jc w:val="both"/>
        <w:rPr>
          <w:rFonts w:ascii="Arial" w:hAnsi="Arial" w:cs="Arial"/>
          <w:sz w:val="24"/>
        </w:rPr>
      </w:pPr>
      <w:r w:rsidRPr="00DA353B">
        <w:rPr>
          <w:rFonts w:ascii="Arial" w:hAnsi="Arial" w:cs="Arial"/>
          <w:sz w:val="24"/>
        </w:rPr>
        <w:t>Adaptar la solución para hacerla extensible a idioma español.</w:t>
      </w:r>
    </w:p>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p w:rsidR="00CE7827" w:rsidRPr="00056C07" w:rsidRDefault="00CE7827" w:rsidP="00CE7827">
      <w:r w:rsidRPr="00056C07">
        <w:br/>
      </w:r>
    </w:p>
    <w:p w:rsidR="00E86B9B" w:rsidRPr="00737F9F" w:rsidRDefault="00CE7827" w:rsidP="00DA353B">
      <w:pPr>
        <w:pStyle w:val="Title"/>
        <w:rPr>
          <w:lang w:val="en-US"/>
        </w:rPr>
      </w:pPr>
      <w:r w:rsidRPr="004010D0">
        <w:rPr>
          <w:lang w:val="en-US"/>
        </w:rPr>
        <w:br w:type="page"/>
      </w:r>
      <w:bookmarkStart w:id="109" w:name="_Toc160013979"/>
      <w:bookmarkStart w:id="110" w:name="_Toc160367492"/>
      <w:proofErr w:type="spellStart"/>
      <w:r w:rsidRPr="00737F9F">
        <w:rPr>
          <w:lang w:val="en-US"/>
        </w:rPr>
        <w:lastRenderedPageBreak/>
        <w:t>Bibliografía</w:t>
      </w:r>
      <w:bookmarkEnd w:id="109"/>
      <w:bookmarkEnd w:id="110"/>
      <w:proofErr w:type="spellEnd"/>
    </w:p>
    <w:p w:rsidR="00E86B9B" w:rsidRPr="00737F9F" w:rsidRDefault="00E86B9B" w:rsidP="00E86B9B">
      <w:pPr>
        <w:rPr>
          <w:lang w:val="en-US"/>
        </w:rPr>
      </w:pPr>
    </w:p>
    <w:p w:rsidR="00BF52FF" w:rsidRPr="00BF52FF" w:rsidRDefault="00E86B9B" w:rsidP="00BF52FF">
      <w:pPr>
        <w:pStyle w:val="EndNoteBibliography"/>
        <w:spacing w:after="0"/>
        <w:ind w:left="720" w:hanging="720"/>
      </w:pPr>
      <w:r w:rsidRPr="00C0086F">
        <w:rPr>
          <w:szCs w:val="24"/>
        </w:rPr>
        <w:fldChar w:fldCharType="begin"/>
      </w:r>
      <w:r w:rsidRPr="00C0086F">
        <w:rPr>
          <w:szCs w:val="24"/>
        </w:rPr>
        <w:instrText xml:space="preserve"> ADDIN EN.REFLIST </w:instrText>
      </w:r>
      <w:r w:rsidRPr="00C0086F">
        <w:rPr>
          <w:szCs w:val="24"/>
        </w:rPr>
        <w:fldChar w:fldCharType="separate"/>
      </w:r>
      <w:bookmarkStart w:id="111" w:name="_ENREF_1"/>
      <w:r w:rsidR="00BF52FF" w:rsidRPr="00BF52FF">
        <w:t>[1]</w:t>
      </w:r>
      <w:r w:rsidR="00BF52FF" w:rsidRPr="00BF52FF">
        <w:tab/>
        <w:t xml:space="preserve">P. A. Laplante and M. H. Kassab, F. Edition, Ed. </w:t>
      </w:r>
      <w:r w:rsidR="00BF52FF" w:rsidRPr="00BF52FF">
        <w:rPr>
          <w:i/>
        </w:rPr>
        <w:t>Requirements Engineering for Software and Systems</w:t>
      </w:r>
      <w:r w:rsidR="00BF52FF" w:rsidRPr="00BF52FF">
        <w:t>. CRC Press, 2022.</w:t>
      </w:r>
      <w:bookmarkEnd w:id="111"/>
    </w:p>
    <w:p w:rsidR="00BF52FF" w:rsidRPr="00BF52FF" w:rsidRDefault="00BF52FF" w:rsidP="00BF52FF">
      <w:pPr>
        <w:pStyle w:val="EndNoteBibliography"/>
        <w:spacing w:after="0"/>
        <w:ind w:left="720" w:hanging="720"/>
      </w:pPr>
      <w:bookmarkStart w:id="112" w:name="_ENREF_2"/>
      <w:r w:rsidRPr="00BF52FF">
        <w:t>[2]</w:t>
      </w:r>
      <w:r w:rsidRPr="00BF52FF">
        <w:tab/>
        <w:t>D. M. Fernández</w:t>
      </w:r>
      <w:r w:rsidRPr="00BF52FF">
        <w:rPr>
          <w:i/>
        </w:rPr>
        <w:t xml:space="preserve"> et al.</w:t>
      </w:r>
      <w:r w:rsidRPr="00BF52FF">
        <w:t xml:space="preserve">, "Naming the pain in requirements engineering: Contemporary problems, causes, and effects in practice," </w:t>
      </w:r>
      <w:r w:rsidRPr="00BF52FF">
        <w:rPr>
          <w:i/>
        </w:rPr>
        <w:t xml:space="preserve">Empirical software engineering, </w:t>
      </w:r>
      <w:r w:rsidRPr="00BF52FF">
        <w:t>vol. 22, pp. 2298-2338, 2017.</w:t>
      </w:r>
      <w:bookmarkEnd w:id="112"/>
    </w:p>
    <w:p w:rsidR="00BF52FF" w:rsidRPr="00BF52FF" w:rsidRDefault="00BF52FF" w:rsidP="00BF52FF">
      <w:pPr>
        <w:pStyle w:val="EndNoteBibliography"/>
        <w:spacing w:after="0"/>
        <w:ind w:left="720" w:hanging="720"/>
      </w:pPr>
      <w:bookmarkStart w:id="113" w:name="_ENREF_3"/>
      <w:r w:rsidRPr="00BF52FF">
        <w:t>[3]</w:t>
      </w:r>
      <w:r w:rsidRPr="00BF52FF">
        <w:tab/>
        <w:t xml:space="preserve">W. Maalej, M. Nayebi, T. Johann, and G. Ruhe, "Toward data-driven requirements engineering," </w:t>
      </w:r>
      <w:r w:rsidRPr="00BF52FF">
        <w:rPr>
          <w:i/>
        </w:rPr>
        <w:t xml:space="preserve">IEEE software, </w:t>
      </w:r>
      <w:r w:rsidRPr="00BF52FF">
        <w:t>vol. 33, no. 1, pp. 48-54, 2015.</w:t>
      </w:r>
      <w:bookmarkEnd w:id="113"/>
    </w:p>
    <w:p w:rsidR="00BF52FF" w:rsidRPr="00BF52FF" w:rsidRDefault="00BF52FF" w:rsidP="00BF52FF">
      <w:pPr>
        <w:pStyle w:val="EndNoteBibliography"/>
        <w:spacing w:after="0"/>
        <w:ind w:left="720" w:hanging="720"/>
      </w:pPr>
      <w:bookmarkStart w:id="114" w:name="_ENREF_4"/>
      <w:r w:rsidRPr="00BF52FF">
        <w:t>[4]</w:t>
      </w:r>
      <w:r w:rsidRPr="00BF52FF">
        <w:tab/>
        <w:t xml:space="preserve">D. Pagano and W. Maalej, "User feedback in the appstore: An empirical study," in </w:t>
      </w:r>
      <w:r w:rsidRPr="00BF52FF">
        <w:rPr>
          <w:i/>
        </w:rPr>
        <w:t>2013 21st IEEE international requirements engineering conference (RE)</w:t>
      </w:r>
      <w:r w:rsidRPr="00BF52FF">
        <w:t>, 2013, pp. 125-134: IEEE.</w:t>
      </w:r>
      <w:bookmarkEnd w:id="114"/>
    </w:p>
    <w:p w:rsidR="00BF52FF" w:rsidRPr="00BF52FF" w:rsidRDefault="00BF52FF" w:rsidP="00BF52FF">
      <w:pPr>
        <w:pStyle w:val="EndNoteBibliography"/>
        <w:spacing w:after="0"/>
        <w:ind w:left="720" w:hanging="720"/>
      </w:pPr>
      <w:bookmarkStart w:id="115" w:name="_ENREF_5"/>
      <w:r w:rsidRPr="00BF52FF">
        <w:t>[5]</w:t>
      </w:r>
      <w:r w:rsidRPr="00BF52FF">
        <w:tab/>
        <w:t xml:space="preserve">H. H. Khan, M. N. Malik, Y. Alotaibi, A. Alsufyani, and S. Alghamdi, "Crowdsourced Requirements Engineering Challenges and Solutions: A Software Industry Perspective," </w:t>
      </w:r>
      <w:r w:rsidRPr="00BF52FF">
        <w:rPr>
          <w:i/>
        </w:rPr>
        <w:t xml:space="preserve">Computer Systems Science &amp; Engineering, </w:t>
      </w:r>
      <w:r w:rsidRPr="00BF52FF">
        <w:t>vol. 39, no. 2, 2021.</w:t>
      </w:r>
      <w:bookmarkEnd w:id="115"/>
    </w:p>
    <w:p w:rsidR="00BF52FF" w:rsidRPr="00BF52FF" w:rsidRDefault="00BF52FF" w:rsidP="00BF52FF">
      <w:pPr>
        <w:pStyle w:val="EndNoteBibliography"/>
        <w:spacing w:after="0"/>
        <w:ind w:left="720" w:hanging="720"/>
      </w:pPr>
      <w:bookmarkStart w:id="116" w:name="_ENREF_6"/>
      <w:r w:rsidRPr="00BF52FF">
        <w:t>[6]</w:t>
      </w:r>
      <w:r w:rsidRPr="00BF52FF">
        <w:tab/>
        <w:t xml:space="preserve">E. Guzman, R. Alkadhi, and N. Seyff, "A needle in a haystack: What do twitter users say about software?," in </w:t>
      </w:r>
      <w:r w:rsidRPr="00BF52FF">
        <w:rPr>
          <w:i/>
        </w:rPr>
        <w:t>2016 IEEE 24th international requirements engineering conference (RE)</w:t>
      </w:r>
      <w:r w:rsidRPr="00BF52FF">
        <w:t>, 2016, pp. 96-105: IEEE.</w:t>
      </w:r>
      <w:bookmarkEnd w:id="116"/>
    </w:p>
    <w:p w:rsidR="00BF52FF" w:rsidRPr="00BF52FF" w:rsidRDefault="00BF52FF" w:rsidP="00BF52FF">
      <w:pPr>
        <w:pStyle w:val="EndNoteBibliography"/>
        <w:spacing w:after="0"/>
        <w:ind w:left="720" w:hanging="720"/>
      </w:pPr>
      <w:bookmarkStart w:id="117" w:name="_ENREF_7"/>
      <w:r w:rsidRPr="00BF52FF">
        <w:t>[7]</w:t>
      </w:r>
      <w:r w:rsidRPr="00BF52FF">
        <w:tab/>
        <w:t xml:space="preserve">S. U. Hassan, J. Ahamed, and K. Ahmad, "Analytics of machine learning-based algorithms for text classification," </w:t>
      </w:r>
      <w:r w:rsidRPr="00BF52FF">
        <w:rPr>
          <w:i/>
        </w:rPr>
        <w:t xml:space="preserve">Sustainable Operations and Computers, </w:t>
      </w:r>
      <w:r w:rsidRPr="00BF52FF">
        <w:t>vol. 3, pp. 238-248, 2022.</w:t>
      </w:r>
      <w:bookmarkEnd w:id="117"/>
    </w:p>
    <w:p w:rsidR="00BF52FF" w:rsidRPr="00BF52FF" w:rsidRDefault="00BF52FF" w:rsidP="00BF52FF">
      <w:pPr>
        <w:pStyle w:val="EndNoteBibliography"/>
        <w:spacing w:after="0"/>
        <w:ind w:left="720" w:hanging="720"/>
      </w:pPr>
      <w:bookmarkStart w:id="118" w:name="_ENREF_8"/>
      <w:r w:rsidRPr="00BF52FF">
        <w:t>[8]</w:t>
      </w:r>
      <w:r w:rsidRPr="00BF52FF">
        <w:tab/>
        <w:t xml:space="preserve">A. Al-Hawari, H. Najadat, and R. Shatnawi, "Classification of application reviews into software maintenance tasks using data mining techniques," </w:t>
      </w:r>
      <w:r w:rsidRPr="00BF52FF">
        <w:rPr>
          <w:i/>
        </w:rPr>
        <w:t xml:space="preserve">Software Quality Journal, </w:t>
      </w:r>
      <w:r w:rsidRPr="00BF52FF">
        <w:t>vol. 29, pp. 667-703, 2021.</w:t>
      </w:r>
      <w:bookmarkEnd w:id="118"/>
    </w:p>
    <w:p w:rsidR="00BF52FF" w:rsidRPr="00BF52FF" w:rsidRDefault="00BF52FF" w:rsidP="00BF52FF">
      <w:pPr>
        <w:pStyle w:val="EndNoteBibliography"/>
        <w:spacing w:after="0"/>
        <w:ind w:left="720" w:hanging="720"/>
      </w:pPr>
      <w:bookmarkStart w:id="119" w:name="_ENREF_9"/>
      <w:r w:rsidRPr="00BF52FF">
        <w:t>[9]</w:t>
      </w:r>
      <w:r w:rsidRPr="00BF52FF">
        <w:tab/>
        <w:t xml:space="preserve">N. Aslam, W. Y. Ramay, K. Xia, and N. Sarwar, "Convolutional neural network based classification of app reviews," </w:t>
      </w:r>
      <w:r w:rsidRPr="00BF52FF">
        <w:rPr>
          <w:i/>
        </w:rPr>
        <w:t xml:space="preserve">IEEE Access, </w:t>
      </w:r>
      <w:r w:rsidRPr="00BF52FF">
        <w:t>vol. 8, pp. 185619-185628, 2020.</w:t>
      </w:r>
      <w:bookmarkEnd w:id="119"/>
    </w:p>
    <w:p w:rsidR="00BF52FF" w:rsidRPr="00BF52FF" w:rsidRDefault="00BF52FF" w:rsidP="00BF52FF">
      <w:pPr>
        <w:pStyle w:val="EndNoteBibliography"/>
        <w:spacing w:after="0"/>
        <w:ind w:left="720" w:hanging="720"/>
      </w:pPr>
      <w:bookmarkStart w:id="120" w:name="_ENREF_10"/>
      <w:r w:rsidRPr="00BF52FF">
        <w:t>[10]</w:t>
      </w:r>
      <w:r w:rsidRPr="00BF52FF">
        <w:tab/>
        <w:t xml:space="preserve">N. Chen, J. Lin, S. C. Hoi, X. Xiao, and B. Zhang, "AR-miner: mining informative reviews for developers from mobile app marketplace," in </w:t>
      </w:r>
      <w:r w:rsidRPr="00BF52FF">
        <w:rPr>
          <w:i/>
        </w:rPr>
        <w:t>Proceedings of the 36th international conference on software engineering</w:t>
      </w:r>
      <w:r w:rsidRPr="00BF52FF">
        <w:t>, 2014, pp. 767-778.</w:t>
      </w:r>
      <w:bookmarkEnd w:id="120"/>
    </w:p>
    <w:p w:rsidR="00BF52FF" w:rsidRPr="00BF52FF" w:rsidRDefault="00BF52FF" w:rsidP="00BF52FF">
      <w:pPr>
        <w:pStyle w:val="EndNoteBibliography"/>
        <w:spacing w:after="0"/>
        <w:ind w:left="720" w:hanging="720"/>
      </w:pPr>
      <w:bookmarkStart w:id="121" w:name="_ENREF_11"/>
      <w:r w:rsidRPr="00BF52FF">
        <w:t>[11]</w:t>
      </w:r>
      <w:r w:rsidRPr="00BF52FF">
        <w:tab/>
        <w:t xml:space="preserve">V. Milián Núñez, T. Blanco Martín, A. Simón-Cuevas, H. González Diéz, and A. Hernández González, "A Knowledge-Based User Feedback Classification Approach for Software Support," in </w:t>
      </w:r>
      <w:r w:rsidRPr="00BF52FF">
        <w:rPr>
          <w:i/>
        </w:rPr>
        <w:t>International Workshop on Artificial Intelligence and Pattern Recognition</w:t>
      </w:r>
      <w:r w:rsidRPr="00BF52FF">
        <w:t>, 2023, pp. 237-247: Springer.</w:t>
      </w:r>
      <w:bookmarkEnd w:id="121"/>
    </w:p>
    <w:p w:rsidR="00BF52FF" w:rsidRPr="00BF52FF" w:rsidRDefault="00BF52FF" w:rsidP="00BF52FF">
      <w:pPr>
        <w:pStyle w:val="EndNoteBibliography"/>
        <w:spacing w:after="0"/>
        <w:ind w:left="720" w:hanging="720"/>
        <w:rPr>
          <w:lang w:val="es-ES"/>
        </w:rPr>
      </w:pPr>
      <w:bookmarkStart w:id="122" w:name="_ENREF_12"/>
      <w:r w:rsidRPr="00BF52FF">
        <w:rPr>
          <w:lang w:val="es-ES"/>
        </w:rPr>
        <w:t>[12]</w:t>
      </w:r>
      <w:r w:rsidRPr="00BF52FF">
        <w:rPr>
          <w:lang w:val="es-ES"/>
        </w:rPr>
        <w:tab/>
        <w:t xml:space="preserve">V. Milián Núñez, H. González Diéz , and A. Simón Cuevas, "Predicción de Requisitos de Software a partir de Opiniones de Usuarios," in </w:t>
      </w:r>
      <w:r w:rsidRPr="00BF52FF">
        <w:rPr>
          <w:i/>
          <w:lang w:val="es-ES"/>
        </w:rPr>
        <w:t>“Transferencia de Conocimiento en Tecnologías de la Información” (STCTI). IV Convención Científica Internacional UCLV 2023</w:t>
      </w:r>
      <w:r w:rsidRPr="00BF52FF">
        <w:rPr>
          <w:lang w:val="es-ES"/>
        </w:rPr>
        <w:t>, Santa Clara, 2021.</w:t>
      </w:r>
      <w:bookmarkEnd w:id="122"/>
    </w:p>
    <w:p w:rsidR="00BF52FF" w:rsidRPr="00BF52FF" w:rsidRDefault="00BF52FF" w:rsidP="00BF52FF">
      <w:pPr>
        <w:pStyle w:val="EndNoteBibliography"/>
        <w:spacing w:after="0"/>
        <w:ind w:left="720" w:hanging="720"/>
      </w:pPr>
      <w:bookmarkStart w:id="123" w:name="_ENREF_13"/>
      <w:r w:rsidRPr="00BF52FF">
        <w:rPr>
          <w:lang w:val="es-ES"/>
        </w:rPr>
        <w:t>[13]</w:t>
      </w:r>
      <w:r w:rsidRPr="00BF52FF">
        <w:rPr>
          <w:lang w:val="es-ES"/>
        </w:rPr>
        <w:tab/>
        <w:t xml:space="preserve">I. Sommerville, </w:t>
      </w:r>
      <w:r w:rsidRPr="00BF52FF">
        <w:rPr>
          <w:i/>
          <w:lang w:val="es-ES"/>
        </w:rPr>
        <w:t>Software engineering</w:t>
      </w:r>
      <w:r w:rsidRPr="00BF52FF">
        <w:rPr>
          <w:lang w:val="es-ES"/>
        </w:rPr>
        <w:t xml:space="preserve">, 10th ed. </w:t>
      </w:r>
      <w:r w:rsidRPr="00BF52FF">
        <w:t>Pearson, 2016.</w:t>
      </w:r>
      <w:bookmarkEnd w:id="123"/>
    </w:p>
    <w:p w:rsidR="00BF52FF" w:rsidRPr="00BF52FF" w:rsidRDefault="00BF52FF" w:rsidP="00BF52FF">
      <w:pPr>
        <w:pStyle w:val="EndNoteBibliography"/>
        <w:spacing w:after="0"/>
        <w:ind w:left="720" w:hanging="720"/>
      </w:pPr>
      <w:bookmarkStart w:id="124" w:name="_ENREF_14"/>
      <w:r w:rsidRPr="00BF52FF">
        <w:t>[14]</w:t>
      </w:r>
      <w:r w:rsidRPr="00BF52FF">
        <w:tab/>
        <w:t xml:space="preserve">R. Kasauli, E. Knauss, J. Horkoff, G. Liebel, and F. G. de Oliveira Neto, "Requirements engineering challenges and practices in large-scale agile system development," </w:t>
      </w:r>
      <w:r w:rsidRPr="00BF52FF">
        <w:rPr>
          <w:i/>
        </w:rPr>
        <w:t xml:space="preserve">Journal of Systems and Software, </w:t>
      </w:r>
      <w:r w:rsidRPr="00BF52FF">
        <w:t>vol. 172, p. 110851, 2021.</w:t>
      </w:r>
      <w:bookmarkEnd w:id="124"/>
    </w:p>
    <w:p w:rsidR="00BF52FF" w:rsidRPr="00BF52FF" w:rsidRDefault="00BF52FF" w:rsidP="00BF52FF">
      <w:pPr>
        <w:pStyle w:val="EndNoteBibliography"/>
        <w:spacing w:after="0"/>
        <w:ind w:left="720" w:hanging="720"/>
      </w:pPr>
      <w:bookmarkStart w:id="125" w:name="_ENREF_15"/>
      <w:r w:rsidRPr="00BF52FF">
        <w:lastRenderedPageBreak/>
        <w:t>[15]</w:t>
      </w:r>
      <w:r w:rsidRPr="00BF52FF">
        <w:tab/>
        <w:t xml:space="preserve">A. Gasparetto, M. Marcuzzo, A. Zangari, and A. Albarelli, "A survey on text classification algorithms: From text to predictions," </w:t>
      </w:r>
      <w:r w:rsidRPr="00BF52FF">
        <w:rPr>
          <w:i/>
        </w:rPr>
        <w:t xml:space="preserve">Information, </w:t>
      </w:r>
      <w:r w:rsidRPr="00BF52FF">
        <w:t>vol. 13, no. 2, p. 83, 2022.</w:t>
      </w:r>
      <w:bookmarkEnd w:id="125"/>
    </w:p>
    <w:p w:rsidR="00BF52FF" w:rsidRPr="00BF52FF" w:rsidRDefault="00BF52FF" w:rsidP="00BF52FF">
      <w:pPr>
        <w:pStyle w:val="EndNoteBibliography"/>
        <w:spacing w:after="0"/>
        <w:ind w:left="720" w:hanging="720"/>
      </w:pPr>
      <w:bookmarkStart w:id="126" w:name="_ENREF_16"/>
      <w:r w:rsidRPr="00BF52FF">
        <w:t>[16]</w:t>
      </w:r>
      <w:r w:rsidRPr="00BF52FF">
        <w:tab/>
        <w:t xml:space="preserve">K. Kowsari, K. Jafari Meimandi, M. Heidarysafa, S. Mendu, L. Barnes, and D. Brown, "Text classification algorithms: A survey," </w:t>
      </w:r>
      <w:r w:rsidRPr="00BF52FF">
        <w:rPr>
          <w:i/>
        </w:rPr>
        <w:t xml:space="preserve">Information, </w:t>
      </w:r>
      <w:r w:rsidRPr="00BF52FF">
        <w:t>vol. 10, no. 4, p. 150, 2019.</w:t>
      </w:r>
      <w:bookmarkEnd w:id="126"/>
    </w:p>
    <w:p w:rsidR="00BF52FF" w:rsidRPr="00BF52FF" w:rsidRDefault="00BF52FF" w:rsidP="00BF52FF">
      <w:pPr>
        <w:pStyle w:val="EndNoteBibliography"/>
        <w:spacing w:after="0"/>
        <w:ind w:left="720" w:hanging="720"/>
      </w:pPr>
      <w:bookmarkStart w:id="127" w:name="_ENREF_17"/>
      <w:r w:rsidRPr="00BF52FF">
        <w:t>[17]</w:t>
      </w:r>
      <w:r w:rsidRPr="00BF52FF">
        <w:tab/>
        <w:t xml:space="preserve">L. Hickman, S. Thapa, L. Tay, M. Cao, and P. Srinivasan, "Text preprocessing for text mining in organizational research: Review and recommendations," </w:t>
      </w:r>
      <w:r w:rsidRPr="00BF52FF">
        <w:rPr>
          <w:i/>
        </w:rPr>
        <w:t xml:space="preserve">Organizational Research Methods, </w:t>
      </w:r>
      <w:r w:rsidRPr="00BF52FF">
        <w:t>vol. 25, no. 1, pp. 114-146, 2022.</w:t>
      </w:r>
      <w:bookmarkEnd w:id="127"/>
    </w:p>
    <w:p w:rsidR="00BF52FF" w:rsidRPr="00BF52FF" w:rsidRDefault="00BF52FF" w:rsidP="00BF52FF">
      <w:pPr>
        <w:pStyle w:val="EndNoteBibliography"/>
        <w:spacing w:after="0"/>
        <w:ind w:left="720" w:hanging="720"/>
      </w:pPr>
      <w:bookmarkStart w:id="128" w:name="_ENREF_18"/>
      <w:r w:rsidRPr="00BF52FF">
        <w:t>[18]</w:t>
      </w:r>
      <w:r w:rsidRPr="00BF52FF">
        <w:tab/>
        <w:t xml:space="preserve">S. Vajjala, B. Majumder, A. Gupta, and H. Surana, </w:t>
      </w:r>
      <w:r w:rsidRPr="00BF52FF">
        <w:rPr>
          <w:i/>
        </w:rPr>
        <w:t>Practical Natural Language Processing A Comprehensive Guide to Building Real-World NLP Systems</w:t>
      </w:r>
      <w:r w:rsidRPr="00BF52FF">
        <w:t>, 1st ed. O´Reilly, 2020.</w:t>
      </w:r>
      <w:bookmarkEnd w:id="128"/>
    </w:p>
    <w:p w:rsidR="00BF52FF" w:rsidRPr="00BF52FF" w:rsidRDefault="00BF52FF" w:rsidP="00BF52FF">
      <w:pPr>
        <w:pStyle w:val="EndNoteBibliography"/>
        <w:spacing w:after="0"/>
        <w:ind w:left="720" w:hanging="720"/>
      </w:pPr>
      <w:bookmarkStart w:id="129" w:name="_ENREF_19"/>
      <w:r w:rsidRPr="00BF52FF">
        <w:t>[19]</w:t>
      </w:r>
      <w:r w:rsidRPr="00BF52FF">
        <w:tab/>
        <w:t xml:space="preserve">A. Kedia and M. Rasu, </w:t>
      </w:r>
      <w:r w:rsidRPr="00BF52FF">
        <w:rPr>
          <w:i/>
        </w:rPr>
        <w:t>Hands-On Python Natural Language Processing</w:t>
      </w:r>
      <w:r w:rsidRPr="00BF52FF">
        <w:t>. Packt Publishing, 2020.</w:t>
      </w:r>
      <w:bookmarkEnd w:id="129"/>
    </w:p>
    <w:p w:rsidR="00BF52FF" w:rsidRPr="00BF52FF" w:rsidRDefault="00BF52FF" w:rsidP="00BF52FF">
      <w:pPr>
        <w:pStyle w:val="EndNoteBibliography"/>
        <w:spacing w:after="0"/>
        <w:ind w:left="720" w:hanging="720"/>
      </w:pPr>
      <w:bookmarkStart w:id="130" w:name="_ENREF_20"/>
      <w:r w:rsidRPr="00BF52FF">
        <w:t>[20]</w:t>
      </w:r>
      <w:r w:rsidRPr="00BF52FF">
        <w:tab/>
      </w:r>
      <w:r w:rsidRPr="00BF52FF">
        <w:rPr>
          <w:sz w:val="20"/>
        </w:rPr>
        <w:t>G. James</w:t>
      </w:r>
      <w:r w:rsidRPr="00BF52FF">
        <w:t xml:space="preserve">, </w:t>
      </w:r>
      <w:r w:rsidRPr="00BF52FF">
        <w:rPr>
          <w:sz w:val="20"/>
        </w:rPr>
        <w:t>D. Witten</w:t>
      </w:r>
      <w:r w:rsidRPr="00BF52FF">
        <w:t xml:space="preserve">, </w:t>
      </w:r>
      <w:r w:rsidRPr="00BF52FF">
        <w:rPr>
          <w:sz w:val="20"/>
        </w:rPr>
        <w:t>T. Hastie</w:t>
      </w:r>
      <w:r w:rsidRPr="00BF52FF">
        <w:t xml:space="preserve">, </w:t>
      </w:r>
      <w:r w:rsidRPr="00BF52FF">
        <w:rPr>
          <w:sz w:val="20"/>
        </w:rPr>
        <w:t>R. Tibshirani</w:t>
      </w:r>
      <w:r w:rsidRPr="00BF52FF">
        <w:t xml:space="preserve">, and </w:t>
      </w:r>
      <w:r w:rsidRPr="00BF52FF">
        <w:rPr>
          <w:sz w:val="20"/>
        </w:rPr>
        <w:t>J. Taylor</w:t>
      </w:r>
      <w:r w:rsidRPr="00BF52FF">
        <w:t xml:space="preserve">, </w:t>
      </w:r>
      <w:r w:rsidRPr="00BF52FF">
        <w:rPr>
          <w:i/>
        </w:rPr>
        <w:t>An Introduction to Statistical Learning with Aplication in Python</w:t>
      </w:r>
      <w:r w:rsidRPr="00BF52FF">
        <w:t>. Springer Texts in Statistics, 2023.</w:t>
      </w:r>
      <w:bookmarkEnd w:id="130"/>
    </w:p>
    <w:p w:rsidR="00BF52FF" w:rsidRPr="00BF52FF" w:rsidRDefault="00BF52FF" w:rsidP="00BF52FF">
      <w:pPr>
        <w:pStyle w:val="EndNoteBibliography"/>
        <w:spacing w:after="0"/>
        <w:ind w:left="720" w:hanging="720"/>
      </w:pPr>
      <w:bookmarkStart w:id="131" w:name="_ENREF_21"/>
      <w:r w:rsidRPr="00BF52FF">
        <w:t>[21]</w:t>
      </w:r>
      <w:r w:rsidRPr="00BF52FF">
        <w:tab/>
        <w:t xml:space="preserve">S. Fransiska, R. Rianto, and A. I. Gufroni, "Sentiment Analysis Provider by. U on Google Play Store Reviews with TF-IDF and Support Vector Machine (SVM) Method," </w:t>
      </w:r>
      <w:r w:rsidRPr="00BF52FF">
        <w:rPr>
          <w:i/>
        </w:rPr>
        <w:t xml:space="preserve">Scientific Journal of Informatics, </w:t>
      </w:r>
      <w:r w:rsidRPr="00BF52FF">
        <w:t>vol. 7, no. 2, pp. 203-212, 2020.</w:t>
      </w:r>
      <w:bookmarkEnd w:id="131"/>
    </w:p>
    <w:p w:rsidR="00BF52FF" w:rsidRPr="00BF52FF" w:rsidRDefault="00BF52FF" w:rsidP="00BF52FF">
      <w:pPr>
        <w:pStyle w:val="EndNoteBibliography"/>
        <w:spacing w:after="0"/>
        <w:ind w:left="720" w:hanging="720"/>
      </w:pPr>
      <w:bookmarkStart w:id="132" w:name="_ENREF_22"/>
      <w:r w:rsidRPr="00BF52FF">
        <w:t>[22]</w:t>
      </w:r>
      <w:r w:rsidRPr="00BF52FF">
        <w:tab/>
        <w:t xml:space="preserve">S. M. Sarsam, H. Al-Samarraie, A. I. Alzahrani, W. Alnumay, and A. P. Smith, "A lexicon-based approach to detecting suicide-related messages on Twitter," </w:t>
      </w:r>
      <w:r w:rsidRPr="00BF52FF">
        <w:rPr>
          <w:i/>
        </w:rPr>
        <w:t xml:space="preserve">Biomedical Signal Processing and Control, </w:t>
      </w:r>
      <w:r w:rsidRPr="00BF52FF">
        <w:t>vol. 65, p. 102355, 2021.</w:t>
      </w:r>
      <w:bookmarkEnd w:id="132"/>
    </w:p>
    <w:p w:rsidR="00BF52FF" w:rsidRPr="00BF52FF" w:rsidRDefault="00BF52FF" w:rsidP="00BF52FF">
      <w:pPr>
        <w:pStyle w:val="EndNoteBibliography"/>
        <w:spacing w:after="0"/>
        <w:ind w:left="720" w:hanging="720"/>
      </w:pPr>
      <w:bookmarkStart w:id="133" w:name="_ENREF_23"/>
      <w:r w:rsidRPr="00BF52FF">
        <w:t>[23]</w:t>
      </w:r>
      <w:r w:rsidRPr="00BF52FF">
        <w:tab/>
        <w:t xml:space="preserve">V. Vangara, S. Vangara, and K. Thirupathur, "Opinion mining classification using naive bayes algorithm," </w:t>
      </w:r>
      <w:r w:rsidRPr="00BF52FF">
        <w:rPr>
          <w:i/>
        </w:rPr>
        <w:t xml:space="preserve">International Journal of Innovative Technology and Exploring Engineering (IJITEE), </w:t>
      </w:r>
      <w:r w:rsidRPr="00BF52FF">
        <w:t>vol. 9, no. 5, pp. 495-498, 2020.</w:t>
      </w:r>
      <w:bookmarkEnd w:id="133"/>
    </w:p>
    <w:p w:rsidR="00BF52FF" w:rsidRPr="00BF52FF" w:rsidRDefault="00BF52FF" w:rsidP="00BF52FF">
      <w:pPr>
        <w:pStyle w:val="EndNoteBibliography"/>
        <w:spacing w:after="0"/>
        <w:ind w:left="720" w:hanging="720"/>
      </w:pPr>
      <w:bookmarkStart w:id="134" w:name="_ENREF_24"/>
      <w:r w:rsidRPr="00BF52FF">
        <w:t>[24]</w:t>
      </w:r>
      <w:r w:rsidRPr="00BF52FF">
        <w:tab/>
        <w:t xml:space="preserve">M. T. Akter, M. Begum, and R. Mustafa, "Bengali sentiment analysis of e-commerce product reviews using k-nearest neighbors," in </w:t>
      </w:r>
      <w:r w:rsidRPr="00BF52FF">
        <w:rPr>
          <w:i/>
        </w:rPr>
        <w:t>2021 International conference on information and communication technology for sustainable development (ICICT4SD)</w:t>
      </w:r>
      <w:r w:rsidRPr="00BF52FF">
        <w:t>, 2021, pp. 40-44: IEEE.</w:t>
      </w:r>
      <w:bookmarkEnd w:id="134"/>
    </w:p>
    <w:p w:rsidR="00BF52FF" w:rsidRPr="00BF52FF" w:rsidRDefault="00BF52FF" w:rsidP="00BF52FF">
      <w:pPr>
        <w:pStyle w:val="EndNoteBibliography"/>
        <w:spacing w:after="0"/>
        <w:ind w:left="720" w:hanging="720"/>
      </w:pPr>
      <w:bookmarkStart w:id="135" w:name="_ENREF_25"/>
      <w:r w:rsidRPr="00BF52FF">
        <w:t>[25]</w:t>
      </w:r>
      <w:r w:rsidRPr="00BF52FF">
        <w:tab/>
        <w:t xml:space="preserve">F. Chollet, </w:t>
      </w:r>
      <w:r w:rsidRPr="00BF52FF">
        <w:rPr>
          <w:i/>
        </w:rPr>
        <w:t>Deep Learning with Python</w:t>
      </w:r>
      <w:r w:rsidRPr="00BF52FF">
        <w:t>, 2nd Edition ed. Manning Publications Co., 2021.</w:t>
      </w:r>
      <w:bookmarkEnd w:id="135"/>
    </w:p>
    <w:p w:rsidR="00BF52FF" w:rsidRPr="00BF52FF" w:rsidRDefault="00BF52FF" w:rsidP="00BF52FF">
      <w:pPr>
        <w:pStyle w:val="EndNoteBibliography"/>
        <w:spacing w:after="0"/>
        <w:ind w:left="720" w:hanging="720"/>
      </w:pPr>
      <w:bookmarkStart w:id="136" w:name="_ENREF_26"/>
      <w:r w:rsidRPr="00BF52FF">
        <w:t>[26]</w:t>
      </w:r>
      <w:r w:rsidRPr="00BF52FF">
        <w:tab/>
        <w:t xml:space="preserve">I. Lauriola, A. Lavelli, and F. Aiolli, "An introduction to deep learning in natural language processing: Models, techniques, and tools," </w:t>
      </w:r>
      <w:r w:rsidRPr="00BF52FF">
        <w:rPr>
          <w:i/>
        </w:rPr>
        <w:t xml:space="preserve">Neurocomputing, </w:t>
      </w:r>
      <w:r w:rsidRPr="00BF52FF">
        <w:t>vol. 470, pp. 443-456, 2022.</w:t>
      </w:r>
      <w:bookmarkEnd w:id="136"/>
    </w:p>
    <w:p w:rsidR="00BF52FF" w:rsidRPr="00BF52FF" w:rsidRDefault="00BF52FF" w:rsidP="00BF52FF">
      <w:pPr>
        <w:pStyle w:val="EndNoteBibliography"/>
        <w:spacing w:after="0"/>
        <w:ind w:left="720" w:hanging="720"/>
      </w:pPr>
      <w:bookmarkStart w:id="137" w:name="_ENREF_27"/>
      <w:r w:rsidRPr="00BF52FF">
        <w:t>[27]</w:t>
      </w:r>
      <w:r w:rsidRPr="00BF52FF">
        <w:tab/>
        <w:t xml:space="preserve">C. Janiesch, P. Zschech, and K. Heinrich, "Machine learning and deep learning," </w:t>
      </w:r>
      <w:r w:rsidRPr="00BF52FF">
        <w:rPr>
          <w:i/>
        </w:rPr>
        <w:t xml:space="preserve">Electronic Markets, </w:t>
      </w:r>
      <w:r w:rsidRPr="00BF52FF">
        <w:t>vol. 31, no. 3, pp. 685-695, 2021.</w:t>
      </w:r>
      <w:bookmarkEnd w:id="137"/>
    </w:p>
    <w:p w:rsidR="00BF52FF" w:rsidRPr="00BF52FF" w:rsidRDefault="00BF52FF" w:rsidP="00BF52FF">
      <w:pPr>
        <w:pStyle w:val="EndNoteBibliography"/>
        <w:spacing w:after="0"/>
        <w:ind w:left="720" w:hanging="720"/>
      </w:pPr>
      <w:bookmarkStart w:id="138" w:name="_ENREF_28"/>
      <w:r w:rsidRPr="00BF52FF">
        <w:t>[28]</w:t>
      </w:r>
      <w:r w:rsidRPr="00BF52FF">
        <w:tab/>
        <w:t xml:space="preserve">M. J. Zaki and J. Wagner Meira, </w:t>
      </w:r>
      <w:r w:rsidRPr="00BF52FF">
        <w:rPr>
          <w:i/>
        </w:rPr>
        <w:t>Data Mining and Machine Learning Fundamental Concepts and Algorithms</w:t>
      </w:r>
      <w:r w:rsidRPr="00BF52FF">
        <w:t>, 2nd ed. Cambridge University Press, 2020.</w:t>
      </w:r>
      <w:bookmarkEnd w:id="138"/>
    </w:p>
    <w:p w:rsidR="00BF52FF" w:rsidRPr="00BF52FF" w:rsidRDefault="00BF52FF" w:rsidP="00BF52FF">
      <w:pPr>
        <w:pStyle w:val="EndNoteBibliography"/>
        <w:spacing w:after="0"/>
        <w:ind w:left="720" w:hanging="720"/>
      </w:pPr>
      <w:bookmarkStart w:id="139" w:name="_ENREF_29"/>
      <w:r w:rsidRPr="00BF52FF">
        <w:t>[29]</w:t>
      </w:r>
      <w:r w:rsidRPr="00BF52FF">
        <w:tab/>
        <w:t xml:space="preserve">A. Sherstinsky, "Fundamentals of recurrent neural network (RNN) and long short-term memory (LSTM) network," </w:t>
      </w:r>
      <w:r w:rsidRPr="00BF52FF">
        <w:rPr>
          <w:i/>
        </w:rPr>
        <w:t xml:space="preserve">Physica D: Nonlinear Phenomena, </w:t>
      </w:r>
      <w:r w:rsidRPr="00BF52FF">
        <w:t>vol. 404, p. 132306, 2020.</w:t>
      </w:r>
      <w:bookmarkEnd w:id="139"/>
    </w:p>
    <w:p w:rsidR="00BF52FF" w:rsidRPr="00BF52FF" w:rsidRDefault="00BF52FF" w:rsidP="00BF52FF">
      <w:pPr>
        <w:pStyle w:val="EndNoteBibliography"/>
        <w:spacing w:after="0"/>
        <w:ind w:left="720" w:hanging="720"/>
      </w:pPr>
      <w:bookmarkStart w:id="140" w:name="_ENREF_30"/>
      <w:r w:rsidRPr="00BF52FF">
        <w:t>[30]</w:t>
      </w:r>
      <w:r w:rsidRPr="00BF52FF">
        <w:tab/>
        <w:t xml:space="preserve">M. A. Rahman, M. A. Haque, M. N. A. Tawhid, and M. S. Siddik, "Classifying non-functional requirements using RNN variants for quality software development," in </w:t>
      </w:r>
      <w:r w:rsidRPr="00BF52FF">
        <w:rPr>
          <w:i/>
        </w:rPr>
        <w:t xml:space="preserve">Proceedings of the 3rd ACM SIGSOFT International Workshop </w:t>
      </w:r>
      <w:r w:rsidRPr="00BF52FF">
        <w:rPr>
          <w:i/>
        </w:rPr>
        <w:lastRenderedPageBreak/>
        <w:t>on Machine Learning Techniques for Software Quality Evaluation</w:t>
      </w:r>
      <w:r w:rsidRPr="00BF52FF">
        <w:t>, 2019, pp. 25-30.</w:t>
      </w:r>
      <w:bookmarkEnd w:id="140"/>
    </w:p>
    <w:p w:rsidR="00BF52FF" w:rsidRPr="00BF52FF" w:rsidRDefault="00BF52FF" w:rsidP="00BF52FF">
      <w:pPr>
        <w:pStyle w:val="EndNoteBibliography"/>
        <w:spacing w:after="0"/>
        <w:ind w:left="720" w:hanging="720"/>
        <w:rPr>
          <w:lang w:val="es-ES"/>
        </w:rPr>
      </w:pPr>
      <w:bookmarkStart w:id="141" w:name="_ENREF_31"/>
      <w:r w:rsidRPr="00BF52FF">
        <w:rPr>
          <w:lang w:val="es-ES"/>
        </w:rPr>
        <w:t>[31]</w:t>
      </w:r>
      <w:r w:rsidRPr="00BF52FF">
        <w:rPr>
          <w:lang w:val="es-ES"/>
        </w:rPr>
        <w:tab/>
        <w:t>J. Á. González Barba, "Aprendizaje profundo para el procesamiento del lenguaje natural," 2017.</w:t>
      </w:r>
      <w:bookmarkEnd w:id="141"/>
    </w:p>
    <w:p w:rsidR="00BF52FF" w:rsidRPr="00BF52FF" w:rsidRDefault="00BF52FF" w:rsidP="00BF52FF">
      <w:pPr>
        <w:pStyle w:val="EndNoteBibliography"/>
        <w:spacing w:after="0"/>
        <w:ind w:left="720" w:hanging="720"/>
      </w:pPr>
      <w:bookmarkStart w:id="142" w:name="_ENREF_32"/>
      <w:r w:rsidRPr="00BF52FF">
        <w:t>[32]</w:t>
      </w:r>
      <w:r w:rsidRPr="00BF52FF">
        <w:tab/>
        <w:t>A. Vaswani</w:t>
      </w:r>
      <w:r w:rsidRPr="00BF52FF">
        <w:rPr>
          <w:i/>
        </w:rPr>
        <w:t xml:space="preserve"> et al.</w:t>
      </w:r>
      <w:r w:rsidRPr="00BF52FF">
        <w:t xml:space="preserve">, "Attention is all you need," </w:t>
      </w:r>
      <w:r w:rsidRPr="00BF52FF">
        <w:rPr>
          <w:i/>
        </w:rPr>
        <w:t xml:space="preserve">Advances in neural information processing systems, </w:t>
      </w:r>
      <w:r w:rsidRPr="00BF52FF">
        <w:t>vol. 30, 2017.</w:t>
      </w:r>
      <w:bookmarkEnd w:id="142"/>
    </w:p>
    <w:p w:rsidR="00BF52FF" w:rsidRPr="00BF52FF" w:rsidRDefault="00BF52FF" w:rsidP="00BF52FF">
      <w:pPr>
        <w:pStyle w:val="EndNoteBibliography"/>
        <w:spacing w:after="0"/>
        <w:ind w:left="720" w:hanging="720"/>
      </w:pPr>
      <w:bookmarkStart w:id="143" w:name="_ENREF_33"/>
      <w:r w:rsidRPr="00BF52FF">
        <w:t>[33]</w:t>
      </w:r>
      <w:r w:rsidRPr="00BF52FF">
        <w:tab/>
        <w:t xml:space="preserve">T. Mikolov, I. Sutskever, K. Chen, G. S. Corrado, and J. Dean, "Distributed representations of words and phrases and their compositionality," </w:t>
      </w:r>
      <w:r w:rsidRPr="00BF52FF">
        <w:rPr>
          <w:i/>
        </w:rPr>
        <w:t xml:space="preserve">Advances in neural information processing systems, </w:t>
      </w:r>
      <w:r w:rsidRPr="00BF52FF">
        <w:t>vol. 26, 2013.</w:t>
      </w:r>
      <w:bookmarkEnd w:id="143"/>
    </w:p>
    <w:p w:rsidR="00BF52FF" w:rsidRPr="00BF52FF" w:rsidRDefault="00BF52FF" w:rsidP="00BF52FF">
      <w:pPr>
        <w:pStyle w:val="EndNoteBibliography"/>
        <w:spacing w:after="0"/>
        <w:ind w:left="720" w:hanging="720"/>
      </w:pPr>
      <w:bookmarkStart w:id="144" w:name="_ENREF_34"/>
      <w:r w:rsidRPr="00BF52FF">
        <w:t>[34]</w:t>
      </w:r>
      <w:r w:rsidRPr="00BF52FF">
        <w:tab/>
        <w:t xml:space="preserve">J. Pennington, R. Socher, and C. D. Manning, "Glove: Global vectors for word representation," in </w:t>
      </w:r>
      <w:r w:rsidRPr="00BF52FF">
        <w:rPr>
          <w:i/>
        </w:rPr>
        <w:t>Proceedings of the 2014 conference on empirical methods in natural language processing (EMNLP)</w:t>
      </w:r>
      <w:r w:rsidRPr="00BF52FF">
        <w:t>, 2014, pp. 1532-1543.</w:t>
      </w:r>
      <w:bookmarkEnd w:id="144"/>
    </w:p>
    <w:p w:rsidR="00BF52FF" w:rsidRPr="00BF52FF" w:rsidRDefault="00BF52FF" w:rsidP="00BF52FF">
      <w:pPr>
        <w:pStyle w:val="EndNoteBibliography"/>
        <w:spacing w:after="0"/>
        <w:ind w:left="720" w:hanging="720"/>
      </w:pPr>
      <w:bookmarkStart w:id="145" w:name="_ENREF_35"/>
      <w:r w:rsidRPr="00BF52FF">
        <w:t>[35]</w:t>
      </w:r>
      <w:r w:rsidRPr="00BF52FF">
        <w:tab/>
        <w:t xml:space="preserve">P. Bojanowski, E. Grave, A. Joulin, and T. Mikolov, "Enriching word vectors with subword information," </w:t>
      </w:r>
      <w:r w:rsidRPr="00BF52FF">
        <w:rPr>
          <w:i/>
        </w:rPr>
        <w:t xml:space="preserve">Transactions of the association for computational linguistics, </w:t>
      </w:r>
      <w:r w:rsidRPr="00BF52FF">
        <w:t>vol. 5, pp. 135-146, 2017.</w:t>
      </w:r>
      <w:bookmarkEnd w:id="145"/>
    </w:p>
    <w:p w:rsidR="00BF52FF" w:rsidRPr="00BF52FF" w:rsidRDefault="00BF52FF" w:rsidP="00BF52FF">
      <w:pPr>
        <w:pStyle w:val="EndNoteBibliography"/>
        <w:spacing w:after="0"/>
        <w:ind w:left="720" w:hanging="720"/>
      </w:pPr>
      <w:bookmarkStart w:id="146" w:name="_ENREF_36"/>
      <w:r w:rsidRPr="00BF52FF">
        <w:t>[36]</w:t>
      </w:r>
      <w:r w:rsidRPr="00BF52FF">
        <w:tab/>
        <w:t xml:space="preserve">P. R. Henao, J. Fischbach, D. Spies, J. Frattini, and A. Vogelsang, "Transfer learning for mining feature requests and bug reports from tweets and app store reviews," in </w:t>
      </w:r>
      <w:r w:rsidRPr="00BF52FF">
        <w:rPr>
          <w:i/>
        </w:rPr>
        <w:t>2021 IEEE 29th International Requirements Engineering Conference Workshops (REW)</w:t>
      </w:r>
      <w:r w:rsidRPr="00BF52FF">
        <w:t>, 2021, pp. 80-86: IEEE.</w:t>
      </w:r>
      <w:bookmarkEnd w:id="146"/>
    </w:p>
    <w:p w:rsidR="00BF52FF" w:rsidRPr="00BF52FF" w:rsidRDefault="00BF52FF" w:rsidP="00BF52FF">
      <w:pPr>
        <w:pStyle w:val="EndNoteBibliography"/>
        <w:spacing w:after="0"/>
        <w:ind w:left="720" w:hanging="720"/>
      </w:pPr>
      <w:bookmarkStart w:id="147" w:name="_ENREF_37"/>
      <w:r w:rsidRPr="00BF52FF">
        <w:t>[37]</w:t>
      </w:r>
      <w:r w:rsidRPr="00BF52FF">
        <w:tab/>
        <w:t xml:space="preserve">Y. Guo, X. Dong, M. A. Al-Garadi, A. Sarker, C. Paris, and D. M. Aliod, "Benchmarking of transformer-based pre-trained models on social media text classification datasets," in </w:t>
      </w:r>
      <w:r w:rsidRPr="00BF52FF">
        <w:rPr>
          <w:i/>
        </w:rPr>
        <w:t>Proceedings of the the 18th annual workshop of the australasian language technology association</w:t>
      </w:r>
      <w:r w:rsidRPr="00BF52FF">
        <w:t>, 2020, pp. 86-91.</w:t>
      </w:r>
      <w:bookmarkEnd w:id="147"/>
    </w:p>
    <w:p w:rsidR="00BF52FF" w:rsidRPr="00BF52FF" w:rsidRDefault="00BF52FF" w:rsidP="00BF52FF">
      <w:pPr>
        <w:pStyle w:val="EndNoteBibliography"/>
        <w:spacing w:after="0"/>
        <w:ind w:left="720" w:hanging="720"/>
      </w:pPr>
      <w:bookmarkStart w:id="148" w:name="_ENREF_38"/>
      <w:r w:rsidRPr="00BF52FF">
        <w:t>[38]</w:t>
      </w:r>
      <w:r w:rsidRPr="00BF52FF">
        <w:tab/>
        <w:t xml:space="preserve">M. A. Hadi and F. H. Fard, "Evaluating pre-trained models for user feedback analysis in software engineering: A study on classification of app-reviews," </w:t>
      </w:r>
      <w:r w:rsidRPr="00BF52FF">
        <w:rPr>
          <w:i/>
        </w:rPr>
        <w:t xml:space="preserve">Empirical Software Engineering, </w:t>
      </w:r>
      <w:r w:rsidRPr="00BF52FF">
        <w:t>vol. 28, no. 4, p. 88, 2023.</w:t>
      </w:r>
      <w:bookmarkEnd w:id="148"/>
    </w:p>
    <w:p w:rsidR="00BF52FF" w:rsidRPr="00BF52FF" w:rsidRDefault="00BF52FF" w:rsidP="00BF52FF">
      <w:pPr>
        <w:pStyle w:val="EndNoteBibliography"/>
        <w:spacing w:after="0"/>
        <w:ind w:left="720" w:hanging="720"/>
      </w:pPr>
      <w:bookmarkStart w:id="149" w:name="_ENREF_39"/>
      <w:r w:rsidRPr="00BF52FF">
        <w:t>[39]</w:t>
      </w:r>
      <w:r w:rsidRPr="00BF52FF">
        <w:tab/>
        <w:t xml:space="preserve">H. M. Zahera and M. A. Sherif, "ProBERT: Product Data Classification with Fine-tuning BERT Model," in </w:t>
      </w:r>
      <w:r w:rsidRPr="00BF52FF">
        <w:rPr>
          <w:i/>
        </w:rPr>
        <w:t>MWPD@ISWC</w:t>
      </w:r>
      <w:r w:rsidRPr="00BF52FF">
        <w:t>, 2020.</w:t>
      </w:r>
      <w:bookmarkEnd w:id="149"/>
    </w:p>
    <w:p w:rsidR="00BF52FF" w:rsidRPr="00BF52FF" w:rsidRDefault="00BF52FF" w:rsidP="00BF52FF">
      <w:pPr>
        <w:pStyle w:val="EndNoteBibliography"/>
        <w:spacing w:after="0"/>
        <w:ind w:left="720" w:hanging="720"/>
        <w:rPr>
          <w:lang w:val="es-ES"/>
        </w:rPr>
      </w:pPr>
      <w:bookmarkStart w:id="150" w:name="_ENREF_40"/>
      <w:r w:rsidRPr="00BF52FF">
        <w:t>[40]</w:t>
      </w:r>
      <w:r w:rsidRPr="00BF52FF">
        <w:tab/>
        <w:t xml:space="preserve">M. Bramer, </w:t>
      </w:r>
      <w:r w:rsidRPr="00BF52FF">
        <w:rPr>
          <w:i/>
        </w:rPr>
        <w:t>Principles of Data Mining</w:t>
      </w:r>
      <w:r w:rsidRPr="00BF52FF">
        <w:t xml:space="preserve">. </w:t>
      </w:r>
      <w:r w:rsidRPr="00BF52FF">
        <w:rPr>
          <w:lang w:val="es-ES"/>
        </w:rPr>
        <w:t>Springer-Verlang London, 2007.</w:t>
      </w:r>
      <w:bookmarkEnd w:id="150"/>
    </w:p>
    <w:p w:rsidR="00BF52FF" w:rsidRPr="00BF52FF" w:rsidRDefault="00BF52FF" w:rsidP="00BF52FF">
      <w:pPr>
        <w:pStyle w:val="EndNoteBibliography"/>
        <w:spacing w:after="0"/>
        <w:ind w:left="720" w:hanging="720"/>
      </w:pPr>
      <w:bookmarkStart w:id="151" w:name="_ENREF_41"/>
      <w:r w:rsidRPr="00BF52FF">
        <w:rPr>
          <w:lang w:val="es-ES"/>
        </w:rPr>
        <w:t>[41]</w:t>
      </w:r>
      <w:r w:rsidRPr="00BF52FF">
        <w:rPr>
          <w:lang w:val="es-ES"/>
        </w:rPr>
        <w:tab/>
        <w:t xml:space="preserve">(10 de febrero del 2024). </w:t>
      </w:r>
      <w:r w:rsidRPr="00BF52FF">
        <w:rPr>
          <w:i/>
        </w:rPr>
        <w:t>Python web</w:t>
      </w:r>
      <w:r w:rsidRPr="00BF52FF">
        <w:t xml:space="preserve">. Available: </w:t>
      </w:r>
      <w:hyperlink r:id="rId18" w:history="1">
        <w:r w:rsidRPr="00BF52FF">
          <w:rPr>
            <w:rStyle w:val="Hyperlink"/>
          </w:rPr>
          <w:t>https://www.python.org/about/</w:t>
        </w:r>
        <w:bookmarkEnd w:id="151"/>
      </w:hyperlink>
    </w:p>
    <w:p w:rsidR="00BF52FF" w:rsidRPr="00BF52FF" w:rsidRDefault="00BF52FF" w:rsidP="00BF52FF">
      <w:pPr>
        <w:pStyle w:val="EndNoteBibliography"/>
        <w:spacing w:after="0"/>
        <w:ind w:left="720" w:hanging="720"/>
      </w:pPr>
      <w:bookmarkStart w:id="152" w:name="_ENREF_42"/>
      <w:r w:rsidRPr="00BF52FF">
        <w:t>[42]</w:t>
      </w:r>
      <w:r w:rsidRPr="00BF52FF">
        <w:tab/>
        <w:t>T. Wolf</w:t>
      </w:r>
      <w:r w:rsidRPr="00BF52FF">
        <w:rPr>
          <w:i/>
        </w:rPr>
        <w:t xml:space="preserve"> et al.</w:t>
      </w:r>
      <w:r w:rsidRPr="00BF52FF">
        <w:t xml:space="preserve">, "Huggingface's transformers: State-of-the-art natural language processing," </w:t>
      </w:r>
      <w:r w:rsidRPr="00BF52FF">
        <w:rPr>
          <w:i/>
        </w:rPr>
        <w:t xml:space="preserve">arXiv preprint arXiv:1910.03771, </w:t>
      </w:r>
      <w:r w:rsidRPr="00BF52FF">
        <w:t>2019.</w:t>
      </w:r>
      <w:bookmarkEnd w:id="152"/>
    </w:p>
    <w:p w:rsidR="00BF52FF" w:rsidRPr="00BF52FF" w:rsidRDefault="00BF52FF" w:rsidP="00BF52FF">
      <w:pPr>
        <w:pStyle w:val="EndNoteBibliography"/>
        <w:spacing w:after="0"/>
        <w:ind w:left="720" w:hanging="720"/>
        <w:rPr>
          <w:lang w:val="es-ES"/>
        </w:rPr>
      </w:pPr>
      <w:bookmarkStart w:id="153" w:name="_ENREF_43"/>
      <w:r w:rsidRPr="00BF52FF">
        <w:rPr>
          <w:lang w:val="es-ES"/>
        </w:rPr>
        <w:t>[43]</w:t>
      </w:r>
      <w:r w:rsidRPr="00BF52FF">
        <w:rPr>
          <w:lang w:val="es-ES"/>
        </w:rPr>
        <w:tab/>
        <w:t xml:space="preserve">(25 de febrero de 2024). </w:t>
      </w:r>
      <w:r w:rsidRPr="00BF52FF">
        <w:rPr>
          <w:i/>
          <w:lang w:val="es-ES"/>
        </w:rPr>
        <w:t>PyTorch web</w:t>
      </w:r>
      <w:r w:rsidRPr="00BF52FF">
        <w:rPr>
          <w:lang w:val="es-ES"/>
        </w:rPr>
        <w:t xml:space="preserve">. Available: </w:t>
      </w:r>
      <w:hyperlink r:id="rId19" w:history="1">
        <w:r w:rsidRPr="00BF52FF">
          <w:rPr>
            <w:rStyle w:val="Hyperlink"/>
            <w:lang w:val="es-ES"/>
          </w:rPr>
          <w:t>https://pytorch.org/features/</w:t>
        </w:r>
        <w:bookmarkEnd w:id="153"/>
      </w:hyperlink>
    </w:p>
    <w:p w:rsidR="00BF52FF" w:rsidRPr="00BF52FF" w:rsidRDefault="00BF52FF" w:rsidP="00BF52FF">
      <w:pPr>
        <w:pStyle w:val="EndNoteBibliography"/>
        <w:spacing w:after="0"/>
        <w:ind w:left="720" w:hanging="720"/>
        <w:rPr>
          <w:lang w:val="es-ES"/>
        </w:rPr>
      </w:pPr>
      <w:bookmarkStart w:id="154" w:name="_ENREF_44"/>
      <w:r w:rsidRPr="00BF52FF">
        <w:rPr>
          <w:lang w:val="es-ES"/>
        </w:rPr>
        <w:t>[44]</w:t>
      </w:r>
      <w:r w:rsidRPr="00BF52FF">
        <w:rPr>
          <w:lang w:val="es-ES"/>
        </w:rPr>
        <w:tab/>
        <w:t xml:space="preserve">(25 de febrero de 2024). </w:t>
      </w:r>
      <w:r w:rsidRPr="00BF52FF">
        <w:rPr>
          <w:i/>
          <w:lang w:val="es-ES"/>
        </w:rPr>
        <w:t>PyTorch Lightning web</w:t>
      </w:r>
      <w:r w:rsidRPr="00BF52FF">
        <w:rPr>
          <w:lang w:val="es-ES"/>
        </w:rPr>
        <w:t xml:space="preserve">. Available: </w:t>
      </w:r>
      <w:hyperlink r:id="rId20" w:history="1">
        <w:r w:rsidRPr="00BF52FF">
          <w:rPr>
            <w:rStyle w:val="Hyperlink"/>
            <w:lang w:val="es-ES"/>
          </w:rPr>
          <w:t>https://lightning.ai/pytorch-lightning</w:t>
        </w:r>
        <w:bookmarkEnd w:id="154"/>
      </w:hyperlink>
    </w:p>
    <w:p w:rsidR="00BF52FF" w:rsidRPr="00BF52FF" w:rsidRDefault="00BF52FF" w:rsidP="00BF52FF">
      <w:pPr>
        <w:pStyle w:val="EndNoteBibliography"/>
        <w:spacing w:after="0"/>
        <w:ind w:left="720" w:hanging="720"/>
      </w:pPr>
      <w:bookmarkStart w:id="155" w:name="_ENREF_45"/>
      <w:r w:rsidRPr="00BF52FF">
        <w:rPr>
          <w:lang w:val="es-ES"/>
        </w:rPr>
        <w:t>[45]</w:t>
      </w:r>
      <w:r w:rsidRPr="00BF52FF">
        <w:rPr>
          <w:lang w:val="es-ES"/>
        </w:rPr>
        <w:tab/>
        <w:t xml:space="preserve">(25 de febrero de 2024). </w:t>
      </w:r>
      <w:r w:rsidRPr="00BF52FF">
        <w:rPr>
          <w:i/>
        </w:rPr>
        <w:t>TorchMetrics web</w:t>
      </w:r>
      <w:r w:rsidRPr="00BF52FF">
        <w:t xml:space="preserve">. Available: </w:t>
      </w:r>
      <w:hyperlink r:id="rId21" w:history="1">
        <w:r w:rsidRPr="00BF52FF">
          <w:rPr>
            <w:rStyle w:val="Hyperlink"/>
          </w:rPr>
          <w:t>https://lightning.ai/docs/torchmetrics/stable/</w:t>
        </w:r>
        <w:bookmarkEnd w:id="155"/>
      </w:hyperlink>
    </w:p>
    <w:p w:rsidR="00BF52FF" w:rsidRPr="00BF52FF" w:rsidRDefault="00BF52FF" w:rsidP="00BF52FF">
      <w:pPr>
        <w:pStyle w:val="EndNoteBibliography"/>
        <w:spacing w:after="0"/>
        <w:ind w:left="720" w:hanging="720"/>
      </w:pPr>
      <w:bookmarkStart w:id="156" w:name="_ENREF_46"/>
      <w:r w:rsidRPr="00BF52FF">
        <w:t>[46]</w:t>
      </w:r>
      <w:r w:rsidRPr="00BF52FF">
        <w:tab/>
        <w:t xml:space="preserve">W. McKinney, "Data structures for statistical computing in python," in </w:t>
      </w:r>
      <w:r w:rsidRPr="00BF52FF">
        <w:rPr>
          <w:i/>
        </w:rPr>
        <w:t>Proceedings of the 9th Python in Science Conference</w:t>
      </w:r>
      <w:r w:rsidRPr="00BF52FF">
        <w:t>, 2010, vol. 445, no. 1, pp. 51-56: Austin, TX.</w:t>
      </w:r>
      <w:bookmarkEnd w:id="156"/>
    </w:p>
    <w:p w:rsidR="00BF52FF" w:rsidRPr="00BF52FF" w:rsidRDefault="00BF52FF" w:rsidP="00BF52FF">
      <w:pPr>
        <w:pStyle w:val="EndNoteBibliography"/>
        <w:spacing w:after="0"/>
        <w:ind w:left="720" w:hanging="720"/>
        <w:rPr>
          <w:lang w:val="es-ES"/>
        </w:rPr>
      </w:pPr>
      <w:bookmarkStart w:id="157" w:name="_ENREF_47"/>
      <w:r w:rsidRPr="00BF52FF">
        <w:rPr>
          <w:lang w:val="es-ES"/>
        </w:rPr>
        <w:t>[47]</w:t>
      </w:r>
      <w:r w:rsidRPr="00BF52FF">
        <w:rPr>
          <w:lang w:val="es-ES"/>
        </w:rPr>
        <w:tab/>
        <w:t xml:space="preserve">(10 de febrero del 2024). </w:t>
      </w:r>
      <w:r w:rsidRPr="00BF52FF">
        <w:rPr>
          <w:i/>
          <w:lang w:val="es-ES"/>
        </w:rPr>
        <w:t>NLTK web</w:t>
      </w:r>
      <w:r w:rsidRPr="00BF52FF">
        <w:rPr>
          <w:lang w:val="es-ES"/>
        </w:rPr>
        <w:t xml:space="preserve">. Available: </w:t>
      </w:r>
      <w:hyperlink r:id="rId22" w:history="1">
        <w:r w:rsidRPr="00BF52FF">
          <w:rPr>
            <w:rStyle w:val="Hyperlink"/>
            <w:lang w:val="es-ES"/>
          </w:rPr>
          <w:t>https://www.nltk.org/</w:t>
        </w:r>
        <w:bookmarkEnd w:id="157"/>
      </w:hyperlink>
    </w:p>
    <w:p w:rsidR="00BF52FF" w:rsidRPr="00BF52FF" w:rsidRDefault="00BF52FF" w:rsidP="00BF52FF">
      <w:pPr>
        <w:pStyle w:val="EndNoteBibliography"/>
        <w:spacing w:after="0"/>
        <w:ind w:left="720" w:hanging="720"/>
      </w:pPr>
      <w:bookmarkStart w:id="158" w:name="_ENREF_48"/>
      <w:r w:rsidRPr="00BF52FF">
        <w:rPr>
          <w:lang w:val="es-ES"/>
        </w:rPr>
        <w:t>[48]</w:t>
      </w:r>
      <w:r w:rsidRPr="00BF52FF">
        <w:rPr>
          <w:lang w:val="es-ES"/>
        </w:rPr>
        <w:tab/>
        <w:t xml:space="preserve">(10 de febrero del 2024). </w:t>
      </w:r>
      <w:r w:rsidRPr="00BF52FF">
        <w:rPr>
          <w:i/>
          <w:lang w:val="es-ES"/>
        </w:rPr>
        <w:t>NumPy web</w:t>
      </w:r>
      <w:r w:rsidRPr="00BF52FF">
        <w:rPr>
          <w:lang w:val="es-ES"/>
        </w:rPr>
        <w:t xml:space="preserve">. </w:t>
      </w:r>
      <w:r w:rsidRPr="00BF52FF">
        <w:t xml:space="preserve">Available: </w:t>
      </w:r>
      <w:hyperlink r:id="rId23" w:history="1">
        <w:r w:rsidRPr="00BF52FF">
          <w:rPr>
            <w:rStyle w:val="Hyperlink"/>
          </w:rPr>
          <w:t>https://numpy.org/about/</w:t>
        </w:r>
        <w:bookmarkEnd w:id="158"/>
      </w:hyperlink>
    </w:p>
    <w:p w:rsidR="00BF52FF" w:rsidRPr="00BF52FF" w:rsidRDefault="00BF52FF" w:rsidP="00BF52FF">
      <w:pPr>
        <w:pStyle w:val="EndNoteBibliography"/>
        <w:spacing w:after="0"/>
        <w:ind w:left="720" w:hanging="720"/>
      </w:pPr>
      <w:bookmarkStart w:id="159" w:name="_ENREF_49"/>
      <w:r w:rsidRPr="00BF52FF">
        <w:t>[49]</w:t>
      </w:r>
      <w:r w:rsidRPr="00BF52FF">
        <w:tab/>
        <w:t>F. Pedregosa</w:t>
      </w:r>
      <w:r w:rsidRPr="00BF52FF">
        <w:rPr>
          <w:i/>
        </w:rPr>
        <w:t xml:space="preserve"> et al.</w:t>
      </w:r>
      <w:r w:rsidRPr="00BF52FF">
        <w:t xml:space="preserve">, "Scikit-learn: Machine learning in Python," </w:t>
      </w:r>
      <w:r w:rsidRPr="00BF52FF">
        <w:rPr>
          <w:i/>
        </w:rPr>
        <w:t xml:space="preserve">the Journal of machine Learning research, </w:t>
      </w:r>
      <w:r w:rsidRPr="00BF52FF">
        <w:t>vol. 12, pp. 2825-2830, 2011.</w:t>
      </w:r>
      <w:bookmarkEnd w:id="159"/>
    </w:p>
    <w:p w:rsidR="00BF52FF" w:rsidRPr="00BF52FF" w:rsidRDefault="00BF52FF" w:rsidP="00BF52FF">
      <w:pPr>
        <w:pStyle w:val="EndNoteBibliography"/>
        <w:spacing w:after="0"/>
        <w:ind w:left="720" w:hanging="720"/>
      </w:pPr>
      <w:bookmarkStart w:id="160" w:name="_ENREF_50"/>
      <w:r w:rsidRPr="00BF52FF">
        <w:t>[50]</w:t>
      </w:r>
      <w:r w:rsidRPr="00BF52FF">
        <w:tab/>
        <w:t xml:space="preserve">A. Murarka, B. Radhakrishnan, and S. Ravichandran, "Classification of mental illnesses on social media using RoBERTa," in </w:t>
      </w:r>
      <w:r w:rsidRPr="00BF52FF">
        <w:rPr>
          <w:i/>
        </w:rPr>
        <w:t xml:space="preserve">Proceedings of the 12th </w:t>
      </w:r>
      <w:r w:rsidRPr="00BF52FF">
        <w:rPr>
          <w:i/>
        </w:rPr>
        <w:lastRenderedPageBreak/>
        <w:t>international workshop on health text mining and information analysis</w:t>
      </w:r>
      <w:r w:rsidRPr="00BF52FF">
        <w:t>, 2021, pp. 59-68.</w:t>
      </w:r>
      <w:bookmarkEnd w:id="160"/>
    </w:p>
    <w:p w:rsidR="00BF52FF" w:rsidRPr="00BF52FF" w:rsidRDefault="00BF52FF" w:rsidP="00BF52FF">
      <w:pPr>
        <w:pStyle w:val="EndNoteBibliography"/>
        <w:ind w:left="720" w:hanging="720"/>
        <w:rPr>
          <w:lang w:val="es-ES"/>
        </w:rPr>
      </w:pPr>
      <w:bookmarkStart w:id="161" w:name="_ENREF_51"/>
      <w:r w:rsidRPr="00BF52FF">
        <w:rPr>
          <w:lang w:val="es-ES"/>
        </w:rPr>
        <w:t>[51]</w:t>
      </w:r>
      <w:r w:rsidRPr="00BF52FF">
        <w:rPr>
          <w:lang w:val="es-ES"/>
        </w:rPr>
        <w:tab/>
        <w:t>T. B. Martín, "Método de predicción de la relevancia en opiniones de usuarios para el soporte de software," Universidad Tecnológica de La Habana “José Antonio Echeverría”, 2022.</w:t>
      </w:r>
      <w:bookmarkEnd w:id="161"/>
    </w:p>
    <w:p w:rsidR="00E86B9B" w:rsidRPr="00C0086F" w:rsidRDefault="00E86B9B" w:rsidP="00C0086F">
      <w:pPr>
        <w:spacing w:line="360" w:lineRule="auto"/>
        <w:jc w:val="both"/>
        <w:rPr>
          <w:rFonts w:ascii="Arial" w:hAnsi="Arial" w:cs="Arial"/>
          <w:sz w:val="24"/>
          <w:szCs w:val="24"/>
        </w:rPr>
      </w:pPr>
      <w:r w:rsidRPr="00C0086F">
        <w:rPr>
          <w:rFonts w:ascii="Arial" w:hAnsi="Arial" w:cs="Arial"/>
          <w:sz w:val="24"/>
          <w:szCs w:val="24"/>
        </w:rPr>
        <w:fldChar w:fldCharType="end"/>
      </w:r>
    </w:p>
    <w:sectPr w:rsidR="00E86B9B" w:rsidRPr="00C0086F" w:rsidSect="001E4E87">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10D" w:rsidRDefault="001F510D" w:rsidP="001E4E87">
      <w:pPr>
        <w:spacing w:after="0" w:line="240" w:lineRule="auto"/>
      </w:pPr>
      <w:r>
        <w:separator/>
      </w:r>
    </w:p>
  </w:endnote>
  <w:endnote w:type="continuationSeparator" w:id="0">
    <w:p w:rsidR="001F510D" w:rsidRDefault="001F510D" w:rsidP="001E4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MR10">
    <w:altName w:val="Yu Gothic UI"/>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73716"/>
      <w:docPartObj>
        <w:docPartGallery w:val="Page Numbers (Bottom of Page)"/>
        <w:docPartUnique/>
      </w:docPartObj>
    </w:sdtPr>
    <w:sdtEndPr>
      <w:rPr>
        <w:noProof/>
      </w:rPr>
    </w:sdtEndPr>
    <w:sdtContent>
      <w:p w:rsidR="008020B9" w:rsidRDefault="008020B9">
        <w:pPr>
          <w:pStyle w:val="Footer"/>
          <w:jc w:val="right"/>
        </w:pPr>
        <w:r>
          <w:fldChar w:fldCharType="begin"/>
        </w:r>
        <w:r>
          <w:instrText xml:space="preserve"> PAGE   \* MERGEFORMAT </w:instrText>
        </w:r>
        <w:r>
          <w:fldChar w:fldCharType="separate"/>
        </w:r>
        <w:r w:rsidR="004010D0">
          <w:rPr>
            <w:noProof/>
          </w:rPr>
          <w:t>42</w:t>
        </w:r>
        <w:r>
          <w:rPr>
            <w:noProof/>
          </w:rPr>
          <w:fldChar w:fldCharType="end"/>
        </w:r>
      </w:p>
    </w:sdtContent>
  </w:sdt>
  <w:p w:rsidR="008020B9" w:rsidRDefault="008020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10D" w:rsidRDefault="001F510D" w:rsidP="001E4E87">
      <w:pPr>
        <w:spacing w:after="0" w:line="240" w:lineRule="auto"/>
      </w:pPr>
      <w:r>
        <w:separator/>
      </w:r>
    </w:p>
  </w:footnote>
  <w:footnote w:type="continuationSeparator" w:id="0">
    <w:p w:rsidR="001F510D" w:rsidRDefault="001F510D" w:rsidP="001E4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0B9" w:rsidRDefault="008020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7FB7"/>
    <w:multiLevelType w:val="hybridMultilevel"/>
    <w:tmpl w:val="1032C912"/>
    <w:lvl w:ilvl="0" w:tplc="B3ECED3E">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B5D55"/>
    <w:multiLevelType w:val="hybridMultilevel"/>
    <w:tmpl w:val="7D0A55F8"/>
    <w:lvl w:ilvl="0" w:tplc="83F25A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4237C4"/>
    <w:multiLevelType w:val="multilevel"/>
    <w:tmpl w:val="3938A35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3F874A3"/>
    <w:multiLevelType w:val="hybridMultilevel"/>
    <w:tmpl w:val="82929D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7E760E"/>
    <w:multiLevelType w:val="multilevel"/>
    <w:tmpl w:val="CBD2E728"/>
    <w:lvl w:ilvl="0">
      <w:start w:val="1"/>
      <w:numFmt w:val="decimal"/>
      <w:lvlText w:val="%1"/>
      <w:lvlJc w:val="left"/>
      <w:pPr>
        <w:ind w:left="720" w:hanging="360"/>
      </w:pPr>
      <w:rPr>
        <w:rFonts w:hint="default"/>
        <w:b w:val="0"/>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A947FD2"/>
    <w:multiLevelType w:val="multilevel"/>
    <w:tmpl w:val="DA34A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EC33F9"/>
    <w:multiLevelType w:val="hybridMultilevel"/>
    <w:tmpl w:val="43E03D68"/>
    <w:lvl w:ilvl="0" w:tplc="A79E02FE">
      <w:start w:val="1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9046A3"/>
    <w:multiLevelType w:val="hybridMultilevel"/>
    <w:tmpl w:val="5E60045E"/>
    <w:lvl w:ilvl="0" w:tplc="587272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4174A3"/>
    <w:multiLevelType w:val="multilevel"/>
    <w:tmpl w:val="BA283FE4"/>
    <w:lvl w:ilvl="0">
      <w:start w:val="2"/>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D463535"/>
    <w:multiLevelType w:val="hybridMultilevel"/>
    <w:tmpl w:val="E4D41F6A"/>
    <w:lvl w:ilvl="0" w:tplc="02AAAF06">
      <w:start w:val="1"/>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130B11"/>
    <w:multiLevelType w:val="hybridMultilevel"/>
    <w:tmpl w:val="17A44B2C"/>
    <w:lvl w:ilvl="0" w:tplc="85C4127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795AE4"/>
    <w:multiLevelType w:val="multilevel"/>
    <w:tmpl w:val="3F04D91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0A271BB"/>
    <w:multiLevelType w:val="hybridMultilevel"/>
    <w:tmpl w:val="B0E6DC6E"/>
    <w:lvl w:ilvl="0" w:tplc="CC603B3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A51272"/>
    <w:multiLevelType w:val="multilevel"/>
    <w:tmpl w:val="C2D4F86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60A3743"/>
    <w:multiLevelType w:val="hybridMultilevel"/>
    <w:tmpl w:val="23D63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0"/>
  </w:num>
  <w:num w:numId="3">
    <w:abstractNumId w:val="7"/>
  </w:num>
  <w:num w:numId="4">
    <w:abstractNumId w:val="11"/>
  </w:num>
  <w:num w:numId="5">
    <w:abstractNumId w:val="5"/>
  </w:num>
  <w:num w:numId="6">
    <w:abstractNumId w:val="12"/>
  </w:num>
  <w:num w:numId="7">
    <w:abstractNumId w:val="13"/>
  </w:num>
  <w:num w:numId="8">
    <w:abstractNumId w:val="2"/>
  </w:num>
  <w:num w:numId="9">
    <w:abstractNumId w:val="14"/>
  </w:num>
  <w:num w:numId="10">
    <w:abstractNumId w:val="3"/>
  </w:num>
  <w:num w:numId="11">
    <w:abstractNumId w:val="6"/>
  </w:num>
  <w:num w:numId="12">
    <w:abstractNumId w:val="9"/>
  </w:num>
  <w:num w:numId="13">
    <w:abstractNumId w:val="8"/>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xwzttp5ttf95afepas0xp9z7599sex9xv20r&quot;&gt;Ingeniería de requisitos con Deep Learning&lt;record-ids&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8&lt;/item&gt;&lt;item&gt;49&lt;/item&gt;&lt;item&gt;50&lt;/item&gt;&lt;item&gt;51&lt;/item&gt;&lt;item&gt;52&lt;/item&gt;&lt;item&gt;53&lt;/item&gt;&lt;item&gt;54&lt;/item&gt;&lt;item&gt;55&lt;/item&gt;&lt;item&gt;56&lt;/item&gt;&lt;item&gt;57&lt;/item&gt;&lt;item&gt;58&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E319A"/>
    <w:rsid w:val="00002CAA"/>
    <w:rsid w:val="000040E5"/>
    <w:rsid w:val="000144DF"/>
    <w:rsid w:val="00020F75"/>
    <w:rsid w:val="00022506"/>
    <w:rsid w:val="00027D1A"/>
    <w:rsid w:val="00033E00"/>
    <w:rsid w:val="00056C07"/>
    <w:rsid w:val="000739AB"/>
    <w:rsid w:val="000B2132"/>
    <w:rsid w:val="000C024B"/>
    <w:rsid w:val="000D0E02"/>
    <w:rsid w:val="000E2515"/>
    <w:rsid w:val="000E744F"/>
    <w:rsid w:val="000F5CDB"/>
    <w:rsid w:val="000F7E4B"/>
    <w:rsid w:val="00102157"/>
    <w:rsid w:val="00102F58"/>
    <w:rsid w:val="0010794B"/>
    <w:rsid w:val="00113DC4"/>
    <w:rsid w:val="00136D0F"/>
    <w:rsid w:val="0014258B"/>
    <w:rsid w:val="00146ABF"/>
    <w:rsid w:val="00156F58"/>
    <w:rsid w:val="001627F4"/>
    <w:rsid w:val="00166448"/>
    <w:rsid w:val="0017202B"/>
    <w:rsid w:val="00174181"/>
    <w:rsid w:val="001809E7"/>
    <w:rsid w:val="00185BE9"/>
    <w:rsid w:val="001906E7"/>
    <w:rsid w:val="00190FCD"/>
    <w:rsid w:val="00193644"/>
    <w:rsid w:val="001A0E4F"/>
    <w:rsid w:val="001C2D02"/>
    <w:rsid w:val="001D23AC"/>
    <w:rsid w:val="001D58BF"/>
    <w:rsid w:val="001D760F"/>
    <w:rsid w:val="001D778C"/>
    <w:rsid w:val="001E3C06"/>
    <w:rsid w:val="001E4E87"/>
    <w:rsid w:val="001F510D"/>
    <w:rsid w:val="0020303E"/>
    <w:rsid w:val="002274E5"/>
    <w:rsid w:val="0023101C"/>
    <w:rsid w:val="00244BE8"/>
    <w:rsid w:val="002613AB"/>
    <w:rsid w:val="00262D23"/>
    <w:rsid w:val="00264C8F"/>
    <w:rsid w:val="002919A7"/>
    <w:rsid w:val="00292607"/>
    <w:rsid w:val="002B00DE"/>
    <w:rsid w:val="002C24AB"/>
    <w:rsid w:val="002D0ABC"/>
    <w:rsid w:val="002E0AB6"/>
    <w:rsid w:val="002F2079"/>
    <w:rsid w:val="002F265D"/>
    <w:rsid w:val="002F77C8"/>
    <w:rsid w:val="003004F9"/>
    <w:rsid w:val="00304E7F"/>
    <w:rsid w:val="00310381"/>
    <w:rsid w:val="00317DBE"/>
    <w:rsid w:val="00322D4F"/>
    <w:rsid w:val="0035430C"/>
    <w:rsid w:val="00356DA4"/>
    <w:rsid w:val="003627F8"/>
    <w:rsid w:val="00365EDA"/>
    <w:rsid w:val="003660E1"/>
    <w:rsid w:val="0037017B"/>
    <w:rsid w:val="00380500"/>
    <w:rsid w:val="003921F8"/>
    <w:rsid w:val="003A515C"/>
    <w:rsid w:val="003B2CA5"/>
    <w:rsid w:val="003B6EDD"/>
    <w:rsid w:val="003E1C37"/>
    <w:rsid w:val="003E314F"/>
    <w:rsid w:val="003F495E"/>
    <w:rsid w:val="004010D0"/>
    <w:rsid w:val="004070D4"/>
    <w:rsid w:val="00413100"/>
    <w:rsid w:val="00421554"/>
    <w:rsid w:val="0042600C"/>
    <w:rsid w:val="00435277"/>
    <w:rsid w:val="004433A7"/>
    <w:rsid w:val="004446CC"/>
    <w:rsid w:val="00455B85"/>
    <w:rsid w:val="0046046F"/>
    <w:rsid w:val="0046680D"/>
    <w:rsid w:val="0047018E"/>
    <w:rsid w:val="00477410"/>
    <w:rsid w:val="004806AD"/>
    <w:rsid w:val="0048784B"/>
    <w:rsid w:val="00493467"/>
    <w:rsid w:val="0049480D"/>
    <w:rsid w:val="004A416E"/>
    <w:rsid w:val="004A441E"/>
    <w:rsid w:val="004B4A85"/>
    <w:rsid w:val="004C4BFE"/>
    <w:rsid w:val="004C7236"/>
    <w:rsid w:val="004E3673"/>
    <w:rsid w:val="004F19C9"/>
    <w:rsid w:val="004F1B7A"/>
    <w:rsid w:val="004F2760"/>
    <w:rsid w:val="004F5BBC"/>
    <w:rsid w:val="00502443"/>
    <w:rsid w:val="00502D33"/>
    <w:rsid w:val="00503657"/>
    <w:rsid w:val="00515AE0"/>
    <w:rsid w:val="00516DE9"/>
    <w:rsid w:val="005175E3"/>
    <w:rsid w:val="005227AC"/>
    <w:rsid w:val="00531235"/>
    <w:rsid w:val="005335EF"/>
    <w:rsid w:val="00534C65"/>
    <w:rsid w:val="00534C84"/>
    <w:rsid w:val="00537A44"/>
    <w:rsid w:val="00543C1A"/>
    <w:rsid w:val="00554877"/>
    <w:rsid w:val="00560489"/>
    <w:rsid w:val="005611EC"/>
    <w:rsid w:val="00561401"/>
    <w:rsid w:val="0056643C"/>
    <w:rsid w:val="00567A6D"/>
    <w:rsid w:val="00585361"/>
    <w:rsid w:val="00594CB3"/>
    <w:rsid w:val="00595B4F"/>
    <w:rsid w:val="00596593"/>
    <w:rsid w:val="005B4252"/>
    <w:rsid w:val="005D1EA2"/>
    <w:rsid w:val="005D307C"/>
    <w:rsid w:val="005D4507"/>
    <w:rsid w:val="005E1D8C"/>
    <w:rsid w:val="005E25F5"/>
    <w:rsid w:val="005E319A"/>
    <w:rsid w:val="005E3A2D"/>
    <w:rsid w:val="005E5B1B"/>
    <w:rsid w:val="005E6A81"/>
    <w:rsid w:val="005F4635"/>
    <w:rsid w:val="005F57C7"/>
    <w:rsid w:val="00600CA3"/>
    <w:rsid w:val="0060250A"/>
    <w:rsid w:val="00617600"/>
    <w:rsid w:val="00620E0F"/>
    <w:rsid w:val="00625DC4"/>
    <w:rsid w:val="0063101C"/>
    <w:rsid w:val="00640357"/>
    <w:rsid w:val="00660F2C"/>
    <w:rsid w:val="00666024"/>
    <w:rsid w:val="00672B40"/>
    <w:rsid w:val="00682A16"/>
    <w:rsid w:val="006A05E1"/>
    <w:rsid w:val="006A7364"/>
    <w:rsid w:val="006A7FB6"/>
    <w:rsid w:val="006B375F"/>
    <w:rsid w:val="006C38A9"/>
    <w:rsid w:val="006C650B"/>
    <w:rsid w:val="006D098D"/>
    <w:rsid w:val="006D5D5E"/>
    <w:rsid w:val="006E0F9F"/>
    <w:rsid w:val="006F75D1"/>
    <w:rsid w:val="00713B5D"/>
    <w:rsid w:val="00731CE0"/>
    <w:rsid w:val="007355D2"/>
    <w:rsid w:val="00737F9F"/>
    <w:rsid w:val="00742ECA"/>
    <w:rsid w:val="00743D39"/>
    <w:rsid w:val="00747879"/>
    <w:rsid w:val="00760CB4"/>
    <w:rsid w:val="00765BF7"/>
    <w:rsid w:val="00774B06"/>
    <w:rsid w:val="00777E4B"/>
    <w:rsid w:val="00780373"/>
    <w:rsid w:val="00784A14"/>
    <w:rsid w:val="007A24C1"/>
    <w:rsid w:val="007A5F36"/>
    <w:rsid w:val="007C29D0"/>
    <w:rsid w:val="007C4C3F"/>
    <w:rsid w:val="007C5D0C"/>
    <w:rsid w:val="007E275C"/>
    <w:rsid w:val="007E28BF"/>
    <w:rsid w:val="007E69C0"/>
    <w:rsid w:val="007F0C14"/>
    <w:rsid w:val="007F11CA"/>
    <w:rsid w:val="007F1BCE"/>
    <w:rsid w:val="008020B9"/>
    <w:rsid w:val="00802C3D"/>
    <w:rsid w:val="008077D5"/>
    <w:rsid w:val="00812019"/>
    <w:rsid w:val="008430CE"/>
    <w:rsid w:val="008528D7"/>
    <w:rsid w:val="008641DC"/>
    <w:rsid w:val="00872BBF"/>
    <w:rsid w:val="008822AD"/>
    <w:rsid w:val="008831D1"/>
    <w:rsid w:val="00883FF1"/>
    <w:rsid w:val="00887E5A"/>
    <w:rsid w:val="008914E2"/>
    <w:rsid w:val="008A3752"/>
    <w:rsid w:val="008D065A"/>
    <w:rsid w:val="008D1D3A"/>
    <w:rsid w:val="008E79D6"/>
    <w:rsid w:val="008F2461"/>
    <w:rsid w:val="008F7569"/>
    <w:rsid w:val="00906EEC"/>
    <w:rsid w:val="0091003D"/>
    <w:rsid w:val="00941072"/>
    <w:rsid w:val="0095125A"/>
    <w:rsid w:val="009525D6"/>
    <w:rsid w:val="0095486D"/>
    <w:rsid w:val="009569A7"/>
    <w:rsid w:val="0097284D"/>
    <w:rsid w:val="0097453C"/>
    <w:rsid w:val="009767EE"/>
    <w:rsid w:val="009803DA"/>
    <w:rsid w:val="00982D4C"/>
    <w:rsid w:val="00986B4D"/>
    <w:rsid w:val="00992BD3"/>
    <w:rsid w:val="00995894"/>
    <w:rsid w:val="009968E9"/>
    <w:rsid w:val="009A6035"/>
    <w:rsid w:val="009B7F29"/>
    <w:rsid w:val="009C20D4"/>
    <w:rsid w:val="009D164B"/>
    <w:rsid w:val="009E0D4F"/>
    <w:rsid w:val="009E64D4"/>
    <w:rsid w:val="009E671A"/>
    <w:rsid w:val="009E7AD4"/>
    <w:rsid w:val="009F4E2E"/>
    <w:rsid w:val="00A02B32"/>
    <w:rsid w:val="00A062BD"/>
    <w:rsid w:val="00A12942"/>
    <w:rsid w:val="00A23014"/>
    <w:rsid w:val="00A30C87"/>
    <w:rsid w:val="00A50FCC"/>
    <w:rsid w:val="00A55E1F"/>
    <w:rsid w:val="00A61740"/>
    <w:rsid w:val="00A73F96"/>
    <w:rsid w:val="00A7577B"/>
    <w:rsid w:val="00A776D3"/>
    <w:rsid w:val="00A8794A"/>
    <w:rsid w:val="00A943D4"/>
    <w:rsid w:val="00AA7169"/>
    <w:rsid w:val="00AA782F"/>
    <w:rsid w:val="00AB6344"/>
    <w:rsid w:val="00AD05E1"/>
    <w:rsid w:val="00AD2774"/>
    <w:rsid w:val="00AD322A"/>
    <w:rsid w:val="00AD5860"/>
    <w:rsid w:val="00AE0737"/>
    <w:rsid w:val="00AE6C7C"/>
    <w:rsid w:val="00AF472F"/>
    <w:rsid w:val="00B01137"/>
    <w:rsid w:val="00B0774B"/>
    <w:rsid w:val="00B1757C"/>
    <w:rsid w:val="00B20B4A"/>
    <w:rsid w:val="00B27BA8"/>
    <w:rsid w:val="00B32FD0"/>
    <w:rsid w:val="00B62A3A"/>
    <w:rsid w:val="00B633A8"/>
    <w:rsid w:val="00B6627D"/>
    <w:rsid w:val="00B7102E"/>
    <w:rsid w:val="00BA6028"/>
    <w:rsid w:val="00BB68A8"/>
    <w:rsid w:val="00BD501E"/>
    <w:rsid w:val="00BD57F5"/>
    <w:rsid w:val="00BD693E"/>
    <w:rsid w:val="00BD7C27"/>
    <w:rsid w:val="00BF22A9"/>
    <w:rsid w:val="00BF2740"/>
    <w:rsid w:val="00BF52FF"/>
    <w:rsid w:val="00BF5F66"/>
    <w:rsid w:val="00C0086F"/>
    <w:rsid w:val="00C17C1E"/>
    <w:rsid w:val="00C303B8"/>
    <w:rsid w:val="00C57831"/>
    <w:rsid w:val="00C75737"/>
    <w:rsid w:val="00C83582"/>
    <w:rsid w:val="00C84B4E"/>
    <w:rsid w:val="00C85184"/>
    <w:rsid w:val="00C924E7"/>
    <w:rsid w:val="00C944A4"/>
    <w:rsid w:val="00CA4CE5"/>
    <w:rsid w:val="00CC4F6A"/>
    <w:rsid w:val="00CD6618"/>
    <w:rsid w:val="00CE7827"/>
    <w:rsid w:val="00D23DE4"/>
    <w:rsid w:val="00D25591"/>
    <w:rsid w:val="00D31B5A"/>
    <w:rsid w:val="00D3520F"/>
    <w:rsid w:val="00D421CC"/>
    <w:rsid w:val="00D44932"/>
    <w:rsid w:val="00D45C64"/>
    <w:rsid w:val="00D469C2"/>
    <w:rsid w:val="00D66D15"/>
    <w:rsid w:val="00DA2F05"/>
    <w:rsid w:val="00DA353B"/>
    <w:rsid w:val="00DB6331"/>
    <w:rsid w:val="00DB678D"/>
    <w:rsid w:val="00DC39B8"/>
    <w:rsid w:val="00DC5ED7"/>
    <w:rsid w:val="00DD0421"/>
    <w:rsid w:val="00DD1056"/>
    <w:rsid w:val="00DD2017"/>
    <w:rsid w:val="00DD5485"/>
    <w:rsid w:val="00DD75B3"/>
    <w:rsid w:val="00DE1EAD"/>
    <w:rsid w:val="00DF02A9"/>
    <w:rsid w:val="00DF7B2B"/>
    <w:rsid w:val="00E005D5"/>
    <w:rsid w:val="00E028F4"/>
    <w:rsid w:val="00E11CDC"/>
    <w:rsid w:val="00E133D3"/>
    <w:rsid w:val="00E21CA4"/>
    <w:rsid w:val="00E4138C"/>
    <w:rsid w:val="00E66AB0"/>
    <w:rsid w:val="00E77EEE"/>
    <w:rsid w:val="00E828F2"/>
    <w:rsid w:val="00E86046"/>
    <w:rsid w:val="00E86B9B"/>
    <w:rsid w:val="00E87387"/>
    <w:rsid w:val="00E92C78"/>
    <w:rsid w:val="00E9441C"/>
    <w:rsid w:val="00EA207C"/>
    <w:rsid w:val="00EB40B2"/>
    <w:rsid w:val="00EB420D"/>
    <w:rsid w:val="00EC532C"/>
    <w:rsid w:val="00ED18FC"/>
    <w:rsid w:val="00ED5D96"/>
    <w:rsid w:val="00EE2628"/>
    <w:rsid w:val="00F04226"/>
    <w:rsid w:val="00F20761"/>
    <w:rsid w:val="00F370C4"/>
    <w:rsid w:val="00F43FFA"/>
    <w:rsid w:val="00F5079A"/>
    <w:rsid w:val="00F60674"/>
    <w:rsid w:val="00F66B0B"/>
    <w:rsid w:val="00F80A33"/>
    <w:rsid w:val="00F90C2E"/>
    <w:rsid w:val="00FA5ECB"/>
    <w:rsid w:val="00FA60FC"/>
    <w:rsid w:val="00FB1F42"/>
    <w:rsid w:val="00FC0CD2"/>
    <w:rsid w:val="00FE17A4"/>
    <w:rsid w:val="00FE2838"/>
    <w:rsid w:val="00FF30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6BA22"/>
  <w15:chartTrackingRefBased/>
  <w15:docId w15:val="{40D24A3D-F856-4C91-99CA-E31580F0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C37"/>
  </w:style>
  <w:style w:type="paragraph" w:styleId="Heading1">
    <w:name w:val="heading 1"/>
    <w:basedOn w:val="Normal"/>
    <w:next w:val="Normal"/>
    <w:link w:val="Heading1Char"/>
    <w:uiPriority w:val="9"/>
    <w:qFormat/>
    <w:rsid w:val="00986B4D"/>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986B4D"/>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Heading2"/>
    <w:next w:val="Normal"/>
    <w:link w:val="Heading3Char"/>
    <w:uiPriority w:val="9"/>
    <w:unhideWhenUsed/>
    <w:qFormat/>
    <w:rsid w:val="00D31B5A"/>
    <w:pPr>
      <w:outlineLvl w:val="2"/>
    </w:pPr>
    <w:rPr>
      <w:sz w:val="26"/>
      <w:szCs w:val="24"/>
    </w:rPr>
  </w:style>
  <w:style w:type="paragraph" w:styleId="Heading4">
    <w:name w:val="heading 4"/>
    <w:basedOn w:val="Normal"/>
    <w:next w:val="Normal"/>
    <w:link w:val="Heading4Char"/>
    <w:uiPriority w:val="9"/>
    <w:semiHidden/>
    <w:unhideWhenUsed/>
    <w:qFormat/>
    <w:rsid w:val="00760C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744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744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744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03E"/>
    <w:pPr>
      <w:ind w:left="720"/>
      <w:contextualSpacing/>
    </w:pPr>
  </w:style>
  <w:style w:type="paragraph" w:styleId="Title">
    <w:name w:val="Title"/>
    <w:basedOn w:val="Normal"/>
    <w:next w:val="Normal"/>
    <w:link w:val="TitleChar"/>
    <w:uiPriority w:val="10"/>
    <w:qFormat/>
    <w:rsid w:val="00203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0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0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86B4D"/>
    <w:rPr>
      <w:rFonts w:asciiTheme="majorHAnsi" w:eastAsiaTheme="majorEastAsia" w:hAnsiTheme="majorHAnsi" w:cstheme="majorBidi"/>
      <w:b/>
      <w:sz w:val="36"/>
      <w:szCs w:val="32"/>
    </w:rPr>
  </w:style>
  <w:style w:type="paragraph" w:customStyle="1" w:styleId="EndNoteBibliographyTitle">
    <w:name w:val="EndNote Bibliography Title"/>
    <w:basedOn w:val="Normal"/>
    <w:link w:val="EndNoteBibliographyTitleChar"/>
    <w:rsid w:val="00E86B9B"/>
    <w:pPr>
      <w:spacing w:after="0"/>
      <w:jc w:val="center"/>
    </w:pPr>
    <w:rPr>
      <w:rFonts w:ascii="Arial" w:hAnsi="Arial" w:cs="Arial"/>
      <w:noProof/>
      <w:sz w:val="24"/>
      <w:lang w:val="en-US"/>
    </w:rPr>
  </w:style>
  <w:style w:type="character" w:customStyle="1" w:styleId="EndNoteBibliographyTitleChar">
    <w:name w:val="EndNote Bibliography Title Char"/>
    <w:basedOn w:val="DefaultParagraphFont"/>
    <w:link w:val="EndNoteBibliographyTitle"/>
    <w:rsid w:val="00E86B9B"/>
    <w:rPr>
      <w:rFonts w:ascii="Arial" w:hAnsi="Arial" w:cs="Arial"/>
      <w:noProof/>
      <w:sz w:val="24"/>
      <w:lang w:val="en-US"/>
    </w:rPr>
  </w:style>
  <w:style w:type="paragraph" w:customStyle="1" w:styleId="EndNoteBibliography">
    <w:name w:val="EndNote Bibliography"/>
    <w:basedOn w:val="Normal"/>
    <w:link w:val="EndNoteBibliographyChar"/>
    <w:rsid w:val="00E86B9B"/>
    <w:pPr>
      <w:spacing w:line="240" w:lineRule="auto"/>
    </w:pPr>
    <w:rPr>
      <w:rFonts w:ascii="Arial" w:hAnsi="Arial" w:cs="Arial"/>
      <w:noProof/>
      <w:sz w:val="24"/>
      <w:lang w:val="en-US"/>
    </w:rPr>
  </w:style>
  <w:style w:type="character" w:customStyle="1" w:styleId="EndNoteBibliographyChar">
    <w:name w:val="EndNote Bibliography Char"/>
    <w:basedOn w:val="DefaultParagraphFont"/>
    <w:link w:val="EndNoteBibliography"/>
    <w:rsid w:val="00E86B9B"/>
    <w:rPr>
      <w:rFonts w:ascii="Arial" w:hAnsi="Arial" w:cs="Arial"/>
      <w:noProof/>
      <w:sz w:val="24"/>
      <w:lang w:val="en-US"/>
    </w:rPr>
  </w:style>
  <w:style w:type="character" w:styleId="Hyperlink">
    <w:name w:val="Hyperlink"/>
    <w:basedOn w:val="DefaultParagraphFont"/>
    <w:uiPriority w:val="99"/>
    <w:unhideWhenUsed/>
    <w:rsid w:val="00A61740"/>
    <w:rPr>
      <w:color w:val="0563C1" w:themeColor="hyperlink"/>
      <w:u w:val="single"/>
    </w:rPr>
  </w:style>
  <w:style w:type="paragraph" w:customStyle="1" w:styleId="EndNoteCategoryHeading">
    <w:name w:val="EndNote Category Heading"/>
    <w:basedOn w:val="Normal"/>
    <w:link w:val="EndNoteCategoryHeadingChar"/>
    <w:rsid w:val="00F43FFA"/>
    <w:pPr>
      <w:spacing w:before="120" w:after="120"/>
    </w:pPr>
    <w:rPr>
      <w:b/>
      <w:noProof/>
      <w:lang w:val="en-US"/>
    </w:rPr>
  </w:style>
  <w:style w:type="character" w:customStyle="1" w:styleId="EndNoteCategoryHeadingChar">
    <w:name w:val="EndNote Category Heading Char"/>
    <w:basedOn w:val="DefaultParagraphFont"/>
    <w:link w:val="EndNoteCategoryHeading"/>
    <w:rsid w:val="00F43FFA"/>
    <w:rPr>
      <w:b/>
      <w:noProof/>
      <w:lang w:val="en-US"/>
    </w:rPr>
  </w:style>
  <w:style w:type="character" w:customStyle="1" w:styleId="Heading2Char">
    <w:name w:val="Heading 2 Char"/>
    <w:basedOn w:val="DefaultParagraphFont"/>
    <w:link w:val="Heading2"/>
    <w:uiPriority w:val="9"/>
    <w:rsid w:val="00986B4D"/>
    <w:rPr>
      <w:rFonts w:asciiTheme="majorHAnsi" w:eastAsiaTheme="majorEastAsia" w:hAnsiTheme="majorHAnsi" w:cstheme="majorBidi"/>
      <w:b/>
      <w:sz w:val="28"/>
      <w:szCs w:val="26"/>
    </w:rPr>
  </w:style>
  <w:style w:type="character" w:styleId="FollowedHyperlink">
    <w:name w:val="FollowedHyperlink"/>
    <w:basedOn w:val="DefaultParagraphFont"/>
    <w:uiPriority w:val="99"/>
    <w:semiHidden/>
    <w:unhideWhenUsed/>
    <w:rsid w:val="00F20761"/>
    <w:rPr>
      <w:color w:val="954F72" w:themeColor="followedHyperlink"/>
      <w:u w:val="single"/>
    </w:rPr>
  </w:style>
  <w:style w:type="paragraph" w:customStyle="1" w:styleId="Normalsinformato">
    <w:name w:val="Normal sin formato"/>
    <w:basedOn w:val="Normal"/>
    <w:qFormat/>
    <w:rsid w:val="00C17C1E"/>
    <w:pPr>
      <w:suppressAutoHyphens/>
      <w:overflowPunct w:val="0"/>
      <w:spacing w:after="0" w:line="240" w:lineRule="auto"/>
    </w:pPr>
    <w:rPr>
      <w:rFonts w:ascii="Liberation Serif" w:eastAsia="Noto Serif CJK SC" w:hAnsi="Liberation Serif" w:cs="Noto Sans Devanagari"/>
      <w:kern w:val="2"/>
      <w:sz w:val="24"/>
      <w:szCs w:val="24"/>
      <w:lang w:eastAsia="zh-CN" w:bidi="hi-IN"/>
    </w:rPr>
  </w:style>
  <w:style w:type="table" w:styleId="TableGrid">
    <w:name w:val="Table Grid"/>
    <w:basedOn w:val="TableNormal"/>
    <w:uiPriority w:val="59"/>
    <w:rsid w:val="00C17C1E"/>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E4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E87"/>
  </w:style>
  <w:style w:type="paragraph" w:styleId="Footer">
    <w:name w:val="footer"/>
    <w:basedOn w:val="Normal"/>
    <w:link w:val="FooterChar"/>
    <w:uiPriority w:val="99"/>
    <w:unhideWhenUsed/>
    <w:rsid w:val="001E4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E87"/>
  </w:style>
  <w:style w:type="character" w:customStyle="1" w:styleId="Heading3Char">
    <w:name w:val="Heading 3 Char"/>
    <w:basedOn w:val="DefaultParagraphFont"/>
    <w:link w:val="Heading3"/>
    <w:uiPriority w:val="9"/>
    <w:rsid w:val="00D31B5A"/>
    <w:rPr>
      <w:rFonts w:asciiTheme="majorHAnsi" w:eastAsiaTheme="majorEastAsia" w:hAnsiTheme="majorHAnsi" w:cstheme="majorBidi"/>
      <w:b/>
      <w:sz w:val="26"/>
      <w:szCs w:val="24"/>
    </w:rPr>
  </w:style>
  <w:style w:type="paragraph" w:styleId="TOC2">
    <w:name w:val="toc 2"/>
    <w:basedOn w:val="Normal"/>
    <w:next w:val="Normal"/>
    <w:autoRedefine/>
    <w:uiPriority w:val="39"/>
    <w:unhideWhenUsed/>
    <w:rsid w:val="001E4E87"/>
    <w:pPr>
      <w:spacing w:after="100"/>
      <w:ind w:left="220"/>
    </w:pPr>
  </w:style>
  <w:style w:type="paragraph" w:styleId="TOC3">
    <w:name w:val="toc 3"/>
    <w:basedOn w:val="Normal"/>
    <w:next w:val="Normal"/>
    <w:autoRedefine/>
    <w:uiPriority w:val="39"/>
    <w:unhideWhenUsed/>
    <w:rsid w:val="001E4E87"/>
    <w:pPr>
      <w:spacing w:after="100"/>
      <w:ind w:left="440"/>
    </w:pPr>
  </w:style>
  <w:style w:type="paragraph" w:styleId="TOC1">
    <w:name w:val="toc 1"/>
    <w:aliases w:val="figures"/>
    <w:basedOn w:val="Normal"/>
    <w:next w:val="Normal"/>
    <w:autoRedefine/>
    <w:uiPriority w:val="39"/>
    <w:unhideWhenUsed/>
    <w:qFormat/>
    <w:rsid w:val="00166448"/>
    <w:pPr>
      <w:spacing w:before="120" w:after="220" w:line="360" w:lineRule="auto"/>
    </w:pPr>
    <w:rPr>
      <w:rFonts w:ascii="Arial" w:hAnsi="Arial"/>
      <w:sz w:val="24"/>
    </w:rPr>
  </w:style>
  <w:style w:type="paragraph" w:styleId="TOC4">
    <w:name w:val="toc 4"/>
    <w:basedOn w:val="Normal"/>
    <w:next w:val="Normal"/>
    <w:autoRedefine/>
    <w:uiPriority w:val="39"/>
    <w:unhideWhenUsed/>
    <w:rsid w:val="00E028F4"/>
    <w:pPr>
      <w:spacing w:after="100"/>
      <w:ind w:left="660"/>
    </w:pPr>
  </w:style>
  <w:style w:type="character" w:customStyle="1" w:styleId="Heading4Char">
    <w:name w:val="Heading 4 Char"/>
    <w:basedOn w:val="DefaultParagraphFont"/>
    <w:link w:val="Heading4"/>
    <w:uiPriority w:val="9"/>
    <w:semiHidden/>
    <w:rsid w:val="00760CB4"/>
    <w:rPr>
      <w:rFonts w:asciiTheme="majorHAnsi" w:eastAsiaTheme="majorEastAsia" w:hAnsiTheme="majorHAnsi" w:cstheme="majorBidi"/>
      <w:i/>
      <w:iCs/>
      <w:color w:val="2E74B5" w:themeColor="accent1" w:themeShade="BF"/>
    </w:rPr>
  </w:style>
  <w:style w:type="table" w:styleId="PlainTable5">
    <w:name w:val="Plain Table 5"/>
    <w:basedOn w:val="TableNormal"/>
    <w:uiPriority w:val="45"/>
    <w:rsid w:val="00365E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66D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906EEC"/>
    <w:rPr>
      <w:i/>
      <w:iCs/>
    </w:rPr>
  </w:style>
  <w:style w:type="character" w:styleId="SubtleEmphasis">
    <w:name w:val="Subtle Emphasis"/>
    <w:basedOn w:val="DefaultParagraphFont"/>
    <w:uiPriority w:val="19"/>
    <w:qFormat/>
    <w:rsid w:val="00906EEC"/>
    <w:rPr>
      <w:i/>
      <w:iCs/>
      <w:color w:val="404040" w:themeColor="text1" w:themeTint="BF"/>
    </w:rPr>
  </w:style>
  <w:style w:type="paragraph" w:styleId="TOCHeading">
    <w:name w:val="TOC Heading"/>
    <w:basedOn w:val="Normal"/>
    <w:next w:val="Normal"/>
    <w:uiPriority w:val="39"/>
    <w:unhideWhenUsed/>
    <w:qFormat/>
    <w:rsid w:val="000E744F"/>
    <w:pPr>
      <w:spacing w:line="360" w:lineRule="auto"/>
      <w:jc w:val="center"/>
    </w:pPr>
  </w:style>
  <w:style w:type="paragraph" w:styleId="TOC9">
    <w:name w:val="toc 9"/>
    <w:basedOn w:val="Normal"/>
    <w:next w:val="Normal"/>
    <w:autoRedefine/>
    <w:uiPriority w:val="39"/>
    <w:semiHidden/>
    <w:unhideWhenUsed/>
    <w:rsid w:val="00906EEC"/>
    <w:pPr>
      <w:spacing w:after="100"/>
      <w:ind w:left="1760"/>
    </w:pPr>
  </w:style>
  <w:style w:type="character" w:customStyle="1" w:styleId="Heading5Char">
    <w:name w:val="Heading 5 Char"/>
    <w:basedOn w:val="DefaultParagraphFont"/>
    <w:link w:val="Heading5"/>
    <w:uiPriority w:val="9"/>
    <w:semiHidden/>
    <w:rsid w:val="000E744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744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744F"/>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01361">
      <w:bodyDiv w:val="1"/>
      <w:marLeft w:val="0"/>
      <w:marRight w:val="0"/>
      <w:marTop w:val="0"/>
      <w:marBottom w:val="0"/>
      <w:divBdr>
        <w:top w:val="none" w:sz="0" w:space="0" w:color="auto"/>
        <w:left w:val="none" w:sz="0" w:space="0" w:color="auto"/>
        <w:bottom w:val="none" w:sz="0" w:space="0" w:color="auto"/>
        <w:right w:val="none" w:sz="0" w:space="0" w:color="auto"/>
      </w:divBdr>
      <w:divsChild>
        <w:div w:id="851337000">
          <w:marLeft w:val="0"/>
          <w:marRight w:val="0"/>
          <w:marTop w:val="0"/>
          <w:marBottom w:val="0"/>
          <w:divBdr>
            <w:top w:val="none" w:sz="0" w:space="0" w:color="auto"/>
            <w:left w:val="none" w:sz="0" w:space="0" w:color="auto"/>
            <w:bottom w:val="none" w:sz="0" w:space="0" w:color="auto"/>
            <w:right w:val="none" w:sz="0" w:space="0" w:color="auto"/>
          </w:divBdr>
        </w:div>
      </w:divsChild>
    </w:div>
    <w:div w:id="973633316">
      <w:bodyDiv w:val="1"/>
      <w:marLeft w:val="0"/>
      <w:marRight w:val="0"/>
      <w:marTop w:val="0"/>
      <w:marBottom w:val="0"/>
      <w:divBdr>
        <w:top w:val="none" w:sz="0" w:space="0" w:color="auto"/>
        <w:left w:val="none" w:sz="0" w:space="0" w:color="auto"/>
        <w:bottom w:val="none" w:sz="0" w:space="0" w:color="auto"/>
        <w:right w:val="none" w:sz="0" w:space="0" w:color="auto"/>
      </w:divBdr>
      <w:divsChild>
        <w:div w:id="180322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ython.org/abou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ghtning.ai/docs/torchmetrics/stab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lightning.ai/pytorch-light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umpy.org/about/" TargetMode="External"/><Relationship Id="rId10" Type="http://schemas.openxmlformats.org/officeDocument/2006/relationships/image" Target="media/image3.png"/><Relationship Id="rId19" Type="http://schemas.openxmlformats.org/officeDocument/2006/relationships/hyperlink" Target="https://pytorch.org/feat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ltk.org/"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Ray\NLP\graficas%20para%20el%20infor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Ray\NLP\graficas%20para%20el%20inform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Métricas</a:t>
            </a:r>
            <a:r>
              <a:rPr lang="es-ES" baseline="0"/>
              <a:t> utilizando RoBERTa</a:t>
            </a:r>
            <a:endParaRPr lang="es-ES"/>
          </a:p>
        </c:rich>
      </c:tx>
      <c:layout>
        <c:manualLayout>
          <c:xMode val="edge"/>
          <c:yMode val="edge"/>
          <c:x val="0.2622707786526683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Sheet1!$B$4</c:f>
              <c:strCache>
                <c:ptCount val="1"/>
                <c:pt idx="0">
                  <c:v>Facebook</c:v>
                </c:pt>
              </c:strCache>
            </c:strRef>
          </c:tx>
          <c:spPr>
            <a:solidFill>
              <a:schemeClr val="accent1"/>
            </a:solidFill>
            <a:ln>
              <a:noFill/>
            </a:ln>
            <a:effectLst/>
          </c:spPr>
          <c:invertIfNegative val="0"/>
          <c:cat>
            <c:strRef>
              <c:f>Sheet1!$A$5:$A$8</c:f>
              <c:strCache>
                <c:ptCount val="4"/>
                <c:pt idx="0">
                  <c:v>Accuracy</c:v>
                </c:pt>
                <c:pt idx="1">
                  <c:v>Precision</c:v>
                </c:pt>
                <c:pt idx="2">
                  <c:v>Recall</c:v>
                </c:pt>
                <c:pt idx="3">
                  <c:v>F1-Score</c:v>
                </c:pt>
              </c:strCache>
            </c:strRef>
          </c:cat>
          <c:val>
            <c:numRef>
              <c:f>Sheet1!$B$5:$B$8</c:f>
              <c:numCache>
                <c:formatCode>General</c:formatCode>
                <c:ptCount val="4"/>
                <c:pt idx="0">
                  <c:v>0.92100000000000004</c:v>
                </c:pt>
                <c:pt idx="1">
                  <c:v>0.94499999999999995</c:v>
                </c:pt>
                <c:pt idx="2">
                  <c:v>0.94499999999999995</c:v>
                </c:pt>
                <c:pt idx="3">
                  <c:v>0.94399999999999995</c:v>
                </c:pt>
              </c:numCache>
            </c:numRef>
          </c:val>
          <c:extLst>
            <c:ext xmlns:c16="http://schemas.microsoft.com/office/drawing/2014/chart" uri="{C3380CC4-5D6E-409C-BE32-E72D297353CC}">
              <c16:uniqueId val="{00000000-C393-48EC-893E-A2A50A68DB1E}"/>
            </c:ext>
          </c:extLst>
        </c:ser>
        <c:ser>
          <c:idx val="1"/>
          <c:order val="1"/>
          <c:tx>
            <c:strRef>
              <c:f>Sheet1!$C$4</c:f>
              <c:strCache>
                <c:ptCount val="1"/>
                <c:pt idx="0">
                  <c:v>SwiftKey</c:v>
                </c:pt>
              </c:strCache>
            </c:strRef>
          </c:tx>
          <c:spPr>
            <a:solidFill>
              <a:schemeClr val="accent2"/>
            </a:solidFill>
            <a:ln>
              <a:noFill/>
            </a:ln>
            <a:effectLst/>
          </c:spPr>
          <c:invertIfNegative val="0"/>
          <c:cat>
            <c:strRef>
              <c:f>Sheet1!$A$5:$A$8</c:f>
              <c:strCache>
                <c:ptCount val="4"/>
                <c:pt idx="0">
                  <c:v>Accuracy</c:v>
                </c:pt>
                <c:pt idx="1">
                  <c:v>Precision</c:v>
                </c:pt>
                <c:pt idx="2">
                  <c:v>Recall</c:v>
                </c:pt>
                <c:pt idx="3">
                  <c:v>F1-Score</c:v>
                </c:pt>
              </c:strCache>
            </c:strRef>
          </c:cat>
          <c:val>
            <c:numRef>
              <c:f>Sheet1!$C$5:$C$8</c:f>
              <c:numCache>
                <c:formatCode>General</c:formatCode>
                <c:ptCount val="4"/>
                <c:pt idx="0">
                  <c:v>0.93899999999999995</c:v>
                </c:pt>
                <c:pt idx="1">
                  <c:v>0.91</c:v>
                </c:pt>
                <c:pt idx="2">
                  <c:v>0.95299999999999996</c:v>
                </c:pt>
                <c:pt idx="3">
                  <c:v>0.93</c:v>
                </c:pt>
              </c:numCache>
            </c:numRef>
          </c:val>
          <c:extLst>
            <c:ext xmlns:c16="http://schemas.microsoft.com/office/drawing/2014/chart" uri="{C3380CC4-5D6E-409C-BE32-E72D297353CC}">
              <c16:uniqueId val="{00000001-C393-48EC-893E-A2A50A68DB1E}"/>
            </c:ext>
          </c:extLst>
        </c:ser>
        <c:dLbls>
          <c:showLegendKey val="0"/>
          <c:showVal val="0"/>
          <c:showCatName val="0"/>
          <c:showSerName val="0"/>
          <c:showPercent val="0"/>
          <c:showBubbleSize val="0"/>
        </c:dLbls>
        <c:gapWidth val="219"/>
        <c:overlap val="-27"/>
        <c:axId val="1383918367"/>
        <c:axId val="1383911711"/>
      </c:barChart>
      <c:catAx>
        <c:axId val="138391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3911711"/>
        <c:crosses val="autoZero"/>
        <c:auto val="1"/>
        <c:lblAlgn val="ctr"/>
        <c:lblOffset val="100"/>
        <c:noMultiLvlLbl val="0"/>
      </c:catAx>
      <c:valAx>
        <c:axId val="1383911711"/>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391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Métricas</a:t>
            </a:r>
            <a:r>
              <a:rPr lang="es-ES" baseline="0"/>
              <a:t> utilizando GPT 2</a:t>
            </a:r>
            <a:endParaRPr lang="es-ES"/>
          </a:p>
        </c:rich>
      </c:tx>
      <c:layout>
        <c:manualLayout>
          <c:xMode val="edge"/>
          <c:yMode val="edge"/>
          <c:x val="0.34838188976377954"/>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Sheet1!$J$5</c:f>
              <c:strCache>
                <c:ptCount val="1"/>
                <c:pt idx="0">
                  <c:v>Facebook</c:v>
                </c:pt>
              </c:strCache>
            </c:strRef>
          </c:tx>
          <c:spPr>
            <a:solidFill>
              <a:schemeClr val="accent1"/>
            </a:solidFill>
            <a:ln>
              <a:noFill/>
            </a:ln>
            <a:effectLst/>
          </c:spPr>
          <c:invertIfNegative val="0"/>
          <c:cat>
            <c:strRef>
              <c:f>Sheet1!$I$6:$I$9</c:f>
              <c:strCache>
                <c:ptCount val="4"/>
                <c:pt idx="0">
                  <c:v>Accuracy</c:v>
                </c:pt>
                <c:pt idx="1">
                  <c:v>Precision</c:v>
                </c:pt>
                <c:pt idx="2">
                  <c:v>Recall</c:v>
                </c:pt>
                <c:pt idx="3">
                  <c:v>F1-Score</c:v>
                </c:pt>
              </c:strCache>
            </c:strRef>
          </c:cat>
          <c:val>
            <c:numRef>
              <c:f>Sheet1!$J$6:$J$9</c:f>
              <c:numCache>
                <c:formatCode>General</c:formatCode>
                <c:ptCount val="4"/>
                <c:pt idx="0">
                  <c:v>0.9</c:v>
                </c:pt>
                <c:pt idx="1">
                  <c:v>0.9</c:v>
                </c:pt>
                <c:pt idx="2">
                  <c:v>0.88</c:v>
                </c:pt>
                <c:pt idx="3">
                  <c:v>0.88400000000000001</c:v>
                </c:pt>
              </c:numCache>
            </c:numRef>
          </c:val>
          <c:extLst>
            <c:ext xmlns:c16="http://schemas.microsoft.com/office/drawing/2014/chart" uri="{C3380CC4-5D6E-409C-BE32-E72D297353CC}">
              <c16:uniqueId val="{00000000-5702-4670-8523-5E77566D93D8}"/>
            </c:ext>
          </c:extLst>
        </c:ser>
        <c:ser>
          <c:idx val="1"/>
          <c:order val="1"/>
          <c:tx>
            <c:strRef>
              <c:f>Sheet1!$K$5</c:f>
              <c:strCache>
                <c:ptCount val="1"/>
                <c:pt idx="0">
                  <c:v>SwiftKey</c:v>
                </c:pt>
              </c:strCache>
            </c:strRef>
          </c:tx>
          <c:spPr>
            <a:solidFill>
              <a:schemeClr val="accent2"/>
            </a:solidFill>
            <a:ln>
              <a:noFill/>
            </a:ln>
            <a:effectLst/>
          </c:spPr>
          <c:invertIfNegative val="0"/>
          <c:cat>
            <c:strRef>
              <c:f>Sheet1!$I$6:$I$9</c:f>
              <c:strCache>
                <c:ptCount val="4"/>
                <c:pt idx="0">
                  <c:v>Accuracy</c:v>
                </c:pt>
                <c:pt idx="1">
                  <c:v>Precision</c:v>
                </c:pt>
                <c:pt idx="2">
                  <c:v>Recall</c:v>
                </c:pt>
                <c:pt idx="3">
                  <c:v>F1-Score</c:v>
                </c:pt>
              </c:strCache>
            </c:strRef>
          </c:cat>
          <c:val>
            <c:numRef>
              <c:f>Sheet1!$K$6:$K$9</c:f>
              <c:numCache>
                <c:formatCode>General</c:formatCode>
                <c:ptCount val="4"/>
                <c:pt idx="0">
                  <c:v>0.748</c:v>
                </c:pt>
                <c:pt idx="1">
                  <c:v>0.92300000000000004</c:v>
                </c:pt>
                <c:pt idx="2">
                  <c:v>0.76900000000000002</c:v>
                </c:pt>
                <c:pt idx="3">
                  <c:v>0.83699999999999997</c:v>
                </c:pt>
              </c:numCache>
            </c:numRef>
          </c:val>
          <c:extLst>
            <c:ext xmlns:c16="http://schemas.microsoft.com/office/drawing/2014/chart" uri="{C3380CC4-5D6E-409C-BE32-E72D297353CC}">
              <c16:uniqueId val="{00000001-5702-4670-8523-5E77566D93D8}"/>
            </c:ext>
          </c:extLst>
        </c:ser>
        <c:dLbls>
          <c:showLegendKey val="0"/>
          <c:showVal val="0"/>
          <c:showCatName val="0"/>
          <c:showSerName val="0"/>
          <c:showPercent val="0"/>
          <c:showBubbleSize val="0"/>
        </c:dLbls>
        <c:gapWidth val="219"/>
        <c:overlap val="-27"/>
        <c:axId val="1383906303"/>
        <c:axId val="1383910879"/>
      </c:barChart>
      <c:catAx>
        <c:axId val="1383906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3910879"/>
        <c:crosses val="autoZero"/>
        <c:auto val="1"/>
        <c:lblAlgn val="ctr"/>
        <c:lblOffset val="100"/>
        <c:noMultiLvlLbl val="0"/>
      </c:catAx>
      <c:valAx>
        <c:axId val="1383910879"/>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83906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9320D-7892-4FF7-9C53-E68DBD9F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16655</TotalTime>
  <Pages>55</Pages>
  <Words>28265</Words>
  <Characters>155459</Characters>
  <Application>Microsoft Office Word</Application>
  <DocSecurity>0</DocSecurity>
  <Lines>1295</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39</cp:revision>
  <dcterms:created xsi:type="dcterms:W3CDTF">2024-01-20T23:23:00Z</dcterms:created>
  <dcterms:modified xsi:type="dcterms:W3CDTF">2024-12-25T16:26:00Z</dcterms:modified>
</cp:coreProperties>
</file>