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Capstone Topic Approval 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purpose of this document is to help you clearly explain your capstone topic, project scope, and timeline. Identify each of these areas so that you will have a complete and realistic overview of your project. Your course instructor cannot sign off on your project topic without this information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Note: You must fill out and submit this form. Space beneath each number will expand as needed.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cost associated with development of application will be the responsibility of the student.   </w:t>
      </w:r>
    </w:p>
    <w:p w:rsidR="00000000" w:rsidDel="00000000" w:rsidP="00000000" w:rsidRDefault="00000000" w:rsidRPr="00000000" w14:paraId="00000005">
      <w:pPr>
        <w:spacing w:after="40" w:before="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 INSTRUCTOR:</w:t>
      </w:r>
    </w:p>
    <w:p w:rsidR="00000000" w:rsidDel="00000000" w:rsidP="00000000" w:rsidRDefault="00000000" w:rsidRPr="00000000" w14:paraId="00000006">
      <w:pPr>
        <w:spacing w:after="40" w:before="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 use of human subjects: 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 use of proprietary company information: N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ANALYSIS: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topic AND description: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ock-Paper-Scissors “March Madness”: An application to let people participate and gamble on Rock-Paper-Scissors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purpose/goals: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The project intends to illustrate simplistic betting and gambling odds under the context of a simple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and DEVELOPMENT: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application type (select one):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Programming/development language(s) you will use: JavaScr</w:t>
      </w:r>
      <w:r w:rsidDel="00000000" w:rsidR="00000000" w:rsidRPr="00000000">
        <w:rPr>
          <w:sz w:val="20"/>
          <w:szCs w:val="20"/>
          <w:rtl w:val="0"/>
        </w:rPr>
        <w:t xml:space="preserve">ipt/TypeScript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System(s)/Platform(s) you will use: </w:t>
      </w:r>
      <w:r w:rsidDel="00000000" w:rsidR="00000000" w:rsidRPr="00000000">
        <w:rPr>
          <w:sz w:val="20"/>
          <w:szCs w:val="20"/>
          <w:rtl w:val="0"/>
        </w:rPr>
        <w:t xml:space="preserve">macOS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Management System you will use: SQLite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Estimated number of hours for the following: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Planning and Design: 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Development: </w:t>
      </w:r>
      <w:r w:rsidDel="00000000" w:rsidR="00000000" w:rsidRPr="00000000">
        <w:rPr>
          <w:sz w:val="20"/>
          <w:szCs w:val="20"/>
          <w:rtl w:val="0"/>
        </w:rPr>
        <w:t xml:space="preserve">60 - 80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Documentation: </w:t>
      </w:r>
      <w:r w:rsidDel="00000000" w:rsidR="00000000" w:rsidRPr="00000000">
        <w:rPr>
          <w:sz w:val="20"/>
          <w:szCs w:val="20"/>
          <w:rtl w:val="0"/>
        </w:rPr>
        <w:t xml:space="preserve">20 - 30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Total: 88 - 118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Projected completion date: June 2020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IMPLEMENTATION and EVALUATION: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how you will approach the execution of your project: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Code and complete a component every day until it is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SIGNATURE 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__Ray Marcus Perry_____________________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signing and submitting this form you acknowledge</w:t>
      </w:r>
      <w:r w:rsidDel="00000000" w:rsidR="00000000" w:rsidRPr="00000000">
        <w:rPr>
          <w:sz w:val="20"/>
          <w:szCs w:val="20"/>
          <w:rtl w:val="0"/>
        </w:rPr>
        <w:t xml:space="preserve"> any cost associated with development and execution of the application will be your (the student) responsibility.   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INSTRUCTOR’S NAME:  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INSTRUCTOR APPROVAL DATE:  </w:t>
      </w:r>
    </w:p>
    <w:p w:rsidR="00000000" w:rsidDel="00000000" w:rsidP="00000000" w:rsidRDefault="00000000" w:rsidRPr="00000000" w14:paraId="00000026">
      <w:pPr>
        <w:pBdr>
          <w:bottom w:color="000000" w:space="1" w:sz="12" w:val="singl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Compliance with IRB Y/N: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3BE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3B7D7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B7D7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B7D7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7D7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B7D70"/>
    <w:rPr>
      <w:rFonts w:ascii="Segoe UI" w:cs="Segoe UI" w:hAnsi="Segoe UI"/>
      <w:sz w:val="18"/>
      <w:szCs w:val="18"/>
    </w:rPr>
  </w:style>
  <w:style w:type="paragraph" w:styleId="Revision">
    <w:name w:val="Revision"/>
    <w:hidden w:val="1"/>
    <w:uiPriority w:val="99"/>
    <w:semiHidden w:val="1"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B54C3E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B54C3E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AGdjkgU3JlydZrBx17Om/+yQA==">AMUW2mUiF9nHAhj2Vlbe2ioBqKEpX47cPSDdjpkDZk/VUn6RKDSVATKbqdEAM11HyGAWE3obw43w91vl3EwDYjvV2t9m3WrXvgWiFrovCRSSIci8dgoaWgV7aT4grGap3FWR+NtODTaK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2018-06-04T23:57:00Z</dcterms:created>
  <dc:creator>DaveHuff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