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47563B6" w:rsidR="00D02F2A" w:rsidRDefault="00D02F2A" w:rsidP="00D02F2A">
      <w:pPr>
        <w:jc w:val="both"/>
      </w:pPr>
      <w:r w:rsidRPr="00E07693">
        <w:rPr>
          <w:b/>
          <w:bCs/>
        </w:rPr>
        <w:t xml:space="preserve">Ejercicio </w:t>
      </w:r>
      <w:r>
        <w:rPr>
          <w:b/>
          <w:bCs/>
        </w:rPr>
        <w:t>1</w:t>
      </w:r>
      <w:r>
        <w:t>. Desarrollar una aplicación que use variables de clase, variables de instancia y constantes.</w:t>
      </w:r>
    </w:p>
    <w:p w14:paraId="6B7EB855" w14:textId="64CF26B9" w:rsidR="00D02F2A" w:rsidRDefault="00EB3352" w:rsidP="00D02F2A">
      <w:pPr>
        <w:jc w:val="both"/>
        <w:rPr>
          <w:b/>
          <w:bCs/>
        </w:rPr>
      </w:pPr>
      <w:r>
        <w:drawing>
          <wp:inline distT="0" distB="0" distL="0" distR="0" wp14:anchorId="7A0D7905" wp14:editId="5125D3FF">
            <wp:extent cx="4048125" cy="4772025"/>
            <wp:effectExtent l="19050" t="19050" r="28575" b="285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4772025"/>
                    </a:xfrm>
                    <a:prstGeom prst="rect">
                      <a:avLst/>
                    </a:prstGeom>
                    <a:ln>
                      <a:solidFill>
                        <a:schemeClr val="accent1"/>
                      </a:solidFill>
                    </a:ln>
                  </pic:spPr>
                </pic:pic>
              </a:graphicData>
            </a:graphic>
          </wp:inline>
        </w:drawing>
      </w:r>
    </w:p>
    <w:p w14:paraId="1BDDA897" w14:textId="1112CC12" w:rsidR="001B701B" w:rsidRDefault="001B701B" w:rsidP="001B701B">
      <w:pPr>
        <w:spacing w:after="0"/>
      </w:pPr>
      <w:r>
        <w:t xml:space="preserve">¿Verificar </w:t>
      </w:r>
      <w:r>
        <w:t>a que variables se pueden acceder con la instancia</w:t>
      </w:r>
      <w:r>
        <w:t>?</w:t>
      </w:r>
    </w:p>
    <w:p w14:paraId="679ED295" w14:textId="53019530" w:rsidR="001B701B" w:rsidRDefault="001B701B" w:rsidP="001B701B">
      <w:pPr>
        <w:spacing w:after="0"/>
      </w:pPr>
    </w:p>
    <w:p w14:paraId="7EC54453" w14:textId="77E72C2E" w:rsidR="001B701B" w:rsidRDefault="001B701B" w:rsidP="001B701B">
      <w:pPr>
        <w:spacing w:after="0"/>
      </w:pPr>
      <w:r>
        <w:drawing>
          <wp:inline distT="0" distB="0" distL="0" distR="0" wp14:anchorId="7A96D67F" wp14:editId="26FB08FC">
            <wp:extent cx="3695700" cy="2600325"/>
            <wp:effectExtent l="19050" t="19050" r="19050" b="285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2600325"/>
                    </a:xfrm>
                    <a:prstGeom prst="rect">
                      <a:avLst/>
                    </a:prstGeom>
                    <a:ln>
                      <a:solidFill>
                        <a:schemeClr val="accent1"/>
                      </a:solidFill>
                    </a:ln>
                  </pic:spPr>
                </pic:pic>
              </a:graphicData>
            </a:graphic>
          </wp:inline>
        </w:drawing>
      </w:r>
    </w:p>
    <w:p w14:paraId="124F32DA" w14:textId="3749C807" w:rsidR="00E52EF7" w:rsidRDefault="00E52EF7" w:rsidP="00E52EF7">
      <w:pPr>
        <w:jc w:val="both"/>
      </w:pPr>
      <w:r w:rsidRPr="00E07693">
        <w:rPr>
          <w:b/>
          <w:bCs/>
        </w:rPr>
        <w:lastRenderedPageBreak/>
        <w:t xml:space="preserve">Ejercicio </w:t>
      </w:r>
      <w:r w:rsidR="00D02F2A">
        <w:rPr>
          <w:b/>
          <w:bCs/>
        </w:rPr>
        <w:t>2</w:t>
      </w:r>
      <w:r>
        <w:t xml:space="preserve">. Desarrollar una aplicación que </w:t>
      </w:r>
      <w:r>
        <w:t>utilice la referencia this para usar las variables de instancia</w:t>
      </w:r>
      <w:r>
        <w:t>.</w:t>
      </w:r>
    </w:p>
    <w:p w14:paraId="749199C0" w14:textId="6064EAAC" w:rsidR="00E52EF7" w:rsidRDefault="00E52EF7" w:rsidP="007A54FF">
      <w:pPr>
        <w:jc w:val="both"/>
        <w:rPr>
          <w:b/>
          <w:bCs/>
        </w:rPr>
      </w:pPr>
      <w:r>
        <w:drawing>
          <wp:inline distT="0" distB="0" distL="0" distR="0" wp14:anchorId="1A8BC325" wp14:editId="2DDC165B">
            <wp:extent cx="4486275" cy="4248150"/>
            <wp:effectExtent l="19050" t="19050" r="1270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4248150"/>
                    </a:xfrm>
                    <a:prstGeom prst="rect">
                      <a:avLst/>
                    </a:prstGeom>
                    <a:ln>
                      <a:solidFill>
                        <a:schemeClr val="accent1"/>
                      </a:solidFill>
                    </a:ln>
                  </pic:spPr>
                </pic:pic>
              </a:graphicData>
            </a:graphic>
          </wp:inline>
        </w:drawing>
      </w:r>
    </w:p>
    <w:p w14:paraId="550AD52E" w14:textId="3500A381" w:rsidR="00E52EF7" w:rsidRDefault="00E52EF7" w:rsidP="007A54FF">
      <w:pPr>
        <w:jc w:val="both"/>
        <w:rPr>
          <w:b/>
          <w:bCs/>
        </w:rPr>
      </w:pPr>
    </w:p>
    <w:p w14:paraId="19856CB2" w14:textId="07946924" w:rsidR="00175E13" w:rsidRDefault="00175E13">
      <w:pPr>
        <w:rPr>
          <w:b/>
          <w:bCs/>
        </w:rPr>
      </w:pPr>
    </w:p>
    <w:p w14:paraId="6F0D2ADB" w14:textId="6097D190" w:rsidR="00E7091C" w:rsidRDefault="008C3D74" w:rsidP="007A54FF">
      <w:pPr>
        <w:jc w:val="both"/>
      </w:pPr>
      <w:r w:rsidRPr="00E07693">
        <w:rPr>
          <w:b/>
          <w:bCs/>
        </w:rPr>
        <w:t xml:space="preserve">Ejercicio </w:t>
      </w:r>
      <w:r w:rsidR="00175E13">
        <w:rPr>
          <w:b/>
          <w:bCs/>
        </w:rPr>
        <w:t>3</w:t>
      </w:r>
      <w:r>
        <w:t xml:space="preserve">. </w:t>
      </w:r>
      <w:r w:rsidR="00E16BBC">
        <w:t>Desarrollar</w:t>
      </w:r>
      <w:r>
        <w:t xml:space="preserve"> un</w:t>
      </w:r>
      <w:r w:rsidR="009D40B6">
        <w:t xml:space="preserve">a aplicación que </w:t>
      </w:r>
      <w:r w:rsidR="00111963">
        <w:t>instancie</w:t>
      </w:r>
      <w:r w:rsidR="00E7091C">
        <w:t xml:space="preserve"> una clase Automovil</w:t>
      </w:r>
      <w:r w:rsidR="00111963">
        <w:t>. La clase Automovil</w:t>
      </w:r>
      <w:r w:rsidR="00E7091C">
        <w:t xml:space="preserve"> </w:t>
      </w:r>
      <w:r w:rsidR="00111963">
        <w:t>debe tener</w:t>
      </w:r>
      <w:r w:rsidR="00E7091C">
        <w:t xml:space="preserve"> como atributos: placa, marca, modelo, color y velocidad y </w:t>
      </w:r>
      <w:r w:rsidR="00111963">
        <w:t>las</w:t>
      </w:r>
      <w:r w:rsidR="00E7091C">
        <w:t xml:space="preserve"> operaciones que permitan asignarle valores a dichos atributos.</w:t>
      </w:r>
    </w:p>
    <w:p w14:paraId="3B4F62A5" w14:textId="77777777" w:rsidR="00175E13" w:rsidRDefault="00175E13" w:rsidP="007A54FF">
      <w:pPr>
        <w:jc w:val="both"/>
      </w:pPr>
    </w:p>
    <w:p w14:paraId="0D3DF9BA" w14:textId="1F4CEEAD" w:rsidR="008C3D74" w:rsidRDefault="00E7091C" w:rsidP="00E7091C">
      <w:pPr>
        <w:spacing w:after="0"/>
        <w:jc w:val="both"/>
      </w:pPr>
      <w:r>
        <w:drawing>
          <wp:inline distT="0" distB="0" distL="0" distR="0" wp14:anchorId="656D2468" wp14:editId="21CC2A91">
            <wp:extent cx="5400040" cy="2033270"/>
            <wp:effectExtent l="19050" t="19050" r="10160"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33270"/>
                    </a:xfrm>
                    <a:prstGeom prst="rect">
                      <a:avLst/>
                    </a:prstGeom>
                    <a:ln>
                      <a:solidFill>
                        <a:schemeClr val="accent1"/>
                      </a:solidFill>
                    </a:ln>
                  </pic:spPr>
                </pic:pic>
              </a:graphicData>
            </a:graphic>
          </wp:inline>
        </w:drawing>
      </w:r>
      <w:r>
        <w:t xml:space="preserve"> </w:t>
      </w:r>
    </w:p>
    <w:p w14:paraId="5CF1610B" w14:textId="57F7FEE2" w:rsidR="00B718E6" w:rsidRDefault="00E7091C" w:rsidP="00E7091C">
      <w:pPr>
        <w:spacing w:after="0"/>
      </w:pPr>
      <w:r>
        <w:lastRenderedPageBreak/>
        <w:drawing>
          <wp:inline distT="0" distB="0" distL="0" distR="0" wp14:anchorId="3BEF7E0A" wp14:editId="3572F495">
            <wp:extent cx="5400040" cy="3991610"/>
            <wp:effectExtent l="19050" t="19050" r="10160" b="27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91610"/>
                    </a:xfrm>
                    <a:prstGeom prst="rect">
                      <a:avLst/>
                    </a:prstGeom>
                    <a:ln>
                      <a:solidFill>
                        <a:schemeClr val="accent1"/>
                      </a:solidFill>
                    </a:ln>
                  </pic:spPr>
                </pic:pic>
              </a:graphicData>
            </a:graphic>
          </wp:inline>
        </w:drawing>
      </w:r>
    </w:p>
    <w:p w14:paraId="5FFA1265" w14:textId="49BEEF9D" w:rsidR="00E7091C" w:rsidRDefault="00E7091C" w:rsidP="00111963">
      <w:r>
        <w:drawing>
          <wp:inline distT="0" distB="0" distL="0" distR="0" wp14:anchorId="3CFB27D0" wp14:editId="3D5E276A">
            <wp:extent cx="5400040" cy="2967990"/>
            <wp:effectExtent l="19050" t="19050" r="10160" b="228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67990"/>
                    </a:xfrm>
                    <a:prstGeom prst="rect">
                      <a:avLst/>
                    </a:prstGeom>
                    <a:ln>
                      <a:solidFill>
                        <a:schemeClr val="accent1"/>
                      </a:solidFill>
                    </a:ln>
                  </pic:spPr>
                </pic:pic>
              </a:graphicData>
            </a:graphic>
          </wp:inline>
        </w:drawing>
      </w:r>
    </w:p>
    <w:p w14:paraId="42190E30" w14:textId="77777777" w:rsidR="001A4D7B" w:rsidRDefault="001A4D7B" w:rsidP="00E7091C">
      <w:pPr>
        <w:spacing w:after="0"/>
      </w:pPr>
    </w:p>
    <w:p w14:paraId="067DC840" w14:textId="017A0B88" w:rsidR="00E7091C" w:rsidRDefault="00111963" w:rsidP="00E7091C">
      <w:pPr>
        <w:spacing w:after="0"/>
      </w:pPr>
      <w:r>
        <w:t>¿Verificar si se pueden acceder a las variables de instancia de forma directa?</w:t>
      </w:r>
    </w:p>
    <w:p w14:paraId="0689251A" w14:textId="5660FB75" w:rsidR="00650683" w:rsidRDefault="00650683" w:rsidP="00E7091C">
      <w:pPr>
        <w:spacing w:after="0"/>
      </w:pPr>
    </w:p>
    <w:p w14:paraId="619BAD5D" w14:textId="71454672" w:rsidR="00650683" w:rsidRDefault="00650683" w:rsidP="00E7091C">
      <w:pPr>
        <w:spacing w:after="0"/>
      </w:pPr>
      <w:r>
        <w:lastRenderedPageBreak/>
        <w:drawing>
          <wp:inline distT="0" distB="0" distL="0" distR="0" wp14:anchorId="09AC783B" wp14:editId="555DCE29">
            <wp:extent cx="5400040" cy="2620010"/>
            <wp:effectExtent l="19050" t="19050" r="10160" b="279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0010"/>
                    </a:xfrm>
                    <a:prstGeom prst="rect">
                      <a:avLst/>
                    </a:prstGeom>
                    <a:ln>
                      <a:solidFill>
                        <a:schemeClr val="accent1"/>
                      </a:solidFill>
                    </a:ln>
                  </pic:spPr>
                </pic:pic>
              </a:graphicData>
            </a:graphic>
          </wp:inline>
        </w:drawing>
      </w:r>
    </w:p>
    <w:p w14:paraId="64E68F05" w14:textId="77777777" w:rsidR="00E7091C" w:rsidRDefault="00E7091C" w:rsidP="00E7091C">
      <w:pPr>
        <w:spacing w:after="0"/>
      </w:pPr>
    </w:p>
    <w:p w14:paraId="3BF04870" w14:textId="77777777" w:rsidR="00650683" w:rsidRDefault="00650683" w:rsidP="009D40B6">
      <w:pPr>
        <w:jc w:val="both"/>
        <w:rPr>
          <w:b/>
          <w:bCs/>
        </w:rPr>
      </w:pPr>
    </w:p>
    <w:p w14:paraId="70A63562" w14:textId="579449DA" w:rsidR="00A32FCE" w:rsidRDefault="00A32FCE" w:rsidP="007A54FF">
      <w:pPr>
        <w:jc w:val="both"/>
      </w:pPr>
      <w:r w:rsidRPr="00A32FCE">
        <w:rPr>
          <w:b/>
          <w:bCs/>
        </w:rPr>
        <w:t xml:space="preserve">Ejercicio </w:t>
      </w:r>
      <w:r w:rsidR="00175E13">
        <w:rPr>
          <w:b/>
          <w:bCs/>
        </w:rPr>
        <w:t>4</w:t>
      </w:r>
      <w:r>
        <w:t>.</w:t>
      </w:r>
      <w:r w:rsidR="00650683">
        <w:t xml:space="preserve"> Modificar el ejercicio </w:t>
      </w:r>
      <w:r w:rsidR="00002D7C">
        <w:t>3</w:t>
      </w:r>
      <w:r w:rsidR="00650683">
        <w:t xml:space="preserve"> para que los atributos de la clase “Automovil” no se puedan acceder de forma directa, sino solo a través de las operaciones de la clase</w:t>
      </w:r>
      <w:r w:rsidR="00661882" w:rsidRPr="00661882">
        <w:t>.</w:t>
      </w:r>
    </w:p>
    <w:p w14:paraId="7E166DD2" w14:textId="77777777" w:rsidR="001B701B" w:rsidRDefault="001B701B" w:rsidP="007A54FF">
      <w:pPr>
        <w:jc w:val="both"/>
      </w:pPr>
    </w:p>
    <w:p w14:paraId="4C8E2536" w14:textId="2EB92614" w:rsidR="00940EC7" w:rsidRDefault="00650683" w:rsidP="00666573">
      <w:r>
        <w:drawing>
          <wp:inline distT="0" distB="0" distL="0" distR="0" wp14:anchorId="26CB9DA4" wp14:editId="119B90D7">
            <wp:extent cx="2657475" cy="106680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1066800"/>
                    </a:xfrm>
                    <a:prstGeom prst="rect">
                      <a:avLst/>
                    </a:prstGeom>
                    <a:ln>
                      <a:solidFill>
                        <a:schemeClr val="accent1"/>
                      </a:solidFill>
                    </a:ln>
                  </pic:spPr>
                </pic:pic>
              </a:graphicData>
            </a:graphic>
          </wp:inline>
        </w:drawing>
      </w:r>
    </w:p>
    <w:p w14:paraId="02D1DB5E" w14:textId="77777777" w:rsidR="00650683" w:rsidRDefault="00650683" w:rsidP="00650683">
      <w:pPr>
        <w:spacing w:after="0"/>
      </w:pPr>
      <w:r>
        <w:t>¿Verificar si se pueden acceder a las variables de instancia de forma directa?</w:t>
      </w:r>
    </w:p>
    <w:p w14:paraId="0FF69C2B" w14:textId="53A6C2D7" w:rsidR="00650683" w:rsidRDefault="00650683" w:rsidP="00650683">
      <w:pPr>
        <w:spacing w:after="0"/>
      </w:pPr>
    </w:p>
    <w:p w14:paraId="3F8D8490" w14:textId="15BEAD69" w:rsidR="00650683" w:rsidRDefault="00650683" w:rsidP="00666573">
      <w:r>
        <w:drawing>
          <wp:inline distT="0" distB="0" distL="0" distR="0" wp14:anchorId="4F0F62FF" wp14:editId="4F7AE1E5">
            <wp:extent cx="5400040" cy="2236470"/>
            <wp:effectExtent l="19050" t="19050" r="10160"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36470"/>
                    </a:xfrm>
                    <a:prstGeom prst="rect">
                      <a:avLst/>
                    </a:prstGeom>
                    <a:ln>
                      <a:solidFill>
                        <a:schemeClr val="accent1"/>
                      </a:solidFill>
                    </a:ln>
                  </pic:spPr>
                </pic:pic>
              </a:graphicData>
            </a:graphic>
          </wp:inline>
        </w:drawing>
      </w:r>
    </w:p>
    <w:p w14:paraId="7646D986" w14:textId="5642209A" w:rsidR="00650683" w:rsidRDefault="00650683" w:rsidP="00666573"/>
    <w:p w14:paraId="41E99F18" w14:textId="3A892BD1" w:rsidR="001A4D7B" w:rsidRDefault="001A4D7B" w:rsidP="00666573"/>
    <w:p w14:paraId="3B62D16F" w14:textId="5909675D" w:rsidR="001A4D7B" w:rsidRDefault="001A4D7B" w:rsidP="00666573"/>
    <w:p w14:paraId="1043C0EA" w14:textId="31016B4F" w:rsidR="0057650B" w:rsidRDefault="0057650B" w:rsidP="0057650B">
      <w:pPr>
        <w:jc w:val="both"/>
      </w:pPr>
      <w:r w:rsidRPr="006170A8">
        <w:rPr>
          <w:b/>
          <w:bCs/>
        </w:rPr>
        <w:lastRenderedPageBreak/>
        <w:t xml:space="preserve">Ejercicio </w:t>
      </w:r>
      <w:r w:rsidR="00175E13">
        <w:rPr>
          <w:b/>
          <w:bCs/>
        </w:rPr>
        <w:t>5</w:t>
      </w:r>
      <w:r>
        <w:t xml:space="preserve">. Desarrollar una aplicación que </w:t>
      </w:r>
      <w:r w:rsidR="00FF4D79">
        <w:t>simule la creación de una cuenta bancaria donde se pueda hacer depositos y retiros. U</w:t>
      </w:r>
      <w:r w:rsidR="00B638D3">
        <w:t>tilice una clase de otro paquete</w:t>
      </w:r>
      <w:r>
        <w:t>.</w:t>
      </w:r>
    </w:p>
    <w:p w14:paraId="3FD79283" w14:textId="045B58E5" w:rsidR="00B638D3" w:rsidRDefault="00B638D3" w:rsidP="00B638D3">
      <w:pPr>
        <w:pStyle w:val="Prrafodelista"/>
        <w:numPr>
          <w:ilvl w:val="0"/>
          <w:numId w:val="1"/>
        </w:numPr>
      </w:pPr>
      <w:r>
        <w:t>En la Sección de Proyectos, click con el botón derecho del mouse en el nombre del proyecto o en “Source Package”. En el menú emergente seleccionar “New” y en el siguiente menú seleccionar “Java Package…”.</w:t>
      </w:r>
    </w:p>
    <w:p w14:paraId="7A26D66B" w14:textId="105B9A68" w:rsidR="00B638D3" w:rsidRDefault="00B638D3" w:rsidP="004D1273">
      <w:pPr>
        <w:ind w:left="360"/>
        <w:jc w:val="both"/>
      </w:pPr>
      <w:r>
        <w:t>Click en el nombre del proyecto:</w:t>
      </w:r>
    </w:p>
    <w:p w14:paraId="3DECB4CC" w14:textId="47EACE1A" w:rsidR="00B638D3" w:rsidRDefault="00B638D3" w:rsidP="004D1273">
      <w:pPr>
        <w:ind w:left="360"/>
        <w:jc w:val="both"/>
      </w:pPr>
      <w:r>
        <w:drawing>
          <wp:inline distT="0" distB="0" distL="0" distR="0" wp14:anchorId="15F1891D" wp14:editId="2DE64C25">
            <wp:extent cx="4638675" cy="2647950"/>
            <wp:effectExtent l="19050" t="19050" r="2857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647950"/>
                    </a:xfrm>
                    <a:prstGeom prst="rect">
                      <a:avLst/>
                    </a:prstGeom>
                    <a:ln>
                      <a:solidFill>
                        <a:schemeClr val="accent1"/>
                      </a:solidFill>
                    </a:ln>
                  </pic:spPr>
                </pic:pic>
              </a:graphicData>
            </a:graphic>
          </wp:inline>
        </w:drawing>
      </w:r>
    </w:p>
    <w:p w14:paraId="06D6B8E2" w14:textId="33AAB89E" w:rsidR="00B638D3" w:rsidRPr="00B638D3" w:rsidRDefault="00B638D3" w:rsidP="004D1273">
      <w:pPr>
        <w:ind w:left="360"/>
        <w:jc w:val="both"/>
      </w:pPr>
      <w:r w:rsidRPr="00B638D3">
        <w:t>Click en “Source Package”</w:t>
      </w:r>
      <w:r>
        <w:t>:</w:t>
      </w:r>
    </w:p>
    <w:p w14:paraId="0B9385D2" w14:textId="7F438AB8" w:rsidR="00B638D3" w:rsidRDefault="00B638D3" w:rsidP="004D1273">
      <w:pPr>
        <w:ind w:left="360"/>
        <w:jc w:val="both"/>
        <w:rPr>
          <w:b/>
          <w:bCs/>
        </w:rPr>
      </w:pPr>
      <w:r>
        <w:drawing>
          <wp:inline distT="0" distB="0" distL="0" distR="0" wp14:anchorId="5D2DB8DE" wp14:editId="48A343CE">
            <wp:extent cx="4391025" cy="2828925"/>
            <wp:effectExtent l="19050" t="19050" r="28575"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828925"/>
                    </a:xfrm>
                    <a:prstGeom prst="rect">
                      <a:avLst/>
                    </a:prstGeom>
                    <a:ln>
                      <a:solidFill>
                        <a:schemeClr val="accent1"/>
                      </a:solidFill>
                    </a:ln>
                  </pic:spPr>
                </pic:pic>
              </a:graphicData>
            </a:graphic>
          </wp:inline>
        </w:drawing>
      </w:r>
    </w:p>
    <w:p w14:paraId="44851266" w14:textId="2298337A" w:rsidR="00B638D3" w:rsidRDefault="00B638D3" w:rsidP="007A54FF">
      <w:pPr>
        <w:jc w:val="both"/>
        <w:rPr>
          <w:b/>
          <w:bCs/>
        </w:rPr>
      </w:pPr>
    </w:p>
    <w:p w14:paraId="43FB948E" w14:textId="257EDF22" w:rsidR="001A4D7B" w:rsidRDefault="001A4D7B" w:rsidP="007A54FF">
      <w:pPr>
        <w:jc w:val="both"/>
        <w:rPr>
          <w:b/>
          <w:bCs/>
        </w:rPr>
      </w:pPr>
    </w:p>
    <w:p w14:paraId="0F42E323" w14:textId="141069A5" w:rsidR="001A4D7B" w:rsidRDefault="001A4D7B" w:rsidP="007A54FF">
      <w:pPr>
        <w:jc w:val="both"/>
        <w:rPr>
          <w:b/>
          <w:bCs/>
        </w:rPr>
      </w:pPr>
    </w:p>
    <w:p w14:paraId="54B18DB2" w14:textId="3A95CCB1" w:rsidR="001A4D7B" w:rsidRDefault="001A4D7B" w:rsidP="007A54FF">
      <w:pPr>
        <w:jc w:val="both"/>
        <w:rPr>
          <w:b/>
          <w:bCs/>
        </w:rPr>
      </w:pPr>
    </w:p>
    <w:p w14:paraId="1FDA72C7" w14:textId="77777777" w:rsidR="001A4D7B" w:rsidRDefault="001A4D7B" w:rsidP="007A54FF">
      <w:pPr>
        <w:jc w:val="both"/>
        <w:rPr>
          <w:b/>
          <w:bCs/>
        </w:rPr>
      </w:pPr>
    </w:p>
    <w:p w14:paraId="7CB973B4" w14:textId="270363F1" w:rsidR="004D1273" w:rsidRDefault="004D1273" w:rsidP="004D1273">
      <w:pPr>
        <w:pStyle w:val="Prrafodelista"/>
        <w:numPr>
          <w:ilvl w:val="0"/>
          <w:numId w:val="1"/>
        </w:numPr>
      </w:pPr>
      <w:r>
        <w:lastRenderedPageBreak/>
        <w:t>Asignarle el nombre “segundopaquete” y hacer click en “Finish”.</w:t>
      </w:r>
    </w:p>
    <w:p w14:paraId="4220BB2D" w14:textId="5413406B" w:rsidR="004D1273" w:rsidRDefault="004D1273" w:rsidP="004D1273">
      <w:pPr>
        <w:ind w:left="360"/>
        <w:jc w:val="both"/>
        <w:rPr>
          <w:b/>
          <w:bCs/>
        </w:rPr>
      </w:pPr>
      <w:r>
        <w:drawing>
          <wp:inline distT="0" distB="0" distL="0" distR="0" wp14:anchorId="29B337A5" wp14:editId="67095CBD">
            <wp:extent cx="5400040" cy="37642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64280"/>
                    </a:xfrm>
                    <a:prstGeom prst="rect">
                      <a:avLst/>
                    </a:prstGeom>
                  </pic:spPr>
                </pic:pic>
              </a:graphicData>
            </a:graphic>
          </wp:inline>
        </w:drawing>
      </w:r>
    </w:p>
    <w:p w14:paraId="019B3DEA" w14:textId="77777777" w:rsidR="001A4D7B" w:rsidRDefault="001A4D7B" w:rsidP="004D1273">
      <w:pPr>
        <w:ind w:left="360"/>
        <w:jc w:val="both"/>
        <w:rPr>
          <w:b/>
          <w:bCs/>
        </w:rPr>
      </w:pPr>
    </w:p>
    <w:p w14:paraId="6822D1D0" w14:textId="676A33CF" w:rsidR="004D1273" w:rsidRDefault="004D1273" w:rsidP="004D1273">
      <w:pPr>
        <w:pStyle w:val="Prrafodelista"/>
        <w:numPr>
          <w:ilvl w:val="0"/>
          <w:numId w:val="1"/>
        </w:numPr>
      </w:pPr>
      <w:r>
        <w:t>Crear la clase “</w:t>
      </w:r>
      <w:r w:rsidR="000D50EE">
        <w:t>CuentaBanco</w:t>
      </w:r>
      <w:r>
        <w:t>” en el segundo paquete</w:t>
      </w:r>
      <w:r>
        <w:t>.</w:t>
      </w:r>
    </w:p>
    <w:p w14:paraId="6DD38F06" w14:textId="7BC22772" w:rsidR="004D1273" w:rsidRDefault="000D50EE" w:rsidP="000D50EE">
      <w:pPr>
        <w:ind w:left="360"/>
        <w:jc w:val="both"/>
        <w:rPr>
          <w:b/>
          <w:bCs/>
        </w:rPr>
      </w:pPr>
      <w:r>
        <w:drawing>
          <wp:inline distT="0" distB="0" distL="0" distR="0" wp14:anchorId="62704D81" wp14:editId="3BD273A1">
            <wp:extent cx="5400040" cy="376872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68725"/>
                    </a:xfrm>
                    <a:prstGeom prst="rect">
                      <a:avLst/>
                    </a:prstGeom>
                  </pic:spPr>
                </pic:pic>
              </a:graphicData>
            </a:graphic>
          </wp:inline>
        </w:drawing>
      </w:r>
    </w:p>
    <w:p w14:paraId="776F91E0" w14:textId="79A8D60B" w:rsidR="00B638D3" w:rsidRDefault="00B638D3" w:rsidP="007A54FF">
      <w:pPr>
        <w:jc w:val="both"/>
        <w:rPr>
          <w:b/>
          <w:bCs/>
        </w:rPr>
      </w:pPr>
    </w:p>
    <w:p w14:paraId="0AEB5F5E" w14:textId="0AD78F6F" w:rsidR="000D50EE" w:rsidRDefault="000D50EE" w:rsidP="000D50EE">
      <w:pPr>
        <w:pStyle w:val="Prrafodelista"/>
        <w:numPr>
          <w:ilvl w:val="0"/>
          <w:numId w:val="1"/>
        </w:numPr>
      </w:pPr>
      <w:r>
        <w:lastRenderedPageBreak/>
        <w:t>Asignarle los atributos: numerocta, tipocta, cliente, saldo</w:t>
      </w:r>
      <w:r>
        <w:t>.</w:t>
      </w:r>
      <w:r>
        <w:t xml:space="preserve"> Y crearle los métodos: crearCuenta, depositar</w:t>
      </w:r>
      <w:r w:rsidR="00671352">
        <w:t xml:space="preserve">, </w:t>
      </w:r>
      <w:r>
        <w:t>retirar</w:t>
      </w:r>
      <w:r w:rsidR="00671352">
        <w:t>, tipoCuenta y mostrarSaldo</w:t>
      </w:r>
      <w:r>
        <w:t>.</w:t>
      </w:r>
    </w:p>
    <w:p w14:paraId="5D284EFE" w14:textId="51C1097D" w:rsidR="000D50EE" w:rsidRDefault="005A0242" w:rsidP="00B95C3C">
      <w:pPr>
        <w:ind w:left="360"/>
        <w:jc w:val="both"/>
        <w:rPr>
          <w:b/>
          <w:bCs/>
        </w:rPr>
      </w:pPr>
      <w:r>
        <w:drawing>
          <wp:inline distT="0" distB="0" distL="0" distR="0" wp14:anchorId="7B0BD8B9" wp14:editId="1A33D6B8">
            <wp:extent cx="5400040" cy="2788920"/>
            <wp:effectExtent l="19050" t="19050" r="10160"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88920"/>
                    </a:xfrm>
                    <a:prstGeom prst="rect">
                      <a:avLst/>
                    </a:prstGeom>
                    <a:ln>
                      <a:solidFill>
                        <a:schemeClr val="accent1"/>
                      </a:solidFill>
                    </a:ln>
                  </pic:spPr>
                </pic:pic>
              </a:graphicData>
            </a:graphic>
          </wp:inline>
        </w:drawing>
      </w:r>
    </w:p>
    <w:p w14:paraId="7595E689" w14:textId="63C305C9" w:rsidR="005A0242" w:rsidRDefault="005A0242" w:rsidP="00B95C3C">
      <w:pPr>
        <w:spacing w:after="0"/>
        <w:ind w:left="360"/>
        <w:jc w:val="both"/>
        <w:rPr>
          <w:b/>
          <w:bCs/>
        </w:rPr>
      </w:pPr>
      <w:r>
        <w:drawing>
          <wp:inline distT="0" distB="0" distL="0" distR="0" wp14:anchorId="78E35FB0" wp14:editId="78EFD837">
            <wp:extent cx="5400040" cy="1997075"/>
            <wp:effectExtent l="19050" t="19050" r="10160" b="222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97075"/>
                    </a:xfrm>
                    <a:prstGeom prst="rect">
                      <a:avLst/>
                    </a:prstGeom>
                    <a:ln>
                      <a:solidFill>
                        <a:schemeClr val="accent1"/>
                      </a:solidFill>
                    </a:ln>
                  </pic:spPr>
                </pic:pic>
              </a:graphicData>
            </a:graphic>
          </wp:inline>
        </w:drawing>
      </w:r>
    </w:p>
    <w:p w14:paraId="4BC1D4B9" w14:textId="1BDD65FB" w:rsidR="005A0242" w:rsidRDefault="005A0242" w:rsidP="00B95C3C">
      <w:pPr>
        <w:ind w:left="360"/>
        <w:jc w:val="both"/>
        <w:rPr>
          <w:b/>
          <w:bCs/>
        </w:rPr>
      </w:pPr>
      <w:r>
        <w:drawing>
          <wp:inline distT="0" distB="0" distL="0" distR="0" wp14:anchorId="179DFF1D" wp14:editId="17ABD5E0">
            <wp:extent cx="5400040" cy="2339975"/>
            <wp:effectExtent l="19050" t="19050" r="10160" b="222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39975"/>
                    </a:xfrm>
                    <a:prstGeom prst="rect">
                      <a:avLst/>
                    </a:prstGeom>
                    <a:ln>
                      <a:solidFill>
                        <a:schemeClr val="accent1"/>
                      </a:solidFill>
                    </a:ln>
                  </pic:spPr>
                </pic:pic>
              </a:graphicData>
            </a:graphic>
          </wp:inline>
        </w:drawing>
      </w:r>
    </w:p>
    <w:p w14:paraId="25BAD0DC" w14:textId="1A71F2EB" w:rsidR="000D50EE" w:rsidRDefault="000D50EE" w:rsidP="007A54FF">
      <w:pPr>
        <w:jc w:val="both"/>
        <w:rPr>
          <w:b/>
          <w:bCs/>
        </w:rPr>
      </w:pPr>
    </w:p>
    <w:p w14:paraId="2080E4CF" w14:textId="0BD69EF6" w:rsidR="001A4D7B" w:rsidRDefault="001A4D7B" w:rsidP="007A54FF">
      <w:pPr>
        <w:jc w:val="both"/>
        <w:rPr>
          <w:b/>
          <w:bCs/>
        </w:rPr>
      </w:pPr>
    </w:p>
    <w:p w14:paraId="439CFAF7" w14:textId="77777777" w:rsidR="001A4D7B" w:rsidRDefault="001A4D7B" w:rsidP="007A54FF">
      <w:pPr>
        <w:jc w:val="both"/>
        <w:rPr>
          <w:b/>
          <w:bCs/>
        </w:rPr>
      </w:pPr>
    </w:p>
    <w:p w14:paraId="207EA904" w14:textId="4A2B7AAF" w:rsidR="00B95C3C" w:rsidRDefault="00B95C3C" w:rsidP="00B95C3C">
      <w:pPr>
        <w:pStyle w:val="Prrafodelista"/>
        <w:numPr>
          <w:ilvl w:val="0"/>
          <w:numId w:val="1"/>
        </w:numPr>
      </w:pPr>
      <w:r>
        <w:lastRenderedPageBreak/>
        <w:t>En el paquete “desarrollo.de.aplicaciones” crear una clase “Banco” que en su método “main” invoque a la clase “CuentaBanco” y use sus métodos</w:t>
      </w:r>
      <w:r>
        <w:t>.</w:t>
      </w:r>
      <w:r>
        <w:t xml:space="preserve"> Ejecutar la aplicación.</w:t>
      </w:r>
    </w:p>
    <w:p w14:paraId="7B1AD0ED" w14:textId="282CF506" w:rsidR="00B95C3C" w:rsidRDefault="00B95C3C" w:rsidP="00B95C3C">
      <w:pPr>
        <w:ind w:left="360"/>
      </w:pPr>
      <w:r>
        <w:drawing>
          <wp:inline distT="0" distB="0" distL="0" distR="0" wp14:anchorId="5FC0C297" wp14:editId="4520BCCA">
            <wp:extent cx="4979825" cy="3476625"/>
            <wp:effectExtent l="19050" t="19050" r="1143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5911" cy="3480874"/>
                    </a:xfrm>
                    <a:prstGeom prst="rect">
                      <a:avLst/>
                    </a:prstGeom>
                    <a:ln>
                      <a:solidFill>
                        <a:schemeClr val="accent1"/>
                      </a:solidFill>
                    </a:ln>
                  </pic:spPr>
                </pic:pic>
              </a:graphicData>
            </a:graphic>
          </wp:inline>
        </w:drawing>
      </w:r>
    </w:p>
    <w:p w14:paraId="72E55215" w14:textId="77777777" w:rsidR="001A4D7B" w:rsidRDefault="001A4D7B" w:rsidP="007A54FF">
      <w:pPr>
        <w:jc w:val="both"/>
        <w:rPr>
          <w:b/>
          <w:bCs/>
        </w:rPr>
      </w:pPr>
    </w:p>
    <w:p w14:paraId="712EC730" w14:textId="774CFEB3" w:rsidR="00B31396" w:rsidRDefault="00FC0902" w:rsidP="00B31396">
      <w:pPr>
        <w:jc w:val="both"/>
      </w:pPr>
      <w:r w:rsidRPr="00A32FCE">
        <w:rPr>
          <w:b/>
          <w:bCs/>
        </w:rPr>
        <w:t xml:space="preserve">Ejercicio </w:t>
      </w:r>
      <w:r w:rsidR="00175E13">
        <w:rPr>
          <w:b/>
          <w:bCs/>
        </w:rPr>
        <w:t>6</w:t>
      </w:r>
      <w:r>
        <w:t xml:space="preserve">. </w:t>
      </w:r>
      <w:r w:rsidR="007F719B">
        <w:t xml:space="preserve">Desarrollar una aplicación que </w:t>
      </w:r>
      <w:r w:rsidR="003B785B">
        <w:t xml:space="preserve">simule un </w:t>
      </w:r>
      <w:r w:rsidR="00B31396">
        <w:t>campeonato relampago de futbol</w:t>
      </w:r>
      <w:r w:rsidR="007174A1">
        <w:t>.</w:t>
      </w:r>
      <w:r w:rsidR="00B31396">
        <w:t xml:space="preserve"> </w:t>
      </w:r>
      <w:r w:rsidR="00B31396">
        <w:t>Crear una clase “</w:t>
      </w:r>
      <w:r w:rsidR="00B31396">
        <w:t>Partido</w:t>
      </w:r>
      <w:r w:rsidR="00B31396">
        <w:t xml:space="preserve">” en el paquete “segundopaquete” con los siguientes atributos: </w:t>
      </w:r>
      <w:r w:rsidR="00B31396">
        <w:t>equipo1</w:t>
      </w:r>
      <w:r w:rsidR="00B31396" w:rsidRPr="00EB6B95">
        <w:t xml:space="preserve">, </w:t>
      </w:r>
      <w:r w:rsidR="00B31396">
        <w:t>equipo2</w:t>
      </w:r>
      <w:r w:rsidR="00B31396" w:rsidRPr="00EB6B95">
        <w:t xml:space="preserve">, </w:t>
      </w:r>
      <w:r w:rsidR="00B31396">
        <w:t>goles1 y goles2 como privados y un atributo numeropartidos publico y estático para contabilizar los partidos que se están jugando</w:t>
      </w:r>
      <w:r w:rsidR="00B31396">
        <w:t>. Debe tener los siguientes métodos:</w:t>
      </w:r>
    </w:p>
    <w:p w14:paraId="5F0C2974" w14:textId="7DFF2CDA" w:rsidR="007F719B" w:rsidRDefault="00B31396" w:rsidP="007A54FF">
      <w:pPr>
        <w:jc w:val="both"/>
      </w:pPr>
      <w:r>
        <w:t>iniciarPartido: registra los dos equipos en los atributos correspondientes e incrementa en 1 el numero de partidos jugándose.</w:t>
      </w:r>
    </w:p>
    <w:p w14:paraId="24C31788" w14:textId="28FF1467" w:rsidR="00B31396" w:rsidRDefault="00B31396" w:rsidP="007A54FF">
      <w:pPr>
        <w:jc w:val="both"/>
      </w:pPr>
      <w:r>
        <w:t>meterGol: incrementa el score del equipo que se pase como parámetro.</w:t>
      </w:r>
    </w:p>
    <w:p w14:paraId="361FC618" w14:textId="5B9D716D" w:rsidR="00B31396" w:rsidRDefault="00B31396" w:rsidP="007A54FF">
      <w:pPr>
        <w:jc w:val="both"/>
      </w:pPr>
      <w:r>
        <w:t>terminarPartido: muestra el resultado del partido, resetea los goles y decrementa en 1 el número de partidos jugándose.</w:t>
      </w:r>
    </w:p>
    <w:p w14:paraId="1CDE1CF3" w14:textId="62E4B120" w:rsidR="00FC0902" w:rsidRDefault="004F7433">
      <w:r>
        <w:lastRenderedPageBreak/>
        <w:drawing>
          <wp:inline distT="0" distB="0" distL="0" distR="0" wp14:anchorId="7A6C112E" wp14:editId="40E8D542">
            <wp:extent cx="5236918" cy="3838575"/>
            <wp:effectExtent l="19050" t="19050" r="2095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021" cy="3846713"/>
                    </a:xfrm>
                    <a:prstGeom prst="rect">
                      <a:avLst/>
                    </a:prstGeom>
                    <a:ln>
                      <a:solidFill>
                        <a:schemeClr val="accent1"/>
                      </a:solidFill>
                    </a:ln>
                  </pic:spPr>
                </pic:pic>
              </a:graphicData>
            </a:graphic>
          </wp:inline>
        </w:drawing>
      </w:r>
    </w:p>
    <w:p w14:paraId="3D4BD4BE" w14:textId="77714BC3" w:rsidR="00B31396" w:rsidRDefault="004F7433" w:rsidP="004F7433">
      <w:pPr>
        <w:spacing w:after="0"/>
      </w:pPr>
      <w:r>
        <w:drawing>
          <wp:inline distT="0" distB="0" distL="0" distR="0" wp14:anchorId="50747066" wp14:editId="4920BF19">
            <wp:extent cx="5255765" cy="2914650"/>
            <wp:effectExtent l="19050" t="19050" r="21590"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4200" cy="2919328"/>
                    </a:xfrm>
                    <a:prstGeom prst="rect">
                      <a:avLst/>
                    </a:prstGeom>
                    <a:ln>
                      <a:solidFill>
                        <a:schemeClr val="accent1"/>
                      </a:solidFill>
                    </a:ln>
                  </pic:spPr>
                </pic:pic>
              </a:graphicData>
            </a:graphic>
          </wp:inline>
        </w:drawing>
      </w:r>
    </w:p>
    <w:p w14:paraId="63618E58" w14:textId="72ED9003" w:rsidR="00B31396" w:rsidRDefault="004F7433">
      <w:r>
        <w:lastRenderedPageBreak/>
        <w:drawing>
          <wp:inline distT="0" distB="0" distL="0" distR="0" wp14:anchorId="1EBAA8EB" wp14:editId="6B539B4F">
            <wp:extent cx="5261123" cy="3390900"/>
            <wp:effectExtent l="19050" t="19050" r="15875" b="190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5103" cy="3399911"/>
                    </a:xfrm>
                    <a:prstGeom prst="rect">
                      <a:avLst/>
                    </a:prstGeom>
                    <a:ln>
                      <a:solidFill>
                        <a:schemeClr val="accent1"/>
                      </a:solidFill>
                    </a:ln>
                  </pic:spPr>
                </pic:pic>
              </a:graphicData>
            </a:graphic>
          </wp:inline>
        </w:drawing>
      </w:r>
    </w:p>
    <w:p w14:paraId="522EA54F" w14:textId="45807010" w:rsidR="00B31396" w:rsidRDefault="00B31396"/>
    <w:p w14:paraId="78E84D51" w14:textId="661B06B7" w:rsidR="001A4D7B" w:rsidRDefault="001A4D7B" w:rsidP="001A4D7B">
      <w:pPr>
        <w:jc w:val="both"/>
      </w:pPr>
      <w:r w:rsidRPr="00E07693">
        <w:rPr>
          <w:b/>
          <w:bCs/>
        </w:rPr>
        <w:t xml:space="preserve">Ejercicio </w:t>
      </w:r>
      <w:r w:rsidR="00175E13">
        <w:rPr>
          <w:b/>
          <w:bCs/>
        </w:rPr>
        <w:t>7</w:t>
      </w:r>
      <w:r>
        <w:t xml:space="preserve">. </w:t>
      </w:r>
      <w:r w:rsidRPr="00E7091C">
        <w:t xml:space="preserve">Desarrollar una aplicación que </w:t>
      </w:r>
      <w:r>
        <w:t>instancie</w:t>
      </w:r>
      <w:r w:rsidRPr="00E7091C">
        <w:t xml:space="preserve"> una clase </w:t>
      </w:r>
      <w:r>
        <w:t>Persona.</w:t>
      </w:r>
      <w:r w:rsidRPr="00E7091C">
        <w:t xml:space="preserve"> </w:t>
      </w:r>
      <w:r>
        <w:t>La clase Persona debe tener</w:t>
      </w:r>
      <w:r w:rsidRPr="00E7091C">
        <w:t xml:space="preserve"> como atributos: </w:t>
      </w:r>
      <w:r>
        <w:t>nombre</w:t>
      </w:r>
      <w:r w:rsidRPr="00E7091C">
        <w:t xml:space="preserve">, </w:t>
      </w:r>
      <w:r>
        <w:t>apellido</w:t>
      </w:r>
      <w:r w:rsidRPr="00E7091C">
        <w:t xml:space="preserve">, </w:t>
      </w:r>
      <w:r>
        <w:t>edad</w:t>
      </w:r>
      <w:r w:rsidRPr="00E7091C">
        <w:t xml:space="preserve">, </w:t>
      </w:r>
      <w:r>
        <w:t>peso</w:t>
      </w:r>
      <w:r w:rsidRPr="00E7091C">
        <w:t xml:space="preserve"> </w:t>
      </w:r>
      <w:r>
        <w:t xml:space="preserve">y talla; </w:t>
      </w:r>
      <w:r w:rsidRPr="00E7091C">
        <w:t xml:space="preserve">y </w:t>
      </w:r>
      <w:r>
        <w:t>los métodos: nacer (que reciba como parámetros nombre, apellido, peso y talla y los asigne a sus atributos), crecer (que reciba como parámetro altura de crecimiento y lo acumule en el atributo talla), comer (que reciba como parámetro los kilos que aumenta por la comida y los incremente en el atributo peso), adelgazar (que reciba como parámetro los kilos que adelgaza y lo decremente del atributo peso) y cumplirAño (que incremente en 1 el atributo edad)</w:t>
      </w:r>
      <w:r w:rsidRPr="00E7091C">
        <w:t>.</w:t>
      </w:r>
      <w:r>
        <w:t xml:space="preserve"> Debe tener un método para mostrar las variables de instancia.</w:t>
      </w:r>
    </w:p>
    <w:p w14:paraId="02EB203B" w14:textId="77777777" w:rsidR="001A4D7B" w:rsidRDefault="001A4D7B" w:rsidP="001A4D7B">
      <w:pPr>
        <w:jc w:val="both"/>
        <w:rPr>
          <w:b/>
          <w:bCs/>
        </w:rPr>
      </w:pPr>
    </w:p>
    <w:p w14:paraId="11401808" w14:textId="0D428E44" w:rsidR="001A4D7B" w:rsidRDefault="001A4D7B" w:rsidP="001A4D7B">
      <w:pPr>
        <w:jc w:val="both"/>
      </w:pPr>
      <w:r w:rsidRPr="00A32FCE">
        <w:rPr>
          <w:b/>
          <w:bCs/>
        </w:rPr>
        <w:t xml:space="preserve">Ejercicio </w:t>
      </w:r>
      <w:r w:rsidR="00175E13">
        <w:rPr>
          <w:b/>
          <w:bCs/>
        </w:rPr>
        <w:t>8</w:t>
      </w:r>
      <w:r>
        <w:t xml:space="preserve">. Desarrollar una aplicación que simule una biblioteca. Crear una clase “Libro” en el paquete “segundopaquete” con los siguientes atributos: </w:t>
      </w:r>
      <w:r w:rsidRPr="00EB6B95">
        <w:t>título, autor, número de ejemplares del libro y número de ejemplares prestados</w:t>
      </w:r>
      <w:r>
        <w:t>. Debe tener los siguientes métodos:</w:t>
      </w:r>
    </w:p>
    <w:p w14:paraId="62E69EE8" w14:textId="77777777" w:rsidR="001A4D7B" w:rsidRDefault="001A4D7B" w:rsidP="001A4D7B">
      <w:pPr>
        <w:jc w:val="both"/>
      </w:pPr>
      <w:r>
        <w:t xml:space="preserve">registrarLibro: que permita ingresar un libro a la biblioteca registrando los datos </w:t>
      </w:r>
      <w:r w:rsidRPr="00EB6B95">
        <w:t>título, autor</w:t>
      </w:r>
      <w:r>
        <w:t xml:space="preserve"> y</w:t>
      </w:r>
      <w:r w:rsidRPr="00EB6B95">
        <w:t xml:space="preserve"> número de ejemplares</w:t>
      </w:r>
      <w:r>
        <w:t>.</w:t>
      </w:r>
    </w:p>
    <w:p w14:paraId="446B1D5F" w14:textId="77777777" w:rsidR="001A4D7B" w:rsidRDefault="001A4D7B" w:rsidP="001A4D7B">
      <w:pPr>
        <w:jc w:val="both"/>
      </w:pPr>
      <w:r>
        <w:t>prestarLibro: que incremente el atributo correspondiente cada vez que se realice un préstamo del libro. No se podrán prestar libros de los que no queden ejemplares disponibles para prestar. Devuelve true si se ha podido realizar la operación y false en caso contrario.</w:t>
      </w:r>
    </w:p>
    <w:p w14:paraId="5C529F59" w14:textId="77777777" w:rsidR="001A4D7B" w:rsidRDefault="001A4D7B" w:rsidP="001A4D7B">
      <w:pPr>
        <w:jc w:val="both"/>
      </w:pPr>
      <w:r>
        <w:t>devolverLibro: que decremente el atributo correspondiente cuando se produzca la devolución de un libro. No se podrán devolver libros que no se hayan prestado. Devuelve true si se ha podido realizar la operación y false en caso contrario.</w:t>
      </w:r>
    </w:p>
    <w:p w14:paraId="68B8115D" w14:textId="77777777" w:rsidR="001A4D7B" w:rsidRDefault="001A4D7B" w:rsidP="001A4D7B">
      <w:pPr>
        <w:jc w:val="both"/>
      </w:pPr>
      <w:r>
        <w:t xml:space="preserve">mostrarLibro: que permita </w:t>
      </w:r>
      <w:r w:rsidRPr="003B785B">
        <w:t>mostrar los datos del libro.</w:t>
      </w:r>
    </w:p>
    <w:p w14:paraId="787F1C89" w14:textId="77777777" w:rsidR="001A4D7B" w:rsidRDefault="001A4D7B" w:rsidP="001A4D7B">
      <w:pPr>
        <w:jc w:val="both"/>
      </w:pPr>
      <w:r>
        <w:t xml:space="preserve">En el paquete “desarrollo.de.aplicaciones” crear una clase que en su método “main” instancie a la clase “Libro” y que realice el registro, préstamos y devoluciones de libros. </w:t>
      </w:r>
    </w:p>
    <w:p w14:paraId="2B008D32" w14:textId="549C3C2B" w:rsidR="00081A3F" w:rsidRDefault="00FC0902" w:rsidP="00081A3F">
      <w:pPr>
        <w:jc w:val="both"/>
      </w:pPr>
      <w:r w:rsidRPr="00A32FCE">
        <w:rPr>
          <w:b/>
          <w:bCs/>
        </w:rPr>
        <w:lastRenderedPageBreak/>
        <w:t xml:space="preserve">Ejercicio </w:t>
      </w:r>
      <w:r w:rsidR="00175E13">
        <w:rPr>
          <w:b/>
          <w:bCs/>
        </w:rPr>
        <w:t>9</w:t>
      </w:r>
      <w:r>
        <w:t>.</w:t>
      </w:r>
      <w:r w:rsidR="00330A03">
        <w:t xml:space="preserve"> Desarrollar una aplicación que </w:t>
      </w:r>
      <w:r w:rsidR="00B31396">
        <w:t xml:space="preserve">simule un restaurante de </w:t>
      </w:r>
      <w:r w:rsidR="00FF4D79">
        <w:t xml:space="preserve">venta de </w:t>
      </w:r>
      <w:r w:rsidR="00B31396">
        <w:t>menú</w:t>
      </w:r>
      <w:r w:rsidR="00330A03">
        <w:t>.</w:t>
      </w:r>
      <w:r w:rsidR="00081A3F">
        <w:t xml:space="preserve"> </w:t>
      </w:r>
      <w:r w:rsidR="00081A3F">
        <w:t>Crear una clase “</w:t>
      </w:r>
      <w:r w:rsidR="00081A3F">
        <w:t>Men</w:t>
      </w:r>
      <w:r w:rsidR="00FF4D79">
        <w:t>u</w:t>
      </w:r>
      <w:r w:rsidR="00081A3F">
        <w:t>” en el paquete “segundopaquete” con los siguientes atributos: e</w:t>
      </w:r>
      <w:r w:rsidR="00081A3F">
        <w:t>ntrada</w:t>
      </w:r>
      <w:r w:rsidR="00081A3F" w:rsidRPr="00EB6B95">
        <w:t xml:space="preserve">, </w:t>
      </w:r>
      <w:r w:rsidR="00081A3F">
        <w:t>segundo</w:t>
      </w:r>
      <w:r w:rsidR="00081A3F" w:rsidRPr="00EB6B95">
        <w:t xml:space="preserve">, </w:t>
      </w:r>
      <w:r w:rsidR="00081A3F">
        <w:t>postre, precio, menuPreparados y menuVendidos</w:t>
      </w:r>
      <w:r w:rsidR="00081A3F">
        <w:t>. Debe tener los siguientes métodos:</w:t>
      </w:r>
    </w:p>
    <w:p w14:paraId="1FFB4ACB" w14:textId="54E95C07" w:rsidR="00FC0902" w:rsidRDefault="00532615" w:rsidP="007A54FF">
      <w:pPr>
        <w:jc w:val="both"/>
      </w:pPr>
      <w:r>
        <w:t xml:space="preserve">crearMenu: registra los atributos de </w:t>
      </w:r>
      <w:r>
        <w:t>entrada</w:t>
      </w:r>
      <w:r w:rsidRPr="00EB6B95">
        <w:t xml:space="preserve">, </w:t>
      </w:r>
      <w:r>
        <w:t>segundo</w:t>
      </w:r>
      <w:r w:rsidRPr="00EB6B95">
        <w:t xml:space="preserve">, </w:t>
      </w:r>
      <w:r>
        <w:t>postre, precio</w:t>
      </w:r>
      <w:r>
        <w:t xml:space="preserve"> y </w:t>
      </w:r>
      <w:r>
        <w:t>menuPreparados</w:t>
      </w:r>
      <w:r>
        <w:t>.</w:t>
      </w:r>
    </w:p>
    <w:p w14:paraId="11F36C2F" w14:textId="298C2269" w:rsidR="00532615" w:rsidRDefault="00532615" w:rsidP="007A54FF">
      <w:pPr>
        <w:jc w:val="both"/>
      </w:pPr>
      <w:r>
        <w:t>venderMenu: valida si todavía hay menúes disponibles y realiza una venta incrementado en uno el atributo menuVendidos. De no haber menú disponible mostrar mensaje que el menú se ha acabado.</w:t>
      </w:r>
    </w:p>
    <w:p w14:paraId="0010E74C" w14:textId="50D9D0BA" w:rsidR="00730710" w:rsidRDefault="00730710" w:rsidP="007A54FF">
      <w:pPr>
        <w:jc w:val="both"/>
      </w:pPr>
      <w:r>
        <w:t>mostrarMenu: muestra los atributos del menú (</w:t>
      </w:r>
      <w:r>
        <w:t>entrada</w:t>
      </w:r>
      <w:r w:rsidRPr="00EB6B95">
        <w:t xml:space="preserve">, </w:t>
      </w:r>
      <w:r>
        <w:t>segundo</w:t>
      </w:r>
      <w:r w:rsidRPr="00EB6B95">
        <w:t xml:space="preserve">, </w:t>
      </w:r>
      <w:r>
        <w:t>postre</w:t>
      </w:r>
      <w:r>
        <w:t xml:space="preserve"> y</w:t>
      </w:r>
      <w:r>
        <w:t xml:space="preserve"> precio</w:t>
      </w:r>
      <w:r>
        <w:t>).</w:t>
      </w:r>
    </w:p>
    <w:p w14:paraId="0A85E7F8" w14:textId="77777777" w:rsidR="00730710" w:rsidRDefault="00532615" w:rsidP="00532615">
      <w:pPr>
        <w:jc w:val="both"/>
      </w:pPr>
      <w:r>
        <w:t>En el paquete “desarrollo.de.aplicaciones” crear una clase que</w:t>
      </w:r>
      <w:r>
        <w:t xml:space="preserve"> permita crear 4 menúes</w:t>
      </w:r>
      <w:r>
        <w:t>.</w:t>
      </w:r>
      <w:r>
        <w:t xml:space="preserve"> Se le </w:t>
      </w:r>
      <w:r w:rsidR="00730710">
        <w:t>mostrará</w:t>
      </w:r>
      <w:r>
        <w:t xml:space="preserve"> al cliente </w:t>
      </w:r>
      <w:r w:rsidR="00730710">
        <w:t>las siguientes opciones:</w:t>
      </w:r>
    </w:p>
    <w:p w14:paraId="5C8FE5A1" w14:textId="64432908" w:rsidR="00730710" w:rsidRDefault="00730710" w:rsidP="00733E99">
      <w:pPr>
        <w:spacing w:after="0" w:line="240" w:lineRule="auto"/>
        <w:ind w:left="284"/>
        <w:jc w:val="both"/>
      </w:pPr>
      <w:r>
        <w:t>Venta de Comidas</w:t>
      </w:r>
    </w:p>
    <w:p w14:paraId="10836CED" w14:textId="7F89FF3B" w:rsidR="00730710" w:rsidRDefault="00730710" w:rsidP="00733E99">
      <w:pPr>
        <w:spacing w:after="0" w:line="240" w:lineRule="auto"/>
        <w:ind w:left="284"/>
        <w:jc w:val="both"/>
      </w:pPr>
      <w:r>
        <w:t>------------------------</w:t>
      </w:r>
    </w:p>
    <w:p w14:paraId="278B8A8F" w14:textId="2FE53BD5" w:rsidR="00730710" w:rsidRDefault="00730710" w:rsidP="00730710">
      <w:pPr>
        <w:pStyle w:val="Prrafodelista"/>
        <w:numPr>
          <w:ilvl w:val="0"/>
          <w:numId w:val="9"/>
        </w:numPr>
        <w:jc w:val="both"/>
      </w:pPr>
      <w:r>
        <w:t>Ver menú 1.</w:t>
      </w:r>
    </w:p>
    <w:p w14:paraId="0835253C" w14:textId="385AAB81" w:rsidR="00730710" w:rsidRDefault="00730710" w:rsidP="00730710">
      <w:pPr>
        <w:pStyle w:val="Prrafodelista"/>
        <w:numPr>
          <w:ilvl w:val="0"/>
          <w:numId w:val="9"/>
        </w:numPr>
        <w:jc w:val="both"/>
      </w:pPr>
      <w:r>
        <w:t>Ver menú 2.</w:t>
      </w:r>
    </w:p>
    <w:p w14:paraId="0972495C" w14:textId="03A99DD0" w:rsidR="00730710" w:rsidRDefault="00730710" w:rsidP="00730710">
      <w:pPr>
        <w:pStyle w:val="Prrafodelista"/>
        <w:numPr>
          <w:ilvl w:val="0"/>
          <w:numId w:val="9"/>
        </w:numPr>
        <w:jc w:val="both"/>
      </w:pPr>
      <w:r>
        <w:t>Ver menú 3.</w:t>
      </w:r>
    </w:p>
    <w:p w14:paraId="1D17ED10" w14:textId="25B4D89C" w:rsidR="00730710" w:rsidRDefault="00730710" w:rsidP="00730710">
      <w:pPr>
        <w:pStyle w:val="Prrafodelista"/>
        <w:numPr>
          <w:ilvl w:val="0"/>
          <w:numId w:val="9"/>
        </w:numPr>
        <w:jc w:val="both"/>
      </w:pPr>
      <w:r>
        <w:t>Ver menú 4.</w:t>
      </w:r>
    </w:p>
    <w:p w14:paraId="25E6AB8B" w14:textId="62426E73" w:rsidR="00730710" w:rsidRDefault="00730710" w:rsidP="00730710">
      <w:pPr>
        <w:pStyle w:val="Prrafodelista"/>
        <w:numPr>
          <w:ilvl w:val="0"/>
          <w:numId w:val="9"/>
        </w:numPr>
        <w:jc w:val="both"/>
      </w:pPr>
      <w:r>
        <w:t>Mostrar total ventas.</w:t>
      </w:r>
    </w:p>
    <w:p w14:paraId="29942C36" w14:textId="467F86FA" w:rsidR="00730710" w:rsidRDefault="00730710" w:rsidP="00730710">
      <w:pPr>
        <w:pStyle w:val="Prrafodelista"/>
        <w:numPr>
          <w:ilvl w:val="0"/>
          <w:numId w:val="9"/>
        </w:numPr>
        <w:jc w:val="both"/>
      </w:pPr>
      <w:r>
        <w:t>Salir de la aplicación.</w:t>
      </w:r>
    </w:p>
    <w:p w14:paraId="3B704781" w14:textId="709714DF" w:rsidR="00730710" w:rsidRDefault="00730710" w:rsidP="003455D4">
      <w:pPr>
        <w:ind w:left="284"/>
        <w:jc w:val="both"/>
      </w:pPr>
      <w:r>
        <w:t>Ingrese su opción: ___</w:t>
      </w:r>
    </w:p>
    <w:p w14:paraId="54A16311" w14:textId="77777777" w:rsidR="00733E99" w:rsidRDefault="00733E99" w:rsidP="00532615">
      <w:pPr>
        <w:jc w:val="both"/>
      </w:pPr>
      <w:r>
        <w:t>Si elige del 1 al 4 se visualizará el menú correspondiente invocando al método mostrarMenu</w:t>
      </w:r>
      <w:r w:rsidR="00532615">
        <w:t xml:space="preserve">. </w:t>
      </w:r>
    </w:p>
    <w:p w14:paraId="2F1E4E0C" w14:textId="7F64F17F" w:rsidR="00733E99" w:rsidRDefault="00733E99" w:rsidP="00733E99">
      <w:pPr>
        <w:spacing w:after="0" w:line="240" w:lineRule="auto"/>
        <w:ind w:left="284"/>
        <w:jc w:val="both"/>
      </w:pPr>
      <w:r>
        <w:t>Menú 1</w:t>
      </w:r>
    </w:p>
    <w:p w14:paraId="5E919437" w14:textId="1A69B42D" w:rsidR="00733E99" w:rsidRDefault="00733E99" w:rsidP="00733E99">
      <w:pPr>
        <w:spacing w:after="0" w:line="240" w:lineRule="auto"/>
        <w:ind w:left="284"/>
        <w:jc w:val="both"/>
      </w:pPr>
      <w:r>
        <w:t>----------</w:t>
      </w:r>
    </w:p>
    <w:p w14:paraId="6431F178" w14:textId="7D523505" w:rsidR="00733E99" w:rsidRDefault="00733E99" w:rsidP="00733E99">
      <w:pPr>
        <w:spacing w:after="0"/>
        <w:ind w:left="284"/>
        <w:jc w:val="both"/>
      </w:pPr>
      <w:r>
        <w:t xml:space="preserve">Entrada: </w:t>
      </w:r>
      <w:r>
        <w:tab/>
        <w:t>Papa a la huancaina</w:t>
      </w:r>
    </w:p>
    <w:p w14:paraId="158B6ED6" w14:textId="55C90C55" w:rsidR="00733E99" w:rsidRDefault="00733E99" w:rsidP="00733E99">
      <w:pPr>
        <w:spacing w:after="0"/>
        <w:ind w:left="284"/>
        <w:jc w:val="both"/>
      </w:pPr>
      <w:r>
        <w:t xml:space="preserve">Segundo: </w:t>
      </w:r>
      <w:r>
        <w:tab/>
        <w:t>Arroz con pollo</w:t>
      </w:r>
    </w:p>
    <w:p w14:paraId="764C62E9" w14:textId="7DB04007" w:rsidR="00733E99" w:rsidRDefault="00733E99" w:rsidP="00733E99">
      <w:pPr>
        <w:spacing w:after="0"/>
        <w:ind w:left="284"/>
        <w:jc w:val="both"/>
      </w:pPr>
      <w:r>
        <w:t xml:space="preserve">Postre: </w:t>
      </w:r>
      <w:r>
        <w:tab/>
      </w:r>
      <w:r>
        <w:tab/>
        <w:t>Gelatina</w:t>
      </w:r>
    </w:p>
    <w:p w14:paraId="2C12E636" w14:textId="73FB74E8" w:rsidR="00733E99" w:rsidRDefault="00733E99" w:rsidP="00733E99">
      <w:pPr>
        <w:ind w:left="284"/>
        <w:jc w:val="both"/>
      </w:pPr>
      <w:r>
        <w:t xml:space="preserve">Precio: </w:t>
      </w:r>
      <w:r>
        <w:tab/>
      </w:r>
      <w:r>
        <w:tab/>
        <w:t>S/ 10.00</w:t>
      </w:r>
    </w:p>
    <w:p w14:paraId="10C0E245" w14:textId="48790005" w:rsidR="00733E99" w:rsidRDefault="00733E99" w:rsidP="00733E99">
      <w:pPr>
        <w:ind w:left="284"/>
        <w:jc w:val="both"/>
      </w:pPr>
      <w:r>
        <w:t>¿Desea comprar el menú? [S/N]: ____</w:t>
      </w:r>
    </w:p>
    <w:p w14:paraId="26900A58" w14:textId="32B62C4F" w:rsidR="00532615" w:rsidRDefault="00733E99" w:rsidP="00532615">
      <w:pPr>
        <w:jc w:val="both"/>
      </w:pPr>
      <w:r>
        <w:t xml:space="preserve">Luego se le preguntará si desea comprar ese menú. </w:t>
      </w:r>
      <w:r w:rsidR="00532615">
        <w:t>Si la respuesta es afirmativa se invoca al método venderMenu del menú que haya seleccionado</w:t>
      </w:r>
      <w:r>
        <w:t xml:space="preserve"> y se vuelve a mostrar las opciones</w:t>
      </w:r>
      <w:r w:rsidR="00532615">
        <w:t xml:space="preserve">. De ser negativa la respuesta </w:t>
      </w:r>
      <w:r>
        <w:t>se vuelve a mostrar las opciones</w:t>
      </w:r>
      <w:r w:rsidR="00730710">
        <w:t xml:space="preserve">. </w:t>
      </w:r>
      <w:r>
        <w:t>La opción 5 muestra el total de las ventas de todas las comidas. La opción 6 termina la ejecución de la aplicación.</w:t>
      </w:r>
    </w:p>
    <w:p w14:paraId="3325E190" w14:textId="7854A706" w:rsidR="00081A3F" w:rsidRDefault="00081A3F" w:rsidP="006170A8">
      <w:pPr>
        <w:rPr>
          <w:b/>
          <w:bCs/>
        </w:rPr>
      </w:pPr>
    </w:p>
    <w:p w14:paraId="62989474" w14:textId="77777777" w:rsidR="001A4D7B" w:rsidRDefault="001A4D7B" w:rsidP="006170A8">
      <w:pPr>
        <w:rPr>
          <w:b/>
          <w:bCs/>
        </w:rPr>
      </w:pPr>
    </w:p>
    <w:p w14:paraId="542DE0A6" w14:textId="1557D8CD" w:rsidR="00733E99" w:rsidRDefault="00081A3F" w:rsidP="00733E99">
      <w:pPr>
        <w:jc w:val="both"/>
      </w:pPr>
      <w:r w:rsidRPr="00A32FCE">
        <w:rPr>
          <w:b/>
          <w:bCs/>
        </w:rPr>
        <w:t xml:space="preserve">Ejercicio </w:t>
      </w:r>
      <w:r w:rsidR="00175E13">
        <w:rPr>
          <w:b/>
          <w:bCs/>
        </w:rPr>
        <w:t>10</w:t>
      </w:r>
      <w:r>
        <w:t xml:space="preserve">. Desarrollar una aplicación que simule </w:t>
      </w:r>
      <w:r w:rsidR="00493C50">
        <w:t xml:space="preserve">el registro anónimo de </w:t>
      </w:r>
      <w:r>
        <w:t>una encuesta</w:t>
      </w:r>
      <w:r>
        <w:t>.</w:t>
      </w:r>
      <w:r w:rsidR="00733E99">
        <w:t xml:space="preserve"> </w:t>
      </w:r>
      <w:r w:rsidR="00733E99">
        <w:t>Crear una clase “</w:t>
      </w:r>
      <w:r w:rsidR="00733E99">
        <w:t>Encuesta</w:t>
      </w:r>
      <w:r w:rsidR="00733E99">
        <w:t>” en el paquete “segundopaquete” con atributos</w:t>
      </w:r>
      <w:r w:rsidR="00493C50">
        <w:t xml:space="preserve"> que puedan acumular o totalizar los siguientes criterios</w:t>
      </w:r>
      <w:r w:rsidR="00733E99">
        <w:t xml:space="preserve">: </w:t>
      </w:r>
      <w:r w:rsidR="00493C50">
        <w:t>Género (Masculino, Femenino</w:t>
      </w:r>
      <w:r w:rsidR="0072492F">
        <w:t>)</w:t>
      </w:r>
      <w:r w:rsidR="00493C50">
        <w:t xml:space="preserve">, </w:t>
      </w:r>
      <w:r w:rsidR="0072492F">
        <w:t>Estado Civil (</w:t>
      </w:r>
      <w:r w:rsidR="00493C50">
        <w:t>S</w:t>
      </w:r>
      <w:r w:rsidR="0072492F">
        <w:t>olter@</w:t>
      </w:r>
      <w:r w:rsidR="00493C50">
        <w:t>, C</w:t>
      </w:r>
      <w:r w:rsidR="0072492F">
        <w:t>asad@</w:t>
      </w:r>
      <w:r w:rsidR="00493C50">
        <w:t>, V</w:t>
      </w:r>
      <w:r w:rsidR="0072492F">
        <w:t>iud@</w:t>
      </w:r>
      <w:r w:rsidR="00493C50">
        <w:t>, D</w:t>
      </w:r>
      <w:r w:rsidR="0072492F">
        <w:t>ivorciad@)</w:t>
      </w:r>
      <w:r w:rsidR="00733E99">
        <w:t>,</w:t>
      </w:r>
      <w:r w:rsidR="0072492F">
        <w:t xml:space="preserve"> Rango de Edad (Menor de 18, de 18 a 60, Mayor de 60) e Instrucción (Secundaria, Superior, Posgrado)</w:t>
      </w:r>
      <w:r w:rsidR="00733E99">
        <w:t xml:space="preserve">. </w:t>
      </w:r>
      <w:r w:rsidR="00FF4D79">
        <w:t xml:space="preserve">La pregunta de la encuesta es: “¿Qué prefieres: [D] Día o [N] Noche?”. </w:t>
      </w:r>
      <w:r w:rsidR="00733E99">
        <w:t>Debe tener los siguientes métodos:</w:t>
      </w:r>
    </w:p>
    <w:p w14:paraId="11456ABA" w14:textId="3F09F891" w:rsidR="00885EFF" w:rsidRDefault="0072492F" w:rsidP="00733E99">
      <w:pPr>
        <w:jc w:val="both"/>
      </w:pPr>
      <w:r>
        <w:lastRenderedPageBreak/>
        <w:t>registrarEncuesta: debe recibir como parámetros género, estado civil, edad</w:t>
      </w:r>
      <w:r w:rsidR="00FF4D79">
        <w:t>,</w:t>
      </w:r>
      <w:r>
        <w:t xml:space="preserve"> instrucción</w:t>
      </w:r>
      <w:r w:rsidR="00FF4D79">
        <w:t xml:space="preserve"> y voto</w:t>
      </w:r>
      <w:r>
        <w:t xml:space="preserve"> y </w:t>
      </w:r>
      <w:r w:rsidR="00885EFF">
        <w:t>debe incrementar el acumulador correspondiente.</w:t>
      </w:r>
    </w:p>
    <w:p w14:paraId="3A8CD2C7" w14:textId="35FC399B" w:rsidR="0072492F" w:rsidRDefault="00885EFF" w:rsidP="00733E99">
      <w:pPr>
        <w:jc w:val="both"/>
      </w:pPr>
      <w:r>
        <w:t>mostrarDatos: debe mostrar los totales por cada uno de los criterios</w:t>
      </w:r>
      <w:r w:rsidR="00FF4D79">
        <w:t xml:space="preserve"> y el resultado de la encuesta.</w:t>
      </w:r>
      <w:r w:rsidR="0072492F">
        <w:t xml:space="preserve"> </w:t>
      </w:r>
    </w:p>
    <w:p w14:paraId="6B20F8A8" w14:textId="7D0CA4AE" w:rsidR="00885EFF" w:rsidRDefault="00885EFF" w:rsidP="00885EFF">
      <w:pPr>
        <w:jc w:val="both"/>
      </w:pPr>
      <w:r>
        <w:t xml:space="preserve">En el paquete “desarrollo.de.aplicaciones” crear una clase que permita </w:t>
      </w:r>
      <w:r>
        <w:t xml:space="preserve">registrar </w:t>
      </w:r>
      <w:r w:rsidR="00FF4D79">
        <w:t xml:space="preserve">las respuestas de </w:t>
      </w:r>
      <w:r>
        <w:t xml:space="preserve">los participantes de la encuesta y mostrar los datos de la encuesta. </w:t>
      </w:r>
      <w:r w:rsidR="00FF4D79">
        <w:t>La clase “Encuesta” solo se debe instanciar una vez.</w:t>
      </w:r>
    </w:p>
    <w:p w14:paraId="395F6B91" w14:textId="7F10315E" w:rsidR="00081A3F" w:rsidRDefault="00081A3F" w:rsidP="00081A3F">
      <w:pPr>
        <w:jc w:val="both"/>
      </w:pPr>
    </w:p>
    <w:p w14:paraId="101CBBDB" w14:textId="346675CF" w:rsidR="00081A3F" w:rsidRDefault="00081A3F" w:rsidP="006170A8">
      <w:pPr>
        <w:rPr>
          <w:b/>
          <w:bCs/>
        </w:rPr>
      </w:pPr>
    </w:p>
    <w:p w14:paraId="59C2431D" w14:textId="77777777" w:rsidR="00FF4D79" w:rsidRDefault="00FF4D79" w:rsidP="006170A8">
      <w:pPr>
        <w:rPr>
          <w:b/>
          <w:bCs/>
        </w:rPr>
      </w:pPr>
    </w:p>
    <w:sectPr w:rsidR="00FF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8"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1"/>
  </w:num>
  <w:num w:numId="2" w16cid:durableId="1869440712">
    <w:abstractNumId w:val="2"/>
  </w:num>
  <w:num w:numId="3" w16cid:durableId="1413162181">
    <w:abstractNumId w:val="5"/>
  </w:num>
  <w:num w:numId="4" w16cid:durableId="875044877">
    <w:abstractNumId w:val="3"/>
  </w:num>
  <w:num w:numId="5" w16cid:durableId="1910847465">
    <w:abstractNumId w:val="0"/>
  </w:num>
  <w:num w:numId="6" w16cid:durableId="518202106">
    <w:abstractNumId w:val="7"/>
  </w:num>
  <w:num w:numId="7" w16cid:durableId="844243425">
    <w:abstractNumId w:val="8"/>
  </w:num>
  <w:num w:numId="8" w16cid:durableId="1553734552">
    <w:abstractNumId w:val="6"/>
  </w:num>
  <w:num w:numId="9" w16cid:durableId="980227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32EE1"/>
    <w:rsid w:val="00043374"/>
    <w:rsid w:val="000578C2"/>
    <w:rsid w:val="00081A3F"/>
    <w:rsid w:val="000B0588"/>
    <w:rsid w:val="000D50EE"/>
    <w:rsid w:val="000E0BD8"/>
    <w:rsid w:val="001108A6"/>
    <w:rsid w:val="00111963"/>
    <w:rsid w:val="00150311"/>
    <w:rsid w:val="00175E13"/>
    <w:rsid w:val="0018606A"/>
    <w:rsid w:val="001A4D7B"/>
    <w:rsid w:val="001B701B"/>
    <w:rsid w:val="001C3A33"/>
    <w:rsid w:val="001F0D2E"/>
    <w:rsid w:val="002A2775"/>
    <w:rsid w:val="002B48AB"/>
    <w:rsid w:val="002D07E5"/>
    <w:rsid w:val="002D3034"/>
    <w:rsid w:val="002D4558"/>
    <w:rsid w:val="002D55F9"/>
    <w:rsid w:val="002E585B"/>
    <w:rsid w:val="00303D69"/>
    <w:rsid w:val="00321371"/>
    <w:rsid w:val="00330A03"/>
    <w:rsid w:val="003455D4"/>
    <w:rsid w:val="003802E6"/>
    <w:rsid w:val="003B36CA"/>
    <w:rsid w:val="003B65BA"/>
    <w:rsid w:val="003B785B"/>
    <w:rsid w:val="003C2889"/>
    <w:rsid w:val="003D162F"/>
    <w:rsid w:val="003E601C"/>
    <w:rsid w:val="003F6C7E"/>
    <w:rsid w:val="00405A92"/>
    <w:rsid w:val="00437E60"/>
    <w:rsid w:val="00486B12"/>
    <w:rsid w:val="00493C50"/>
    <w:rsid w:val="004D1273"/>
    <w:rsid w:val="004F558A"/>
    <w:rsid w:val="004F7433"/>
    <w:rsid w:val="005018FE"/>
    <w:rsid w:val="00515B50"/>
    <w:rsid w:val="00532615"/>
    <w:rsid w:val="0057650B"/>
    <w:rsid w:val="00581A01"/>
    <w:rsid w:val="005A0242"/>
    <w:rsid w:val="005C6762"/>
    <w:rsid w:val="006170A8"/>
    <w:rsid w:val="00650683"/>
    <w:rsid w:val="00661882"/>
    <w:rsid w:val="00666573"/>
    <w:rsid w:val="00671352"/>
    <w:rsid w:val="0068015B"/>
    <w:rsid w:val="00714B5D"/>
    <w:rsid w:val="007174A1"/>
    <w:rsid w:val="0072492F"/>
    <w:rsid w:val="00730710"/>
    <w:rsid w:val="00733612"/>
    <w:rsid w:val="00733E99"/>
    <w:rsid w:val="007A54FF"/>
    <w:rsid w:val="007B2E22"/>
    <w:rsid w:val="007B73F8"/>
    <w:rsid w:val="007E51AE"/>
    <w:rsid w:val="007F719B"/>
    <w:rsid w:val="00885EFF"/>
    <w:rsid w:val="008A2FC8"/>
    <w:rsid w:val="008C3D74"/>
    <w:rsid w:val="008C5AC0"/>
    <w:rsid w:val="00940EC7"/>
    <w:rsid w:val="00971E1C"/>
    <w:rsid w:val="009A16B7"/>
    <w:rsid w:val="009B2F1E"/>
    <w:rsid w:val="009D40B6"/>
    <w:rsid w:val="009F6766"/>
    <w:rsid w:val="00A32FCE"/>
    <w:rsid w:val="00A35B34"/>
    <w:rsid w:val="00A6551E"/>
    <w:rsid w:val="00B00696"/>
    <w:rsid w:val="00B1402F"/>
    <w:rsid w:val="00B241BA"/>
    <w:rsid w:val="00B31396"/>
    <w:rsid w:val="00B638D3"/>
    <w:rsid w:val="00B718E6"/>
    <w:rsid w:val="00B95C3C"/>
    <w:rsid w:val="00BE4561"/>
    <w:rsid w:val="00C31248"/>
    <w:rsid w:val="00C8280B"/>
    <w:rsid w:val="00C962C4"/>
    <w:rsid w:val="00D02F2A"/>
    <w:rsid w:val="00D15003"/>
    <w:rsid w:val="00D218BC"/>
    <w:rsid w:val="00D502FF"/>
    <w:rsid w:val="00D806D5"/>
    <w:rsid w:val="00DA66F4"/>
    <w:rsid w:val="00DC773A"/>
    <w:rsid w:val="00E16BBC"/>
    <w:rsid w:val="00E17A03"/>
    <w:rsid w:val="00E247C1"/>
    <w:rsid w:val="00E52EF7"/>
    <w:rsid w:val="00E6663C"/>
    <w:rsid w:val="00E7091C"/>
    <w:rsid w:val="00E76C1A"/>
    <w:rsid w:val="00EA7F37"/>
    <w:rsid w:val="00EB3352"/>
    <w:rsid w:val="00EB6B95"/>
    <w:rsid w:val="00EC521F"/>
    <w:rsid w:val="00EE0BBB"/>
    <w:rsid w:val="00EE15E5"/>
    <w:rsid w:val="00F76CF5"/>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69D9AFA3049458640F6100D8ABF23" ma:contentTypeVersion="2" ma:contentTypeDescription="Create a new document." ma:contentTypeScope="" ma:versionID="90405eb912fd9be69192f5e382798426">
  <xsd:schema xmlns:xsd="http://www.w3.org/2001/XMLSchema" xmlns:xs="http://www.w3.org/2001/XMLSchema" xmlns:p="http://schemas.microsoft.com/office/2006/metadata/properties" xmlns:ns2="9c56fb06-6adc-4e5b-b031-af615af05636" targetNamespace="http://schemas.microsoft.com/office/2006/metadata/properties" ma:root="true" ma:fieldsID="c183306f4b6212eb7d49ba0933f28298"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4A496-1E46-45E2-BD6D-98675D41955D}"/>
</file>

<file path=customXml/itemProps2.xml><?xml version="1.0" encoding="utf-8"?>
<ds:datastoreItem xmlns:ds="http://schemas.openxmlformats.org/officeDocument/2006/customXml" ds:itemID="{F81F44CB-1620-4293-B768-AFD71F473572}"/>
</file>

<file path=customXml/itemProps3.xml><?xml version="1.0" encoding="utf-8"?>
<ds:datastoreItem xmlns:ds="http://schemas.openxmlformats.org/officeDocument/2006/customXml" ds:itemID="{CD22B303-59A9-41D1-A6CC-A02318B677F5}"/>
</file>

<file path=docProps/app.xml><?xml version="1.0" encoding="utf-8"?>
<Properties xmlns="http://schemas.openxmlformats.org/officeDocument/2006/extended-properties" xmlns:vt="http://schemas.openxmlformats.org/officeDocument/2006/docPropsVTypes">
  <Template>Normal.dotm</Template>
  <TotalTime>6130</TotalTime>
  <Pages>12</Pages>
  <Words>1042</Words>
  <Characters>5734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49</cp:revision>
  <dcterms:created xsi:type="dcterms:W3CDTF">2023-01-23T14:35:00Z</dcterms:created>
  <dcterms:modified xsi:type="dcterms:W3CDTF">2023-02-17T23:08:00Z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