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79B" w:rsidRDefault="00CE479B">
      <w:r>
        <w:t>Ray Peters</w:t>
      </w:r>
    </w:p>
    <w:p w:rsidR="00CE479B" w:rsidRDefault="00CE479B">
      <w:r>
        <w:t>Inheritance Diagram for E-reader</w:t>
      </w:r>
    </w:p>
    <w:p w:rsidR="00CE479B" w:rsidRDefault="00CE479B"/>
    <w:p w:rsidR="00CE479B" w:rsidRDefault="00CE479B">
      <w:r>
        <w:t>The Super class would be the E-reader it self which has a “name</w:t>
      </w:r>
      <w:r w:rsidR="007D65BC">
        <w:t>”,</w:t>
      </w:r>
      <w:r>
        <w:t xml:space="preserve"> and 3 subclasses – the sub classes are “Book Store” which allows you to browse the selection, and purchase or rent books. The books for purchase have a title, category, length, price, and option to rent or buy.  The second Class is purchased content.</w:t>
      </w:r>
      <w:r w:rsidR="007D65BC">
        <w:t xml:space="preserve"> This object in the programming is defined by Title, the actual content, the license agreement for the content or purchase, option to select content to read aloud, read, or return to the store. Returning to the store goes back to the “bookstore”. Read allows you to read or read aloud. Read aloud reads you the purchased content and Read allows the reader to personally read the content. </w:t>
      </w:r>
    </w:p>
    <w:p w:rsidR="00CE479B" w:rsidRDefault="00CE479B"/>
    <w:p w:rsidR="00A96382" w:rsidRDefault="00A96382"/>
    <w:p w:rsidR="00A96382" w:rsidRDefault="00A96382"/>
    <w:p w:rsidR="00A96382" w:rsidRDefault="00A96382"/>
    <w:p w:rsidR="00A96382" w:rsidRPr="00A96382" w:rsidRDefault="00A96382" w:rsidP="00A9638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96382">
        <w:rPr>
          <w:rFonts w:ascii="Helvetica" w:eastAsia="Times New Roman" w:hAnsi="Helvetica" w:cs="Helvetica"/>
          <w:color w:val="2D3B45"/>
          <w:sz w:val="24"/>
          <w:szCs w:val="24"/>
        </w:rPr>
        <w:t>How many hours do you estimate you used completing this assignment?</w:t>
      </w:r>
      <w:r w:rsidR="00A32AAC">
        <w:rPr>
          <w:rFonts w:ascii="Helvetica" w:eastAsia="Times New Roman" w:hAnsi="Helvetica" w:cs="Helvetica"/>
          <w:b/>
          <w:color w:val="2D3B45"/>
          <w:sz w:val="24"/>
          <w:szCs w:val="24"/>
        </w:rPr>
        <w:t xml:space="preserve"> I estimated around </w:t>
      </w:r>
      <w:r w:rsidR="0001358F">
        <w:rPr>
          <w:rFonts w:ascii="Helvetica" w:eastAsia="Times New Roman" w:hAnsi="Helvetica" w:cs="Helvetica"/>
          <w:b/>
          <w:color w:val="2D3B45"/>
          <w:sz w:val="24"/>
          <w:szCs w:val="24"/>
        </w:rPr>
        <w:t>3</w:t>
      </w:r>
      <w:r w:rsidR="00A32AAC">
        <w:rPr>
          <w:rFonts w:ascii="Helvetica" w:eastAsia="Times New Roman" w:hAnsi="Helvetica" w:cs="Helvetica"/>
          <w:b/>
          <w:color w:val="2D3B45"/>
          <w:sz w:val="24"/>
          <w:szCs w:val="24"/>
        </w:rPr>
        <w:t xml:space="preserve"> hours for this assignment. 1.5 in readings and looking</w:t>
      </w:r>
      <w:r w:rsidR="00B127CE">
        <w:rPr>
          <w:rFonts w:ascii="Helvetica" w:eastAsia="Times New Roman" w:hAnsi="Helvetica" w:cs="Helvetica"/>
          <w:b/>
          <w:color w:val="2D3B45"/>
          <w:sz w:val="24"/>
          <w:szCs w:val="24"/>
        </w:rPr>
        <w:t xml:space="preserve"> through</w:t>
      </w:r>
      <w:bookmarkStart w:id="0" w:name="_GoBack"/>
      <w:bookmarkEnd w:id="0"/>
      <w:r w:rsidR="00A32AAC">
        <w:rPr>
          <w:rFonts w:ascii="Helvetica" w:eastAsia="Times New Roman" w:hAnsi="Helvetica" w:cs="Helvetica"/>
          <w:b/>
          <w:color w:val="2D3B45"/>
          <w:sz w:val="24"/>
          <w:szCs w:val="24"/>
        </w:rPr>
        <w:t xml:space="preserve"> supportive texts.</w:t>
      </w:r>
    </w:p>
    <w:p w:rsidR="00A96382" w:rsidRPr="00A96382" w:rsidRDefault="00A96382" w:rsidP="00A9638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96382">
        <w:rPr>
          <w:rFonts w:ascii="Helvetica" w:eastAsia="Times New Roman" w:hAnsi="Helvetica" w:cs="Helvetica"/>
          <w:color w:val="2D3B45"/>
          <w:sz w:val="24"/>
          <w:szCs w:val="24"/>
        </w:rPr>
        <w:t>What was easiest for you when completing this assignment?</w:t>
      </w:r>
      <w:r w:rsidR="00A32AAC">
        <w:rPr>
          <w:rFonts w:ascii="Helvetica" w:eastAsia="Times New Roman" w:hAnsi="Helvetica" w:cs="Helvetica"/>
          <w:color w:val="2D3B45"/>
          <w:sz w:val="24"/>
          <w:szCs w:val="24"/>
        </w:rPr>
        <w:t xml:space="preserve"> </w:t>
      </w:r>
      <w:r w:rsidR="00A32AAC" w:rsidRPr="00A32AAC">
        <w:rPr>
          <w:rFonts w:ascii="Helvetica" w:eastAsia="Times New Roman" w:hAnsi="Helvetica" w:cs="Helvetica"/>
          <w:b/>
          <w:color w:val="2D3B45"/>
          <w:sz w:val="24"/>
          <w:szCs w:val="24"/>
        </w:rPr>
        <w:t>The easie</w:t>
      </w:r>
      <w:r w:rsidR="00A32AAC">
        <w:rPr>
          <w:rFonts w:ascii="Helvetica" w:eastAsia="Times New Roman" w:hAnsi="Helvetica" w:cs="Helvetica"/>
          <w:b/>
          <w:color w:val="2D3B45"/>
          <w:sz w:val="24"/>
          <w:szCs w:val="24"/>
        </w:rPr>
        <w:t>st part in my opinion was d</w:t>
      </w:r>
      <w:r w:rsidR="00A32AAC" w:rsidRPr="00A32AAC">
        <w:rPr>
          <w:rFonts w:ascii="Helvetica" w:eastAsia="Times New Roman" w:hAnsi="Helvetica" w:cs="Helvetica"/>
          <w:b/>
          <w:color w:val="2D3B45"/>
          <w:sz w:val="24"/>
          <w:szCs w:val="24"/>
        </w:rPr>
        <w:t>escribing</w:t>
      </w:r>
      <w:r w:rsidR="00A32AAC">
        <w:rPr>
          <w:rFonts w:ascii="Helvetica" w:eastAsia="Times New Roman" w:hAnsi="Helvetica" w:cs="Helvetica"/>
          <w:b/>
          <w:color w:val="2D3B45"/>
          <w:sz w:val="24"/>
          <w:szCs w:val="24"/>
        </w:rPr>
        <w:t xml:space="preserve"> my intentions or explain my diagram.</w:t>
      </w:r>
    </w:p>
    <w:p w:rsidR="00A96382" w:rsidRPr="00A96382" w:rsidRDefault="00A96382" w:rsidP="00A9638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96382">
        <w:rPr>
          <w:rFonts w:ascii="Helvetica" w:eastAsia="Times New Roman" w:hAnsi="Helvetica" w:cs="Helvetica"/>
          <w:color w:val="2D3B45"/>
          <w:sz w:val="24"/>
          <w:szCs w:val="24"/>
        </w:rPr>
        <w:t>What was the most difficult challenge you experienced when completing this assignment?</w:t>
      </w:r>
      <w:r w:rsidR="00A32AAC">
        <w:rPr>
          <w:rFonts w:ascii="Helvetica" w:eastAsia="Times New Roman" w:hAnsi="Helvetica" w:cs="Helvetica"/>
          <w:color w:val="2D3B45"/>
          <w:sz w:val="24"/>
          <w:szCs w:val="24"/>
        </w:rPr>
        <w:t xml:space="preserve"> </w:t>
      </w:r>
      <w:r w:rsidR="00A32AAC">
        <w:rPr>
          <w:rFonts w:ascii="Helvetica" w:eastAsia="Times New Roman" w:hAnsi="Helvetica" w:cs="Helvetica"/>
          <w:b/>
          <w:color w:val="2D3B45"/>
          <w:sz w:val="24"/>
          <w:szCs w:val="24"/>
        </w:rPr>
        <w:t>The most difficult part of this assignment was creating the diagram and the openness of the assignment, as in a code that doesn’t work will not, but I am afraid of being wrong conceptually.</w:t>
      </w:r>
    </w:p>
    <w:p w:rsidR="00A96382" w:rsidRDefault="00A96382"/>
    <w:p w:rsidR="00CE479B" w:rsidRDefault="00CE479B"/>
    <w:p w:rsidR="00CE479B" w:rsidRDefault="00CE479B"/>
    <w:p w:rsidR="00A41C0F" w:rsidRDefault="00CE479B">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1762125</wp:posOffset>
                </wp:positionH>
                <wp:positionV relativeFrom="paragraph">
                  <wp:posOffset>2600324</wp:posOffset>
                </wp:positionV>
                <wp:extent cx="1200150" cy="3286125"/>
                <wp:effectExtent l="38100" t="38100" r="19050"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200150" cy="328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B9164C" id="_x0000_t32" coordsize="21600,21600" o:spt="32" o:oned="t" path="m,l21600,21600e" filled="f">
                <v:path arrowok="t" fillok="f" o:connecttype="none"/>
                <o:lock v:ext="edit" shapetype="t"/>
              </v:shapetype>
              <v:shape id="Straight Arrow Connector 4" o:spid="_x0000_s1026" type="#_x0000_t32" style="position:absolute;margin-left:138.75pt;margin-top:204.75pt;width:94.5pt;height:258.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4gEAABoEAAAOAAAAZHJzL2Uyb0RvYy54bWysU02P0zAQvSPxHyzfaZKyu1pVTVeoy8cB&#10;QbUL3L2O3Vjyl8ZDk/57xk4aECAhEBdr7Jk3M+/NeHs3OstOCpIJvuXNquZMeRk6448t//zpzYtb&#10;zhIK3wkbvGr5WSV+t3v+bDvEjVqHPthOAaMkPm2G2PIeMW6qKsleOZFWISpPTh3ACaQrHKsOxEDZ&#10;na3WdX1TDQG6CEGqlOj1fnLyXcmvtZL4UeukkNmWU29YTijnUz6r3VZsjiBib+TchviHLpwwnoou&#10;qe4FCvYVzC+pnJEQUtC4ksFVQWsjVeFAbJr6JzaPvYiqcCFxUlxkSv8vrfxwOgAzXcuvOPPC0Yge&#10;EYQ59sheAYSB7YP3JGMAdpXVGmLaEGjvDzDfUjxApj5qcExbE9/RIvBifclW9hFRNhbVz4vqakQm&#10;6bGhOTbXNBxJvpfr25tmfZ0rVVPKDI+Q8K0KjmWj5WnucGltKiJO7xNOwAsgg63PJwpjX/uO4TkS&#10;RwQj/NGquU4OqTKziUux8GzVBH9QmhTKnRYuZTfV3gI7CdoqIaXy2CyZKDrDtLF2AdZ/Bs7xGarK&#10;3v4NeEGUysHjAnbGB/hddRwvLesp/qLAxDtL8BS6c5lykYYWsMxk/ix5w3+8F/j3L737BgAA//8D&#10;AFBLAwQUAAYACAAAACEA+Sn33+AAAAALAQAADwAAAGRycy9kb3ducmV2LnhtbEyPQU7DMBBF90jc&#10;wRokdtQmapM6ZFKhiEqwg8IB3NhNArGdxk4benqGFez+aJ7+vCk2s+3ZyYyh8w7hfiGAGVd73bkG&#10;4eN9e7cGFqJyWvXeGYRvE2BTXl8VKtf+7N7MaRcbRiUu5AqhjXHIOQ91a6wKCz8YR7uDH62KNI4N&#10;16M6U7nteSJEyq3qHF1o1WCq1tRfu8kiHOfq8+ki1fb5NbscX7pKTtVKIt7ezI8PwKKZ4x8Mv/qk&#10;DiU57f3kdGA9QpJlK0IRlkJSIGKZphT2CDLJBPCy4P9/KH8AAAD//wMAUEsBAi0AFAAGAAgAAAAh&#10;ALaDOJL+AAAA4QEAABMAAAAAAAAAAAAAAAAAAAAAAFtDb250ZW50X1R5cGVzXS54bWxQSwECLQAU&#10;AAYACAAAACEAOP0h/9YAAACUAQAACwAAAAAAAAAAAAAAAAAvAQAAX3JlbHMvLnJlbHNQSwECLQAU&#10;AAYACAAAACEAcXv/1+IBAAAaBAAADgAAAAAAAAAAAAAAAAAuAgAAZHJzL2Uyb0RvYy54bWxQSwEC&#10;LQAUAAYACAAAACEA+Sn33+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4286250</wp:posOffset>
                </wp:positionH>
                <wp:positionV relativeFrom="paragraph">
                  <wp:posOffset>3619500</wp:posOffset>
                </wp:positionV>
                <wp:extent cx="752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DDAE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85pt" to="396.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19twEAAMIDAAAOAAAAZHJzL2Uyb0RvYy54bWysU8GO0zAQvSPxD5bvNG3EsihquoeulguC&#10;ioUP8DrjxpLtscamTf+esdtmESAh0F4cjz3vzbznyfpu8k4cgJLF0MvVYikFBI2DDftefvv68Oa9&#10;FCmrMCiHAXp5giTvNq9frY+xgxZHdAOQYJKQumPs5Zhz7Jom6RG8SguMEPjSIHmVOaR9M5A6Mrt3&#10;TbtcvmuOSEMk1JASn96fL+Wm8hsDOn82JkEWrpfcW64r1fWprM1mrbo9qThafWlD/UcXXtnARWeq&#10;e5WV+E72NypvNWFCkxcafYPGWA1VA6tZLX9R8ziqCFULm5PibFN6OVr96bAjYYdetlIE5fmJHjMp&#10;ux+z2GIIbCCSaItPx5g6Tt+GHV2iFHdURE+GfPmyHDFVb0+ztzBlofnw9qZ9e3sjhb5eNc+4SCl/&#10;APSibHrpbCiqVacOH1PmWpx6TeGg9HGuXHf55KAku/AFDCvhWquKrjMEW0fioPj1ldYQ8qooYb6a&#10;XWDGOjcDl38HXvILFOp8/Qt4RtTKGPIM9jYg/al6nq4tm3P+1YGz7mLBEw6n+ibVGh6UqvAy1GUS&#10;f44r/PnX2/wAAAD//wMAUEsDBBQABgAIAAAAIQBE0ThE4QAAAAsBAAAPAAAAZHJzL2Rvd25yZXYu&#10;eG1sTI9BS8NAEIXvgv9hGcGb3VhJozGbUgpiLUixCvW4zY5JNDsbdrdN+u8dQdDbzLzHm+8V89F2&#10;4og+tI4UXE8SEEiVMy3VCt5eH65uQYSoyejOESo4YYB5eX5W6Ny4gV7wuI214BAKuVbQxNjnUoaq&#10;QavDxPVIrH04b3Xk1dfSeD1wuO3kNElm0uqW+EOje1w2WH1tD1bBs1+tlov16ZM273bYTde7zdP4&#10;qNTlxbi4BxFxjH9m+MFndCiZae8OZILoFMyylLtEBWmW8MCO7O4mBbH/vciykP87lN8AAAD//wMA&#10;UEsBAi0AFAAGAAgAAAAhALaDOJL+AAAA4QEAABMAAAAAAAAAAAAAAAAAAAAAAFtDb250ZW50X1R5&#10;cGVzXS54bWxQSwECLQAUAAYACAAAACEAOP0h/9YAAACUAQAACwAAAAAAAAAAAAAAAAAvAQAAX3Jl&#10;bHMvLnJlbHNQSwECLQAUAAYACAAAACEA1ue9fbcBAADCAwAADgAAAAAAAAAAAAAAAAAuAgAAZHJz&#10;L2Uyb0RvYy54bWxQSwECLQAUAAYACAAAACEARNE4ROEAAAALAQAADwAAAAAAAAAAAAAAAAAR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4304665</wp:posOffset>
                </wp:positionH>
                <wp:positionV relativeFrom="paragraph">
                  <wp:posOffset>4914265</wp:posOffset>
                </wp:positionV>
                <wp:extent cx="8858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43F0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95pt,386.95pt" to="408.7pt,3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BPuQEAAMUDAAAOAAAAZHJzL2Uyb0RvYy54bWysU02P0zAQvSPxHyzfadKuikrUdA9dwQVB&#10;xbI/wOuMG0v+0tg06b9n7KRZBEgIxMXx2PPezHue7O9Ha9gFMGrvWr5e1ZyBk77T7tzyp6/v3+w4&#10;i0m4ThjvoOVXiPz+8PrVfggNbHzvTQfIiMTFZggt71MKTVVF2YMVceUDOLpUHq1IFOK56lAMxG5N&#10;tanrt9XgsQvoJcRIpw/TJT8UfqVAps9KRUjMtJx6S2XFsj7ntTrsRXNGEXot5zbEP3RhhXZUdKF6&#10;EEmwb6h/obJaoo9epZX0tvJKaQlFA6lZ1z+peexFgKKFzIlhsSn+P1r56XJCpruW33HmhKUnekwo&#10;9LlP7OidIwM9srvs0xBiQ+lHd8I5iuGEWfSo0OYvyWFj8fa6eAtjYpIOd7vtbrPlTNLVuy3tiKN6&#10;gQaM6QN4y/Km5Ua7LFw04vIxpin1lkK43MpUvOzS1UBONu4LKBJD5dYFXcYIjgbZRdAACCnBpfVc&#10;umRnmNLGLMD6z8A5P0OhjNjfgBdEqexdWsBWO4+/q57GW8tqyr85MOnOFjz77lqepVhDs1LMnec6&#10;D+OPcYG//H2H7wAAAP//AwBQSwMEFAAGAAgAAAAhAMFdfOjiAAAACwEAAA8AAABkcnMvZG93bnJl&#10;di54bWxMj11PwjAUhu9N/A/NMfFOOhApznWEkBiRxBCBBC/Letym6+nSFjb+PeVK787Hk/c8J5v1&#10;pmEndL62JGE4SIAhFVbXVErYbV8fpsB8UKRVYwklnNHDLL+9yVSqbUefeNqEksUQ8qmSUIXQppz7&#10;okKj/MC2SHH3bZ1RIbau5NqpLoabho+SZMKNqileqFSLiwqL383RSPhwy+Vivjr/0PrLdPvRar9+&#10;79+kvL/r5y/AAvbhD4arflSHPDod7JG0Z42EiRDPEZUgxGMsIjEdijGww3XyNAaeZ/z/D/kFAAD/&#10;/wMAUEsBAi0AFAAGAAgAAAAhALaDOJL+AAAA4QEAABMAAAAAAAAAAAAAAAAAAAAAAFtDb250ZW50&#10;X1R5cGVzXS54bWxQSwECLQAUAAYACAAAACEAOP0h/9YAAACUAQAACwAAAAAAAAAAAAAAAAAvAQAA&#10;X3JlbHMvLnJlbHNQSwECLQAUAAYACAAAACEApkwAT7kBAADFAwAADgAAAAAAAAAAAAAAAAAuAgAA&#10;ZHJzL2Uyb0RvYy54bWxQSwECLQAUAAYACAAAACEAwV186OIAAAALAQAADwAAAAAAAAAAAAAAAAAT&#10;BAAAZHJzL2Rvd25yZXYueG1sUEsFBgAAAAAEAAQA8wAAACIFAAAAAA==&#10;" strokecolor="#4472c4 [3204]" strokeweight=".5pt">
                <v:stroke joinstyle="miter"/>
              </v:line>
            </w:pict>
          </mc:Fallback>
        </mc:AlternateContent>
      </w:r>
      <w:r w:rsidR="00AB477B">
        <w:rPr>
          <w:noProof/>
        </w:rPr>
        <w:drawing>
          <wp:inline distT="0" distB="0" distL="0" distR="0" wp14:anchorId="1AE883B9" wp14:editId="65120F72">
            <wp:extent cx="6981825" cy="5972175"/>
            <wp:effectExtent l="0" t="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A4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95A2E"/>
    <w:multiLevelType w:val="multilevel"/>
    <w:tmpl w:val="A512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7B"/>
    <w:rsid w:val="0001358F"/>
    <w:rsid w:val="000539CA"/>
    <w:rsid w:val="00076D40"/>
    <w:rsid w:val="00104D67"/>
    <w:rsid w:val="007D65BC"/>
    <w:rsid w:val="00A32AAC"/>
    <w:rsid w:val="00A96382"/>
    <w:rsid w:val="00AB477B"/>
    <w:rsid w:val="00B127CE"/>
    <w:rsid w:val="00BA13F5"/>
    <w:rsid w:val="00CE479B"/>
    <w:rsid w:val="00D607E5"/>
    <w:rsid w:val="00FA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952E"/>
  <w15:chartTrackingRefBased/>
  <w15:docId w15:val="{C580D597-F2EC-4A72-8BB7-0B0978C5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07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48B953-E1D0-4BC9-B5A5-C8D1D01D7717}"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D484C5B-77CF-4847-ACED-6850B30022BB}">
      <dgm:prSet phldrT="[Text]" custT="1"/>
      <dgm:spPr>
        <a:solidFill>
          <a:schemeClr val="bg2"/>
        </a:solidFill>
      </dgm:spPr>
      <dgm:t>
        <a:bodyPr/>
        <a:lstStyle/>
        <a:p>
          <a:pPr algn="ctr"/>
          <a:r>
            <a:rPr lang="en-US" sz="1200">
              <a:solidFill>
                <a:sysClr val="windowText" lastClr="000000"/>
              </a:solidFill>
            </a:rPr>
            <a:t>E-Reader</a:t>
          </a:r>
        </a:p>
        <a:p>
          <a:pPr algn="l"/>
          <a:r>
            <a:rPr lang="en-US" sz="1200">
              <a:solidFill>
                <a:sysClr val="windowText" lastClr="000000"/>
              </a:solidFill>
            </a:rPr>
            <a:t>Tablet Name</a:t>
          </a:r>
        </a:p>
        <a:p>
          <a:pPr algn="l"/>
          <a:r>
            <a:rPr lang="en-US" sz="1200">
              <a:solidFill>
                <a:sysClr val="windowText" lastClr="000000"/>
              </a:solidFill>
            </a:rPr>
            <a:t>Book Store</a:t>
          </a:r>
        </a:p>
        <a:p>
          <a:pPr algn="l"/>
          <a:r>
            <a:rPr lang="en-US" sz="1200">
              <a:solidFill>
                <a:sysClr val="windowText" lastClr="000000"/>
              </a:solidFill>
            </a:rPr>
            <a:t>Dowloaded/Purchased Content</a:t>
          </a:r>
        </a:p>
        <a:p>
          <a:pPr algn="l"/>
          <a:r>
            <a:rPr lang="en-US" sz="1200">
              <a:solidFill>
                <a:sysClr val="windowText" lastClr="000000"/>
              </a:solidFill>
            </a:rPr>
            <a:t>Select Content to Read</a:t>
          </a:r>
        </a:p>
      </dgm:t>
    </dgm:pt>
    <dgm:pt modelId="{59A721EE-477C-4F83-BF7D-DE7238411F7B}" type="parTrans" cxnId="{BF7FC4BC-8E08-4DFC-8971-5A63FD9CC1A3}">
      <dgm:prSet/>
      <dgm:spPr/>
      <dgm:t>
        <a:bodyPr/>
        <a:lstStyle/>
        <a:p>
          <a:endParaRPr lang="en-US"/>
        </a:p>
      </dgm:t>
    </dgm:pt>
    <dgm:pt modelId="{C91D95DF-5254-4336-93C0-F40F4C06E4EE}" type="sibTrans" cxnId="{BF7FC4BC-8E08-4DFC-8971-5A63FD9CC1A3}">
      <dgm:prSet/>
      <dgm:spPr/>
      <dgm:t>
        <a:bodyPr/>
        <a:lstStyle/>
        <a:p>
          <a:endParaRPr lang="en-US"/>
        </a:p>
      </dgm:t>
    </dgm:pt>
    <dgm:pt modelId="{857F9D90-2006-4E0D-A252-DB81087043D6}">
      <dgm:prSet phldrT="[Text]" custT="1"/>
      <dgm:spPr>
        <a:solidFill>
          <a:schemeClr val="bg2"/>
        </a:solidFill>
      </dgm:spPr>
      <dgm:t>
        <a:bodyPr/>
        <a:lstStyle/>
        <a:p>
          <a:pPr algn="ctr"/>
          <a:r>
            <a:rPr lang="en-US" sz="1000" u="sng">
              <a:solidFill>
                <a:sysClr val="windowText" lastClr="000000"/>
              </a:solidFill>
            </a:rPr>
            <a:t>Book</a:t>
          </a:r>
          <a:r>
            <a:rPr lang="en-US" sz="1000">
              <a:solidFill>
                <a:sysClr val="windowText" lastClr="000000"/>
              </a:solidFill>
            </a:rPr>
            <a:t> </a:t>
          </a:r>
          <a:r>
            <a:rPr lang="en-US" sz="1000" u="sng">
              <a:solidFill>
                <a:sysClr val="windowText" lastClr="000000"/>
              </a:solidFill>
            </a:rPr>
            <a:t>Store</a:t>
          </a:r>
        </a:p>
        <a:p>
          <a:pPr algn="l"/>
          <a:r>
            <a:rPr lang="en-US" sz="1000">
              <a:solidFill>
                <a:sysClr val="windowText" lastClr="000000"/>
              </a:solidFill>
            </a:rPr>
            <a:t>Browse Store</a:t>
          </a:r>
        </a:p>
        <a:p>
          <a:pPr algn="l"/>
          <a:r>
            <a:rPr lang="en-US" sz="900">
              <a:solidFill>
                <a:sysClr val="windowText" lastClr="000000"/>
              </a:solidFill>
            </a:rPr>
            <a:t>Purchase/rent book</a:t>
          </a:r>
        </a:p>
        <a:p>
          <a:pPr algn="ctr"/>
          <a:endParaRPr lang="en-US" sz="500">
            <a:solidFill>
              <a:sysClr val="windowText" lastClr="000000"/>
            </a:solidFill>
          </a:endParaRPr>
        </a:p>
        <a:p>
          <a:pPr algn="ctr"/>
          <a:endParaRPr lang="en-US" sz="500">
            <a:solidFill>
              <a:sysClr val="windowText" lastClr="000000"/>
            </a:solidFill>
          </a:endParaRPr>
        </a:p>
      </dgm:t>
    </dgm:pt>
    <dgm:pt modelId="{73321C76-957C-489A-94C6-CC94E3783364}" type="parTrans" cxnId="{E3B61335-CB13-42D0-AC06-15F5D20BFD95}">
      <dgm:prSet/>
      <dgm:spPr/>
      <dgm:t>
        <a:bodyPr/>
        <a:lstStyle/>
        <a:p>
          <a:endParaRPr lang="en-US"/>
        </a:p>
      </dgm:t>
    </dgm:pt>
    <dgm:pt modelId="{7D2C7216-4AE4-4DAC-A8B7-160F04472DBD}" type="sibTrans" cxnId="{E3B61335-CB13-42D0-AC06-15F5D20BFD95}">
      <dgm:prSet/>
      <dgm:spPr/>
      <dgm:t>
        <a:bodyPr/>
        <a:lstStyle/>
        <a:p>
          <a:endParaRPr lang="en-US"/>
        </a:p>
      </dgm:t>
    </dgm:pt>
    <dgm:pt modelId="{7AA3667E-ED00-4836-939D-DA9139B2B62B}">
      <dgm:prSet phldrT="[Text]" custT="1"/>
      <dgm:spPr>
        <a:solidFill>
          <a:schemeClr val="bg2"/>
        </a:solidFill>
      </dgm:spPr>
      <dgm:t>
        <a:bodyPr/>
        <a:lstStyle/>
        <a:p>
          <a:pPr algn="ctr"/>
          <a:r>
            <a:rPr lang="en-US" sz="900" u="sng">
              <a:solidFill>
                <a:sysClr val="windowText" lastClr="000000"/>
              </a:solidFill>
            </a:rPr>
            <a:t>Read</a:t>
          </a:r>
        </a:p>
        <a:p>
          <a:pPr algn="l"/>
          <a:r>
            <a:rPr lang="en-US" sz="900">
              <a:solidFill>
                <a:sysClr val="windowText" lastClr="000000"/>
              </a:solidFill>
            </a:rPr>
            <a:t>Select</a:t>
          </a:r>
          <a:r>
            <a:rPr lang="en-US" sz="700">
              <a:solidFill>
                <a:sysClr val="windowText" lastClr="000000"/>
              </a:solidFill>
            </a:rPr>
            <a:t> </a:t>
          </a:r>
          <a:r>
            <a:rPr lang="en-US" sz="900">
              <a:solidFill>
                <a:sysClr val="windowText" lastClr="000000"/>
              </a:solidFill>
            </a:rPr>
            <a:t>Content</a:t>
          </a:r>
        </a:p>
        <a:p>
          <a:pPr algn="l"/>
          <a:r>
            <a:rPr lang="en-US" sz="900">
              <a:solidFill>
                <a:sysClr val="windowText" lastClr="000000"/>
              </a:solidFill>
            </a:rPr>
            <a:t>Display</a:t>
          </a:r>
          <a:r>
            <a:rPr lang="en-US" sz="700">
              <a:solidFill>
                <a:sysClr val="windowText" lastClr="000000"/>
              </a:solidFill>
            </a:rPr>
            <a:t> </a:t>
          </a:r>
          <a:r>
            <a:rPr lang="en-US" sz="900">
              <a:solidFill>
                <a:sysClr val="windowText" lastClr="000000"/>
              </a:solidFill>
            </a:rPr>
            <a:t>Content</a:t>
          </a:r>
        </a:p>
        <a:p>
          <a:pPr algn="l"/>
          <a:r>
            <a:rPr lang="en-US" sz="900">
              <a:solidFill>
                <a:sysClr val="windowText" lastClr="000000"/>
              </a:solidFill>
            </a:rPr>
            <a:t>Ask: Read Aloud or Read</a:t>
          </a:r>
        </a:p>
      </dgm:t>
    </dgm:pt>
    <dgm:pt modelId="{9A4070F7-29E4-4CBB-9F19-397BC0917C13}" type="parTrans" cxnId="{2C606E47-7F11-4AAA-83CA-DA24B9A2650C}">
      <dgm:prSet/>
      <dgm:spPr/>
      <dgm:t>
        <a:bodyPr/>
        <a:lstStyle/>
        <a:p>
          <a:endParaRPr lang="en-US"/>
        </a:p>
      </dgm:t>
    </dgm:pt>
    <dgm:pt modelId="{8CE4C626-5897-4AA3-9D5F-328EE608285D}" type="sibTrans" cxnId="{2C606E47-7F11-4AAA-83CA-DA24B9A2650C}">
      <dgm:prSet/>
      <dgm:spPr/>
      <dgm:t>
        <a:bodyPr/>
        <a:lstStyle/>
        <a:p>
          <a:endParaRPr lang="en-US"/>
        </a:p>
      </dgm:t>
    </dgm:pt>
    <dgm:pt modelId="{F127D922-0D13-47FD-A7C2-C0F798852FCA}">
      <dgm:prSet phldrT="[Text]" custT="1"/>
      <dgm:spPr>
        <a:solidFill>
          <a:schemeClr val="bg2"/>
        </a:solidFill>
      </dgm:spPr>
      <dgm:t>
        <a:bodyPr/>
        <a:lstStyle/>
        <a:p>
          <a:pPr algn="ctr"/>
          <a:r>
            <a:rPr lang="en-US" sz="900" u="sng">
              <a:solidFill>
                <a:sysClr val="windowText" lastClr="000000"/>
              </a:solidFill>
            </a:rPr>
            <a:t>Purchased</a:t>
          </a:r>
          <a:r>
            <a:rPr lang="en-US" sz="900">
              <a:solidFill>
                <a:sysClr val="windowText" lastClr="000000"/>
              </a:solidFill>
            </a:rPr>
            <a:t> </a:t>
          </a:r>
          <a:r>
            <a:rPr lang="en-US" sz="900" u="sng">
              <a:solidFill>
                <a:sysClr val="windowText" lastClr="000000"/>
              </a:solidFill>
            </a:rPr>
            <a:t>Content</a:t>
          </a:r>
        </a:p>
        <a:p>
          <a:pPr algn="l"/>
          <a:r>
            <a:rPr lang="en-US" sz="900" u="none">
              <a:solidFill>
                <a:sysClr val="windowText" lastClr="000000"/>
              </a:solidFill>
            </a:rPr>
            <a:t>Title</a:t>
          </a:r>
        </a:p>
        <a:p>
          <a:pPr algn="l"/>
          <a:r>
            <a:rPr lang="en-US" sz="900">
              <a:solidFill>
                <a:sysClr val="windowText" lastClr="000000"/>
              </a:solidFill>
            </a:rPr>
            <a:t>View Purchased Content</a:t>
          </a:r>
        </a:p>
        <a:p>
          <a:pPr algn="l"/>
          <a:r>
            <a:rPr lang="en-US" sz="900">
              <a:solidFill>
                <a:sysClr val="windowText" lastClr="000000"/>
              </a:solidFill>
            </a:rPr>
            <a:t>Date &amp; Time Puchased</a:t>
          </a:r>
        </a:p>
        <a:p>
          <a:pPr algn="l"/>
          <a:r>
            <a:rPr lang="en-US" sz="900">
              <a:solidFill>
                <a:sysClr val="windowText" lastClr="000000"/>
              </a:solidFill>
            </a:rPr>
            <a:t>License agreement</a:t>
          </a:r>
        </a:p>
        <a:p>
          <a:pPr algn="l"/>
          <a:r>
            <a:rPr lang="en-US" sz="900">
              <a:solidFill>
                <a:sysClr val="windowText" lastClr="000000"/>
              </a:solidFill>
            </a:rPr>
            <a:t>Select/ Read Alout, Read  or Back?</a:t>
          </a:r>
        </a:p>
        <a:p>
          <a:pPr algn="ctr"/>
          <a:endParaRPr lang="en-US" sz="900">
            <a:solidFill>
              <a:sysClr val="windowText" lastClr="000000"/>
            </a:solidFill>
          </a:endParaRPr>
        </a:p>
      </dgm:t>
    </dgm:pt>
    <dgm:pt modelId="{7866BC31-0A6C-47AE-A4EE-39161D3E06F2}" type="sibTrans" cxnId="{BE9601E2-D5BE-43F2-99F8-B3E6EF0429CB}">
      <dgm:prSet/>
      <dgm:spPr/>
      <dgm:t>
        <a:bodyPr/>
        <a:lstStyle/>
        <a:p>
          <a:endParaRPr lang="en-US"/>
        </a:p>
      </dgm:t>
    </dgm:pt>
    <dgm:pt modelId="{0F0EE884-9E59-40A8-BFEE-86F27F34A258}" type="parTrans" cxnId="{BE9601E2-D5BE-43F2-99F8-B3E6EF0429CB}">
      <dgm:prSet/>
      <dgm:spPr/>
      <dgm:t>
        <a:bodyPr/>
        <a:lstStyle/>
        <a:p>
          <a:endParaRPr lang="en-US"/>
        </a:p>
      </dgm:t>
    </dgm:pt>
    <dgm:pt modelId="{3EDD95D8-C302-4E87-BC28-5C547102A48D}">
      <dgm:prSet custT="1"/>
      <dgm:spPr>
        <a:solidFill>
          <a:schemeClr val="bg2"/>
        </a:solidFill>
      </dgm:spPr>
      <dgm:t>
        <a:bodyPr/>
        <a:lstStyle/>
        <a:p>
          <a:r>
            <a:rPr lang="en-US" sz="900" u="sng"/>
            <a:t>Books</a:t>
          </a:r>
          <a:r>
            <a:rPr lang="en-US" sz="600"/>
            <a:t> </a:t>
          </a:r>
          <a:r>
            <a:rPr lang="en-US" sz="900" u="sng"/>
            <a:t>for</a:t>
          </a:r>
          <a:r>
            <a:rPr lang="en-US" sz="600"/>
            <a:t> </a:t>
          </a:r>
          <a:r>
            <a:rPr lang="en-US" sz="900" u="sng"/>
            <a:t>rental</a:t>
          </a:r>
        </a:p>
        <a:p>
          <a:r>
            <a:rPr lang="en-US" sz="900"/>
            <a:t>Category</a:t>
          </a:r>
        </a:p>
        <a:p>
          <a:r>
            <a:rPr lang="en-US" sz="900"/>
            <a:t>Lentgh</a:t>
          </a:r>
        </a:p>
        <a:p>
          <a:r>
            <a:rPr lang="en-US" sz="900"/>
            <a:t>price</a:t>
          </a:r>
        </a:p>
        <a:p>
          <a:r>
            <a:rPr lang="en-US" sz="900"/>
            <a:t>Lentgth</a:t>
          </a:r>
          <a:r>
            <a:rPr lang="en-US" sz="600"/>
            <a:t> </a:t>
          </a:r>
          <a:r>
            <a:rPr lang="en-US" sz="900"/>
            <a:t>of</a:t>
          </a:r>
          <a:r>
            <a:rPr lang="en-US" sz="600"/>
            <a:t> </a:t>
          </a:r>
          <a:r>
            <a:rPr lang="en-US" sz="900"/>
            <a:t>rental</a:t>
          </a:r>
        </a:p>
        <a:p>
          <a:r>
            <a:rPr lang="en-US" sz="900"/>
            <a:t>Rent</a:t>
          </a:r>
        </a:p>
      </dgm:t>
    </dgm:pt>
    <dgm:pt modelId="{9C0058DF-113A-4A45-9404-D3080CA0DC65}" type="parTrans" cxnId="{8214D156-D70C-40B5-84D6-03FFA3C95BCE}">
      <dgm:prSet/>
      <dgm:spPr/>
      <dgm:t>
        <a:bodyPr/>
        <a:lstStyle/>
        <a:p>
          <a:endParaRPr lang="en-US"/>
        </a:p>
      </dgm:t>
    </dgm:pt>
    <dgm:pt modelId="{76861B1C-C363-46E5-8470-F4566066CDE7}" type="sibTrans" cxnId="{8214D156-D70C-40B5-84D6-03FFA3C95BCE}">
      <dgm:prSet/>
      <dgm:spPr/>
      <dgm:t>
        <a:bodyPr/>
        <a:lstStyle/>
        <a:p>
          <a:endParaRPr lang="en-US"/>
        </a:p>
      </dgm:t>
    </dgm:pt>
    <dgm:pt modelId="{2C0CF148-8D23-4D32-A4D6-9D4681920729}">
      <dgm:prSet custT="1"/>
      <dgm:spPr>
        <a:solidFill>
          <a:schemeClr val="bg2"/>
        </a:solidFill>
      </dgm:spPr>
      <dgm:t>
        <a:bodyPr/>
        <a:lstStyle/>
        <a:p>
          <a:r>
            <a:rPr lang="en-US" sz="900">
              <a:solidFill>
                <a:sysClr val="windowText" lastClr="000000"/>
              </a:solidFill>
            </a:rPr>
            <a:t>Read Aloud</a:t>
          </a:r>
        </a:p>
      </dgm:t>
    </dgm:pt>
    <dgm:pt modelId="{CE359E11-A190-471F-B8B0-EDA253E959C7}" type="parTrans" cxnId="{7EA78CC2-7167-4FA5-A84F-7ADF6CB8CD23}">
      <dgm:prSet/>
      <dgm:spPr/>
      <dgm:t>
        <a:bodyPr/>
        <a:lstStyle/>
        <a:p>
          <a:endParaRPr lang="en-US"/>
        </a:p>
      </dgm:t>
    </dgm:pt>
    <dgm:pt modelId="{4B00385F-EE42-47E5-8036-221F7F46EDA5}" type="sibTrans" cxnId="{7EA78CC2-7167-4FA5-A84F-7ADF6CB8CD23}">
      <dgm:prSet/>
      <dgm:spPr/>
      <dgm:t>
        <a:bodyPr/>
        <a:lstStyle/>
        <a:p>
          <a:endParaRPr lang="en-US"/>
        </a:p>
      </dgm:t>
    </dgm:pt>
    <dgm:pt modelId="{9E50D403-E701-4425-ACC0-5DAE2F16D293}" type="asst">
      <dgm:prSet custT="1"/>
      <dgm:spPr>
        <a:solidFill>
          <a:schemeClr val="bg2"/>
        </a:solidFill>
      </dgm:spPr>
      <dgm:t>
        <a:bodyPr/>
        <a:lstStyle/>
        <a:p>
          <a:pPr algn="ctr"/>
          <a:r>
            <a:rPr lang="en-US" sz="900" u="sng">
              <a:solidFill>
                <a:sysClr val="windowText" lastClr="000000"/>
              </a:solidFill>
            </a:rPr>
            <a:t>Books</a:t>
          </a:r>
          <a:r>
            <a:rPr lang="en-US" sz="700">
              <a:solidFill>
                <a:sysClr val="windowText" lastClr="000000"/>
              </a:solidFill>
            </a:rPr>
            <a:t> </a:t>
          </a:r>
          <a:r>
            <a:rPr lang="en-US" sz="900" u="sng">
              <a:solidFill>
                <a:sysClr val="windowText" lastClr="000000"/>
              </a:solidFill>
            </a:rPr>
            <a:t>For</a:t>
          </a:r>
          <a:r>
            <a:rPr lang="en-US" sz="700">
              <a:solidFill>
                <a:sysClr val="windowText" lastClr="000000"/>
              </a:solidFill>
            </a:rPr>
            <a:t> </a:t>
          </a:r>
          <a:r>
            <a:rPr lang="en-US" sz="900" u="sng">
              <a:solidFill>
                <a:sysClr val="windowText" lastClr="000000"/>
              </a:solidFill>
            </a:rPr>
            <a:t>Purchase</a:t>
          </a:r>
        </a:p>
        <a:p>
          <a:pPr algn="l"/>
          <a:r>
            <a:rPr lang="en-US" sz="900">
              <a:solidFill>
                <a:sysClr val="windowText" lastClr="000000"/>
              </a:solidFill>
            </a:rPr>
            <a:t>Title</a:t>
          </a:r>
        </a:p>
        <a:p>
          <a:pPr algn="l"/>
          <a:r>
            <a:rPr lang="en-US" sz="900">
              <a:solidFill>
                <a:sysClr val="windowText" lastClr="000000"/>
              </a:solidFill>
            </a:rPr>
            <a:t>Category</a:t>
          </a:r>
        </a:p>
        <a:p>
          <a:pPr algn="l"/>
          <a:r>
            <a:rPr lang="en-US" sz="900">
              <a:solidFill>
                <a:sysClr val="windowText" lastClr="000000"/>
              </a:solidFill>
            </a:rPr>
            <a:t>Length</a:t>
          </a:r>
        </a:p>
        <a:p>
          <a:pPr algn="l"/>
          <a:r>
            <a:rPr lang="en-US" sz="900">
              <a:solidFill>
                <a:sysClr val="windowText" lastClr="000000"/>
              </a:solidFill>
            </a:rPr>
            <a:t>Price</a:t>
          </a:r>
        </a:p>
        <a:p>
          <a:pPr algn="l"/>
          <a:r>
            <a:rPr lang="en-US" sz="900">
              <a:solidFill>
                <a:sysClr val="windowText" lastClr="000000"/>
              </a:solidFill>
            </a:rPr>
            <a:t>Buy or rent</a:t>
          </a:r>
        </a:p>
        <a:p>
          <a:pPr algn="ctr"/>
          <a:endParaRPr lang="en-US" sz="700">
            <a:solidFill>
              <a:sysClr val="windowText" lastClr="000000"/>
            </a:solidFill>
          </a:endParaRPr>
        </a:p>
      </dgm:t>
    </dgm:pt>
    <dgm:pt modelId="{C8591B4F-8D69-488B-86AC-6AABDA342DD2}" type="sibTrans" cxnId="{15DAABFA-4EA8-49D0-AF83-0105C6087540}">
      <dgm:prSet/>
      <dgm:spPr/>
      <dgm:t>
        <a:bodyPr/>
        <a:lstStyle/>
        <a:p>
          <a:endParaRPr lang="en-US"/>
        </a:p>
      </dgm:t>
    </dgm:pt>
    <dgm:pt modelId="{83539B42-1E02-4006-B171-B9CF5C52AF34}" type="parTrans" cxnId="{15DAABFA-4EA8-49D0-AF83-0105C6087540}">
      <dgm:prSet/>
      <dgm:spPr/>
      <dgm:t>
        <a:bodyPr/>
        <a:lstStyle/>
        <a:p>
          <a:endParaRPr lang="en-US"/>
        </a:p>
      </dgm:t>
    </dgm:pt>
    <dgm:pt modelId="{4C75C4FB-FD4C-48C5-938C-6CC53EEE7F71}">
      <dgm:prSet custT="1"/>
      <dgm:spPr>
        <a:solidFill>
          <a:schemeClr val="bg2"/>
        </a:solidFill>
      </dgm:spPr>
      <dgm:t>
        <a:bodyPr/>
        <a:lstStyle/>
        <a:p>
          <a:pPr algn="ctr"/>
          <a:r>
            <a:rPr lang="en-US" sz="900" u="sng">
              <a:solidFill>
                <a:sysClr val="windowText" lastClr="000000"/>
              </a:solidFill>
            </a:rPr>
            <a:t>Read</a:t>
          </a:r>
          <a:r>
            <a:rPr lang="en-US" sz="800">
              <a:solidFill>
                <a:sysClr val="windowText" lastClr="000000"/>
              </a:solidFill>
            </a:rPr>
            <a:t> </a:t>
          </a:r>
          <a:r>
            <a:rPr lang="en-US" sz="900" u="sng">
              <a:solidFill>
                <a:sysClr val="windowText" lastClr="000000"/>
              </a:solidFill>
            </a:rPr>
            <a:t>Aloud</a:t>
          </a:r>
        </a:p>
        <a:p>
          <a:pPr algn="l"/>
          <a:r>
            <a:rPr lang="en-US" sz="900">
              <a:solidFill>
                <a:sysClr val="windowText" lastClr="000000"/>
              </a:solidFill>
            </a:rPr>
            <a:t>Reads</a:t>
          </a:r>
          <a:r>
            <a:rPr lang="en-US" sz="800">
              <a:solidFill>
                <a:sysClr val="windowText" lastClr="000000"/>
              </a:solidFill>
            </a:rPr>
            <a:t> </a:t>
          </a:r>
          <a:r>
            <a:rPr lang="en-US" sz="900">
              <a:solidFill>
                <a:sysClr val="windowText" lastClr="000000"/>
              </a:solidFill>
            </a:rPr>
            <a:t>you</a:t>
          </a:r>
          <a:r>
            <a:rPr lang="en-US" sz="800">
              <a:solidFill>
                <a:sysClr val="windowText" lastClr="000000"/>
              </a:solidFill>
            </a:rPr>
            <a:t> </a:t>
          </a:r>
          <a:r>
            <a:rPr lang="en-US" sz="900">
              <a:solidFill>
                <a:sysClr val="windowText" lastClr="000000"/>
              </a:solidFill>
            </a:rPr>
            <a:t>the</a:t>
          </a:r>
          <a:r>
            <a:rPr lang="en-US" sz="800">
              <a:solidFill>
                <a:sysClr val="windowText" lastClr="000000"/>
              </a:solidFill>
            </a:rPr>
            <a:t> </a:t>
          </a:r>
          <a:r>
            <a:rPr lang="en-US" sz="900">
              <a:solidFill>
                <a:sysClr val="windowText" lastClr="000000"/>
              </a:solidFill>
            </a:rPr>
            <a:t>selected</a:t>
          </a:r>
          <a:r>
            <a:rPr lang="en-US" sz="800">
              <a:solidFill>
                <a:sysClr val="windowText" lastClr="000000"/>
              </a:solidFill>
            </a:rPr>
            <a:t> </a:t>
          </a:r>
          <a:r>
            <a:rPr lang="en-US" sz="900">
              <a:solidFill>
                <a:sysClr val="windowText" lastClr="000000"/>
              </a:solidFill>
            </a:rPr>
            <a:t>purchased</a:t>
          </a:r>
          <a:r>
            <a:rPr lang="en-US" sz="800">
              <a:solidFill>
                <a:sysClr val="windowText" lastClr="000000"/>
              </a:solidFill>
            </a:rPr>
            <a:t> </a:t>
          </a:r>
          <a:r>
            <a:rPr lang="en-US" sz="900">
              <a:solidFill>
                <a:sysClr val="windowText" lastClr="000000"/>
              </a:solidFill>
            </a:rPr>
            <a:t>book</a:t>
          </a:r>
        </a:p>
      </dgm:t>
    </dgm:pt>
    <dgm:pt modelId="{A7EBF14E-7F81-43DE-BB02-2BC038E36FC7}" type="sibTrans" cxnId="{71024749-2665-44F5-8053-8C19E7F4C975}">
      <dgm:prSet/>
      <dgm:spPr/>
      <dgm:t>
        <a:bodyPr/>
        <a:lstStyle/>
        <a:p>
          <a:endParaRPr lang="en-US"/>
        </a:p>
      </dgm:t>
    </dgm:pt>
    <dgm:pt modelId="{390EBFAC-FE31-4BE6-A854-D00783DC7A34}" type="parTrans" cxnId="{71024749-2665-44F5-8053-8C19E7F4C975}">
      <dgm:prSet/>
      <dgm:spPr/>
      <dgm:t>
        <a:bodyPr/>
        <a:lstStyle/>
        <a:p>
          <a:endParaRPr lang="en-US"/>
        </a:p>
      </dgm:t>
    </dgm:pt>
    <dgm:pt modelId="{B2DA746F-753A-4E08-ABAA-3A4D9B56F495}">
      <dgm:prSet custT="1"/>
      <dgm:spPr>
        <a:solidFill>
          <a:schemeClr val="bg2"/>
        </a:solidFill>
      </dgm:spPr>
      <dgm:t>
        <a:bodyPr/>
        <a:lstStyle/>
        <a:p>
          <a:pPr algn="ctr"/>
          <a:r>
            <a:rPr lang="en-US" sz="900" u="sng"/>
            <a:t>Read</a:t>
          </a:r>
          <a:r>
            <a:rPr lang="en-US" sz="800"/>
            <a:t> </a:t>
          </a:r>
          <a:r>
            <a:rPr lang="en-US" sz="900" u="sng"/>
            <a:t>only</a:t>
          </a:r>
        </a:p>
        <a:p>
          <a:pPr algn="l"/>
          <a:r>
            <a:rPr lang="en-US" sz="900"/>
            <a:t>Displays</a:t>
          </a:r>
          <a:r>
            <a:rPr lang="en-US" sz="800"/>
            <a:t> </a:t>
          </a:r>
          <a:r>
            <a:rPr lang="en-US" sz="900"/>
            <a:t>the</a:t>
          </a:r>
          <a:r>
            <a:rPr lang="en-US" sz="800"/>
            <a:t> </a:t>
          </a:r>
          <a:r>
            <a:rPr lang="en-US" sz="900"/>
            <a:t>purchased</a:t>
          </a:r>
          <a:r>
            <a:rPr lang="en-US" sz="800"/>
            <a:t> </a:t>
          </a:r>
          <a:r>
            <a:rPr lang="en-US" sz="900"/>
            <a:t>content</a:t>
          </a:r>
          <a:r>
            <a:rPr lang="en-US" sz="800"/>
            <a:t> </a:t>
          </a:r>
          <a:r>
            <a:rPr lang="en-US" sz="900"/>
            <a:t>for</a:t>
          </a:r>
          <a:r>
            <a:rPr lang="en-US" sz="800"/>
            <a:t> </a:t>
          </a:r>
          <a:r>
            <a:rPr lang="en-US" sz="900"/>
            <a:t>reader</a:t>
          </a:r>
          <a:r>
            <a:rPr lang="en-US" sz="800"/>
            <a:t> </a:t>
          </a:r>
          <a:r>
            <a:rPr lang="en-US" sz="900"/>
            <a:t>to</a:t>
          </a:r>
          <a:r>
            <a:rPr lang="en-US" sz="800"/>
            <a:t> </a:t>
          </a:r>
          <a:r>
            <a:rPr lang="en-US" sz="900"/>
            <a:t>read</a:t>
          </a:r>
          <a:r>
            <a:rPr lang="en-US" sz="800"/>
            <a:t>.</a:t>
          </a:r>
        </a:p>
        <a:p>
          <a:pPr algn="ctr"/>
          <a:endParaRPr lang="en-US" sz="800"/>
        </a:p>
      </dgm:t>
    </dgm:pt>
    <dgm:pt modelId="{D1A0CDC1-8965-4D04-ACA4-7B367EBD110B}" type="parTrans" cxnId="{D0E23245-13EA-4166-96FA-CF54B568ED63}">
      <dgm:prSet/>
      <dgm:spPr/>
      <dgm:t>
        <a:bodyPr/>
        <a:lstStyle/>
        <a:p>
          <a:endParaRPr lang="en-US"/>
        </a:p>
      </dgm:t>
    </dgm:pt>
    <dgm:pt modelId="{B64295DC-38C2-4138-A7C2-FDF5B268A79B}" type="sibTrans" cxnId="{D0E23245-13EA-4166-96FA-CF54B568ED63}">
      <dgm:prSet/>
      <dgm:spPr/>
      <dgm:t>
        <a:bodyPr/>
        <a:lstStyle/>
        <a:p>
          <a:endParaRPr lang="en-US"/>
        </a:p>
      </dgm:t>
    </dgm:pt>
    <dgm:pt modelId="{67170675-CCA7-45EF-B31C-78CCC0F19C1D}">
      <dgm:prSet custT="1"/>
      <dgm:spPr>
        <a:solidFill>
          <a:schemeClr val="bg2"/>
        </a:solidFill>
      </dgm:spPr>
      <dgm:t>
        <a:bodyPr/>
        <a:lstStyle/>
        <a:p>
          <a:r>
            <a:rPr lang="en-US" sz="900">
              <a:solidFill>
                <a:sysClr val="windowText" lastClr="000000"/>
              </a:solidFill>
            </a:rPr>
            <a:t>Read</a:t>
          </a:r>
          <a:r>
            <a:rPr lang="en-US" sz="800">
              <a:solidFill>
                <a:sysClr val="windowText" lastClr="000000"/>
              </a:solidFill>
            </a:rPr>
            <a:t> </a:t>
          </a:r>
          <a:r>
            <a:rPr lang="en-US" sz="900">
              <a:solidFill>
                <a:sysClr val="windowText" lastClr="000000"/>
              </a:solidFill>
            </a:rPr>
            <a:t>only</a:t>
          </a:r>
        </a:p>
      </dgm:t>
    </dgm:pt>
    <dgm:pt modelId="{1D227DA4-7A2A-4EDA-9EFD-A2427C71EB45}" type="parTrans" cxnId="{53490EB7-26E0-41F3-93DF-5DC2B3B87412}">
      <dgm:prSet/>
      <dgm:spPr/>
      <dgm:t>
        <a:bodyPr/>
        <a:lstStyle/>
        <a:p>
          <a:endParaRPr lang="en-US"/>
        </a:p>
      </dgm:t>
    </dgm:pt>
    <dgm:pt modelId="{7E9CE4F2-A1BE-4ED2-8EA3-C5954C9A75D6}" type="sibTrans" cxnId="{53490EB7-26E0-41F3-93DF-5DC2B3B87412}">
      <dgm:prSet/>
      <dgm:spPr/>
      <dgm:t>
        <a:bodyPr/>
        <a:lstStyle/>
        <a:p>
          <a:endParaRPr lang="en-US"/>
        </a:p>
      </dgm:t>
    </dgm:pt>
    <dgm:pt modelId="{2944D5C5-232F-4E00-BA2B-E1DAFB2F3232}">
      <dgm:prSet custT="1"/>
      <dgm:spPr>
        <a:solidFill>
          <a:schemeClr val="bg2"/>
        </a:solidFill>
      </dgm:spPr>
      <dgm:t>
        <a:bodyPr/>
        <a:lstStyle/>
        <a:p>
          <a:r>
            <a:rPr lang="en-US" sz="900">
              <a:solidFill>
                <a:sysClr val="windowText" lastClr="000000"/>
              </a:solidFill>
            </a:rPr>
            <a:t>Return to Store</a:t>
          </a:r>
        </a:p>
      </dgm:t>
    </dgm:pt>
    <dgm:pt modelId="{C5995E85-C6AD-47D1-85A0-CA6EE08E8D10}" type="parTrans" cxnId="{57C34700-888E-4CCE-89EA-030B5284B9A8}">
      <dgm:prSet/>
      <dgm:spPr/>
      <dgm:t>
        <a:bodyPr/>
        <a:lstStyle/>
        <a:p>
          <a:endParaRPr lang="en-US"/>
        </a:p>
      </dgm:t>
    </dgm:pt>
    <dgm:pt modelId="{C92AF0A3-F4D3-4782-8A4A-F5AAC815EA3C}" type="sibTrans" cxnId="{57C34700-888E-4CCE-89EA-030B5284B9A8}">
      <dgm:prSet/>
      <dgm:spPr/>
      <dgm:t>
        <a:bodyPr/>
        <a:lstStyle/>
        <a:p>
          <a:endParaRPr lang="en-US"/>
        </a:p>
      </dgm:t>
    </dgm:pt>
    <dgm:pt modelId="{37E6804B-7DE8-4D15-A662-44C5B7E3307A}" type="pres">
      <dgm:prSet presAssocID="{BD48B953-E1D0-4BC9-B5A5-C8D1D01D7717}" presName="hierChild1" presStyleCnt="0">
        <dgm:presLayoutVars>
          <dgm:orgChart val="1"/>
          <dgm:chPref val="1"/>
          <dgm:dir/>
          <dgm:animOne val="branch"/>
          <dgm:animLvl val="lvl"/>
          <dgm:resizeHandles/>
        </dgm:presLayoutVars>
      </dgm:prSet>
      <dgm:spPr/>
    </dgm:pt>
    <dgm:pt modelId="{656CFA62-6816-48AE-B7CE-2EE9FD5A2629}" type="pres">
      <dgm:prSet presAssocID="{AD484C5B-77CF-4847-ACED-6850B30022BB}" presName="hierRoot1" presStyleCnt="0">
        <dgm:presLayoutVars>
          <dgm:hierBranch val="init"/>
        </dgm:presLayoutVars>
      </dgm:prSet>
      <dgm:spPr/>
    </dgm:pt>
    <dgm:pt modelId="{F13E37D2-AC49-49D7-8864-14F2672F306A}" type="pres">
      <dgm:prSet presAssocID="{AD484C5B-77CF-4847-ACED-6850B30022BB}" presName="rootComposite1" presStyleCnt="0"/>
      <dgm:spPr/>
    </dgm:pt>
    <dgm:pt modelId="{7E8028B8-30F7-49D4-AD30-18DDD598F06D}" type="pres">
      <dgm:prSet presAssocID="{AD484C5B-77CF-4847-ACED-6850B30022BB}" presName="rootText1" presStyleLbl="node0" presStyleIdx="0" presStyleCnt="1" custScaleX="139142" custScaleY="144014" custLinFactNeighborX="-19592" custLinFactNeighborY="-31762">
        <dgm:presLayoutVars>
          <dgm:chPref val="3"/>
        </dgm:presLayoutVars>
      </dgm:prSet>
      <dgm:spPr/>
    </dgm:pt>
    <dgm:pt modelId="{D8E54D8F-DF60-481D-9DBF-D8FE72279BE3}" type="pres">
      <dgm:prSet presAssocID="{AD484C5B-77CF-4847-ACED-6850B30022BB}" presName="rootConnector1" presStyleLbl="node1" presStyleIdx="0" presStyleCnt="0"/>
      <dgm:spPr/>
    </dgm:pt>
    <dgm:pt modelId="{06B2B42B-CF4E-480B-A7DF-544D06156164}" type="pres">
      <dgm:prSet presAssocID="{AD484C5B-77CF-4847-ACED-6850B30022BB}" presName="hierChild2" presStyleCnt="0"/>
      <dgm:spPr/>
    </dgm:pt>
    <dgm:pt modelId="{AA2FE6E1-26E0-43E1-9F9D-4088580E170A}" type="pres">
      <dgm:prSet presAssocID="{73321C76-957C-489A-94C6-CC94E3783364}" presName="Name37" presStyleLbl="parChTrans1D2" presStyleIdx="0" presStyleCnt="3"/>
      <dgm:spPr/>
    </dgm:pt>
    <dgm:pt modelId="{53BE1E02-3C5C-4D1A-BAD2-4716E246B8EE}" type="pres">
      <dgm:prSet presAssocID="{857F9D90-2006-4E0D-A252-DB81087043D6}" presName="hierRoot2" presStyleCnt="0">
        <dgm:presLayoutVars>
          <dgm:hierBranch val="init"/>
        </dgm:presLayoutVars>
      </dgm:prSet>
      <dgm:spPr/>
    </dgm:pt>
    <dgm:pt modelId="{26F9A2A7-1EBE-44CC-A3B4-E3023902792C}" type="pres">
      <dgm:prSet presAssocID="{857F9D90-2006-4E0D-A252-DB81087043D6}" presName="rootComposite" presStyleCnt="0"/>
      <dgm:spPr/>
    </dgm:pt>
    <dgm:pt modelId="{D2B261DC-93F7-4090-B56A-D1B7903E1B17}" type="pres">
      <dgm:prSet presAssocID="{857F9D90-2006-4E0D-A252-DB81087043D6}" presName="rootText" presStyleLbl="node2" presStyleIdx="0" presStyleCnt="3" custScaleX="83224" custScaleY="94477" custLinFactNeighborX="-45164" custLinFactNeighborY="-16987">
        <dgm:presLayoutVars>
          <dgm:chPref val="3"/>
        </dgm:presLayoutVars>
      </dgm:prSet>
      <dgm:spPr/>
    </dgm:pt>
    <dgm:pt modelId="{B5084D6A-CFFE-4ABC-9BC6-02D227F0C1BC}" type="pres">
      <dgm:prSet presAssocID="{857F9D90-2006-4E0D-A252-DB81087043D6}" presName="rootConnector" presStyleLbl="node2" presStyleIdx="0" presStyleCnt="3"/>
      <dgm:spPr/>
    </dgm:pt>
    <dgm:pt modelId="{FFE0219B-CF96-40DF-B7A8-4776E0F4C850}" type="pres">
      <dgm:prSet presAssocID="{857F9D90-2006-4E0D-A252-DB81087043D6}" presName="hierChild4" presStyleCnt="0"/>
      <dgm:spPr/>
    </dgm:pt>
    <dgm:pt modelId="{DB0913D9-4665-41F5-9F38-1E462B4F30EC}" type="pres">
      <dgm:prSet presAssocID="{9C0058DF-113A-4A45-9404-D3080CA0DC65}" presName="Name37" presStyleLbl="parChTrans1D3" presStyleIdx="0" presStyleCnt="7"/>
      <dgm:spPr/>
    </dgm:pt>
    <dgm:pt modelId="{936613A6-04AF-4B3D-99DA-059F20236739}" type="pres">
      <dgm:prSet presAssocID="{3EDD95D8-C302-4E87-BC28-5C547102A48D}" presName="hierRoot2" presStyleCnt="0">
        <dgm:presLayoutVars>
          <dgm:hierBranch val="init"/>
        </dgm:presLayoutVars>
      </dgm:prSet>
      <dgm:spPr/>
    </dgm:pt>
    <dgm:pt modelId="{2CC3C1CB-615C-4C77-AF11-009B3384095C}" type="pres">
      <dgm:prSet presAssocID="{3EDD95D8-C302-4E87-BC28-5C547102A48D}" presName="rootComposite" presStyleCnt="0"/>
      <dgm:spPr/>
    </dgm:pt>
    <dgm:pt modelId="{D336A219-6820-4A3C-A50B-20DDB93D3FB4}" type="pres">
      <dgm:prSet presAssocID="{3EDD95D8-C302-4E87-BC28-5C547102A48D}" presName="rootText" presStyleLbl="node3" presStyleIdx="0" presStyleCnt="6" custScaleX="84934" custScaleY="139528" custLinFactNeighborX="-66164" custLinFactNeighborY="58776">
        <dgm:presLayoutVars>
          <dgm:chPref val="3"/>
        </dgm:presLayoutVars>
      </dgm:prSet>
      <dgm:spPr/>
    </dgm:pt>
    <dgm:pt modelId="{22BA8026-88FB-4EE2-94BC-DB48FF0AE9F1}" type="pres">
      <dgm:prSet presAssocID="{3EDD95D8-C302-4E87-BC28-5C547102A48D}" presName="rootConnector" presStyleLbl="node3" presStyleIdx="0" presStyleCnt="6"/>
      <dgm:spPr/>
    </dgm:pt>
    <dgm:pt modelId="{BB4444E6-F4BC-405F-B8B9-935DA31D2649}" type="pres">
      <dgm:prSet presAssocID="{3EDD95D8-C302-4E87-BC28-5C547102A48D}" presName="hierChild4" presStyleCnt="0"/>
      <dgm:spPr/>
    </dgm:pt>
    <dgm:pt modelId="{ED0CD3F3-9E69-49F7-AD7F-C78386CA7155}" type="pres">
      <dgm:prSet presAssocID="{3EDD95D8-C302-4E87-BC28-5C547102A48D}" presName="hierChild5" presStyleCnt="0"/>
      <dgm:spPr/>
    </dgm:pt>
    <dgm:pt modelId="{F84660F3-E7ED-40D2-9DA2-C228D16FB9B6}" type="pres">
      <dgm:prSet presAssocID="{857F9D90-2006-4E0D-A252-DB81087043D6}" presName="hierChild5" presStyleCnt="0"/>
      <dgm:spPr/>
    </dgm:pt>
    <dgm:pt modelId="{355E2768-849F-4F48-96F0-45EC744F8D10}" type="pres">
      <dgm:prSet presAssocID="{83539B42-1E02-4006-B171-B9CF5C52AF34}" presName="Name111" presStyleLbl="parChTrans1D3" presStyleIdx="1" presStyleCnt="7"/>
      <dgm:spPr/>
    </dgm:pt>
    <dgm:pt modelId="{D4E56B6C-9E33-43E7-AD55-B40514298311}" type="pres">
      <dgm:prSet presAssocID="{9E50D403-E701-4425-ACC0-5DAE2F16D293}" presName="hierRoot3" presStyleCnt="0">
        <dgm:presLayoutVars>
          <dgm:hierBranch val="init"/>
        </dgm:presLayoutVars>
      </dgm:prSet>
      <dgm:spPr/>
    </dgm:pt>
    <dgm:pt modelId="{EB5EFA03-8757-4CF7-9B53-666083A9B73A}" type="pres">
      <dgm:prSet presAssocID="{9E50D403-E701-4425-ACC0-5DAE2F16D293}" presName="rootComposite3" presStyleCnt="0"/>
      <dgm:spPr/>
    </dgm:pt>
    <dgm:pt modelId="{0651445F-30B0-4F1C-A9F8-8711DBCA20FE}" type="pres">
      <dgm:prSet presAssocID="{9E50D403-E701-4425-ACC0-5DAE2F16D293}" presName="rootText3" presStyleLbl="asst2" presStyleIdx="0" presStyleCnt="1" custScaleX="93355" custScaleY="129114" custLinFactNeighborX="1729" custLinFactNeighborY="53348">
        <dgm:presLayoutVars>
          <dgm:chPref val="3"/>
        </dgm:presLayoutVars>
      </dgm:prSet>
      <dgm:spPr/>
    </dgm:pt>
    <dgm:pt modelId="{041814C9-3404-490B-9372-C8EEB7A13E2F}" type="pres">
      <dgm:prSet presAssocID="{9E50D403-E701-4425-ACC0-5DAE2F16D293}" presName="rootConnector3" presStyleLbl="asst2" presStyleIdx="0" presStyleCnt="1"/>
      <dgm:spPr/>
    </dgm:pt>
    <dgm:pt modelId="{E8F22136-2416-428C-8590-9CCD280694C4}" type="pres">
      <dgm:prSet presAssocID="{9E50D403-E701-4425-ACC0-5DAE2F16D293}" presName="hierChild6" presStyleCnt="0"/>
      <dgm:spPr/>
    </dgm:pt>
    <dgm:pt modelId="{21AD3D4E-F554-4D06-9129-9C057332B6F2}" type="pres">
      <dgm:prSet presAssocID="{9E50D403-E701-4425-ACC0-5DAE2F16D293}" presName="hierChild7" presStyleCnt="0"/>
      <dgm:spPr/>
    </dgm:pt>
    <dgm:pt modelId="{5C5B9FAE-222A-43B8-ABD5-ACAC53418989}" type="pres">
      <dgm:prSet presAssocID="{0F0EE884-9E59-40A8-BFEE-86F27F34A258}" presName="Name37" presStyleLbl="parChTrans1D2" presStyleIdx="1" presStyleCnt="3"/>
      <dgm:spPr/>
    </dgm:pt>
    <dgm:pt modelId="{84C66959-751B-4F99-8ACE-F341CA40393A}" type="pres">
      <dgm:prSet presAssocID="{F127D922-0D13-47FD-A7C2-C0F798852FCA}" presName="hierRoot2" presStyleCnt="0">
        <dgm:presLayoutVars>
          <dgm:hierBranch val="init"/>
        </dgm:presLayoutVars>
      </dgm:prSet>
      <dgm:spPr/>
    </dgm:pt>
    <dgm:pt modelId="{68E52B45-1272-4CE2-AE36-B4C565D14267}" type="pres">
      <dgm:prSet presAssocID="{F127D922-0D13-47FD-A7C2-C0F798852FCA}" presName="rootComposite" presStyleCnt="0"/>
      <dgm:spPr/>
    </dgm:pt>
    <dgm:pt modelId="{31F16A99-B0FB-4665-97E2-80C7947DC466}" type="pres">
      <dgm:prSet presAssocID="{F127D922-0D13-47FD-A7C2-C0F798852FCA}" presName="rootText" presStyleLbl="node2" presStyleIdx="1" presStyleCnt="3" custScaleX="82658" custScaleY="144371" custLinFactNeighborX="-35702" custLinFactNeighborY="21799">
        <dgm:presLayoutVars>
          <dgm:chPref val="3"/>
        </dgm:presLayoutVars>
      </dgm:prSet>
      <dgm:spPr/>
    </dgm:pt>
    <dgm:pt modelId="{9667C91D-BD5B-4F8E-A81A-1C8B50BAA225}" type="pres">
      <dgm:prSet presAssocID="{F127D922-0D13-47FD-A7C2-C0F798852FCA}" presName="rootConnector" presStyleLbl="node2" presStyleIdx="1" presStyleCnt="3"/>
      <dgm:spPr/>
    </dgm:pt>
    <dgm:pt modelId="{FE576EA9-DE9F-4207-8DE3-32EA0AD12A98}" type="pres">
      <dgm:prSet presAssocID="{F127D922-0D13-47FD-A7C2-C0F798852FCA}" presName="hierChild4" presStyleCnt="0"/>
      <dgm:spPr/>
    </dgm:pt>
    <dgm:pt modelId="{B1704A7B-6E26-4F9D-A9D8-47D33F09AB2E}" type="pres">
      <dgm:prSet presAssocID="{CE359E11-A190-471F-B8B0-EDA253E959C7}" presName="Name37" presStyleLbl="parChTrans1D3" presStyleIdx="2" presStyleCnt="7"/>
      <dgm:spPr/>
    </dgm:pt>
    <dgm:pt modelId="{F738929A-0F3E-4693-B39D-CAC55BE68C41}" type="pres">
      <dgm:prSet presAssocID="{2C0CF148-8D23-4D32-A4D6-9D4681920729}" presName="hierRoot2" presStyleCnt="0">
        <dgm:presLayoutVars>
          <dgm:hierBranch val="init"/>
        </dgm:presLayoutVars>
      </dgm:prSet>
      <dgm:spPr/>
    </dgm:pt>
    <dgm:pt modelId="{44CF74F2-EB37-4BB4-AFE0-28C193830878}" type="pres">
      <dgm:prSet presAssocID="{2C0CF148-8D23-4D32-A4D6-9D4681920729}" presName="rootComposite" presStyleCnt="0"/>
      <dgm:spPr/>
    </dgm:pt>
    <dgm:pt modelId="{8091F34D-102E-4CC3-9C63-ACD46C9AB418}" type="pres">
      <dgm:prSet presAssocID="{2C0CF148-8D23-4D32-A4D6-9D4681920729}" presName="rootText" presStyleLbl="node3" presStyleIdx="1" presStyleCnt="6" custScaleX="45053" custScaleY="30649" custLinFactNeighborX="-13513" custLinFactNeighborY="7796">
        <dgm:presLayoutVars>
          <dgm:chPref val="3"/>
        </dgm:presLayoutVars>
      </dgm:prSet>
      <dgm:spPr/>
    </dgm:pt>
    <dgm:pt modelId="{CE000AA3-BC5D-4909-8B61-253578AB878B}" type="pres">
      <dgm:prSet presAssocID="{2C0CF148-8D23-4D32-A4D6-9D4681920729}" presName="rootConnector" presStyleLbl="node3" presStyleIdx="1" presStyleCnt="6"/>
      <dgm:spPr/>
    </dgm:pt>
    <dgm:pt modelId="{CEF48209-BB32-4CAA-A908-1E106C7AC413}" type="pres">
      <dgm:prSet presAssocID="{2C0CF148-8D23-4D32-A4D6-9D4681920729}" presName="hierChild4" presStyleCnt="0"/>
      <dgm:spPr/>
    </dgm:pt>
    <dgm:pt modelId="{BD37AC5C-7F41-465F-82F8-77E85362CD2D}" type="pres">
      <dgm:prSet presAssocID="{2C0CF148-8D23-4D32-A4D6-9D4681920729}" presName="hierChild5" presStyleCnt="0"/>
      <dgm:spPr/>
    </dgm:pt>
    <dgm:pt modelId="{ED3EDE15-A0FD-401E-B4B3-FDEAE67B3A5D}" type="pres">
      <dgm:prSet presAssocID="{1D227DA4-7A2A-4EDA-9EFD-A2427C71EB45}" presName="Name37" presStyleLbl="parChTrans1D3" presStyleIdx="3" presStyleCnt="7"/>
      <dgm:spPr/>
    </dgm:pt>
    <dgm:pt modelId="{94BC1CAC-7215-4464-8D96-C56D65311E35}" type="pres">
      <dgm:prSet presAssocID="{67170675-CCA7-45EF-B31C-78CCC0F19C1D}" presName="hierRoot2" presStyleCnt="0">
        <dgm:presLayoutVars>
          <dgm:hierBranch val="init"/>
        </dgm:presLayoutVars>
      </dgm:prSet>
      <dgm:spPr/>
    </dgm:pt>
    <dgm:pt modelId="{4DA69C56-9838-4605-BFED-5178958B88C9}" type="pres">
      <dgm:prSet presAssocID="{67170675-CCA7-45EF-B31C-78CCC0F19C1D}" presName="rootComposite" presStyleCnt="0"/>
      <dgm:spPr/>
    </dgm:pt>
    <dgm:pt modelId="{EEFE8BF7-B0E3-4F3B-8CAA-DDF41D7CAA5A}" type="pres">
      <dgm:prSet presAssocID="{67170675-CCA7-45EF-B31C-78CCC0F19C1D}" presName="rootText" presStyleLbl="node3" presStyleIdx="2" presStyleCnt="6" custScaleX="46010" custScaleY="62265" custLinFactNeighborX="-15415" custLinFactNeighborY="66856">
        <dgm:presLayoutVars>
          <dgm:chPref val="3"/>
        </dgm:presLayoutVars>
      </dgm:prSet>
      <dgm:spPr/>
    </dgm:pt>
    <dgm:pt modelId="{C7CB69E2-28D7-4E87-BE94-1D2C106E6396}" type="pres">
      <dgm:prSet presAssocID="{67170675-CCA7-45EF-B31C-78CCC0F19C1D}" presName="rootConnector" presStyleLbl="node3" presStyleIdx="2" presStyleCnt="6"/>
      <dgm:spPr/>
    </dgm:pt>
    <dgm:pt modelId="{0CDE81F5-9AC6-423A-8BD5-713E117FB8C1}" type="pres">
      <dgm:prSet presAssocID="{67170675-CCA7-45EF-B31C-78CCC0F19C1D}" presName="hierChild4" presStyleCnt="0"/>
      <dgm:spPr/>
    </dgm:pt>
    <dgm:pt modelId="{22ECD515-7345-4990-82B9-5F6794C61C9B}" type="pres">
      <dgm:prSet presAssocID="{67170675-CCA7-45EF-B31C-78CCC0F19C1D}" presName="hierChild5" presStyleCnt="0"/>
      <dgm:spPr/>
    </dgm:pt>
    <dgm:pt modelId="{13F7069A-EA30-4403-B069-05EE254D7F33}" type="pres">
      <dgm:prSet presAssocID="{C5995E85-C6AD-47D1-85A0-CA6EE08E8D10}" presName="Name37" presStyleLbl="parChTrans1D3" presStyleIdx="4" presStyleCnt="7"/>
      <dgm:spPr/>
    </dgm:pt>
    <dgm:pt modelId="{4D22B1CC-AADD-4B82-9A77-FF45562592F9}" type="pres">
      <dgm:prSet presAssocID="{2944D5C5-232F-4E00-BA2B-E1DAFB2F3232}" presName="hierRoot2" presStyleCnt="0">
        <dgm:presLayoutVars>
          <dgm:hierBranch val="init"/>
        </dgm:presLayoutVars>
      </dgm:prSet>
      <dgm:spPr/>
    </dgm:pt>
    <dgm:pt modelId="{01A9A45A-8E65-4D4C-8583-241A8FE700B2}" type="pres">
      <dgm:prSet presAssocID="{2944D5C5-232F-4E00-BA2B-E1DAFB2F3232}" presName="rootComposite" presStyleCnt="0"/>
      <dgm:spPr/>
    </dgm:pt>
    <dgm:pt modelId="{5034FBDE-A8A6-4FE3-80C8-017C14CA6701}" type="pres">
      <dgm:prSet presAssocID="{2944D5C5-232F-4E00-BA2B-E1DAFB2F3232}" presName="rootText" presStyleLbl="node3" presStyleIdx="3" presStyleCnt="6" custScaleX="88746" custScaleY="48205" custLinFactNeighborX="-45752" custLinFactNeighborY="73865">
        <dgm:presLayoutVars>
          <dgm:chPref val="3"/>
        </dgm:presLayoutVars>
      </dgm:prSet>
      <dgm:spPr/>
    </dgm:pt>
    <dgm:pt modelId="{353E4358-2D7C-4000-9FE4-4E00000BA094}" type="pres">
      <dgm:prSet presAssocID="{2944D5C5-232F-4E00-BA2B-E1DAFB2F3232}" presName="rootConnector" presStyleLbl="node3" presStyleIdx="3" presStyleCnt="6"/>
      <dgm:spPr/>
    </dgm:pt>
    <dgm:pt modelId="{84315596-0000-4451-ABA2-318035E55C42}" type="pres">
      <dgm:prSet presAssocID="{2944D5C5-232F-4E00-BA2B-E1DAFB2F3232}" presName="hierChild4" presStyleCnt="0"/>
      <dgm:spPr/>
    </dgm:pt>
    <dgm:pt modelId="{6EA98576-1888-4BEB-A97B-014CB3F8BFF1}" type="pres">
      <dgm:prSet presAssocID="{2944D5C5-232F-4E00-BA2B-E1DAFB2F3232}" presName="hierChild5" presStyleCnt="0"/>
      <dgm:spPr/>
    </dgm:pt>
    <dgm:pt modelId="{4A7EEEE4-749D-480C-985F-4F6D16E31B72}" type="pres">
      <dgm:prSet presAssocID="{F127D922-0D13-47FD-A7C2-C0F798852FCA}" presName="hierChild5" presStyleCnt="0"/>
      <dgm:spPr/>
    </dgm:pt>
    <dgm:pt modelId="{BB8D7ADD-3D6D-44F9-9C73-97721091DB2C}" type="pres">
      <dgm:prSet presAssocID="{9A4070F7-29E4-4CBB-9F19-397BC0917C13}" presName="Name37" presStyleLbl="parChTrans1D2" presStyleIdx="2" presStyleCnt="3"/>
      <dgm:spPr/>
    </dgm:pt>
    <dgm:pt modelId="{C4FAE76B-0402-4465-98F3-E3C47AD411B6}" type="pres">
      <dgm:prSet presAssocID="{7AA3667E-ED00-4836-939D-DA9139B2B62B}" presName="hierRoot2" presStyleCnt="0">
        <dgm:presLayoutVars>
          <dgm:hierBranch val="init"/>
        </dgm:presLayoutVars>
      </dgm:prSet>
      <dgm:spPr/>
    </dgm:pt>
    <dgm:pt modelId="{D2FEAEF6-EB21-4B53-85B3-05C3B5DF417C}" type="pres">
      <dgm:prSet presAssocID="{7AA3667E-ED00-4836-939D-DA9139B2B62B}" presName="rootComposite" presStyleCnt="0"/>
      <dgm:spPr/>
    </dgm:pt>
    <dgm:pt modelId="{25877533-811A-4BED-84C7-12DC877790D6}" type="pres">
      <dgm:prSet presAssocID="{7AA3667E-ED00-4836-939D-DA9139B2B62B}" presName="rootText" presStyleLbl="node2" presStyleIdx="2" presStyleCnt="3" custScaleX="82145" custScaleY="89088" custLinFactNeighborX="-25238" custLinFactNeighborY="-994">
        <dgm:presLayoutVars>
          <dgm:chPref val="3"/>
        </dgm:presLayoutVars>
      </dgm:prSet>
      <dgm:spPr/>
    </dgm:pt>
    <dgm:pt modelId="{71F341C1-916E-4C9F-8E38-BFC6061096AA}" type="pres">
      <dgm:prSet presAssocID="{7AA3667E-ED00-4836-939D-DA9139B2B62B}" presName="rootConnector" presStyleLbl="node2" presStyleIdx="2" presStyleCnt="3"/>
      <dgm:spPr/>
    </dgm:pt>
    <dgm:pt modelId="{947A5D49-F91D-45FB-905F-800F298C9F34}" type="pres">
      <dgm:prSet presAssocID="{7AA3667E-ED00-4836-939D-DA9139B2B62B}" presName="hierChild4" presStyleCnt="0"/>
      <dgm:spPr/>
    </dgm:pt>
    <dgm:pt modelId="{76AFF104-FC11-4B41-BA01-7AC888A4A917}" type="pres">
      <dgm:prSet presAssocID="{390EBFAC-FE31-4BE6-A854-D00783DC7A34}" presName="Name37" presStyleLbl="parChTrans1D3" presStyleIdx="5" presStyleCnt="7"/>
      <dgm:spPr/>
    </dgm:pt>
    <dgm:pt modelId="{EDF0C8F0-D24E-48F2-B8E8-3B0EEC9D1F7D}" type="pres">
      <dgm:prSet presAssocID="{4C75C4FB-FD4C-48C5-938C-6CC53EEE7F71}" presName="hierRoot2" presStyleCnt="0">
        <dgm:presLayoutVars>
          <dgm:hierBranch val="init"/>
        </dgm:presLayoutVars>
      </dgm:prSet>
      <dgm:spPr/>
    </dgm:pt>
    <dgm:pt modelId="{87639A76-0125-4C62-95BB-FC730CA4AA25}" type="pres">
      <dgm:prSet presAssocID="{4C75C4FB-FD4C-48C5-938C-6CC53EEE7F71}" presName="rootComposite" presStyleCnt="0"/>
      <dgm:spPr/>
    </dgm:pt>
    <dgm:pt modelId="{4B8CC187-59EB-42A8-BF85-2CB8C3C8A76D}" type="pres">
      <dgm:prSet presAssocID="{4C75C4FB-FD4C-48C5-938C-6CC53EEE7F71}" presName="rootText" presStyleLbl="node3" presStyleIdx="4" presStyleCnt="6" custAng="10800000" custFlipVert="1" custScaleX="74009" custScaleY="75459" custLinFactNeighborX="-17711" custLinFactNeighborY="37807">
        <dgm:presLayoutVars>
          <dgm:chPref val="3"/>
        </dgm:presLayoutVars>
      </dgm:prSet>
      <dgm:spPr/>
    </dgm:pt>
    <dgm:pt modelId="{F4F190DD-95ED-46D0-81A6-4877D72981BB}" type="pres">
      <dgm:prSet presAssocID="{4C75C4FB-FD4C-48C5-938C-6CC53EEE7F71}" presName="rootConnector" presStyleLbl="node3" presStyleIdx="4" presStyleCnt="6"/>
      <dgm:spPr/>
    </dgm:pt>
    <dgm:pt modelId="{ECA4E5DF-16EE-40B6-9977-DEBFB677337C}" type="pres">
      <dgm:prSet presAssocID="{4C75C4FB-FD4C-48C5-938C-6CC53EEE7F71}" presName="hierChild4" presStyleCnt="0"/>
      <dgm:spPr/>
    </dgm:pt>
    <dgm:pt modelId="{876E47C8-2FDD-4548-8865-2FFAB7001B00}" type="pres">
      <dgm:prSet presAssocID="{4C75C4FB-FD4C-48C5-938C-6CC53EEE7F71}" presName="hierChild5" presStyleCnt="0"/>
      <dgm:spPr/>
    </dgm:pt>
    <dgm:pt modelId="{AAAB41EE-E198-4771-BA2C-57C40EAC3063}" type="pres">
      <dgm:prSet presAssocID="{D1A0CDC1-8965-4D04-ACA4-7B367EBD110B}" presName="Name37" presStyleLbl="parChTrans1D3" presStyleIdx="6" presStyleCnt="7"/>
      <dgm:spPr/>
    </dgm:pt>
    <dgm:pt modelId="{43EB5544-CA5C-4B2F-A37D-F3D1BA29AC81}" type="pres">
      <dgm:prSet presAssocID="{B2DA746F-753A-4E08-ABAA-3A4D9B56F495}" presName="hierRoot2" presStyleCnt="0">
        <dgm:presLayoutVars>
          <dgm:hierBranch val="init"/>
        </dgm:presLayoutVars>
      </dgm:prSet>
      <dgm:spPr/>
    </dgm:pt>
    <dgm:pt modelId="{FCA3D95D-2890-4C54-8ADA-17A68F43F35E}" type="pres">
      <dgm:prSet presAssocID="{B2DA746F-753A-4E08-ABAA-3A4D9B56F495}" presName="rootComposite" presStyleCnt="0"/>
      <dgm:spPr/>
    </dgm:pt>
    <dgm:pt modelId="{F8C4D681-0F08-44B2-ADC8-0972A48E67AB}" type="pres">
      <dgm:prSet presAssocID="{B2DA746F-753A-4E08-ABAA-3A4D9B56F495}" presName="rootText" presStyleLbl="node3" presStyleIdx="5" presStyleCnt="6" custScaleX="92657" custScaleY="68039" custLinFactNeighborX="-13494" custLinFactNeighborY="59882">
        <dgm:presLayoutVars>
          <dgm:chPref val="3"/>
        </dgm:presLayoutVars>
      </dgm:prSet>
      <dgm:spPr/>
    </dgm:pt>
    <dgm:pt modelId="{5D163675-6F0A-42C5-852E-D334E88F1AD8}" type="pres">
      <dgm:prSet presAssocID="{B2DA746F-753A-4E08-ABAA-3A4D9B56F495}" presName="rootConnector" presStyleLbl="node3" presStyleIdx="5" presStyleCnt="6"/>
      <dgm:spPr/>
    </dgm:pt>
    <dgm:pt modelId="{B4289763-B8C3-4E7E-8941-0674CA07FCE0}" type="pres">
      <dgm:prSet presAssocID="{B2DA746F-753A-4E08-ABAA-3A4D9B56F495}" presName="hierChild4" presStyleCnt="0"/>
      <dgm:spPr/>
    </dgm:pt>
    <dgm:pt modelId="{D477E2FE-28F3-4CA3-B19E-0FE1934EF973}" type="pres">
      <dgm:prSet presAssocID="{B2DA746F-753A-4E08-ABAA-3A4D9B56F495}" presName="hierChild5" presStyleCnt="0"/>
      <dgm:spPr/>
    </dgm:pt>
    <dgm:pt modelId="{4507F01A-412D-4CC3-96F3-FE1F355CA68F}" type="pres">
      <dgm:prSet presAssocID="{7AA3667E-ED00-4836-939D-DA9139B2B62B}" presName="hierChild5" presStyleCnt="0"/>
      <dgm:spPr/>
    </dgm:pt>
    <dgm:pt modelId="{AEA2E8F2-714F-4525-995E-9E3D7DA69FEB}" type="pres">
      <dgm:prSet presAssocID="{AD484C5B-77CF-4847-ACED-6850B30022BB}" presName="hierChild3" presStyleCnt="0"/>
      <dgm:spPr/>
    </dgm:pt>
  </dgm:ptLst>
  <dgm:cxnLst>
    <dgm:cxn modelId="{57C34700-888E-4CCE-89EA-030B5284B9A8}" srcId="{F127D922-0D13-47FD-A7C2-C0F798852FCA}" destId="{2944D5C5-232F-4E00-BA2B-E1DAFB2F3232}" srcOrd="2" destOrd="0" parTransId="{C5995E85-C6AD-47D1-85A0-CA6EE08E8D10}" sibTransId="{C92AF0A3-F4D3-4782-8A4A-F5AAC815EA3C}"/>
    <dgm:cxn modelId="{95090701-51C0-48D8-A99F-CE677DF6F936}" type="presOf" srcId="{BD48B953-E1D0-4BC9-B5A5-C8D1D01D7717}" destId="{37E6804B-7DE8-4D15-A662-44C5B7E3307A}" srcOrd="0" destOrd="0" presId="urn:microsoft.com/office/officeart/2005/8/layout/orgChart1"/>
    <dgm:cxn modelId="{43CF5015-4C62-4221-9C08-1C085981557B}" type="presOf" srcId="{2C0CF148-8D23-4D32-A4D6-9D4681920729}" destId="{8091F34D-102E-4CC3-9C63-ACD46C9AB418}" srcOrd="0" destOrd="0" presId="urn:microsoft.com/office/officeart/2005/8/layout/orgChart1"/>
    <dgm:cxn modelId="{D51E5A16-49C8-4208-BDF1-30D86D2D151C}" type="presOf" srcId="{CE359E11-A190-471F-B8B0-EDA253E959C7}" destId="{B1704A7B-6E26-4F9D-A9D8-47D33F09AB2E}" srcOrd="0" destOrd="0" presId="urn:microsoft.com/office/officeart/2005/8/layout/orgChart1"/>
    <dgm:cxn modelId="{0B5EB619-A0F9-423F-B24F-9A51B54DACEA}" type="presOf" srcId="{4C75C4FB-FD4C-48C5-938C-6CC53EEE7F71}" destId="{F4F190DD-95ED-46D0-81A6-4877D72981BB}" srcOrd="1" destOrd="0" presId="urn:microsoft.com/office/officeart/2005/8/layout/orgChart1"/>
    <dgm:cxn modelId="{02E0431D-D9C2-4C2B-BE50-F64FD481A699}" type="presOf" srcId="{AD484C5B-77CF-4847-ACED-6850B30022BB}" destId="{7E8028B8-30F7-49D4-AD30-18DDD598F06D}" srcOrd="0" destOrd="0" presId="urn:microsoft.com/office/officeart/2005/8/layout/orgChart1"/>
    <dgm:cxn modelId="{B0A3D71E-3F2C-478A-AE8B-1117FEECE951}" type="presOf" srcId="{B2DA746F-753A-4E08-ABAA-3A4D9B56F495}" destId="{F8C4D681-0F08-44B2-ADC8-0972A48E67AB}" srcOrd="0" destOrd="0" presId="urn:microsoft.com/office/officeart/2005/8/layout/orgChart1"/>
    <dgm:cxn modelId="{D9C65D2F-051E-423F-8F6E-CE68B04416DA}" type="presOf" srcId="{9E50D403-E701-4425-ACC0-5DAE2F16D293}" destId="{0651445F-30B0-4F1C-A9F8-8711DBCA20FE}" srcOrd="0" destOrd="0" presId="urn:microsoft.com/office/officeart/2005/8/layout/orgChart1"/>
    <dgm:cxn modelId="{E3B61335-CB13-42D0-AC06-15F5D20BFD95}" srcId="{AD484C5B-77CF-4847-ACED-6850B30022BB}" destId="{857F9D90-2006-4E0D-A252-DB81087043D6}" srcOrd="0" destOrd="0" parTransId="{73321C76-957C-489A-94C6-CC94E3783364}" sibTransId="{7D2C7216-4AE4-4DAC-A8B7-160F04472DBD}"/>
    <dgm:cxn modelId="{F73DF735-9D96-4645-85D1-5F977075F1F6}" type="presOf" srcId="{7AA3667E-ED00-4836-939D-DA9139B2B62B}" destId="{71F341C1-916E-4C9F-8E38-BFC6061096AA}" srcOrd="1" destOrd="0" presId="urn:microsoft.com/office/officeart/2005/8/layout/orgChart1"/>
    <dgm:cxn modelId="{2D6F4A5F-9F8B-4AB8-A31F-7710DF9A56F4}" type="presOf" srcId="{0F0EE884-9E59-40A8-BFEE-86F27F34A258}" destId="{5C5B9FAE-222A-43B8-ABD5-ACAC53418989}" srcOrd="0" destOrd="0" presId="urn:microsoft.com/office/officeart/2005/8/layout/orgChart1"/>
    <dgm:cxn modelId="{54F0AB44-ABA6-4681-9CE5-26799EA06A89}" type="presOf" srcId="{9A4070F7-29E4-4CBB-9F19-397BC0917C13}" destId="{BB8D7ADD-3D6D-44F9-9C73-97721091DB2C}" srcOrd="0" destOrd="0" presId="urn:microsoft.com/office/officeart/2005/8/layout/orgChart1"/>
    <dgm:cxn modelId="{D0E23245-13EA-4166-96FA-CF54B568ED63}" srcId="{7AA3667E-ED00-4836-939D-DA9139B2B62B}" destId="{B2DA746F-753A-4E08-ABAA-3A4D9B56F495}" srcOrd="1" destOrd="0" parTransId="{D1A0CDC1-8965-4D04-ACA4-7B367EBD110B}" sibTransId="{B64295DC-38C2-4138-A7C2-FDF5B268A79B}"/>
    <dgm:cxn modelId="{6A9E8E66-6541-4F73-B7FC-753240F7F5A8}" type="presOf" srcId="{67170675-CCA7-45EF-B31C-78CCC0F19C1D}" destId="{EEFE8BF7-B0E3-4F3B-8CAA-DDF41D7CAA5A}" srcOrd="0" destOrd="0" presId="urn:microsoft.com/office/officeart/2005/8/layout/orgChart1"/>
    <dgm:cxn modelId="{2C606E47-7F11-4AAA-83CA-DA24B9A2650C}" srcId="{AD484C5B-77CF-4847-ACED-6850B30022BB}" destId="{7AA3667E-ED00-4836-939D-DA9139B2B62B}" srcOrd="2" destOrd="0" parTransId="{9A4070F7-29E4-4CBB-9F19-397BC0917C13}" sibTransId="{8CE4C626-5897-4AA3-9D5F-328EE608285D}"/>
    <dgm:cxn modelId="{71024749-2665-44F5-8053-8C19E7F4C975}" srcId="{7AA3667E-ED00-4836-939D-DA9139B2B62B}" destId="{4C75C4FB-FD4C-48C5-938C-6CC53EEE7F71}" srcOrd="0" destOrd="0" parTransId="{390EBFAC-FE31-4BE6-A854-D00783DC7A34}" sibTransId="{A7EBF14E-7F81-43DE-BB02-2BC038E36FC7}"/>
    <dgm:cxn modelId="{D54A7E4B-337E-499A-A209-BB96450AED5B}" type="presOf" srcId="{2C0CF148-8D23-4D32-A4D6-9D4681920729}" destId="{CE000AA3-BC5D-4909-8B61-253578AB878B}" srcOrd="1" destOrd="0" presId="urn:microsoft.com/office/officeart/2005/8/layout/orgChart1"/>
    <dgm:cxn modelId="{80E7CD72-BDF9-4B21-8DD7-712C17384436}" type="presOf" srcId="{2944D5C5-232F-4E00-BA2B-E1DAFB2F3232}" destId="{5034FBDE-A8A6-4FE3-80C8-017C14CA6701}" srcOrd="0" destOrd="0" presId="urn:microsoft.com/office/officeart/2005/8/layout/orgChart1"/>
    <dgm:cxn modelId="{8214D156-D70C-40B5-84D6-03FFA3C95BCE}" srcId="{857F9D90-2006-4E0D-A252-DB81087043D6}" destId="{3EDD95D8-C302-4E87-BC28-5C547102A48D}" srcOrd="1" destOrd="0" parTransId="{9C0058DF-113A-4A45-9404-D3080CA0DC65}" sibTransId="{76861B1C-C363-46E5-8470-F4566066CDE7}"/>
    <dgm:cxn modelId="{A9CB9C79-EE0E-4C68-A913-6C7F5F544678}" type="presOf" srcId="{9C0058DF-113A-4A45-9404-D3080CA0DC65}" destId="{DB0913D9-4665-41F5-9F38-1E462B4F30EC}" srcOrd="0" destOrd="0" presId="urn:microsoft.com/office/officeart/2005/8/layout/orgChart1"/>
    <dgm:cxn modelId="{9BDDC37C-DDA3-40E8-840E-ADFD7948DBC5}" type="presOf" srcId="{F127D922-0D13-47FD-A7C2-C0F798852FCA}" destId="{31F16A99-B0FB-4665-97E2-80C7947DC466}" srcOrd="0" destOrd="0" presId="urn:microsoft.com/office/officeart/2005/8/layout/orgChart1"/>
    <dgm:cxn modelId="{F7505C81-BCBF-4EE1-B3CD-5327CACFE808}" type="presOf" srcId="{83539B42-1E02-4006-B171-B9CF5C52AF34}" destId="{355E2768-849F-4F48-96F0-45EC744F8D10}" srcOrd="0" destOrd="0" presId="urn:microsoft.com/office/officeart/2005/8/layout/orgChart1"/>
    <dgm:cxn modelId="{5C8AD585-4279-4400-82E7-49F154EBD82D}" type="presOf" srcId="{3EDD95D8-C302-4E87-BC28-5C547102A48D}" destId="{22BA8026-88FB-4EE2-94BC-DB48FF0AE9F1}" srcOrd="1" destOrd="0" presId="urn:microsoft.com/office/officeart/2005/8/layout/orgChart1"/>
    <dgm:cxn modelId="{DC893087-F78C-419A-8267-7D9ACD58784F}" type="presOf" srcId="{857F9D90-2006-4E0D-A252-DB81087043D6}" destId="{D2B261DC-93F7-4090-B56A-D1B7903E1B17}" srcOrd="0" destOrd="0" presId="urn:microsoft.com/office/officeart/2005/8/layout/orgChart1"/>
    <dgm:cxn modelId="{CD7FD590-6F03-46CB-B510-60E573DDC931}" type="presOf" srcId="{4C75C4FB-FD4C-48C5-938C-6CC53EEE7F71}" destId="{4B8CC187-59EB-42A8-BF85-2CB8C3C8A76D}" srcOrd="0" destOrd="0" presId="urn:microsoft.com/office/officeart/2005/8/layout/orgChart1"/>
    <dgm:cxn modelId="{1BFC6591-C326-4EDC-BCDD-B61915DCE3B1}" type="presOf" srcId="{390EBFAC-FE31-4BE6-A854-D00783DC7A34}" destId="{76AFF104-FC11-4B41-BA01-7AC888A4A917}" srcOrd="0" destOrd="0" presId="urn:microsoft.com/office/officeart/2005/8/layout/orgChart1"/>
    <dgm:cxn modelId="{F4F2E8A2-D1A0-41E5-B0ED-ED1B4B1D7FE1}" type="presOf" srcId="{7AA3667E-ED00-4836-939D-DA9139B2B62B}" destId="{25877533-811A-4BED-84C7-12DC877790D6}" srcOrd="0" destOrd="0" presId="urn:microsoft.com/office/officeart/2005/8/layout/orgChart1"/>
    <dgm:cxn modelId="{DEC07BA4-05FE-4D0C-AC8F-5C4DE090626A}" type="presOf" srcId="{9E50D403-E701-4425-ACC0-5DAE2F16D293}" destId="{041814C9-3404-490B-9372-C8EEB7A13E2F}" srcOrd="1" destOrd="0" presId="urn:microsoft.com/office/officeart/2005/8/layout/orgChart1"/>
    <dgm:cxn modelId="{70FAAAAC-3658-4668-9949-1F72246EC1FB}" type="presOf" srcId="{1D227DA4-7A2A-4EDA-9EFD-A2427C71EB45}" destId="{ED3EDE15-A0FD-401E-B4B3-FDEAE67B3A5D}" srcOrd="0" destOrd="0" presId="urn:microsoft.com/office/officeart/2005/8/layout/orgChart1"/>
    <dgm:cxn modelId="{A28824B5-FEEE-4E54-B9CD-58E1D178BC2E}" type="presOf" srcId="{73321C76-957C-489A-94C6-CC94E3783364}" destId="{AA2FE6E1-26E0-43E1-9F9D-4088580E170A}" srcOrd="0" destOrd="0" presId="urn:microsoft.com/office/officeart/2005/8/layout/orgChart1"/>
    <dgm:cxn modelId="{53490EB7-26E0-41F3-93DF-5DC2B3B87412}" srcId="{F127D922-0D13-47FD-A7C2-C0F798852FCA}" destId="{67170675-CCA7-45EF-B31C-78CCC0F19C1D}" srcOrd="1" destOrd="0" parTransId="{1D227DA4-7A2A-4EDA-9EFD-A2427C71EB45}" sibTransId="{7E9CE4F2-A1BE-4ED2-8EA3-C5954C9A75D6}"/>
    <dgm:cxn modelId="{BF7FC4BC-8E08-4DFC-8971-5A63FD9CC1A3}" srcId="{BD48B953-E1D0-4BC9-B5A5-C8D1D01D7717}" destId="{AD484C5B-77CF-4847-ACED-6850B30022BB}" srcOrd="0" destOrd="0" parTransId="{59A721EE-477C-4F83-BF7D-DE7238411F7B}" sibTransId="{C91D95DF-5254-4336-93C0-F40F4C06E4EE}"/>
    <dgm:cxn modelId="{7EA78CC2-7167-4FA5-A84F-7ADF6CB8CD23}" srcId="{F127D922-0D13-47FD-A7C2-C0F798852FCA}" destId="{2C0CF148-8D23-4D32-A4D6-9D4681920729}" srcOrd="0" destOrd="0" parTransId="{CE359E11-A190-471F-B8B0-EDA253E959C7}" sibTransId="{4B00385F-EE42-47E5-8036-221F7F46EDA5}"/>
    <dgm:cxn modelId="{80A807C5-E757-4000-9D4E-FF0A4CBD25FE}" type="presOf" srcId="{3EDD95D8-C302-4E87-BC28-5C547102A48D}" destId="{D336A219-6820-4A3C-A50B-20DDB93D3FB4}" srcOrd="0" destOrd="0" presId="urn:microsoft.com/office/officeart/2005/8/layout/orgChart1"/>
    <dgm:cxn modelId="{DAAB3DCC-B2DB-41B5-9C1E-FEC99DC9BC3F}" type="presOf" srcId="{B2DA746F-753A-4E08-ABAA-3A4D9B56F495}" destId="{5D163675-6F0A-42C5-852E-D334E88F1AD8}" srcOrd="1" destOrd="0" presId="urn:microsoft.com/office/officeart/2005/8/layout/orgChart1"/>
    <dgm:cxn modelId="{B01830D1-8A88-4E2D-956F-C2C724FBC9E5}" type="presOf" srcId="{857F9D90-2006-4E0D-A252-DB81087043D6}" destId="{B5084D6A-CFFE-4ABC-9BC6-02D227F0C1BC}" srcOrd="1" destOrd="0" presId="urn:microsoft.com/office/officeart/2005/8/layout/orgChart1"/>
    <dgm:cxn modelId="{226F2DDE-5381-4061-B82B-3BF2B7227ADB}" type="presOf" srcId="{F127D922-0D13-47FD-A7C2-C0F798852FCA}" destId="{9667C91D-BD5B-4F8E-A81A-1C8B50BAA225}" srcOrd="1" destOrd="0" presId="urn:microsoft.com/office/officeart/2005/8/layout/orgChart1"/>
    <dgm:cxn modelId="{4BD130E0-F85A-4250-87D7-8BF68959D8E5}" type="presOf" srcId="{AD484C5B-77CF-4847-ACED-6850B30022BB}" destId="{D8E54D8F-DF60-481D-9DBF-D8FE72279BE3}" srcOrd="1" destOrd="0" presId="urn:microsoft.com/office/officeart/2005/8/layout/orgChart1"/>
    <dgm:cxn modelId="{BE9601E2-D5BE-43F2-99F8-B3E6EF0429CB}" srcId="{AD484C5B-77CF-4847-ACED-6850B30022BB}" destId="{F127D922-0D13-47FD-A7C2-C0F798852FCA}" srcOrd="1" destOrd="0" parTransId="{0F0EE884-9E59-40A8-BFEE-86F27F34A258}" sibTransId="{7866BC31-0A6C-47AE-A4EE-39161D3E06F2}"/>
    <dgm:cxn modelId="{DFAEC8E8-AB4D-4E30-89B8-31B240AA9E5C}" type="presOf" srcId="{2944D5C5-232F-4E00-BA2B-E1DAFB2F3232}" destId="{353E4358-2D7C-4000-9FE4-4E00000BA094}" srcOrd="1" destOrd="0" presId="urn:microsoft.com/office/officeart/2005/8/layout/orgChart1"/>
    <dgm:cxn modelId="{15DAABFA-4EA8-49D0-AF83-0105C6087540}" srcId="{857F9D90-2006-4E0D-A252-DB81087043D6}" destId="{9E50D403-E701-4425-ACC0-5DAE2F16D293}" srcOrd="0" destOrd="0" parTransId="{83539B42-1E02-4006-B171-B9CF5C52AF34}" sibTransId="{C8591B4F-8D69-488B-86AC-6AABDA342DD2}"/>
    <dgm:cxn modelId="{AFA32AFC-41CE-469E-87A1-F92A43B94246}" type="presOf" srcId="{67170675-CCA7-45EF-B31C-78CCC0F19C1D}" destId="{C7CB69E2-28D7-4E87-BE94-1D2C106E6396}" srcOrd="1" destOrd="0" presId="urn:microsoft.com/office/officeart/2005/8/layout/orgChart1"/>
    <dgm:cxn modelId="{A3F19CFC-6A93-4539-889A-1381241F5102}" type="presOf" srcId="{C5995E85-C6AD-47D1-85A0-CA6EE08E8D10}" destId="{13F7069A-EA30-4403-B069-05EE254D7F33}" srcOrd="0" destOrd="0" presId="urn:microsoft.com/office/officeart/2005/8/layout/orgChart1"/>
    <dgm:cxn modelId="{47C73BFE-D1B7-4D5A-B268-7EAC91C09B9C}" type="presOf" srcId="{D1A0CDC1-8965-4D04-ACA4-7B367EBD110B}" destId="{AAAB41EE-E198-4771-BA2C-57C40EAC3063}" srcOrd="0" destOrd="0" presId="urn:microsoft.com/office/officeart/2005/8/layout/orgChart1"/>
    <dgm:cxn modelId="{68E2C2E8-008E-4B96-AE6D-C7A4ADF8CC9C}" type="presParOf" srcId="{37E6804B-7DE8-4D15-A662-44C5B7E3307A}" destId="{656CFA62-6816-48AE-B7CE-2EE9FD5A2629}" srcOrd="0" destOrd="0" presId="urn:microsoft.com/office/officeart/2005/8/layout/orgChart1"/>
    <dgm:cxn modelId="{2AD8EAD0-B13D-464A-BD34-AF1BA0335B5D}" type="presParOf" srcId="{656CFA62-6816-48AE-B7CE-2EE9FD5A2629}" destId="{F13E37D2-AC49-49D7-8864-14F2672F306A}" srcOrd="0" destOrd="0" presId="urn:microsoft.com/office/officeart/2005/8/layout/orgChart1"/>
    <dgm:cxn modelId="{D167EEC1-E78C-4014-A505-F2D1D52AD1A9}" type="presParOf" srcId="{F13E37D2-AC49-49D7-8864-14F2672F306A}" destId="{7E8028B8-30F7-49D4-AD30-18DDD598F06D}" srcOrd="0" destOrd="0" presId="urn:microsoft.com/office/officeart/2005/8/layout/orgChart1"/>
    <dgm:cxn modelId="{80F1584A-EBF9-4E53-A52E-1C8E538F80DF}" type="presParOf" srcId="{F13E37D2-AC49-49D7-8864-14F2672F306A}" destId="{D8E54D8F-DF60-481D-9DBF-D8FE72279BE3}" srcOrd="1" destOrd="0" presId="urn:microsoft.com/office/officeart/2005/8/layout/orgChart1"/>
    <dgm:cxn modelId="{2AA794DE-BA7C-4EF3-A20A-20CE5BCC75C7}" type="presParOf" srcId="{656CFA62-6816-48AE-B7CE-2EE9FD5A2629}" destId="{06B2B42B-CF4E-480B-A7DF-544D06156164}" srcOrd="1" destOrd="0" presId="urn:microsoft.com/office/officeart/2005/8/layout/orgChart1"/>
    <dgm:cxn modelId="{E0DC8591-8421-48F2-899D-CDF7B0BDDCF5}" type="presParOf" srcId="{06B2B42B-CF4E-480B-A7DF-544D06156164}" destId="{AA2FE6E1-26E0-43E1-9F9D-4088580E170A}" srcOrd="0" destOrd="0" presId="urn:microsoft.com/office/officeart/2005/8/layout/orgChart1"/>
    <dgm:cxn modelId="{78CF1996-CB27-4258-9551-FFD60B44BCBA}" type="presParOf" srcId="{06B2B42B-CF4E-480B-A7DF-544D06156164}" destId="{53BE1E02-3C5C-4D1A-BAD2-4716E246B8EE}" srcOrd="1" destOrd="0" presId="urn:microsoft.com/office/officeart/2005/8/layout/orgChart1"/>
    <dgm:cxn modelId="{59CD3764-5B9A-49FE-AF8A-6A6B67B8F4B5}" type="presParOf" srcId="{53BE1E02-3C5C-4D1A-BAD2-4716E246B8EE}" destId="{26F9A2A7-1EBE-44CC-A3B4-E3023902792C}" srcOrd="0" destOrd="0" presId="urn:microsoft.com/office/officeart/2005/8/layout/orgChart1"/>
    <dgm:cxn modelId="{77569E24-FC08-4A86-BA29-1EB1591A65CC}" type="presParOf" srcId="{26F9A2A7-1EBE-44CC-A3B4-E3023902792C}" destId="{D2B261DC-93F7-4090-B56A-D1B7903E1B17}" srcOrd="0" destOrd="0" presId="urn:microsoft.com/office/officeart/2005/8/layout/orgChart1"/>
    <dgm:cxn modelId="{E78EAC6C-D71B-448C-8A70-43CDBDE5420F}" type="presParOf" srcId="{26F9A2A7-1EBE-44CC-A3B4-E3023902792C}" destId="{B5084D6A-CFFE-4ABC-9BC6-02D227F0C1BC}" srcOrd="1" destOrd="0" presId="urn:microsoft.com/office/officeart/2005/8/layout/orgChart1"/>
    <dgm:cxn modelId="{2A710BED-038A-4297-A3CD-7E5B56A8DA3E}" type="presParOf" srcId="{53BE1E02-3C5C-4D1A-BAD2-4716E246B8EE}" destId="{FFE0219B-CF96-40DF-B7A8-4776E0F4C850}" srcOrd="1" destOrd="0" presId="urn:microsoft.com/office/officeart/2005/8/layout/orgChart1"/>
    <dgm:cxn modelId="{16677A1A-4B50-4BF0-8F24-AEC7EFD4C0BD}" type="presParOf" srcId="{FFE0219B-CF96-40DF-B7A8-4776E0F4C850}" destId="{DB0913D9-4665-41F5-9F38-1E462B4F30EC}" srcOrd="0" destOrd="0" presId="urn:microsoft.com/office/officeart/2005/8/layout/orgChart1"/>
    <dgm:cxn modelId="{6E978A6E-B078-4F0F-BFD0-F29F1CD16F17}" type="presParOf" srcId="{FFE0219B-CF96-40DF-B7A8-4776E0F4C850}" destId="{936613A6-04AF-4B3D-99DA-059F20236739}" srcOrd="1" destOrd="0" presId="urn:microsoft.com/office/officeart/2005/8/layout/orgChart1"/>
    <dgm:cxn modelId="{D513A7EB-ECCF-487F-A2B1-3DC8DEEAA183}" type="presParOf" srcId="{936613A6-04AF-4B3D-99DA-059F20236739}" destId="{2CC3C1CB-615C-4C77-AF11-009B3384095C}" srcOrd="0" destOrd="0" presId="urn:microsoft.com/office/officeart/2005/8/layout/orgChart1"/>
    <dgm:cxn modelId="{81C7BA86-9F67-472E-8CF2-1B0A3B5D45F6}" type="presParOf" srcId="{2CC3C1CB-615C-4C77-AF11-009B3384095C}" destId="{D336A219-6820-4A3C-A50B-20DDB93D3FB4}" srcOrd="0" destOrd="0" presId="urn:microsoft.com/office/officeart/2005/8/layout/orgChart1"/>
    <dgm:cxn modelId="{8148CB38-5CFA-4D10-A147-62B6EFB3100B}" type="presParOf" srcId="{2CC3C1CB-615C-4C77-AF11-009B3384095C}" destId="{22BA8026-88FB-4EE2-94BC-DB48FF0AE9F1}" srcOrd="1" destOrd="0" presId="urn:microsoft.com/office/officeart/2005/8/layout/orgChart1"/>
    <dgm:cxn modelId="{B4BC5400-B5F0-4243-A668-668D670A60D4}" type="presParOf" srcId="{936613A6-04AF-4B3D-99DA-059F20236739}" destId="{BB4444E6-F4BC-405F-B8B9-935DA31D2649}" srcOrd="1" destOrd="0" presId="urn:microsoft.com/office/officeart/2005/8/layout/orgChart1"/>
    <dgm:cxn modelId="{53BF7C43-FBDA-4955-91E0-53D7884F91D5}" type="presParOf" srcId="{936613A6-04AF-4B3D-99DA-059F20236739}" destId="{ED0CD3F3-9E69-49F7-AD7F-C78386CA7155}" srcOrd="2" destOrd="0" presId="urn:microsoft.com/office/officeart/2005/8/layout/orgChart1"/>
    <dgm:cxn modelId="{298F7DEA-6BCF-4F13-8E70-64B62B00F2DC}" type="presParOf" srcId="{53BE1E02-3C5C-4D1A-BAD2-4716E246B8EE}" destId="{F84660F3-E7ED-40D2-9DA2-C228D16FB9B6}" srcOrd="2" destOrd="0" presId="urn:microsoft.com/office/officeart/2005/8/layout/orgChart1"/>
    <dgm:cxn modelId="{9E27960E-570C-4543-814C-88B3FABE90CA}" type="presParOf" srcId="{F84660F3-E7ED-40D2-9DA2-C228D16FB9B6}" destId="{355E2768-849F-4F48-96F0-45EC744F8D10}" srcOrd="0" destOrd="0" presId="urn:microsoft.com/office/officeart/2005/8/layout/orgChart1"/>
    <dgm:cxn modelId="{F125CCE6-2CA9-4114-8757-DFCAF3A9D241}" type="presParOf" srcId="{F84660F3-E7ED-40D2-9DA2-C228D16FB9B6}" destId="{D4E56B6C-9E33-43E7-AD55-B40514298311}" srcOrd="1" destOrd="0" presId="urn:microsoft.com/office/officeart/2005/8/layout/orgChart1"/>
    <dgm:cxn modelId="{770CEE7C-EBF7-4D7E-A2F9-B7D8E4B6FC7B}" type="presParOf" srcId="{D4E56B6C-9E33-43E7-AD55-B40514298311}" destId="{EB5EFA03-8757-4CF7-9B53-666083A9B73A}" srcOrd="0" destOrd="0" presId="urn:microsoft.com/office/officeart/2005/8/layout/orgChart1"/>
    <dgm:cxn modelId="{12BEAC22-B0E2-4497-A256-D4A0B52CF16A}" type="presParOf" srcId="{EB5EFA03-8757-4CF7-9B53-666083A9B73A}" destId="{0651445F-30B0-4F1C-A9F8-8711DBCA20FE}" srcOrd="0" destOrd="0" presId="urn:microsoft.com/office/officeart/2005/8/layout/orgChart1"/>
    <dgm:cxn modelId="{84E91B90-FC6C-408A-9E73-B401453CD47B}" type="presParOf" srcId="{EB5EFA03-8757-4CF7-9B53-666083A9B73A}" destId="{041814C9-3404-490B-9372-C8EEB7A13E2F}" srcOrd="1" destOrd="0" presId="urn:microsoft.com/office/officeart/2005/8/layout/orgChart1"/>
    <dgm:cxn modelId="{4AB528CF-5A0B-432F-9234-5BB684F57E59}" type="presParOf" srcId="{D4E56B6C-9E33-43E7-AD55-B40514298311}" destId="{E8F22136-2416-428C-8590-9CCD280694C4}" srcOrd="1" destOrd="0" presId="urn:microsoft.com/office/officeart/2005/8/layout/orgChart1"/>
    <dgm:cxn modelId="{B60EC21D-2150-4820-8D04-0B607FA01EFB}" type="presParOf" srcId="{D4E56B6C-9E33-43E7-AD55-B40514298311}" destId="{21AD3D4E-F554-4D06-9129-9C057332B6F2}" srcOrd="2" destOrd="0" presId="urn:microsoft.com/office/officeart/2005/8/layout/orgChart1"/>
    <dgm:cxn modelId="{201A372B-EE0F-4357-BA1F-72BB9E3E365A}" type="presParOf" srcId="{06B2B42B-CF4E-480B-A7DF-544D06156164}" destId="{5C5B9FAE-222A-43B8-ABD5-ACAC53418989}" srcOrd="2" destOrd="0" presId="urn:microsoft.com/office/officeart/2005/8/layout/orgChart1"/>
    <dgm:cxn modelId="{2E1BBA43-3ACA-4F74-BE63-5515D2842ADC}" type="presParOf" srcId="{06B2B42B-CF4E-480B-A7DF-544D06156164}" destId="{84C66959-751B-4F99-8ACE-F341CA40393A}" srcOrd="3" destOrd="0" presId="urn:microsoft.com/office/officeart/2005/8/layout/orgChart1"/>
    <dgm:cxn modelId="{0EFBAA1B-A583-4F4E-8BE1-6FCA93EDF58A}" type="presParOf" srcId="{84C66959-751B-4F99-8ACE-F341CA40393A}" destId="{68E52B45-1272-4CE2-AE36-B4C565D14267}" srcOrd="0" destOrd="0" presId="urn:microsoft.com/office/officeart/2005/8/layout/orgChart1"/>
    <dgm:cxn modelId="{F240A53C-FB9F-421C-B445-F4782610D086}" type="presParOf" srcId="{68E52B45-1272-4CE2-AE36-B4C565D14267}" destId="{31F16A99-B0FB-4665-97E2-80C7947DC466}" srcOrd="0" destOrd="0" presId="urn:microsoft.com/office/officeart/2005/8/layout/orgChart1"/>
    <dgm:cxn modelId="{9C87D7F9-4177-4BF2-8B7C-5B01E2303988}" type="presParOf" srcId="{68E52B45-1272-4CE2-AE36-B4C565D14267}" destId="{9667C91D-BD5B-4F8E-A81A-1C8B50BAA225}" srcOrd="1" destOrd="0" presId="urn:microsoft.com/office/officeart/2005/8/layout/orgChart1"/>
    <dgm:cxn modelId="{A8388194-6DBB-4CDF-8BEF-A1C513C8A94B}" type="presParOf" srcId="{84C66959-751B-4F99-8ACE-F341CA40393A}" destId="{FE576EA9-DE9F-4207-8DE3-32EA0AD12A98}" srcOrd="1" destOrd="0" presId="urn:microsoft.com/office/officeart/2005/8/layout/orgChart1"/>
    <dgm:cxn modelId="{BD4FA827-01E7-4ADE-B51A-91D8E4B7632E}" type="presParOf" srcId="{FE576EA9-DE9F-4207-8DE3-32EA0AD12A98}" destId="{B1704A7B-6E26-4F9D-A9D8-47D33F09AB2E}" srcOrd="0" destOrd="0" presId="urn:microsoft.com/office/officeart/2005/8/layout/orgChart1"/>
    <dgm:cxn modelId="{D5F0B652-22E9-4A68-B9E2-FDC3A2185E01}" type="presParOf" srcId="{FE576EA9-DE9F-4207-8DE3-32EA0AD12A98}" destId="{F738929A-0F3E-4693-B39D-CAC55BE68C41}" srcOrd="1" destOrd="0" presId="urn:microsoft.com/office/officeart/2005/8/layout/orgChart1"/>
    <dgm:cxn modelId="{10AA762D-8C2E-48F8-9E53-A7DC3D0715BE}" type="presParOf" srcId="{F738929A-0F3E-4693-B39D-CAC55BE68C41}" destId="{44CF74F2-EB37-4BB4-AFE0-28C193830878}" srcOrd="0" destOrd="0" presId="urn:microsoft.com/office/officeart/2005/8/layout/orgChart1"/>
    <dgm:cxn modelId="{C6CE7F07-A78D-4A6C-AF01-CCF20835CF47}" type="presParOf" srcId="{44CF74F2-EB37-4BB4-AFE0-28C193830878}" destId="{8091F34D-102E-4CC3-9C63-ACD46C9AB418}" srcOrd="0" destOrd="0" presId="urn:microsoft.com/office/officeart/2005/8/layout/orgChart1"/>
    <dgm:cxn modelId="{34A1FD82-0448-473D-95D0-CDB3AC56F107}" type="presParOf" srcId="{44CF74F2-EB37-4BB4-AFE0-28C193830878}" destId="{CE000AA3-BC5D-4909-8B61-253578AB878B}" srcOrd="1" destOrd="0" presId="urn:microsoft.com/office/officeart/2005/8/layout/orgChart1"/>
    <dgm:cxn modelId="{227CC4C0-26CF-45AB-93EC-51D73859F864}" type="presParOf" srcId="{F738929A-0F3E-4693-B39D-CAC55BE68C41}" destId="{CEF48209-BB32-4CAA-A908-1E106C7AC413}" srcOrd="1" destOrd="0" presId="urn:microsoft.com/office/officeart/2005/8/layout/orgChart1"/>
    <dgm:cxn modelId="{01D46DEB-EE8A-469D-8AD5-8FE48321FB71}" type="presParOf" srcId="{F738929A-0F3E-4693-B39D-CAC55BE68C41}" destId="{BD37AC5C-7F41-465F-82F8-77E85362CD2D}" srcOrd="2" destOrd="0" presId="urn:microsoft.com/office/officeart/2005/8/layout/orgChart1"/>
    <dgm:cxn modelId="{36CB5655-CEA0-4A6C-A8D0-DF2AB9912030}" type="presParOf" srcId="{FE576EA9-DE9F-4207-8DE3-32EA0AD12A98}" destId="{ED3EDE15-A0FD-401E-B4B3-FDEAE67B3A5D}" srcOrd="2" destOrd="0" presId="urn:microsoft.com/office/officeart/2005/8/layout/orgChart1"/>
    <dgm:cxn modelId="{ED3A9E83-686D-4270-84D9-0AEA96718FBF}" type="presParOf" srcId="{FE576EA9-DE9F-4207-8DE3-32EA0AD12A98}" destId="{94BC1CAC-7215-4464-8D96-C56D65311E35}" srcOrd="3" destOrd="0" presId="urn:microsoft.com/office/officeart/2005/8/layout/orgChart1"/>
    <dgm:cxn modelId="{D5E891AC-170A-4FF7-9D6A-0CA8F02F5E3C}" type="presParOf" srcId="{94BC1CAC-7215-4464-8D96-C56D65311E35}" destId="{4DA69C56-9838-4605-BFED-5178958B88C9}" srcOrd="0" destOrd="0" presId="urn:microsoft.com/office/officeart/2005/8/layout/orgChart1"/>
    <dgm:cxn modelId="{66D1BE33-D784-4895-B178-0E472BC83D3F}" type="presParOf" srcId="{4DA69C56-9838-4605-BFED-5178958B88C9}" destId="{EEFE8BF7-B0E3-4F3B-8CAA-DDF41D7CAA5A}" srcOrd="0" destOrd="0" presId="urn:microsoft.com/office/officeart/2005/8/layout/orgChart1"/>
    <dgm:cxn modelId="{F3B0237A-4530-4BB7-955D-5CE25EBFA1A7}" type="presParOf" srcId="{4DA69C56-9838-4605-BFED-5178958B88C9}" destId="{C7CB69E2-28D7-4E87-BE94-1D2C106E6396}" srcOrd="1" destOrd="0" presId="urn:microsoft.com/office/officeart/2005/8/layout/orgChart1"/>
    <dgm:cxn modelId="{3D3772E5-CE67-4355-BF9F-485C01D6EFBE}" type="presParOf" srcId="{94BC1CAC-7215-4464-8D96-C56D65311E35}" destId="{0CDE81F5-9AC6-423A-8BD5-713E117FB8C1}" srcOrd="1" destOrd="0" presId="urn:microsoft.com/office/officeart/2005/8/layout/orgChart1"/>
    <dgm:cxn modelId="{17F70F46-100F-4B34-A5B6-1212160FBA94}" type="presParOf" srcId="{94BC1CAC-7215-4464-8D96-C56D65311E35}" destId="{22ECD515-7345-4990-82B9-5F6794C61C9B}" srcOrd="2" destOrd="0" presId="urn:microsoft.com/office/officeart/2005/8/layout/orgChart1"/>
    <dgm:cxn modelId="{7E92F607-00B9-49B8-830F-94524D59A970}" type="presParOf" srcId="{FE576EA9-DE9F-4207-8DE3-32EA0AD12A98}" destId="{13F7069A-EA30-4403-B069-05EE254D7F33}" srcOrd="4" destOrd="0" presId="urn:microsoft.com/office/officeart/2005/8/layout/orgChart1"/>
    <dgm:cxn modelId="{D598735D-5177-4DBA-AF78-CC02690A88D0}" type="presParOf" srcId="{FE576EA9-DE9F-4207-8DE3-32EA0AD12A98}" destId="{4D22B1CC-AADD-4B82-9A77-FF45562592F9}" srcOrd="5" destOrd="0" presId="urn:microsoft.com/office/officeart/2005/8/layout/orgChart1"/>
    <dgm:cxn modelId="{648DB3FC-40A1-43DE-8496-DFFA2C2044C8}" type="presParOf" srcId="{4D22B1CC-AADD-4B82-9A77-FF45562592F9}" destId="{01A9A45A-8E65-4D4C-8583-241A8FE700B2}" srcOrd="0" destOrd="0" presId="urn:microsoft.com/office/officeart/2005/8/layout/orgChart1"/>
    <dgm:cxn modelId="{5976DA9A-A0A7-4BCB-8FEB-DCE88BF6111F}" type="presParOf" srcId="{01A9A45A-8E65-4D4C-8583-241A8FE700B2}" destId="{5034FBDE-A8A6-4FE3-80C8-017C14CA6701}" srcOrd="0" destOrd="0" presId="urn:microsoft.com/office/officeart/2005/8/layout/orgChart1"/>
    <dgm:cxn modelId="{8ABF96A8-7E51-4AB8-BBA6-7E8FCE11E858}" type="presParOf" srcId="{01A9A45A-8E65-4D4C-8583-241A8FE700B2}" destId="{353E4358-2D7C-4000-9FE4-4E00000BA094}" srcOrd="1" destOrd="0" presId="urn:microsoft.com/office/officeart/2005/8/layout/orgChart1"/>
    <dgm:cxn modelId="{A58B6043-A3C6-441D-BE1E-7A703DB631D2}" type="presParOf" srcId="{4D22B1CC-AADD-4B82-9A77-FF45562592F9}" destId="{84315596-0000-4451-ABA2-318035E55C42}" srcOrd="1" destOrd="0" presId="urn:microsoft.com/office/officeart/2005/8/layout/orgChart1"/>
    <dgm:cxn modelId="{CC2E97F2-6083-4541-B749-F3CB3D327B38}" type="presParOf" srcId="{4D22B1CC-AADD-4B82-9A77-FF45562592F9}" destId="{6EA98576-1888-4BEB-A97B-014CB3F8BFF1}" srcOrd="2" destOrd="0" presId="urn:microsoft.com/office/officeart/2005/8/layout/orgChart1"/>
    <dgm:cxn modelId="{430A3D49-ABE0-413E-8267-826D131B15FC}" type="presParOf" srcId="{84C66959-751B-4F99-8ACE-F341CA40393A}" destId="{4A7EEEE4-749D-480C-985F-4F6D16E31B72}" srcOrd="2" destOrd="0" presId="urn:microsoft.com/office/officeart/2005/8/layout/orgChart1"/>
    <dgm:cxn modelId="{4FAA0AD8-08DD-498F-92ED-19ADD180C02B}" type="presParOf" srcId="{06B2B42B-CF4E-480B-A7DF-544D06156164}" destId="{BB8D7ADD-3D6D-44F9-9C73-97721091DB2C}" srcOrd="4" destOrd="0" presId="urn:microsoft.com/office/officeart/2005/8/layout/orgChart1"/>
    <dgm:cxn modelId="{31D0165B-F82F-445E-8707-DC8852F25CAB}" type="presParOf" srcId="{06B2B42B-CF4E-480B-A7DF-544D06156164}" destId="{C4FAE76B-0402-4465-98F3-E3C47AD411B6}" srcOrd="5" destOrd="0" presId="urn:microsoft.com/office/officeart/2005/8/layout/orgChart1"/>
    <dgm:cxn modelId="{F142F249-2A20-428B-953C-23A60DA34000}" type="presParOf" srcId="{C4FAE76B-0402-4465-98F3-E3C47AD411B6}" destId="{D2FEAEF6-EB21-4B53-85B3-05C3B5DF417C}" srcOrd="0" destOrd="0" presId="urn:microsoft.com/office/officeart/2005/8/layout/orgChart1"/>
    <dgm:cxn modelId="{C040590B-1426-4CB3-85C8-35FC6C8969F9}" type="presParOf" srcId="{D2FEAEF6-EB21-4B53-85B3-05C3B5DF417C}" destId="{25877533-811A-4BED-84C7-12DC877790D6}" srcOrd="0" destOrd="0" presId="urn:microsoft.com/office/officeart/2005/8/layout/orgChart1"/>
    <dgm:cxn modelId="{B552A946-AA14-4670-954E-E268B3D00796}" type="presParOf" srcId="{D2FEAEF6-EB21-4B53-85B3-05C3B5DF417C}" destId="{71F341C1-916E-4C9F-8E38-BFC6061096AA}" srcOrd="1" destOrd="0" presId="urn:microsoft.com/office/officeart/2005/8/layout/orgChart1"/>
    <dgm:cxn modelId="{8BE81A4B-B69B-42A5-B23D-39BD06279491}" type="presParOf" srcId="{C4FAE76B-0402-4465-98F3-E3C47AD411B6}" destId="{947A5D49-F91D-45FB-905F-800F298C9F34}" srcOrd="1" destOrd="0" presId="urn:microsoft.com/office/officeart/2005/8/layout/orgChart1"/>
    <dgm:cxn modelId="{A28A2E48-A6FE-4A56-A083-B84C5D2F6A36}" type="presParOf" srcId="{947A5D49-F91D-45FB-905F-800F298C9F34}" destId="{76AFF104-FC11-4B41-BA01-7AC888A4A917}" srcOrd="0" destOrd="0" presId="urn:microsoft.com/office/officeart/2005/8/layout/orgChart1"/>
    <dgm:cxn modelId="{59A8C5AB-F93F-4A28-9474-DDDF6C56E581}" type="presParOf" srcId="{947A5D49-F91D-45FB-905F-800F298C9F34}" destId="{EDF0C8F0-D24E-48F2-B8E8-3B0EEC9D1F7D}" srcOrd="1" destOrd="0" presId="urn:microsoft.com/office/officeart/2005/8/layout/orgChart1"/>
    <dgm:cxn modelId="{790E6AED-705A-4F6F-9B10-DA6C895EB84F}" type="presParOf" srcId="{EDF0C8F0-D24E-48F2-B8E8-3B0EEC9D1F7D}" destId="{87639A76-0125-4C62-95BB-FC730CA4AA25}" srcOrd="0" destOrd="0" presId="urn:microsoft.com/office/officeart/2005/8/layout/orgChart1"/>
    <dgm:cxn modelId="{FD37D26D-83E1-408C-94CE-B1450E5C50A1}" type="presParOf" srcId="{87639A76-0125-4C62-95BB-FC730CA4AA25}" destId="{4B8CC187-59EB-42A8-BF85-2CB8C3C8A76D}" srcOrd="0" destOrd="0" presId="urn:microsoft.com/office/officeart/2005/8/layout/orgChart1"/>
    <dgm:cxn modelId="{18CD2B12-B024-4DE1-9116-F48C1BB8F0F7}" type="presParOf" srcId="{87639A76-0125-4C62-95BB-FC730CA4AA25}" destId="{F4F190DD-95ED-46D0-81A6-4877D72981BB}" srcOrd="1" destOrd="0" presId="urn:microsoft.com/office/officeart/2005/8/layout/orgChart1"/>
    <dgm:cxn modelId="{8EE15BEC-F192-4D41-AC7F-128A691DEFB2}" type="presParOf" srcId="{EDF0C8F0-D24E-48F2-B8E8-3B0EEC9D1F7D}" destId="{ECA4E5DF-16EE-40B6-9977-DEBFB677337C}" srcOrd="1" destOrd="0" presId="urn:microsoft.com/office/officeart/2005/8/layout/orgChart1"/>
    <dgm:cxn modelId="{D94D2E8E-A542-462A-947A-DD5DD253B634}" type="presParOf" srcId="{EDF0C8F0-D24E-48F2-B8E8-3B0EEC9D1F7D}" destId="{876E47C8-2FDD-4548-8865-2FFAB7001B00}" srcOrd="2" destOrd="0" presId="urn:microsoft.com/office/officeart/2005/8/layout/orgChart1"/>
    <dgm:cxn modelId="{254D2E49-C356-4EA4-B9C9-6B198896358D}" type="presParOf" srcId="{947A5D49-F91D-45FB-905F-800F298C9F34}" destId="{AAAB41EE-E198-4771-BA2C-57C40EAC3063}" srcOrd="2" destOrd="0" presId="urn:microsoft.com/office/officeart/2005/8/layout/orgChart1"/>
    <dgm:cxn modelId="{F3DC1E80-C7E9-414B-8F1A-59CAF668F6A9}" type="presParOf" srcId="{947A5D49-F91D-45FB-905F-800F298C9F34}" destId="{43EB5544-CA5C-4B2F-A37D-F3D1BA29AC81}" srcOrd="3" destOrd="0" presId="urn:microsoft.com/office/officeart/2005/8/layout/orgChart1"/>
    <dgm:cxn modelId="{304C14A3-2E28-4D08-804C-49A7CE41D157}" type="presParOf" srcId="{43EB5544-CA5C-4B2F-A37D-F3D1BA29AC81}" destId="{FCA3D95D-2890-4C54-8ADA-17A68F43F35E}" srcOrd="0" destOrd="0" presId="urn:microsoft.com/office/officeart/2005/8/layout/orgChart1"/>
    <dgm:cxn modelId="{9F9D5C75-3622-4A40-8A5B-F6BDA102E713}" type="presParOf" srcId="{FCA3D95D-2890-4C54-8ADA-17A68F43F35E}" destId="{F8C4D681-0F08-44B2-ADC8-0972A48E67AB}" srcOrd="0" destOrd="0" presId="urn:microsoft.com/office/officeart/2005/8/layout/orgChart1"/>
    <dgm:cxn modelId="{7BE6D7AD-07E4-46B3-8F68-9959A16A0E5C}" type="presParOf" srcId="{FCA3D95D-2890-4C54-8ADA-17A68F43F35E}" destId="{5D163675-6F0A-42C5-852E-D334E88F1AD8}" srcOrd="1" destOrd="0" presId="urn:microsoft.com/office/officeart/2005/8/layout/orgChart1"/>
    <dgm:cxn modelId="{AAE6667B-53CF-4D8C-8D45-C86A3BAE0742}" type="presParOf" srcId="{43EB5544-CA5C-4B2F-A37D-F3D1BA29AC81}" destId="{B4289763-B8C3-4E7E-8941-0674CA07FCE0}" srcOrd="1" destOrd="0" presId="urn:microsoft.com/office/officeart/2005/8/layout/orgChart1"/>
    <dgm:cxn modelId="{26E9CE7B-B672-4D72-BAE5-4D89BAA814A5}" type="presParOf" srcId="{43EB5544-CA5C-4B2F-A37D-F3D1BA29AC81}" destId="{D477E2FE-28F3-4CA3-B19E-0FE1934EF973}" srcOrd="2" destOrd="0" presId="urn:microsoft.com/office/officeart/2005/8/layout/orgChart1"/>
    <dgm:cxn modelId="{FA344365-69C4-416F-B860-906BA0ED0FAB}" type="presParOf" srcId="{C4FAE76B-0402-4465-98F3-E3C47AD411B6}" destId="{4507F01A-412D-4CC3-96F3-FE1F355CA68F}" srcOrd="2" destOrd="0" presId="urn:microsoft.com/office/officeart/2005/8/layout/orgChart1"/>
    <dgm:cxn modelId="{F4C22E88-F406-4234-811C-96021358B8A5}" type="presParOf" srcId="{656CFA62-6816-48AE-B7CE-2EE9FD5A2629}" destId="{AEA2E8F2-714F-4525-995E-9E3D7DA69FE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AB41EE-E198-4771-BA2C-57C40EAC3063}">
      <dsp:nvSpPr>
        <dsp:cNvPr id="0" name=""/>
        <dsp:cNvSpPr/>
      </dsp:nvSpPr>
      <dsp:spPr>
        <a:xfrm>
          <a:off x="4824787" y="2635080"/>
          <a:ext cx="397905" cy="2102762"/>
        </a:xfrm>
        <a:custGeom>
          <a:avLst/>
          <a:gdLst/>
          <a:ahLst/>
          <a:cxnLst/>
          <a:rect l="0" t="0" r="0" b="0"/>
          <a:pathLst>
            <a:path>
              <a:moveTo>
                <a:pt x="0" y="0"/>
              </a:moveTo>
              <a:lnTo>
                <a:pt x="0" y="2102762"/>
              </a:lnTo>
              <a:lnTo>
                <a:pt x="397905" y="2102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FF104-FC11-4B41-BA01-7AC888A4A917}">
      <dsp:nvSpPr>
        <dsp:cNvPr id="0" name=""/>
        <dsp:cNvSpPr/>
      </dsp:nvSpPr>
      <dsp:spPr>
        <a:xfrm>
          <a:off x="4824787" y="2635080"/>
          <a:ext cx="328181" cy="979897"/>
        </a:xfrm>
        <a:custGeom>
          <a:avLst/>
          <a:gdLst/>
          <a:ahLst/>
          <a:cxnLst/>
          <a:rect l="0" t="0" r="0" b="0"/>
          <a:pathLst>
            <a:path>
              <a:moveTo>
                <a:pt x="0" y="0"/>
              </a:moveTo>
              <a:lnTo>
                <a:pt x="0" y="979897"/>
              </a:lnTo>
              <a:lnTo>
                <a:pt x="328181" y="97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D7ADD-3D6D-44F9-9C73-97721091DB2C}">
      <dsp:nvSpPr>
        <dsp:cNvPr id="0" name=""/>
        <dsp:cNvSpPr/>
      </dsp:nvSpPr>
      <dsp:spPr>
        <a:xfrm>
          <a:off x="3452332" y="1297008"/>
          <a:ext cx="1915733" cy="601576"/>
        </a:xfrm>
        <a:custGeom>
          <a:avLst/>
          <a:gdLst/>
          <a:ahLst/>
          <a:cxnLst/>
          <a:rect l="0" t="0" r="0" b="0"/>
          <a:pathLst>
            <a:path>
              <a:moveTo>
                <a:pt x="0" y="0"/>
              </a:moveTo>
              <a:lnTo>
                <a:pt x="0" y="427968"/>
              </a:lnTo>
              <a:lnTo>
                <a:pt x="1915733" y="427968"/>
              </a:lnTo>
              <a:lnTo>
                <a:pt x="1915733" y="6015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7069A-EA30-4403-B069-05EE254D7F33}">
      <dsp:nvSpPr>
        <dsp:cNvPr id="0" name=""/>
        <dsp:cNvSpPr/>
      </dsp:nvSpPr>
      <dsp:spPr>
        <a:xfrm>
          <a:off x="2893010" y="3280539"/>
          <a:ext cx="91440" cy="2439462"/>
        </a:xfrm>
        <a:custGeom>
          <a:avLst/>
          <a:gdLst/>
          <a:ahLst/>
          <a:cxnLst/>
          <a:rect l="0" t="0" r="0" b="0"/>
          <a:pathLst>
            <a:path>
              <a:moveTo>
                <a:pt x="45720" y="0"/>
              </a:moveTo>
              <a:lnTo>
                <a:pt x="45720" y="2439462"/>
              </a:lnTo>
              <a:lnTo>
                <a:pt x="84553" y="2439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3EDE15-A0FD-401E-B4B3-FDEAE67B3A5D}">
      <dsp:nvSpPr>
        <dsp:cNvPr id="0" name=""/>
        <dsp:cNvSpPr/>
      </dsp:nvSpPr>
      <dsp:spPr>
        <a:xfrm>
          <a:off x="2938730" y="3280539"/>
          <a:ext cx="540428" cy="1577672"/>
        </a:xfrm>
        <a:custGeom>
          <a:avLst/>
          <a:gdLst/>
          <a:ahLst/>
          <a:cxnLst/>
          <a:rect l="0" t="0" r="0" b="0"/>
          <a:pathLst>
            <a:path>
              <a:moveTo>
                <a:pt x="0" y="0"/>
              </a:moveTo>
              <a:lnTo>
                <a:pt x="0" y="1577672"/>
              </a:lnTo>
              <a:lnTo>
                <a:pt x="540428" y="1577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04A7B-6E26-4F9D-A9D8-47D33F09AB2E}">
      <dsp:nvSpPr>
        <dsp:cNvPr id="0" name=""/>
        <dsp:cNvSpPr/>
      </dsp:nvSpPr>
      <dsp:spPr>
        <a:xfrm>
          <a:off x="2938730" y="3280539"/>
          <a:ext cx="571876" cy="358141"/>
        </a:xfrm>
        <a:custGeom>
          <a:avLst/>
          <a:gdLst/>
          <a:ahLst/>
          <a:cxnLst/>
          <a:rect l="0" t="0" r="0" b="0"/>
          <a:pathLst>
            <a:path>
              <a:moveTo>
                <a:pt x="0" y="0"/>
              </a:moveTo>
              <a:lnTo>
                <a:pt x="0" y="358141"/>
              </a:lnTo>
              <a:lnTo>
                <a:pt x="571876" y="358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B9FAE-222A-43B8-ABD5-ACAC53418989}">
      <dsp:nvSpPr>
        <dsp:cNvPr id="0" name=""/>
        <dsp:cNvSpPr/>
      </dsp:nvSpPr>
      <dsp:spPr>
        <a:xfrm>
          <a:off x="3406612" y="1297008"/>
          <a:ext cx="91440" cy="790007"/>
        </a:xfrm>
        <a:custGeom>
          <a:avLst/>
          <a:gdLst/>
          <a:ahLst/>
          <a:cxnLst/>
          <a:rect l="0" t="0" r="0" b="0"/>
          <a:pathLst>
            <a:path>
              <a:moveTo>
                <a:pt x="45720" y="0"/>
              </a:moveTo>
              <a:lnTo>
                <a:pt x="45720" y="616399"/>
              </a:lnTo>
              <a:lnTo>
                <a:pt x="78789" y="616399"/>
              </a:lnTo>
              <a:lnTo>
                <a:pt x="78789" y="790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E2768-849F-4F48-96F0-45EC744F8D10}">
      <dsp:nvSpPr>
        <dsp:cNvPr id="0" name=""/>
        <dsp:cNvSpPr/>
      </dsp:nvSpPr>
      <dsp:spPr>
        <a:xfrm>
          <a:off x="1029357" y="2547416"/>
          <a:ext cx="601725" cy="1462375"/>
        </a:xfrm>
        <a:custGeom>
          <a:avLst/>
          <a:gdLst/>
          <a:ahLst/>
          <a:cxnLst/>
          <a:rect l="0" t="0" r="0" b="0"/>
          <a:pathLst>
            <a:path>
              <a:moveTo>
                <a:pt x="0" y="0"/>
              </a:moveTo>
              <a:lnTo>
                <a:pt x="601725" y="14623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913D9-4665-41F5-9F38-1E462B4F30EC}">
      <dsp:nvSpPr>
        <dsp:cNvPr id="0" name=""/>
        <dsp:cNvSpPr/>
      </dsp:nvSpPr>
      <dsp:spPr>
        <a:xfrm>
          <a:off x="888546" y="2547416"/>
          <a:ext cx="140811" cy="2848015"/>
        </a:xfrm>
        <a:custGeom>
          <a:avLst/>
          <a:gdLst/>
          <a:ahLst/>
          <a:cxnLst/>
          <a:rect l="0" t="0" r="0" b="0"/>
          <a:pathLst>
            <a:path>
              <a:moveTo>
                <a:pt x="140811" y="0"/>
              </a:moveTo>
              <a:lnTo>
                <a:pt x="0" y="2848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2FE6E1-26E0-43E1-9F9D-4088580E170A}">
      <dsp:nvSpPr>
        <dsp:cNvPr id="0" name=""/>
        <dsp:cNvSpPr/>
      </dsp:nvSpPr>
      <dsp:spPr>
        <a:xfrm>
          <a:off x="1029357" y="1297008"/>
          <a:ext cx="2422975" cy="469361"/>
        </a:xfrm>
        <a:custGeom>
          <a:avLst/>
          <a:gdLst/>
          <a:ahLst/>
          <a:cxnLst/>
          <a:rect l="0" t="0" r="0" b="0"/>
          <a:pathLst>
            <a:path>
              <a:moveTo>
                <a:pt x="2422975" y="0"/>
              </a:moveTo>
              <a:lnTo>
                <a:pt x="2422975" y="295753"/>
              </a:lnTo>
              <a:lnTo>
                <a:pt x="0" y="295753"/>
              </a:lnTo>
              <a:lnTo>
                <a:pt x="0" y="4693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028B8-30F7-49D4-AD30-18DDD598F06D}">
      <dsp:nvSpPr>
        <dsp:cNvPr id="0" name=""/>
        <dsp:cNvSpPr/>
      </dsp:nvSpPr>
      <dsp:spPr>
        <a:xfrm>
          <a:off x="2302037" y="106437"/>
          <a:ext cx="2300588" cy="1190571"/>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E-Reader</a:t>
          </a:r>
        </a:p>
        <a:p>
          <a:pPr marL="0" lvl="0" indent="0" algn="l" defTabSz="533400">
            <a:lnSpc>
              <a:spcPct val="90000"/>
            </a:lnSpc>
            <a:spcBef>
              <a:spcPct val="0"/>
            </a:spcBef>
            <a:spcAft>
              <a:spcPct val="35000"/>
            </a:spcAft>
            <a:buNone/>
          </a:pPr>
          <a:r>
            <a:rPr lang="en-US" sz="1200" kern="1200">
              <a:solidFill>
                <a:sysClr val="windowText" lastClr="000000"/>
              </a:solidFill>
            </a:rPr>
            <a:t>Tablet Name</a:t>
          </a:r>
        </a:p>
        <a:p>
          <a:pPr marL="0" lvl="0" indent="0" algn="l" defTabSz="533400">
            <a:lnSpc>
              <a:spcPct val="90000"/>
            </a:lnSpc>
            <a:spcBef>
              <a:spcPct val="0"/>
            </a:spcBef>
            <a:spcAft>
              <a:spcPct val="35000"/>
            </a:spcAft>
            <a:buNone/>
          </a:pPr>
          <a:r>
            <a:rPr lang="en-US" sz="1200" kern="1200">
              <a:solidFill>
                <a:sysClr val="windowText" lastClr="000000"/>
              </a:solidFill>
            </a:rPr>
            <a:t>Book Store</a:t>
          </a:r>
        </a:p>
        <a:p>
          <a:pPr marL="0" lvl="0" indent="0" algn="l" defTabSz="533400">
            <a:lnSpc>
              <a:spcPct val="90000"/>
            </a:lnSpc>
            <a:spcBef>
              <a:spcPct val="0"/>
            </a:spcBef>
            <a:spcAft>
              <a:spcPct val="35000"/>
            </a:spcAft>
            <a:buNone/>
          </a:pPr>
          <a:r>
            <a:rPr lang="en-US" sz="1200" kern="1200">
              <a:solidFill>
                <a:sysClr val="windowText" lastClr="000000"/>
              </a:solidFill>
            </a:rPr>
            <a:t>Dowloaded/Purchased Content</a:t>
          </a:r>
        </a:p>
        <a:p>
          <a:pPr marL="0" lvl="0" indent="0" algn="l" defTabSz="533400">
            <a:lnSpc>
              <a:spcPct val="90000"/>
            </a:lnSpc>
            <a:spcBef>
              <a:spcPct val="0"/>
            </a:spcBef>
            <a:spcAft>
              <a:spcPct val="35000"/>
            </a:spcAft>
            <a:buNone/>
          </a:pPr>
          <a:r>
            <a:rPr lang="en-US" sz="1200" kern="1200">
              <a:solidFill>
                <a:sysClr val="windowText" lastClr="000000"/>
              </a:solidFill>
            </a:rPr>
            <a:t>Select Content to Read</a:t>
          </a:r>
        </a:p>
      </dsp:txBody>
      <dsp:txXfrm>
        <a:off x="2302037" y="106437"/>
        <a:ext cx="2300588" cy="1190571"/>
      </dsp:txXfrm>
    </dsp:sp>
    <dsp:sp modelId="{D2B261DC-93F7-4090-B56A-D1B7903E1B17}">
      <dsp:nvSpPr>
        <dsp:cNvPr id="0" name=""/>
        <dsp:cNvSpPr/>
      </dsp:nvSpPr>
      <dsp:spPr>
        <a:xfrm>
          <a:off x="341339" y="1766370"/>
          <a:ext cx="1376034" cy="781046"/>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u="sng" kern="1200">
              <a:solidFill>
                <a:sysClr val="windowText" lastClr="000000"/>
              </a:solidFill>
            </a:rPr>
            <a:t>Book</a:t>
          </a:r>
          <a:r>
            <a:rPr lang="en-US" sz="1000" kern="1200">
              <a:solidFill>
                <a:sysClr val="windowText" lastClr="000000"/>
              </a:solidFill>
            </a:rPr>
            <a:t> </a:t>
          </a:r>
          <a:r>
            <a:rPr lang="en-US" sz="1000" u="sng" kern="1200">
              <a:solidFill>
                <a:sysClr val="windowText" lastClr="000000"/>
              </a:solidFill>
            </a:rPr>
            <a:t>Store</a:t>
          </a:r>
        </a:p>
        <a:p>
          <a:pPr marL="0" lvl="0" indent="0" algn="l" defTabSz="444500">
            <a:lnSpc>
              <a:spcPct val="90000"/>
            </a:lnSpc>
            <a:spcBef>
              <a:spcPct val="0"/>
            </a:spcBef>
            <a:spcAft>
              <a:spcPct val="35000"/>
            </a:spcAft>
            <a:buNone/>
          </a:pPr>
          <a:r>
            <a:rPr lang="en-US" sz="1000" kern="1200">
              <a:solidFill>
                <a:sysClr val="windowText" lastClr="000000"/>
              </a:solidFill>
            </a:rPr>
            <a:t>Browse Store</a:t>
          </a:r>
        </a:p>
        <a:p>
          <a:pPr marL="0" lvl="0" indent="0" algn="l" defTabSz="444500">
            <a:lnSpc>
              <a:spcPct val="90000"/>
            </a:lnSpc>
            <a:spcBef>
              <a:spcPct val="0"/>
            </a:spcBef>
            <a:spcAft>
              <a:spcPct val="35000"/>
            </a:spcAft>
            <a:buNone/>
          </a:pPr>
          <a:r>
            <a:rPr lang="en-US" sz="900" kern="1200">
              <a:solidFill>
                <a:sysClr val="windowText" lastClr="000000"/>
              </a:solidFill>
            </a:rPr>
            <a:t>Purchase/rent book</a:t>
          </a:r>
        </a:p>
        <a:p>
          <a:pPr marL="0" lvl="0" indent="0" algn="ctr" defTabSz="444500">
            <a:lnSpc>
              <a:spcPct val="90000"/>
            </a:lnSpc>
            <a:spcBef>
              <a:spcPct val="0"/>
            </a:spcBef>
            <a:spcAft>
              <a:spcPct val="35000"/>
            </a:spcAft>
            <a:buNone/>
          </a:pPr>
          <a:endParaRPr lang="en-US" sz="500" kern="1200">
            <a:solidFill>
              <a:sysClr val="windowText" lastClr="000000"/>
            </a:solidFill>
          </a:endParaRPr>
        </a:p>
        <a:p>
          <a:pPr marL="0" lvl="0" indent="0" algn="ctr" defTabSz="444500">
            <a:lnSpc>
              <a:spcPct val="90000"/>
            </a:lnSpc>
            <a:spcBef>
              <a:spcPct val="0"/>
            </a:spcBef>
            <a:spcAft>
              <a:spcPct val="35000"/>
            </a:spcAft>
            <a:buNone/>
          </a:pPr>
          <a:endParaRPr lang="en-US" sz="500" kern="1200">
            <a:solidFill>
              <a:sysClr val="windowText" lastClr="000000"/>
            </a:solidFill>
          </a:endParaRPr>
        </a:p>
      </dsp:txBody>
      <dsp:txXfrm>
        <a:off x="341339" y="1766370"/>
        <a:ext cx="1376034" cy="781046"/>
      </dsp:txXfrm>
    </dsp:sp>
    <dsp:sp modelId="{D336A219-6820-4A3C-A50B-20DDB93D3FB4}">
      <dsp:nvSpPr>
        <dsp:cNvPr id="0" name=""/>
        <dsp:cNvSpPr/>
      </dsp:nvSpPr>
      <dsp:spPr>
        <a:xfrm>
          <a:off x="888546" y="4818689"/>
          <a:ext cx="1404307" cy="1153485"/>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u="sng" kern="1200"/>
            <a:t>Books</a:t>
          </a:r>
          <a:r>
            <a:rPr lang="en-US" sz="600" kern="1200"/>
            <a:t> </a:t>
          </a:r>
          <a:r>
            <a:rPr lang="en-US" sz="900" u="sng" kern="1200"/>
            <a:t>for</a:t>
          </a:r>
          <a:r>
            <a:rPr lang="en-US" sz="600" kern="1200"/>
            <a:t> </a:t>
          </a:r>
          <a:r>
            <a:rPr lang="en-US" sz="900" u="sng" kern="1200"/>
            <a:t>rental</a:t>
          </a:r>
        </a:p>
        <a:p>
          <a:pPr marL="0" lvl="0" indent="0" algn="ctr" defTabSz="400050">
            <a:lnSpc>
              <a:spcPct val="90000"/>
            </a:lnSpc>
            <a:spcBef>
              <a:spcPct val="0"/>
            </a:spcBef>
            <a:spcAft>
              <a:spcPct val="35000"/>
            </a:spcAft>
            <a:buNone/>
          </a:pPr>
          <a:r>
            <a:rPr lang="en-US" sz="900" kern="1200"/>
            <a:t>Category</a:t>
          </a:r>
        </a:p>
        <a:p>
          <a:pPr marL="0" lvl="0" indent="0" algn="ctr" defTabSz="400050">
            <a:lnSpc>
              <a:spcPct val="90000"/>
            </a:lnSpc>
            <a:spcBef>
              <a:spcPct val="0"/>
            </a:spcBef>
            <a:spcAft>
              <a:spcPct val="35000"/>
            </a:spcAft>
            <a:buNone/>
          </a:pPr>
          <a:r>
            <a:rPr lang="en-US" sz="900" kern="1200"/>
            <a:t>Lentgh</a:t>
          </a:r>
        </a:p>
        <a:p>
          <a:pPr marL="0" lvl="0" indent="0" algn="ctr" defTabSz="400050">
            <a:lnSpc>
              <a:spcPct val="90000"/>
            </a:lnSpc>
            <a:spcBef>
              <a:spcPct val="0"/>
            </a:spcBef>
            <a:spcAft>
              <a:spcPct val="35000"/>
            </a:spcAft>
            <a:buNone/>
          </a:pPr>
          <a:r>
            <a:rPr lang="en-US" sz="900" kern="1200"/>
            <a:t>price</a:t>
          </a:r>
        </a:p>
        <a:p>
          <a:pPr marL="0" lvl="0" indent="0" algn="ctr" defTabSz="400050">
            <a:lnSpc>
              <a:spcPct val="90000"/>
            </a:lnSpc>
            <a:spcBef>
              <a:spcPct val="0"/>
            </a:spcBef>
            <a:spcAft>
              <a:spcPct val="35000"/>
            </a:spcAft>
            <a:buNone/>
          </a:pPr>
          <a:r>
            <a:rPr lang="en-US" sz="900" kern="1200"/>
            <a:t>Lentgth</a:t>
          </a:r>
          <a:r>
            <a:rPr lang="en-US" sz="600" kern="1200"/>
            <a:t> </a:t>
          </a:r>
          <a:r>
            <a:rPr lang="en-US" sz="900" kern="1200"/>
            <a:t>of</a:t>
          </a:r>
          <a:r>
            <a:rPr lang="en-US" sz="600" kern="1200"/>
            <a:t> </a:t>
          </a:r>
          <a:r>
            <a:rPr lang="en-US" sz="900" kern="1200"/>
            <a:t>rental</a:t>
          </a:r>
        </a:p>
        <a:p>
          <a:pPr marL="0" lvl="0" indent="0" algn="ctr" defTabSz="400050">
            <a:lnSpc>
              <a:spcPct val="90000"/>
            </a:lnSpc>
            <a:spcBef>
              <a:spcPct val="0"/>
            </a:spcBef>
            <a:spcAft>
              <a:spcPct val="35000"/>
            </a:spcAft>
            <a:buNone/>
          </a:pPr>
          <a:r>
            <a:rPr lang="en-US" sz="900" kern="1200"/>
            <a:t>Rent</a:t>
          </a:r>
        </a:p>
      </dsp:txBody>
      <dsp:txXfrm>
        <a:off x="888546" y="4818689"/>
        <a:ext cx="1404307" cy="1153485"/>
      </dsp:txXfrm>
    </dsp:sp>
    <dsp:sp modelId="{0651445F-30B0-4F1C-A9F8-8711DBCA20FE}">
      <dsp:nvSpPr>
        <dsp:cNvPr id="0" name=""/>
        <dsp:cNvSpPr/>
      </dsp:nvSpPr>
      <dsp:spPr>
        <a:xfrm>
          <a:off x="87541" y="3476096"/>
          <a:ext cx="1543541" cy="1067392"/>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u="sng" kern="1200">
              <a:solidFill>
                <a:sysClr val="windowText" lastClr="000000"/>
              </a:solidFill>
            </a:rPr>
            <a:t>Books</a:t>
          </a:r>
          <a:r>
            <a:rPr lang="en-US" sz="700" kern="1200">
              <a:solidFill>
                <a:sysClr val="windowText" lastClr="000000"/>
              </a:solidFill>
            </a:rPr>
            <a:t> </a:t>
          </a:r>
          <a:r>
            <a:rPr lang="en-US" sz="900" u="sng" kern="1200">
              <a:solidFill>
                <a:sysClr val="windowText" lastClr="000000"/>
              </a:solidFill>
            </a:rPr>
            <a:t>For</a:t>
          </a:r>
          <a:r>
            <a:rPr lang="en-US" sz="700" kern="1200">
              <a:solidFill>
                <a:sysClr val="windowText" lastClr="000000"/>
              </a:solidFill>
            </a:rPr>
            <a:t> </a:t>
          </a:r>
          <a:r>
            <a:rPr lang="en-US" sz="900" u="sng" kern="1200">
              <a:solidFill>
                <a:sysClr val="windowText" lastClr="000000"/>
              </a:solidFill>
            </a:rPr>
            <a:t>Purchase</a:t>
          </a:r>
        </a:p>
        <a:p>
          <a:pPr marL="0" lvl="0" indent="0" algn="l" defTabSz="400050">
            <a:lnSpc>
              <a:spcPct val="90000"/>
            </a:lnSpc>
            <a:spcBef>
              <a:spcPct val="0"/>
            </a:spcBef>
            <a:spcAft>
              <a:spcPct val="35000"/>
            </a:spcAft>
            <a:buNone/>
          </a:pPr>
          <a:r>
            <a:rPr lang="en-US" sz="900" kern="1200">
              <a:solidFill>
                <a:sysClr val="windowText" lastClr="000000"/>
              </a:solidFill>
            </a:rPr>
            <a:t>Title</a:t>
          </a:r>
        </a:p>
        <a:p>
          <a:pPr marL="0" lvl="0" indent="0" algn="l" defTabSz="400050">
            <a:lnSpc>
              <a:spcPct val="90000"/>
            </a:lnSpc>
            <a:spcBef>
              <a:spcPct val="0"/>
            </a:spcBef>
            <a:spcAft>
              <a:spcPct val="35000"/>
            </a:spcAft>
            <a:buNone/>
          </a:pPr>
          <a:r>
            <a:rPr lang="en-US" sz="900" kern="1200">
              <a:solidFill>
                <a:sysClr val="windowText" lastClr="000000"/>
              </a:solidFill>
            </a:rPr>
            <a:t>Category</a:t>
          </a:r>
        </a:p>
        <a:p>
          <a:pPr marL="0" lvl="0" indent="0" algn="l" defTabSz="400050">
            <a:lnSpc>
              <a:spcPct val="90000"/>
            </a:lnSpc>
            <a:spcBef>
              <a:spcPct val="0"/>
            </a:spcBef>
            <a:spcAft>
              <a:spcPct val="35000"/>
            </a:spcAft>
            <a:buNone/>
          </a:pPr>
          <a:r>
            <a:rPr lang="en-US" sz="900" kern="1200">
              <a:solidFill>
                <a:sysClr val="windowText" lastClr="000000"/>
              </a:solidFill>
            </a:rPr>
            <a:t>Length</a:t>
          </a:r>
        </a:p>
        <a:p>
          <a:pPr marL="0" lvl="0" indent="0" algn="l" defTabSz="400050">
            <a:lnSpc>
              <a:spcPct val="90000"/>
            </a:lnSpc>
            <a:spcBef>
              <a:spcPct val="0"/>
            </a:spcBef>
            <a:spcAft>
              <a:spcPct val="35000"/>
            </a:spcAft>
            <a:buNone/>
          </a:pPr>
          <a:r>
            <a:rPr lang="en-US" sz="900" kern="1200">
              <a:solidFill>
                <a:sysClr val="windowText" lastClr="000000"/>
              </a:solidFill>
            </a:rPr>
            <a:t>Price</a:t>
          </a:r>
        </a:p>
        <a:p>
          <a:pPr marL="0" lvl="0" indent="0" algn="l" defTabSz="400050">
            <a:lnSpc>
              <a:spcPct val="90000"/>
            </a:lnSpc>
            <a:spcBef>
              <a:spcPct val="0"/>
            </a:spcBef>
            <a:spcAft>
              <a:spcPct val="35000"/>
            </a:spcAft>
            <a:buNone/>
          </a:pPr>
          <a:r>
            <a:rPr lang="en-US" sz="900" kern="1200">
              <a:solidFill>
                <a:sysClr val="windowText" lastClr="000000"/>
              </a:solidFill>
            </a:rPr>
            <a:t>Buy or rent</a:t>
          </a:r>
        </a:p>
        <a:p>
          <a:pPr marL="0" lvl="0" indent="0" algn="ctr" defTabSz="400050">
            <a:lnSpc>
              <a:spcPct val="90000"/>
            </a:lnSpc>
            <a:spcBef>
              <a:spcPct val="0"/>
            </a:spcBef>
            <a:spcAft>
              <a:spcPct val="35000"/>
            </a:spcAft>
            <a:buNone/>
          </a:pPr>
          <a:endParaRPr lang="en-US" sz="700" kern="1200">
            <a:solidFill>
              <a:sysClr val="windowText" lastClr="000000"/>
            </a:solidFill>
          </a:endParaRPr>
        </a:p>
      </dsp:txBody>
      <dsp:txXfrm>
        <a:off x="87541" y="3476096"/>
        <a:ext cx="1543541" cy="1067392"/>
      </dsp:txXfrm>
    </dsp:sp>
    <dsp:sp modelId="{31F16A99-B0FB-4665-97E2-80C7947DC466}">
      <dsp:nvSpPr>
        <dsp:cNvPr id="0" name=""/>
        <dsp:cNvSpPr/>
      </dsp:nvSpPr>
      <dsp:spPr>
        <a:xfrm>
          <a:off x="2802063" y="2087016"/>
          <a:ext cx="1366676" cy="1193522"/>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u="sng" kern="1200">
              <a:solidFill>
                <a:sysClr val="windowText" lastClr="000000"/>
              </a:solidFill>
            </a:rPr>
            <a:t>Purchased</a:t>
          </a:r>
          <a:r>
            <a:rPr lang="en-US" sz="900" kern="1200">
              <a:solidFill>
                <a:sysClr val="windowText" lastClr="000000"/>
              </a:solidFill>
            </a:rPr>
            <a:t> </a:t>
          </a:r>
          <a:r>
            <a:rPr lang="en-US" sz="900" u="sng" kern="1200">
              <a:solidFill>
                <a:sysClr val="windowText" lastClr="000000"/>
              </a:solidFill>
            </a:rPr>
            <a:t>Content</a:t>
          </a:r>
        </a:p>
        <a:p>
          <a:pPr marL="0" lvl="0" indent="0" algn="l" defTabSz="400050">
            <a:lnSpc>
              <a:spcPct val="90000"/>
            </a:lnSpc>
            <a:spcBef>
              <a:spcPct val="0"/>
            </a:spcBef>
            <a:spcAft>
              <a:spcPct val="35000"/>
            </a:spcAft>
            <a:buNone/>
          </a:pPr>
          <a:r>
            <a:rPr lang="en-US" sz="900" u="none" kern="1200">
              <a:solidFill>
                <a:sysClr val="windowText" lastClr="000000"/>
              </a:solidFill>
            </a:rPr>
            <a:t>Title</a:t>
          </a:r>
        </a:p>
        <a:p>
          <a:pPr marL="0" lvl="0" indent="0" algn="l" defTabSz="400050">
            <a:lnSpc>
              <a:spcPct val="90000"/>
            </a:lnSpc>
            <a:spcBef>
              <a:spcPct val="0"/>
            </a:spcBef>
            <a:spcAft>
              <a:spcPct val="35000"/>
            </a:spcAft>
            <a:buNone/>
          </a:pPr>
          <a:r>
            <a:rPr lang="en-US" sz="900" kern="1200">
              <a:solidFill>
                <a:sysClr val="windowText" lastClr="000000"/>
              </a:solidFill>
            </a:rPr>
            <a:t>View Purchased Content</a:t>
          </a:r>
        </a:p>
        <a:p>
          <a:pPr marL="0" lvl="0" indent="0" algn="l" defTabSz="400050">
            <a:lnSpc>
              <a:spcPct val="90000"/>
            </a:lnSpc>
            <a:spcBef>
              <a:spcPct val="0"/>
            </a:spcBef>
            <a:spcAft>
              <a:spcPct val="35000"/>
            </a:spcAft>
            <a:buNone/>
          </a:pPr>
          <a:r>
            <a:rPr lang="en-US" sz="900" kern="1200">
              <a:solidFill>
                <a:sysClr val="windowText" lastClr="000000"/>
              </a:solidFill>
            </a:rPr>
            <a:t>Date &amp; Time Puchased</a:t>
          </a:r>
        </a:p>
        <a:p>
          <a:pPr marL="0" lvl="0" indent="0" algn="l" defTabSz="400050">
            <a:lnSpc>
              <a:spcPct val="90000"/>
            </a:lnSpc>
            <a:spcBef>
              <a:spcPct val="0"/>
            </a:spcBef>
            <a:spcAft>
              <a:spcPct val="35000"/>
            </a:spcAft>
            <a:buNone/>
          </a:pPr>
          <a:r>
            <a:rPr lang="en-US" sz="900" kern="1200">
              <a:solidFill>
                <a:sysClr val="windowText" lastClr="000000"/>
              </a:solidFill>
            </a:rPr>
            <a:t>License agreement</a:t>
          </a:r>
        </a:p>
        <a:p>
          <a:pPr marL="0" lvl="0" indent="0" algn="l" defTabSz="400050">
            <a:lnSpc>
              <a:spcPct val="90000"/>
            </a:lnSpc>
            <a:spcBef>
              <a:spcPct val="0"/>
            </a:spcBef>
            <a:spcAft>
              <a:spcPct val="35000"/>
            </a:spcAft>
            <a:buNone/>
          </a:pPr>
          <a:r>
            <a:rPr lang="en-US" sz="900" kern="1200">
              <a:solidFill>
                <a:sysClr val="windowText" lastClr="000000"/>
              </a:solidFill>
            </a:rPr>
            <a:t>Select/ Read Alout, Read  or Back?</a:t>
          </a:r>
        </a:p>
        <a:p>
          <a:pPr marL="0" lvl="0" indent="0" algn="ctr" defTabSz="400050">
            <a:lnSpc>
              <a:spcPct val="90000"/>
            </a:lnSpc>
            <a:spcBef>
              <a:spcPct val="0"/>
            </a:spcBef>
            <a:spcAft>
              <a:spcPct val="35000"/>
            </a:spcAft>
            <a:buNone/>
          </a:pPr>
          <a:endParaRPr lang="en-US" sz="900" kern="1200">
            <a:solidFill>
              <a:sysClr val="windowText" lastClr="000000"/>
            </a:solidFill>
          </a:endParaRPr>
        </a:p>
      </dsp:txBody>
      <dsp:txXfrm>
        <a:off x="2802063" y="2087016"/>
        <a:ext cx="1366676" cy="1193522"/>
      </dsp:txXfrm>
    </dsp:sp>
    <dsp:sp modelId="{8091F34D-102E-4CC3-9C63-ACD46C9AB418}">
      <dsp:nvSpPr>
        <dsp:cNvPr id="0" name=""/>
        <dsp:cNvSpPr/>
      </dsp:nvSpPr>
      <dsp:spPr>
        <a:xfrm>
          <a:off x="3510607" y="3511991"/>
          <a:ext cx="744911" cy="253376"/>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Read Aloud</a:t>
          </a:r>
        </a:p>
      </dsp:txBody>
      <dsp:txXfrm>
        <a:off x="3510607" y="3511991"/>
        <a:ext cx="744911" cy="253376"/>
      </dsp:txXfrm>
    </dsp:sp>
    <dsp:sp modelId="{EEFE8BF7-B0E3-4F3B-8CAA-DDF41D7CAA5A}">
      <dsp:nvSpPr>
        <dsp:cNvPr id="0" name=""/>
        <dsp:cNvSpPr/>
      </dsp:nvSpPr>
      <dsp:spPr>
        <a:xfrm>
          <a:off x="3479159" y="4600837"/>
          <a:ext cx="760734" cy="514748"/>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Read</a:t>
          </a:r>
          <a:r>
            <a:rPr lang="en-US" sz="800" kern="1200">
              <a:solidFill>
                <a:sysClr val="windowText" lastClr="000000"/>
              </a:solidFill>
            </a:rPr>
            <a:t> </a:t>
          </a:r>
          <a:r>
            <a:rPr lang="en-US" sz="900" kern="1200">
              <a:solidFill>
                <a:sysClr val="windowText" lastClr="000000"/>
              </a:solidFill>
            </a:rPr>
            <a:t>only</a:t>
          </a:r>
        </a:p>
      </dsp:txBody>
      <dsp:txXfrm>
        <a:off x="3479159" y="4600837"/>
        <a:ext cx="760734" cy="514748"/>
      </dsp:txXfrm>
    </dsp:sp>
    <dsp:sp modelId="{5034FBDE-A8A6-4FE3-80C8-017C14CA6701}">
      <dsp:nvSpPr>
        <dsp:cNvPr id="0" name=""/>
        <dsp:cNvSpPr/>
      </dsp:nvSpPr>
      <dsp:spPr>
        <a:xfrm>
          <a:off x="2977564" y="5520745"/>
          <a:ext cx="1467335" cy="398513"/>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Return to Store</a:t>
          </a:r>
        </a:p>
      </dsp:txBody>
      <dsp:txXfrm>
        <a:off x="2977564" y="5520745"/>
        <a:ext cx="1467335" cy="398513"/>
      </dsp:txXfrm>
    </dsp:sp>
    <dsp:sp modelId="{25877533-811A-4BED-84C7-12DC877790D6}">
      <dsp:nvSpPr>
        <dsp:cNvPr id="0" name=""/>
        <dsp:cNvSpPr/>
      </dsp:nvSpPr>
      <dsp:spPr>
        <a:xfrm>
          <a:off x="4688968" y="1898585"/>
          <a:ext cx="1358194" cy="736495"/>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u="sng" kern="1200">
              <a:solidFill>
                <a:sysClr val="windowText" lastClr="000000"/>
              </a:solidFill>
            </a:rPr>
            <a:t>Read</a:t>
          </a:r>
        </a:p>
        <a:p>
          <a:pPr marL="0" lvl="0" indent="0" algn="l" defTabSz="400050">
            <a:lnSpc>
              <a:spcPct val="90000"/>
            </a:lnSpc>
            <a:spcBef>
              <a:spcPct val="0"/>
            </a:spcBef>
            <a:spcAft>
              <a:spcPct val="35000"/>
            </a:spcAft>
            <a:buNone/>
          </a:pPr>
          <a:r>
            <a:rPr lang="en-US" sz="900" kern="1200">
              <a:solidFill>
                <a:sysClr val="windowText" lastClr="000000"/>
              </a:solidFill>
            </a:rPr>
            <a:t>Select</a:t>
          </a:r>
          <a:r>
            <a:rPr lang="en-US" sz="700" kern="1200">
              <a:solidFill>
                <a:sysClr val="windowText" lastClr="000000"/>
              </a:solidFill>
            </a:rPr>
            <a:t> </a:t>
          </a:r>
          <a:r>
            <a:rPr lang="en-US" sz="900" kern="1200">
              <a:solidFill>
                <a:sysClr val="windowText" lastClr="000000"/>
              </a:solidFill>
            </a:rPr>
            <a:t>Content</a:t>
          </a:r>
        </a:p>
        <a:p>
          <a:pPr marL="0" lvl="0" indent="0" algn="l" defTabSz="400050">
            <a:lnSpc>
              <a:spcPct val="90000"/>
            </a:lnSpc>
            <a:spcBef>
              <a:spcPct val="0"/>
            </a:spcBef>
            <a:spcAft>
              <a:spcPct val="35000"/>
            </a:spcAft>
            <a:buNone/>
          </a:pPr>
          <a:r>
            <a:rPr lang="en-US" sz="900" kern="1200">
              <a:solidFill>
                <a:sysClr val="windowText" lastClr="000000"/>
              </a:solidFill>
            </a:rPr>
            <a:t>Display</a:t>
          </a:r>
          <a:r>
            <a:rPr lang="en-US" sz="700" kern="1200">
              <a:solidFill>
                <a:sysClr val="windowText" lastClr="000000"/>
              </a:solidFill>
            </a:rPr>
            <a:t> </a:t>
          </a:r>
          <a:r>
            <a:rPr lang="en-US" sz="900" kern="1200">
              <a:solidFill>
                <a:sysClr val="windowText" lastClr="000000"/>
              </a:solidFill>
            </a:rPr>
            <a:t>Content</a:t>
          </a:r>
        </a:p>
        <a:p>
          <a:pPr marL="0" lvl="0" indent="0" algn="l" defTabSz="400050">
            <a:lnSpc>
              <a:spcPct val="90000"/>
            </a:lnSpc>
            <a:spcBef>
              <a:spcPct val="0"/>
            </a:spcBef>
            <a:spcAft>
              <a:spcPct val="35000"/>
            </a:spcAft>
            <a:buNone/>
          </a:pPr>
          <a:r>
            <a:rPr lang="en-US" sz="900" kern="1200">
              <a:solidFill>
                <a:sysClr val="windowText" lastClr="000000"/>
              </a:solidFill>
            </a:rPr>
            <a:t>Ask: Read Aloud or Read</a:t>
          </a:r>
        </a:p>
      </dsp:txBody>
      <dsp:txXfrm>
        <a:off x="4688968" y="1898585"/>
        <a:ext cx="1358194" cy="736495"/>
      </dsp:txXfrm>
    </dsp:sp>
    <dsp:sp modelId="{4B8CC187-59EB-42A8-BF85-2CB8C3C8A76D}">
      <dsp:nvSpPr>
        <dsp:cNvPr id="0" name=""/>
        <dsp:cNvSpPr/>
      </dsp:nvSpPr>
      <dsp:spPr>
        <a:xfrm rot="10800000" flipV="1">
          <a:off x="5152969" y="3303066"/>
          <a:ext cx="1223672" cy="623823"/>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u="sng" kern="1200">
              <a:solidFill>
                <a:sysClr val="windowText" lastClr="000000"/>
              </a:solidFill>
            </a:rPr>
            <a:t>Read</a:t>
          </a:r>
          <a:r>
            <a:rPr lang="en-US" sz="800" kern="1200">
              <a:solidFill>
                <a:sysClr val="windowText" lastClr="000000"/>
              </a:solidFill>
            </a:rPr>
            <a:t> </a:t>
          </a:r>
          <a:r>
            <a:rPr lang="en-US" sz="900" u="sng" kern="1200">
              <a:solidFill>
                <a:sysClr val="windowText" lastClr="000000"/>
              </a:solidFill>
            </a:rPr>
            <a:t>Aloud</a:t>
          </a:r>
        </a:p>
        <a:p>
          <a:pPr marL="0" lvl="0" indent="0" algn="l" defTabSz="400050">
            <a:lnSpc>
              <a:spcPct val="90000"/>
            </a:lnSpc>
            <a:spcBef>
              <a:spcPct val="0"/>
            </a:spcBef>
            <a:spcAft>
              <a:spcPct val="35000"/>
            </a:spcAft>
            <a:buNone/>
          </a:pPr>
          <a:r>
            <a:rPr lang="en-US" sz="900" kern="1200">
              <a:solidFill>
                <a:sysClr val="windowText" lastClr="000000"/>
              </a:solidFill>
            </a:rPr>
            <a:t>Reads</a:t>
          </a:r>
          <a:r>
            <a:rPr lang="en-US" sz="800" kern="1200">
              <a:solidFill>
                <a:sysClr val="windowText" lastClr="000000"/>
              </a:solidFill>
            </a:rPr>
            <a:t> </a:t>
          </a:r>
          <a:r>
            <a:rPr lang="en-US" sz="900" kern="1200">
              <a:solidFill>
                <a:sysClr val="windowText" lastClr="000000"/>
              </a:solidFill>
            </a:rPr>
            <a:t>you</a:t>
          </a:r>
          <a:r>
            <a:rPr lang="en-US" sz="800" kern="1200">
              <a:solidFill>
                <a:sysClr val="windowText" lastClr="000000"/>
              </a:solidFill>
            </a:rPr>
            <a:t> </a:t>
          </a:r>
          <a:r>
            <a:rPr lang="en-US" sz="900" kern="1200">
              <a:solidFill>
                <a:sysClr val="windowText" lastClr="000000"/>
              </a:solidFill>
            </a:rPr>
            <a:t>the</a:t>
          </a:r>
          <a:r>
            <a:rPr lang="en-US" sz="800" kern="1200">
              <a:solidFill>
                <a:sysClr val="windowText" lastClr="000000"/>
              </a:solidFill>
            </a:rPr>
            <a:t> </a:t>
          </a:r>
          <a:r>
            <a:rPr lang="en-US" sz="900" kern="1200">
              <a:solidFill>
                <a:sysClr val="windowText" lastClr="000000"/>
              </a:solidFill>
            </a:rPr>
            <a:t>selected</a:t>
          </a:r>
          <a:r>
            <a:rPr lang="en-US" sz="800" kern="1200">
              <a:solidFill>
                <a:sysClr val="windowText" lastClr="000000"/>
              </a:solidFill>
            </a:rPr>
            <a:t> </a:t>
          </a:r>
          <a:r>
            <a:rPr lang="en-US" sz="900" kern="1200">
              <a:solidFill>
                <a:sysClr val="windowText" lastClr="000000"/>
              </a:solidFill>
            </a:rPr>
            <a:t>purchased</a:t>
          </a:r>
          <a:r>
            <a:rPr lang="en-US" sz="800" kern="1200">
              <a:solidFill>
                <a:sysClr val="windowText" lastClr="000000"/>
              </a:solidFill>
            </a:rPr>
            <a:t> </a:t>
          </a:r>
          <a:r>
            <a:rPr lang="en-US" sz="900" kern="1200">
              <a:solidFill>
                <a:sysClr val="windowText" lastClr="000000"/>
              </a:solidFill>
            </a:rPr>
            <a:t>book</a:t>
          </a:r>
        </a:p>
      </dsp:txBody>
      <dsp:txXfrm rot="-10800000">
        <a:off x="5152969" y="3303066"/>
        <a:ext cx="1223672" cy="623823"/>
      </dsp:txXfrm>
    </dsp:sp>
    <dsp:sp modelId="{F8C4D681-0F08-44B2-ADC8-0972A48E67AB}">
      <dsp:nvSpPr>
        <dsp:cNvPr id="0" name=""/>
        <dsp:cNvSpPr/>
      </dsp:nvSpPr>
      <dsp:spPr>
        <a:xfrm>
          <a:off x="5222693" y="4456602"/>
          <a:ext cx="1532000" cy="562482"/>
        </a:xfrm>
        <a:prstGeom prst="rect">
          <a:avLst/>
        </a:prstGeom>
        <a:solidFill>
          <a:schemeClr val="bg2"/>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u="sng" kern="1200"/>
            <a:t>Read</a:t>
          </a:r>
          <a:r>
            <a:rPr lang="en-US" sz="800" kern="1200"/>
            <a:t> </a:t>
          </a:r>
          <a:r>
            <a:rPr lang="en-US" sz="900" u="sng" kern="1200"/>
            <a:t>only</a:t>
          </a:r>
        </a:p>
        <a:p>
          <a:pPr marL="0" lvl="0" indent="0" algn="l" defTabSz="400050">
            <a:lnSpc>
              <a:spcPct val="90000"/>
            </a:lnSpc>
            <a:spcBef>
              <a:spcPct val="0"/>
            </a:spcBef>
            <a:spcAft>
              <a:spcPct val="35000"/>
            </a:spcAft>
            <a:buNone/>
          </a:pPr>
          <a:r>
            <a:rPr lang="en-US" sz="900" kern="1200"/>
            <a:t>Displays</a:t>
          </a:r>
          <a:r>
            <a:rPr lang="en-US" sz="800" kern="1200"/>
            <a:t> </a:t>
          </a:r>
          <a:r>
            <a:rPr lang="en-US" sz="900" kern="1200"/>
            <a:t>the</a:t>
          </a:r>
          <a:r>
            <a:rPr lang="en-US" sz="800" kern="1200"/>
            <a:t> </a:t>
          </a:r>
          <a:r>
            <a:rPr lang="en-US" sz="900" kern="1200"/>
            <a:t>purchased</a:t>
          </a:r>
          <a:r>
            <a:rPr lang="en-US" sz="800" kern="1200"/>
            <a:t> </a:t>
          </a:r>
          <a:r>
            <a:rPr lang="en-US" sz="900" kern="1200"/>
            <a:t>content</a:t>
          </a:r>
          <a:r>
            <a:rPr lang="en-US" sz="800" kern="1200"/>
            <a:t> </a:t>
          </a:r>
          <a:r>
            <a:rPr lang="en-US" sz="900" kern="1200"/>
            <a:t>for</a:t>
          </a:r>
          <a:r>
            <a:rPr lang="en-US" sz="800" kern="1200"/>
            <a:t> </a:t>
          </a:r>
          <a:r>
            <a:rPr lang="en-US" sz="900" kern="1200"/>
            <a:t>reader</a:t>
          </a:r>
          <a:r>
            <a:rPr lang="en-US" sz="800" kern="1200"/>
            <a:t> </a:t>
          </a:r>
          <a:r>
            <a:rPr lang="en-US" sz="900" kern="1200"/>
            <a:t>to</a:t>
          </a:r>
          <a:r>
            <a:rPr lang="en-US" sz="800" kern="1200"/>
            <a:t> </a:t>
          </a:r>
          <a:r>
            <a:rPr lang="en-US" sz="900" kern="1200"/>
            <a:t>read</a:t>
          </a:r>
          <a:r>
            <a:rPr lang="en-US" sz="800" kern="1200"/>
            <a:t>.</a:t>
          </a:r>
        </a:p>
        <a:p>
          <a:pPr marL="0" lvl="0" indent="0" algn="ctr" defTabSz="400050">
            <a:lnSpc>
              <a:spcPct val="90000"/>
            </a:lnSpc>
            <a:spcBef>
              <a:spcPct val="0"/>
            </a:spcBef>
            <a:spcAft>
              <a:spcPct val="35000"/>
            </a:spcAft>
            <a:buNone/>
          </a:pPr>
          <a:endParaRPr lang="en-US" sz="800" kern="1200"/>
        </a:p>
      </dsp:txBody>
      <dsp:txXfrm>
        <a:off x="5222693" y="4456602"/>
        <a:ext cx="1532000" cy="5624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Peters</dc:creator>
  <cp:keywords/>
  <dc:description/>
  <cp:lastModifiedBy>Ray Peters</cp:lastModifiedBy>
  <cp:revision>3</cp:revision>
  <dcterms:created xsi:type="dcterms:W3CDTF">2020-03-23T03:14:00Z</dcterms:created>
  <dcterms:modified xsi:type="dcterms:W3CDTF">2020-03-23T03:53:00Z</dcterms:modified>
</cp:coreProperties>
</file>