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Putu</w:t>
      </w:r>
      <w:r>
        <w:t xml:space="preserve"> </w:t>
      </w:r>
      <w:r>
        <w:t xml:space="preserve">Raditha</w:t>
      </w:r>
      <w:r>
        <w:t xml:space="preserve"> </w:t>
      </w:r>
      <w:r>
        <w:t xml:space="preserve">C.W.</w:t>
      </w:r>
      <w:r>
        <w:t xml:space="preserve"> </w:t>
      </w:r>
      <w:r>
        <w:t xml:space="preserve">-</w:t>
      </w:r>
      <w:r>
        <w:t xml:space="preserve"> </w:t>
      </w:r>
      <w:r>
        <w:t xml:space="preserve">123190077</w:t>
      </w:r>
    </w:p>
    <w:p>
      <w:pPr>
        <w:pStyle w:val="Date"/>
      </w:pPr>
      <w:r>
        <w:t xml:space="preserve">11/1/2022</w:t>
      </w:r>
    </w:p>
    <w:bookmarkStart w:id="20" w:name="tugas-modul-7"/>
    <w:p>
      <w:pPr>
        <w:pStyle w:val="Heading2"/>
      </w:pPr>
      <w:r>
        <w:t xml:space="preserve">TUGAS MODUL 7</w:t>
      </w:r>
    </w:p>
    <w:p>
      <w:pPr>
        <w:pStyle w:val="FirstParagraph"/>
      </w:pPr>
      <w:r>
        <w:t xml:space="preserve">Import Library Dataset murders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stringr 1.4.0</w:t>
      </w:r>
      <w:r>
        <w:br/>
      </w:r>
      <w:r>
        <w:rPr>
          <w:rStyle w:val="VerbatimChar"/>
        </w:rPr>
        <w:t xml:space="preserve">## v tidyr   1.1.4     v forcats 0.5.1</w:t>
      </w:r>
      <w:r>
        <w:br/>
      </w:r>
      <w:r>
        <w:rPr>
          <w:rStyle w:val="VerbatimChar"/>
        </w:rPr>
        <w:t xml:space="preserve">## v readr   2.0.2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 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2"/>
        </w:numPr>
        <w:pStyle w:val="Compact"/>
      </w:pP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 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x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... with 41 more rows</w:t>
      </w:r>
    </w:p>
    <w:p>
      <w:pPr>
        <w:numPr>
          <w:ilvl w:val="0"/>
          <w:numId w:val="1003"/>
        </w:numPr>
        <w:pStyle w:val="Compact"/>
      </w:pPr>
      <w:r>
        <w:t xml:space="preserve">Tulis script tidyverse yang menghasilkan output yang sama dengan perintah berikut: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pStyle w:val="FirstParagraph"/>
      </w:pPr>
      <w:r>
        <w:t xml:space="preserve">Gunakan operator pipe sehingga setiap fungsi dapat dipanggil tanpa menambahkan argumen. Gunakan dot operator untuk mengakses populasi.</w:t>
      </w:r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masing-masing harus berisi penjumlahan 1 hingga n, dimana n menyatakan jumlah baris.</w:t>
      </w:r>
    </w:p>
    <w:p>
      <w:pPr>
        <w:pStyle w:val="SourceCode"/>
      </w:pPr>
      <w:r>
        <w:rPr>
          <w:rStyle w:val="NormalTok"/>
        </w:rPr>
        <w:t xml:space="preserve">penjumlahan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(n) {</w:t>
      </w:r>
      <w:r>
        <w:br/>
      </w:r>
      <w:r>
        <w:rPr>
          <w:rStyle w:val="NormalTok"/>
        </w:rPr>
        <w:t xml:space="preserve">  deret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(deret),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(deret),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s_n_2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(deret)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penjumlahan)</w:t>
      </w:r>
      <w:r>
        <w:br/>
      </w:r>
      <w:r>
        <w:rPr>
          <w:rStyle w:val="NormalTok"/>
        </w:rPr>
        <w:t xml:space="preserve">hasil</w:t>
      </w:r>
    </w:p>
    <w:p>
      <w:pPr>
        <w:pStyle w:val="SourceCode"/>
      </w:pPr>
      <w:r>
        <w:rPr>
          <w:rStyle w:val="VerbatimChar"/>
        </w:rPr>
        <w:t xml:space="preserve">## # A tibble: 100 x 3</w:t>
      </w:r>
      <w:r>
        <w:br/>
      </w:r>
      <w:r>
        <w:rPr>
          <w:rStyle w:val="VerbatimChar"/>
        </w:rPr>
        <w:t xml:space="preserve">##        n   s_n s_n_2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   1     1     1</w:t>
      </w:r>
      <w:r>
        <w:br/>
      </w:r>
      <w:r>
        <w:rPr>
          <w:rStyle w:val="VerbatimChar"/>
        </w:rPr>
        <w:t xml:space="preserve">##  2     2     3     3</w:t>
      </w:r>
      <w:r>
        <w:br/>
      </w:r>
      <w:r>
        <w:rPr>
          <w:rStyle w:val="VerbatimChar"/>
        </w:rPr>
        <w:t xml:space="preserve">##  3     3     6     6</w:t>
      </w:r>
      <w:r>
        <w:br/>
      </w:r>
      <w:r>
        <w:rPr>
          <w:rStyle w:val="VerbatimChar"/>
        </w:rPr>
        <w:t xml:space="preserve">##  4     4    10    10</w:t>
      </w:r>
      <w:r>
        <w:br/>
      </w:r>
      <w:r>
        <w:rPr>
          <w:rStyle w:val="VerbatimChar"/>
        </w:rPr>
        <w:t xml:space="preserve">##  5     5    15    15</w:t>
      </w:r>
      <w:r>
        <w:br/>
      </w:r>
      <w:r>
        <w:rPr>
          <w:rStyle w:val="VerbatimChar"/>
        </w:rPr>
        <w:t xml:space="preserve">##  6     6    21    21</w:t>
      </w:r>
      <w:r>
        <w:br/>
      </w:r>
      <w:r>
        <w:rPr>
          <w:rStyle w:val="VerbatimChar"/>
        </w:rPr>
        <w:t xml:space="preserve">##  7     7    28    28</w:t>
      </w:r>
      <w:r>
        <w:br/>
      </w:r>
      <w:r>
        <w:rPr>
          <w:rStyle w:val="VerbatimChar"/>
        </w:rPr>
        <w:t xml:space="preserve">##  8     8    36    36</w:t>
      </w:r>
      <w:r>
        <w:br/>
      </w:r>
      <w:r>
        <w:rPr>
          <w:rStyle w:val="VerbatimChar"/>
        </w:rPr>
        <w:t xml:space="preserve">##  9     9    45    45</w:t>
      </w:r>
      <w:r>
        <w:br/>
      </w:r>
      <w:r>
        <w:rPr>
          <w:rStyle w:val="VerbatimChar"/>
        </w:rPr>
        <w:t xml:space="preserve">## 10    10    55    55</w:t>
      </w:r>
      <w:r>
        <w:br/>
      </w:r>
      <w:r>
        <w:rPr>
          <w:rStyle w:val="VerbatimChar"/>
        </w:rPr>
        <w:t xml:space="preserve">## # ... with 90 more rows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7</dc:title>
  <dc:creator>Putu Raditha C.W. - 123190077</dc:creator>
  <cp:keywords/>
  <dcterms:created xsi:type="dcterms:W3CDTF">2022-11-01T13:17:27Z</dcterms:created>
  <dcterms:modified xsi:type="dcterms:W3CDTF">2022-11-01T13:17:27Z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11/1/2022</vt:lpwstr>
  </property>
  <property fmtid="{D5CDD505-2E9C-101B-9397-08002B2CF9AE}" pid="3" name="output">
    <vt:lpwstr/>
  </property>
</Properties>
</file>