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7C34" w:rsidRPr="00095460" w:rsidRDefault="00095460">
      <w:pPr>
        <w:rPr>
          <w:b/>
          <w:sz w:val="28"/>
          <w:szCs w:val="28"/>
          <w:u w:val="single"/>
        </w:rPr>
      </w:pPr>
      <w:r w:rsidRPr="00095460">
        <w:rPr>
          <w:b/>
          <w:sz w:val="28"/>
          <w:szCs w:val="28"/>
          <w:u w:val="single"/>
        </w:rPr>
        <w:t>資料庫空間使用申請單</w:t>
      </w:r>
    </w:p>
    <w:p w:rsidR="00095460" w:rsidRDefault="00095460">
      <w:proofErr w:type="spellStart"/>
      <w:r>
        <w:t>dbo</w:t>
      </w:r>
      <w:proofErr w:type="spellEnd"/>
      <w:r>
        <w:t>: ITRI\770478</w:t>
      </w:r>
      <w:r>
        <w:t>。此為測試區，不得上線使用</w:t>
      </w:r>
    </w:p>
    <w:p w:rsidR="00095460" w:rsidRPr="00095460" w:rsidRDefault="00095460">
      <w:pPr>
        <w:rPr>
          <w:b/>
          <w:u w:val="single"/>
        </w:rPr>
      </w:pPr>
    </w:p>
    <w:p w:rsidR="00095460" w:rsidRDefault="00095460">
      <w:r>
        <w:rPr>
          <w:noProof/>
        </w:rPr>
        <w:drawing>
          <wp:inline distT="0" distB="0" distL="0" distR="0" wp14:anchorId="6656A2A9" wp14:editId="5496E88C">
            <wp:extent cx="5274310" cy="568942"/>
            <wp:effectExtent l="19050" t="19050" r="21590" b="222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894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95460" w:rsidRDefault="00095460"/>
    <w:p w:rsidR="00095460" w:rsidRPr="00095460" w:rsidRDefault="00095460">
      <w:pPr>
        <w:rPr>
          <w:b/>
          <w:sz w:val="28"/>
          <w:szCs w:val="28"/>
          <w:u w:val="single"/>
        </w:rPr>
      </w:pPr>
      <w:r w:rsidRPr="00095460">
        <w:rPr>
          <w:rFonts w:hint="eastAsia"/>
          <w:b/>
          <w:sz w:val="28"/>
          <w:szCs w:val="28"/>
          <w:u w:val="single"/>
        </w:rPr>
        <w:t>WEB</w:t>
      </w:r>
      <w:r w:rsidRPr="00095460">
        <w:rPr>
          <w:rFonts w:hint="eastAsia"/>
          <w:b/>
          <w:sz w:val="28"/>
          <w:szCs w:val="28"/>
          <w:u w:val="single"/>
        </w:rPr>
        <w:t>空間環境申請</w:t>
      </w:r>
      <w:r w:rsidRPr="00095460">
        <w:rPr>
          <w:rFonts w:hint="eastAsia"/>
          <w:b/>
          <w:sz w:val="28"/>
          <w:szCs w:val="28"/>
          <w:u w:val="single"/>
        </w:rPr>
        <w:t xml:space="preserve"> </w:t>
      </w:r>
    </w:p>
    <w:p w:rsidR="00095460" w:rsidRDefault="00095460">
      <w:pPr>
        <w:rPr>
          <w:rFonts w:ascii="新細明體" w:eastAsia="新細明體" w:hAnsi="新細明體" w:cs="新細明體"/>
          <w:kern w:val="0"/>
          <w:szCs w:val="24"/>
        </w:rPr>
      </w:pPr>
      <w:r w:rsidRPr="00095460">
        <w:rPr>
          <w:rFonts w:ascii="新細明體" w:eastAsia="新細明體" w:hAnsi="新細明體" w:cs="新細明體"/>
          <w:kern w:val="0"/>
          <w:szCs w:val="24"/>
        </w:rPr>
        <w:t>WEB主機名稱webdev5</w:t>
      </w:r>
    </w:p>
    <w:p w:rsidR="00095460" w:rsidRDefault="00095460">
      <w:pPr>
        <w:rPr>
          <w:rFonts w:ascii="新細明體" w:eastAsia="新細明體" w:hAnsi="新細明體" w:cs="新細明體"/>
          <w:kern w:val="0"/>
          <w:szCs w:val="24"/>
        </w:rPr>
      </w:pPr>
      <w:r w:rsidRPr="00095460">
        <w:rPr>
          <w:rFonts w:ascii="新細明體" w:eastAsia="新細明體" w:hAnsi="新細明體" w:cs="新細明體"/>
          <w:kern w:val="0"/>
          <w:szCs w:val="24"/>
        </w:rPr>
        <w:t>WEB虛擬目錄名稱</w:t>
      </w:r>
      <w:proofErr w:type="spellStart"/>
      <w:r w:rsidRPr="00095460">
        <w:rPr>
          <w:rFonts w:ascii="新細明體" w:eastAsia="新細明體" w:hAnsi="新細明體" w:cs="新細明體"/>
          <w:kern w:val="0"/>
          <w:szCs w:val="24"/>
        </w:rPr>
        <w:t>usagelog</w:t>
      </w:r>
      <w:proofErr w:type="spellEnd"/>
    </w:p>
    <w:p w:rsidR="00095460" w:rsidRDefault="00095460" w:rsidP="00095460">
      <w:pPr>
        <w:rPr>
          <w:rFonts w:ascii="新細明體" w:eastAsia="新細明體" w:hAnsi="新細明體" w:cs="新細明體"/>
          <w:kern w:val="0"/>
          <w:szCs w:val="24"/>
        </w:rPr>
      </w:pPr>
      <w:r w:rsidRPr="00095460">
        <w:rPr>
          <w:rFonts w:ascii="新細明體" w:eastAsia="新細明體" w:hAnsi="新細明體" w:cs="新細明體"/>
          <w:kern w:val="0"/>
          <w:szCs w:val="24"/>
        </w:rPr>
        <w:t>WEB分享路徑</w:t>
      </w:r>
      <w:r>
        <w:rPr>
          <w:rFonts w:ascii="新細明體" w:eastAsia="新細明體" w:hAnsi="新細明體" w:cs="新細明體"/>
          <w:kern w:val="0"/>
          <w:szCs w:val="24"/>
        </w:rPr>
        <w:fldChar w:fldCharType="begin"/>
      </w:r>
      <w:r>
        <w:rPr>
          <w:rFonts w:ascii="新細明體" w:eastAsia="新細明體" w:hAnsi="新細明體" w:cs="新細明體"/>
          <w:kern w:val="0"/>
          <w:szCs w:val="24"/>
        </w:rPr>
        <w:instrText xml:space="preserve"> HYPERLINK "</w:instrText>
      </w:r>
      <w:r w:rsidRPr="00095460">
        <w:rPr>
          <w:rFonts w:ascii="新細明體" w:eastAsia="新細明體" w:hAnsi="新細明體" w:cs="新細明體"/>
          <w:kern w:val="0"/>
          <w:szCs w:val="24"/>
        </w:rPr>
        <w:instrText>\\\\itri.ds\\intratest\\webdev5_usagelog</w:instrText>
      </w:r>
      <w:r>
        <w:rPr>
          <w:rFonts w:ascii="新細明體" w:eastAsia="新細明體" w:hAnsi="新細明體" w:cs="新細明體"/>
          <w:kern w:val="0"/>
          <w:szCs w:val="24"/>
        </w:rPr>
        <w:instrText xml:space="preserve">" </w:instrText>
      </w:r>
      <w:r>
        <w:rPr>
          <w:rFonts w:ascii="新細明體" w:eastAsia="新細明體" w:hAnsi="新細明體" w:cs="新細明體"/>
          <w:kern w:val="0"/>
          <w:szCs w:val="24"/>
        </w:rPr>
        <w:fldChar w:fldCharType="separate"/>
      </w:r>
      <w:r w:rsidRPr="00BE3E8C">
        <w:rPr>
          <w:rStyle w:val="a5"/>
          <w:rFonts w:ascii="新細明體" w:eastAsia="新細明體" w:hAnsi="新細明體" w:cs="新細明體"/>
          <w:kern w:val="0"/>
          <w:szCs w:val="24"/>
        </w:rPr>
        <w:t>\\itri.ds\intratest\webdev5_usagelog</w:t>
      </w:r>
      <w:r>
        <w:rPr>
          <w:rFonts w:ascii="新細明體" w:eastAsia="新細明體" w:hAnsi="新細明體" w:cs="新細明體"/>
          <w:kern w:val="0"/>
          <w:szCs w:val="24"/>
        </w:rPr>
        <w:fldChar w:fldCharType="end"/>
      </w:r>
    </w:p>
    <w:p w:rsidR="00095460" w:rsidRDefault="00095460" w:rsidP="00095460">
      <w:pPr>
        <w:rPr>
          <w:rFonts w:ascii="新細明體" w:eastAsia="新細明體" w:hAnsi="新細明體" w:cs="新細明體"/>
          <w:kern w:val="0"/>
          <w:szCs w:val="24"/>
        </w:rPr>
      </w:pPr>
      <w:r w:rsidRPr="00095460">
        <w:rPr>
          <w:rFonts w:ascii="新細明體" w:eastAsia="新細明體" w:hAnsi="新細明體" w:cs="新細明體"/>
          <w:kern w:val="0"/>
          <w:szCs w:val="24"/>
        </w:rPr>
        <w:t>WEB實體路徑</w:t>
      </w:r>
      <w:r>
        <w:rPr>
          <w:rFonts w:ascii="新細明體" w:eastAsia="新細明體" w:hAnsi="新細明體" w:cs="新細明體"/>
          <w:kern w:val="0"/>
          <w:szCs w:val="24"/>
        </w:rPr>
        <w:fldChar w:fldCharType="begin"/>
      </w:r>
      <w:r>
        <w:rPr>
          <w:rFonts w:ascii="新細明體" w:eastAsia="新細明體" w:hAnsi="新細明體" w:cs="新細明體"/>
          <w:kern w:val="0"/>
          <w:szCs w:val="24"/>
        </w:rPr>
        <w:instrText xml:space="preserve"> HYPERLINK "</w:instrText>
      </w:r>
      <w:r w:rsidRPr="00095460">
        <w:rPr>
          <w:rFonts w:ascii="新細明體" w:eastAsia="新細明體" w:hAnsi="新細明體" w:cs="新細明體"/>
          <w:kern w:val="0"/>
          <w:szCs w:val="24"/>
        </w:rPr>
        <w:instrText>\\\\nas-1\\intraqas\\webdev5w\\usagelog</w:instrText>
      </w:r>
      <w:r>
        <w:rPr>
          <w:rFonts w:ascii="新細明體" w:eastAsia="新細明體" w:hAnsi="新細明體" w:cs="新細明體"/>
          <w:kern w:val="0"/>
          <w:szCs w:val="24"/>
        </w:rPr>
        <w:instrText xml:space="preserve">" </w:instrText>
      </w:r>
      <w:r>
        <w:rPr>
          <w:rFonts w:ascii="新細明體" w:eastAsia="新細明體" w:hAnsi="新細明體" w:cs="新細明體"/>
          <w:kern w:val="0"/>
          <w:szCs w:val="24"/>
        </w:rPr>
        <w:fldChar w:fldCharType="separate"/>
      </w:r>
      <w:r w:rsidRPr="00BE3E8C">
        <w:rPr>
          <w:rStyle w:val="a5"/>
          <w:rFonts w:ascii="新細明體" w:eastAsia="新細明體" w:hAnsi="新細明體" w:cs="新細明體"/>
          <w:kern w:val="0"/>
          <w:szCs w:val="24"/>
        </w:rPr>
        <w:t>\\nas-1\intraqas\webdev5w\usagelog</w:t>
      </w:r>
      <w:r>
        <w:rPr>
          <w:rFonts w:ascii="新細明體" w:eastAsia="新細明體" w:hAnsi="新細明體" w:cs="新細明體"/>
          <w:kern w:val="0"/>
          <w:szCs w:val="24"/>
        </w:rPr>
        <w:fldChar w:fldCharType="end"/>
      </w:r>
    </w:p>
    <w:p w:rsidR="00095460" w:rsidRDefault="00095460" w:rsidP="00095460">
      <w:pPr>
        <w:rPr>
          <w:rFonts w:ascii="新細明體" w:eastAsia="新細明體" w:hAnsi="新細明體" w:cs="新細明體"/>
          <w:kern w:val="0"/>
          <w:szCs w:val="24"/>
        </w:rPr>
      </w:pPr>
      <w:r w:rsidRPr="00095460">
        <w:rPr>
          <w:rFonts w:ascii="新細明體" w:eastAsia="新細明體" w:hAnsi="新細明體" w:cs="新細明體"/>
          <w:kern w:val="0"/>
          <w:szCs w:val="24"/>
        </w:rPr>
        <w:t>URL</w:t>
      </w:r>
      <w:r>
        <w:rPr>
          <w:rFonts w:ascii="新細明體" w:eastAsia="新細明體" w:hAnsi="新細明體" w:cs="新細明體" w:hint="eastAsia"/>
          <w:kern w:val="0"/>
          <w:szCs w:val="24"/>
        </w:rPr>
        <w:t xml:space="preserve">   </w:t>
      </w:r>
      <w:hyperlink r:id="rId6" w:history="1">
        <w:r w:rsidRPr="00BE3E8C">
          <w:rPr>
            <w:rStyle w:val="a5"/>
            <w:rFonts w:ascii="新細明體" w:eastAsia="新細明體" w:hAnsi="新細明體" w:cs="新細明體"/>
            <w:kern w:val="0"/>
            <w:szCs w:val="24"/>
          </w:rPr>
          <w:t>http://webdev5.itri.org.tw/usagelog</w:t>
        </w:r>
      </w:hyperlink>
    </w:p>
    <w:p w:rsidR="00095460" w:rsidRDefault="00095460" w:rsidP="00095460">
      <w:pPr>
        <w:rPr>
          <w:rFonts w:ascii="新細明體" w:eastAsia="新細明體" w:hAnsi="新細明體" w:cs="新細明體"/>
          <w:kern w:val="0"/>
          <w:szCs w:val="24"/>
        </w:rPr>
      </w:pPr>
      <w:r w:rsidRPr="00095460">
        <w:rPr>
          <w:rFonts w:ascii="新細明體" w:eastAsia="新細明體" w:hAnsi="新細明體" w:cs="新細明體"/>
          <w:kern w:val="0"/>
          <w:szCs w:val="24"/>
        </w:rPr>
        <w:t>WEB維護人群組Wwebdev5_usagelog</w:t>
      </w:r>
    </w:p>
    <w:p w:rsidR="00095460" w:rsidRDefault="00095460" w:rsidP="00095460">
      <w:pPr>
        <w:rPr>
          <w:rFonts w:ascii="新細明體" w:eastAsia="新細明體" w:hAnsi="新細明體" w:cs="新細明體"/>
          <w:kern w:val="0"/>
          <w:szCs w:val="24"/>
        </w:rPr>
      </w:pPr>
    </w:p>
    <w:p w:rsidR="00095460" w:rsidRDefault="00095460" w:rsidP="00095460">
      <w:pPr>
        <w:rPr>
          <w:rFonts w:ascii="新細明體" w:eastAsia="新細明體" w:hAnsi="新細明體" w:cs="新細明體"/>
          <w:kern w:val="0"/>
          <w:szCs w:val="24"/>
        </w:rPr>
      </w:pPr>
    </w:p>
    <w:p w:rsidR="00095460" w:rsidRDefault="00095460" w:rsidP="00095460">
      <w:pPr>
        <w:rPr>
          <w:b/>
          <w:sz w:val="28"/>
          <w:szCs w:val="28"/>
          <w:u w:val="single"/>
        </w:rPr>
      </w:pPr>
      <w:r w:rsidRPr="00095460">
        <w:rPr>
          <w:rFonts w:hint="eastAsia"/>
          <w:b/>
          <w:sz w:val="28"/>
          <w:szCs w:val="28"/>
          <w:u w:val="single"/>
        </w:rPr>
        <w:t>資訊系統使用申請－資料庫帳號</w:t>
      </w:r>
    </w:p>
    <w:p w:rsidR="00095460" w:rsidRDefault="00095460" w:rsidP="00095460">
      <w:pPr>
        <w:rPr>
          <w:b/>
          <w:sz w:val="28"/>
          <w:szCs w:val="28"/>
          <w:u w:val="single"/>
        </w:rPr>
      </w:pPr>
      <w:proofErr w:type="spellStart"/>
      <w:proofErr w:type="gramStart"/>
      <w:r>
        <w:t>dbo</w:t>
      </w:r>
      <w:proofErr w:type="spellEnd"/>
      <w:proofErr w:type="gramEnd"/>
      <w:r>
        <w:t>: ITRI\770478 (</w:t>
      </w:r>
      <w:proofErr w:type="spellStart"/>
      <w:r>
        <w:t>DB:usagelog</w:t>
      </w:r>
      <w:proofErr w:type="spellEnd"/>
      <w:r>
        <w:t>)</w:t>
      </w:r>
    </w:p>
    <w:p w:rsidR="00095460" w:rsidRDefault="00095460" w:rsidP="00095460">
      <w:pPr>
        <w:rPr>
          <w:b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7714106E" wp14:editId="139F3A8F">
            <wp:extent cx="5274310" cy="408041"/>
            <wp:effectExtent l="19050" t="19050" r="21590" b="1143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804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95460" w:rsidRDefault="00095460" w:rsidP="00095460">
      <w:pPr>
        <w:rPr>
          <w:b/>
          <w:sz w:val="28"/>
          <w:szCs w:val="28"/>
          <w:u w:val="single"/>
        </w:rPr>
      </w:pPr>
    </w:p>
    <w:p w:rsidR="00095460" w:rsidRDefault="00095460" w:rsidP="00095460">
      <w:pPr>
        <w:rPr>
          <w:b/>
          <w:sz w:val="28"/>
          <w:szCs w:val="28"/>
          <w:u w:val="single"/>
        </w:rPr>
      </w:pPr>
    </w:p>
    <w:p w:rsidR="00095460" w:rsidRDefault="00095460" w:rsidP="00095460">
      <w:pPr>
        <w:rPr>
          <w:b/>
          <w:sz w:val="28"/>
          <w:szCs w:val="28"/>
          <w:u w:val="single"/>
        </w:rPr>
      </w:pPr>
      <w:r w:rsidRPr="00095460">
        <w:rPr>
          <w:rFonts w:hint="eastAsia"/>
          <w:b/>
          <w:sz w:val="28"/>
          <w:szCs w:val="28"/>
          <w:u w:val="single"/>
        </w:rPr>
        <w:t>資訊系統使用申請－資料庫帳號</w:t>
      </w:r>
    </w:p>
    <w:p w:rsidR="00095460" w:rsidRDefault="00095460" w:rsidP="00095460">
      <w:pPr>
        <w:rPr>
          <w:b/>
          <w:sz w:val="28"/>
          <w:szCs w:val="28"/>
          <w:u w:val="single"/>
        </w:rPr>
      </w:pPr>
      <w:r>
        <w:t>程式用帳號</w:t>
      </w:r>
      <w:r>
        <w:t xml:space="preserve">: </w:t>
      </w:r>
      <w:proofErr w:type="spellStart"/>
      <w:r>
        <w:t>pubusagelog</w:t>
      </w:r>
      <w:proofErr w:type="spellEnd"/>
    </w:p>
    <w:p w:rsidR="00095460" w:rsidRPr="00095460" w:rsidRDefault="00095460" w:rsidP="00095460">
      <w:pPr>
        <w:rPr>
          <w:b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373E8C20" wp14:editId="7592885B">
            <wp:extent cx="4914900" cy="251460"/>
            <wp:effectExtent l="19050" t="19050" r="19050" b="1524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514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B3F17" w:rsidRDefault="007B3F17" w:rsidP="007B3F17">
      <w:pPr>
        <w:rPr>
          <w:rFonts w:ascii="Tahoma" w:hAnsi="Tahoma" w:cs="Tahoma"/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資料庫主機</w:t>
      </w:r>
      <w:r>
        <w:rPr>
          <w:rFonts w:ascii="Tahoma" w:hAnsi="Tahoma" w:cs="Tahoma"/>
          <w:color w:val="000000"/>
          <w:sz w:val="20"/>
          <w:szCs w:val="20"/>
        </w:rPr>
        <w:t xml:space="preserve"> </w:t>
      </w:r>
      <w:r>
        <w:rPr>
          <w:rFonts w:hint="eastAsia"/>
          <w:color w:val="000000"/>
          <w:sz w:val="20"/>
          <w:szCs w:val="20"/>
        </w:rPr>
        <w:t>：</w:t>
      </w:r>
      <w:r>
        <w:rPr>
          <w:rFonts w:ascii="Tahoma" w:hAnsi="Tahoma" w:cs="Tahoma"/>
          <w:color w:val="000000"/>
          <w:sz w:val="20"/>
          <w:szCs w:val="20"/>
        </w:rPr>
        <w:t xml:space="preserve"> SQL2K</w:t>
      </w:r>
      <w:r w:rsidR="00445B5A">
        <w:rPr>
          <w:rFonts w:ascii="Tahoma" w:hAnsi="Tahoma" w:cs="Tahoma" w:hint="eastAsia"/>
          <w:color w:val="000000"/>
          <w:sz w:val="20"/>
          <w:szCs w:val="20"/>
        </w:rPr>
        <w:t>5</w:t>
      </w:r>
      <w:r>
        <w:rPr>
          <w:rFonts w:ascii="Tahoma" w:hAnsi="Tahoma" w:cs="Tahoma"/>
          <w:color w:val="000000"/>
          <w:sz w:val="20"/>
          <w:szCs w:val="20"/>
        </w:rPr>
        <w:t>T</w:t>
      </w:r>
      <w:r w:rsidR="00422FD5">
        <w:rPr>
          <w:rFonts w:ascii="Tahoma" w:hAnsi="Tahoma" w:cs="Tahoma" w:hint="eastAsia"/>
          <w:color w:val="000000"/>
          <w:sz w:val="20"/>
          <w:szCs w:val="20"/>
        </w:rPr>
        <w:t>,5555</w:t>
      </w:r>
      <w:bookmarkStart w:id="0" w:name="_GoBack"/>
      <w:bookmarkEnd w:id="0"/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hint="eastAsia"/>
          <w:color w:val="000000"/>
          <w:sz w:val="20"/>
          <w:szCs w:val="20"/>
        </w:rPr>
        <w:t xml:space="preserve">　帳號：</w:t>
      </w:r>
      <w:proofErr w:type="spellStart"/>
      <w:r>
        <w:rPr>
          <w:rFonts w:ascii="Tahoma" w:hAnsi="Tahoma" w:cs="Tahoma"/>
          <w:color w:val="000000"/>
          <w:sz w:val="20"/>
          <w:szCs w:val="20"/>
        </w:rPr>
        <w:t>pubusagelog</w:t>
      </w:r>
      <w:proofErr w:type="spellEnd"/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hint="eastAsia"/>
          <w:color w:val="000000"/>
          <w:sz w:val="20"/>
          <w:szCs w:val="20"/>
        </w:rPr>
        <w:t xml:space="preserve">　密碼：</w:t>
      </w:r>
      <w:r>
        <w:rPr>
          <w:rFonts w:ascii="Tahoma" w:hAnsi="Tahoma" w:cs="Tahoma"/>
          <w:color w:val="000000"/>
          <w:sz w:val="20"/>
          <w:szCs w:val="20"/>
        </w:rPr>
        <w:t>C59dCB4Rmd5G</w:t>
      </w:r>
    </w:p>
    <w:p w:rsidR="007B3F17" w:rsidRPr="00095460" w:rsidRDefault="007B3F17">
      <w:pPr>
        <w:rPr>
          <w:b/>
          <w:sz w:val="28"/>
          <w:szCs w:val="28"/>
          <w:u w:val="single"/>
        </w:rPr>
      </w:pPr>
    </w:p>
    <w:sectPr w:rsidR="007B3F17" w:rsidRPr="0009546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5460"/>
    <w:rsid w:val="00095460"/>
    <w:rsid w:val="00297C34"/>
    <w:rsid w:val="00422FD5"/>
    <w:rsid w:val="00445B5A"/>
    <w:rsid w:val="007B3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95460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095460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Hyperlink"/>
    <w:basedOn w:val="a0"/>
    <w:uiPriority w:val="99"/>
    <w:unhideWhenUsed/>
    <w:rsid w:val="0009546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95460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095460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Hyperlink"/>
    <w:basedOn w:val="a0"/>
    <w:uiPriority w:val="99"/>
    <w:unhideWhenUsed/>
    <w:rsid w:val="0009546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402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ebdev5.itri.org.tw/usagelog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李碧雲</dc:creator>
  <cp:lastModifiedBy>1</cp:lastModifiedBy>
  <cp:revision>5</cp:revision>
  <dcterms:created xsi:type="dcterms:W3CDTF">2015-11-09T03:31:00Z</dcterms:created>
  <dcterms:modified xsi:type="dcterms:W3CDTF">2015-11-09T07:40:00Z</dcterms:modified>
</cp:coreProperties>
</file>