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74" w:rsidRDefault="00DF5F74" w:rsidP="00526ED6">
      <w:pPr>
        <w:snapToGrid w:val="0"/>
      </w:pPr>
      <w:r>
        <w:rPr>
          <w:rStyle w:val="fontsize12"/>
        </w:rPr>
        <w:t xml:space="preserve">228. </w:t>
      </w:r>
      <w:r>
        <w:rPr>
          <w:rStyle w:val="fontsize12"/>
          <w:rFonts w:hint="eastAsia"/>
        </w:rPr>
        <w:t>問題</w:t>
      </w:r>
      <w:r>
        <w:rPr>
          <w:rStyle w:val="fontsize12"/>
        </w:rPr>
        <w:t>227.</w:t>
      </w:r>
      <w:r>
        <w:rPr>
          <w:rStyle w:val="fontsize12"/>
          <w:rFonts w:hint="eastAsia"/>
        </w:rPr>
        <w:t>目前位置</w:t>
      </w:r>
      <w:r>
        <w:rPr>
          <w:rStyle w:val="fontsize12"/>
        </w:rPr>
        <w:t>: </w:t>
      </w:r>
      <w:r>
        <w:rPr>
          <w:rStyle w:val="fontsize12"/>
          <w:rFonts w:hint="eastAsia"/>
        </w:rPr>
        <w:t>帳務管理</w:t>
      </w:r>
      <w:r>
        <w:rPr>
          <w:rStyle w:val="fontsize12"/>
        </w:rPr>
        <w:t xml:space="preserve"> / </w:t>
      </w:r>
      <w:r>
        <w:rPr>
          <w:rStyle w:val="fontsize12"/>
          <w:rFonts w:hint="eastAsia"/>
        </w:rPr>
        <w:t>網路廣告發票處理</w:t>
      </w:r>
      <w:r>
        <w:rPr>
          <w:rStyle w:val="fontsize12"/>
        </w:rPr>
        <w:t xml:space="preserve"> / </w:t>
      </w:r>
      <w:r>
        <w:rPr>
          <w:rStyle w:val="fontsize12"/>
          <w:rFonts w:hint="eastAsia"/>
        </w:rPr>
        <w:t>單一合約發票開立：挑選開立發票項目</w:t>
      </w:r>
      <w:r>
        <w:rPr>
          <w:rStyle w:val="fontsize12"/>
        </w:rPr>
        <w:t xml:space="preserve"> </w:t>
      </w:r>
      <w:r>
        <w:rPr>
          <w:rFonts w:hint="eastAsia"/>
        </w:rPr>
        <w:t>已勾選</w:t>
      </w:r>
      <w:r>
        <w:t>,</w:t>
      </w:r>
      <w:r>
        <w:rPr>
          <w:rFonts w:hint="eastAsia"/>
        </w:rPr>
        <w:t>但無法繼續執行</w:t>
      </w:r>
    </w:p>
    <w:p w:rsidR="00DF5F74" w:rsidRPr="00526ED6" w:rsidRDefault="00DF5F74" w:rsidP="009A73D8">
      <w:pPr>
        <w:snapToGrid w:val="0"/>
        <w:rPr>
          <w:b/>
          <w:color w:val="FF0000"/>
        </w:rPr>
      </w:pPr>
    </w:p>
    <w:p w:rsidR="00DF5F74" w:rsidRDefault="00DF5F74" w:rsidP="009A73D8">
      <w:pPr>
        <w:snapToGrid w:val="0"/>
      </w:pPr>
      <w:r>
        <w:rPr>
          <w:noProof/>
        </w:rPr>
        <w:pict>
          <v:rect id="矩形 7" o:spid="_x0000_s1026" style="position:absolute;margin-left:-40.5pt;margin-top:99.45pt;width:60pt;height:107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" strokecolor="#c0504d" strokeweight="2pt">
            <v:textbox>
              <w:txbxContent>
                <w:p w:rsidR="00DF5F74" w:rsidRDefault="00DF5F74" w:rsidP="0079743F">
                  <w:bookmarkStart w:id="0" w:name="OLE_LINK1"/>
                  <w:bookmarkStart w:id="1" w:name="OLE_LINK2"/>
                  <w:bookmarkStart w:id="2" w:name="_Hlk345487255"/>
                  <w:r>
                    <w:rPr>
                      <w:rFonts w:hint="eastAsia"/>
                    </w:rPr>
                    <w:t>已勾選</w:t>
                  </w:r>
                  <w:r>
                    <w:t>,</w:t>
                  </w:r>
                  <w:r>
                    <w:rPr>
                      <w:rFonts w:hint="eastAsia"/>
                    </w:rPr>
                    <w:t>但無法繼續執行</w:t>
                  </w:r>
                  <w:bookmarkStart w:id="3" w:name="_GoBack"/>
                  <w:bookmarkEnd w:id="0"/>
                  <w:bookmarkEnd w:id="1"/>
                  <w:bookmarkEnd w:id="2"/>
                  <w:bookmarkEnd w:id="3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線單箭頭接點 6" o:spid="_x0000_s1027" type="#_x0000_t32" style="position:absolute;margin-left:19.5pt;margin-top:148.95pt;width:22.5pt;height:6.5pt;flip:x 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" strokecolor="#bc4542">
            <v:stroke endarrow="open"/>
          </v:shape>
        </w:pict>
      </w:r>
      <w:r>
        <w:rPr>
          <w:noProof/>
        </w:rPr>
        <w:pict>
          <v:rect id="矩形 5" o:spid="_x0000_s1028" style="position:absolute;margin-left:42pt;margin-top:148.95pt;width:16pt;height:17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" filled="f" strokecolor="#c00000" strokeweight="2pt"/>
        </w:pict>
      </w:r>
      <w:r w:rsidRPr="00B9188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4" o:spid="_x0000_i1025" type="#_x0000_t75" style="width:412.8pt;height:330pt;visibility:visible">
            <v:imagedata r:id="rId6" o:title=""/>
          </v:shape>
        </w:pict>
      </w:r>
    </w:p>
    <w:p w:rsidR="00DF5F74" w:rsidRDefault="00DF5F74" w:rsidP="009A73D8">
      <w:pPr>
        <w:snapToGrid w:val="0"/>
      </w:pPr>
      <w:r>
        <w:rPr>
          <w:noProof/>
        </w:rPr>
        <w:pict>
          <v:rect id="_x0000_s1029" style="position:absolute;margin-left:90pt;margin-top:136.85pt;width:81pt;height:27pt;z-index:251659264" filled="f" fillcolor="red" strokecolor="red" strokeweight="2.25pt"/>
        </w:pict>
      </w:r>
      <w:r w:rsidRPr="00B9188E">
        <w:rPr>
          <w:noProof/>
        </w:rPr>
        <w:pict>
          <v:shape id="圖片 1" o:spid="_x0000_i1026" type="#_x0000_t75" style="width:412.8pt;height:330pt;visibility:visible">
            <v:imagedata r:id="rId7" o:title=""/>
          </v:shape>
        </w:pict>
      </w:r>
    </w:p>
    <w:p w:rsidR="00DF5F74" w:rsidRDefault="00DF5F74" w:rsidP="009A73D8">
      <w:pPr>
        <w:snapToGrid w:val="0"/>
      </w:pPr>
      <w:r w:rsidRPr="00B9188E">
        <w:rPr>
          <w:noProof/>
        </w:rPr>
        <w:pict>
          <v:shape id="圖片 3" o:spid="_x0000_i1027" type="#_x0000_t75" style="width:412.8pt;height:330pt;visibility:visible">
            <v:imagedata r:id="rId8" o:title=""/>
          </v:shape>
        </w:pict>
      </w:r>
    </w:p>
    <w:sectPr w:rsidR="00DF5F74" w:rsidSect="009A73D8">
      <w:pgSz w:w="11906" w:h="16838"/>
      <w:pgMar w:top="284" w:right="1800" w:bottom="28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F74" w:rsidRDefault="00DF5F74" w:rsidP="00D3406D">
      <w:r>
        <w:separator/>
      </w:r>
    </w:p>
  </w:endnote>
  <w:endnote w:type="continuationSeparator" w:id="0">
    <w:p w:rsidR="00DF5F74" w:rsidRDefault="00DF5F74" w:rsidP="00D34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F74" w:rsidRDefault="00DF5F74" w:rsidP="00D3406D">
      <w:r>
        <w:separator/>
      </w:r>
    </w:p>
  </w:footnote>
  <w:footnote w:type="continuationSeparator" w:id="0">
    <w:p w:rsidR="00DF5F74" w:rsidRDefault="00DF5F74" w:rsidP="00D340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3D8"/>
    <w:rsid w:val="002B48AB"/>
    <w:rsid w:val="00392F62"/>
    <w:rsid w:val="00526ED6"/>
    <w:rsid w:val="00543DB5"/>
    <w:rsid w:val="0079743F"/>
    <w:rsid w:val="007A6B49"/>
    <w:rsid w:val="008407FC"/>
    <w:rsid w:val="0084222C"/>
    <w:rsid w:val="008C7511"/>
    <w:rsid w:val="009A73D8"/>
    <w:rsid w:val="00B9188E"/>
    <w:rsid w:val="00CC2EDA"/>
    <w:rsid w:val="00D3406D"/>
    <w:rsid w:val="00DF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EDA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A73D8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A73D8"/>
    <w:rPr>
      <w:rFonts w:ascii="Cambria" w:eastAsia="新細明體" w:hAnsi="Cambria" w:cs="Times New Roman"/>
      <w:sz w:val="18"/>
      <w:szCs w:val="18"/>
    </w:rPr>
  </w:style>
  <w:style w:type="character" w:customStyle="1" w:styleId="fontsize12">
    <w:name w:val="font_size12"/>
    <w:basedOn w:val="DefaultParagraphFont"/>
    <w:uiPriority w:val="99"/>
    <w:rsid w:val="009A73D8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340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3406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340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3406D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2</Pages>
  <Words>11</Words>
  <Characters>65</Characters>
  <Application>Microsoft Office Outlook</Application>
  <DocSecurity>0</DocSecurity>
  <Lines>0</Lines>
  <Paragraphs>0</Paragraphs>
  <ScaleCrop>false</ScaleCrop>
  <Company>itri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</dc:title>
  <dc:subject/>
  <dc:creator>itri</dc:creator>
  <cp:keywords/>
  <dc:description/>
  <cp:lastModifiedBy>user</cp:lastModifiedBy>
  <cp:revision>3</cp:revision>
  <dcterms:created xsi:type="dcterms:W3CDTF">2013-01-09T01:29:00Z</dcterms:created>
  <dcterms:modified xsi:type="dcterms:W3CDTF">2013-01-09T01:34:00Z</dcterms:modified>
</cp:coreProperties>
</file>