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B2A4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3715F1">
        <w:trPr>
          <w:trHeight w:val="2070" w:hRule="atLeast"/>
        </w:trPr>
        <w:tc>
          <w:tcPr>
            <w:tcW w:w="9360" w:type="dxa"/>
            <w:shd w:val="clear" w:color="auto" w:fill="1B2A4A"/>
          </w:tcPr>
          <w:p w14:paraId="3EF1041D">
            <w:pPr>
              <w:spacing w:after="0" w:line="360" w:lineRule="exact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</w:p>
          <w:p w14:paraId="1B9CDEE9">
            <w:pPr>
              <w:spacing w:after="0" w:line="360" w:lineRule="auto"/>
              <w:rPr>
                <w:rFonts w:ascii="Arial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</w:pPr>
            <w:r>
              <w:rPr>
                <w:rFonts w:hint="eastAsia" w:ascii="Arial" w:hAnsi="Arial" w:cs="Arial"/>
                <w:color w:val="A0B0C8"/>
                <w:sz w:val="23"/>
                <w:szCs w:val="23"/>
                <w:lang w:val="en"/>
              </w:rPr>
              <w:t xml:space="preserve">        </w:t>
            </w:r>
            <w:r>
              <w:rPr>
                <w:rFonts w:ascii="Arial" w:hAnsi="Arial" w:eastAsia="Times New Roman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>Resource Presentation</w:t>
            </w:r>
          </w:p>
          <w:p w14:paraId="047CF8BD">
            <w:pPr>
              <w:spacing w:after="0" w:line="360" w:lineRule="auto"/>
              <w:rPr>
                <w:rFonts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 xml:space="preserve">      </w:t>
            </w:r>
            <w:r>
              <w:rPr>
                <w:rFonts w:ascii="Arial" w:hAnsi="Arial" w:eastAsia="Times New Roman" w:cs="Arial"/>
                <w:b/>
                <w:bCs/>
                <w:color w:val="FFFFFF"/>
                <w:sz w:val="42"/>
                <w:szCs w:val="42"/>
                <w:lang w:val="en"/>
              </w:rPr>
              <w:t>Jialei Xiao</w:t>
            </w:r>
            <w:r>
              <w:rPr>
                <w:rFonts w:hint="eastAsia"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  <w:t xml:space="preserve"> </w:t>
            </w:r>
          </w:p>
          <w:p w14:paraId="021AC80E">
            <w:pPr>
              <w:spacing w:after="0" w:line="360" w:lineRule="auto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  <w:t xml:space="preserve">    </w:t>
            </w:r>
            <w:r>
              <w:rPr>
                <w:rFonts w:hint="eastAsia" w:ascii="Arial" w:hAnsi="Arial" w:cs="Arial"/>
                <w:color w:val="A0B0C8"/>
                <w:lang w:val="en"/>
              </w:rPr>
              <w:t>Full-Stack Engineer</w:t>
            </w:r>
            <w:r>
              <w:rPr>
                <w:rFonts w:hint="eastAsia" w:ascii="Arial" w:hAnsi="Arial" w:cs="Arial"/>
                <w:b/>
                <w:bCs/>
                <w:color w:val="FFFFFF"/>
                <w:sz w:val="44"/>
                <w:szCs w:val="44"/>
                <w:lang w:val="en"/>
              </w:rPr>
              <w:t xml:space="preserve">             </w:t>
            </w:r>
            <w:r>
              <w:rPr>
                <w:rFonts w:hint="eastAsia" w:ascii="Arial" w:hAnsi="Arial" w:cs="Arial"/>
                <w:color w:val="A0B0C8"/>
                <w:sz w:val="23"/>
                <w:szCs w:val="23"/>
                <w:lang w:val="en"/>
              </w:rPr>
              <w:t xml:space="preserve">         </w:t>
            </w:r>
          </w:p>
        </w:tc>
      </w:tr>
    </w:tbl>
    <w:tbl>
      <w:tblPr>
        <w:tblStyle w:val="17"/>
        <w:tblW w:w="5000" w:type="pct"/>
        <w:tblInd w:w="0" w:type="dxa"/>
        <w:shd w:val="clear" w:color="auto" w:fill="EEF1F6"/>
        <w:tblLayout w:type="autofit"/>
        <w:tblCellMar>
          <w:top w:w="15" w:type="dxa"/>
          <w:left w:w="43" w:type="dxa"/>
          <w:bottom w:w="15" w:type="dxa"/>
          <w:right w:w="15" w:type="dxa"/>
        </w:tblCellMar>
      </w:tblPr>
      <w:tblGrid>
        <w:gridCol w:w="3328"/>
        <w:gridCol w:w="6560"/>
      </w:tblGrid>
      <w:tr w14:paraId="0CF100AA">
        <w:trPr>
          <w:trHeight w:val="270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F68FE34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Location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54BA5F90">
            <w:pPr>
              <w:rPr>
                <w:rFonts w:eastAsia="Times New Roman"/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Guangzhou, China</w:t>
            </w:r>
          </w:p>
        </w:tc>
      </w:tr>
      <w:tr w14:paraId="5EF63F68">
        <w:trPr>
          <w:trHeight w:val="369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860F1CF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Contact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12120DB">
            <w:pPr>
              <w:rPr>
                <w:rFonts w:hint="default" w:eastAsia="宋体"/>
                <w:b/>
                <w:bCs/>
                <w:caps/>
                <w:color w:val="F47920"/>
                <w:spacing w:val="15"/>
                <w:sz w:val="17"/>
                <w:szCs w:val="17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1B2A4A"/>
                <w:sz w:val="20"/>
                <w:szCs w:val="20"/>
                <w:lang w:val="en-US" w:eastAsia="zh-CN"/>
              </w:rPr>
              <w:t>+86 137 6337 4272 | shaw0822@gmail.com</w:t>
            </w:r>
            <w:bookmarkStart w:id="0" w:name="_GoBack"/>
            <w:bookmarkEnd w:id="0"/>
          </w:p>
        </w:tc>
      </w:tr>
      <w:tr w14:paraId="264CEDEB">
        <w:trPr>
          <w:trHeight w:val="369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15F8FC5B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Languages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480C98C1">
            <w:pPr>
              <w:rPr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Cantonese (Native)</w:t>
            </w:r>
            <w:r>
              <w:rPr>
                <w:rFonts w:hint="eastAsia"/>
                <w:b/>
                <w:bCs/>
                <w:color w:val="1B2A4A"/>
                <w:sz w:val="20"/>
                <w:szCs w:val="20"/>
              </w:rPr>
              <w:t>, English (Working)</w:t>
            </w:r>
          </w:p>
        </w:tc>
      </w:tr>
      <w:tr w14:paraId="750B9D94">
        <w:trPr>
          <w:trHeight w:val="288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B2004D3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Availability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50DFF65">
            <w:pPr>
              <w:rPr>
                <w:rFonts w:eastAsia="Times New Roman"/>
                <w:b/>
                <w:bCs/>
                <w:caps/>
                <w:color w:val="F47920"/>
                <w:spacing w:val="15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Available Now</w:t>
            </w:r>
          </w:p>
        </w:tc>
      </w:tr>
    </w:tbl>
    <w:p w14:paraId="2DBC9773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39C36ED0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3714006E">
      <w:pPr>
        <w:pBdr>
          <w:left w:val="single" w:color="F47920" w:sz="24" w:space="0"/>
        </w:pBdr>
        <w:shd w:val="clear" w:color="auto" w:fill="FFFFFF"/>
        <w:tabs>
          <w:tab w:val="left" w:pos="270"/>
        </w:tabs>
        <w:spacing w:after="180"/>
        <w:ind w:left="90"/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 Professional </w:t>
      </w:r>
      <w:r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  <w:t>Summary</w:t>
      </w:r>
    </w:p>
    <w:p w14:paraId="15614518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cs="Arial"/>
          <w:color w:val="444444"/>
          <w:sz w:val="20"/>
          <w:szCs w:val="20"/>
          <w:lang w:val="en"/>
        </w:rPr>
        <w:t>Full-stack engineer with over 10 years of experience. Started with Java Web back-end work, then built React, Vue, Node.js, React Native, and WeChat Mini Program products. Work includes member services, admin systems, data analysis, a React Native fitness app, and a clinical data system. Can handle requirements, UI flows, development, testing, release, and support. Uses Codex and Claude Code to inspect code, split tasks, debug, test, and review changes.</w:t>
      </w:r>
    </w:p>
    <w:p w14:paraId="3631FF18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462F5E92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52B73827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58C18553">
      <w:pPr>
        <w:pBdr>
          <w:left w:val="single" w:color="F47920" w:sz="24" w:space="0"/>
        </w:pBdr>
        <w:shd w:val="clear" w:color="auto" w:fill="FFFFFF"/>
        <w:tabs>
          <w:tab w:val="left" w:pos="270"/>
        </w:tabs>
        <w:spacing w:after="180"/>
        <w:ind w:left="90"/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 technical skills</w:t>
      </w:r>
    </w:p>
    <w:p w14:paraId="5CCAEDB1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Front end and UI: JavaScript, TypeScript, React, Vue, React Native, WeChat Mini Programs, Ant Design, ECharts, reusable components, state management, responsive layouts, user flows, complex forms, loading, empty data, and error messages.</w:t>
      </w:r>
    </w:p>
    <w:p w14:paraId="641F89CA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hint="eastAsia" w:ascii="Arial" w:hAnsi="Arial" w:cs="Arial"/>
          <w:color w:val="444444"/>
          <w:kern w:val="0"/>
          <w:sz w:val="20"/>
          <w:szCs w:val="20"/>
          <w:lang w:val="en"/>
          <w14:ligatures w14:val="none"/>
        </w:rPr>
        <w:t>Back end and tools: Java 17, Spring Boot 3, Spring MVC, Spring Security 6, JWT, RBAC, MyBatis-Plus, Node.js, Express, MySQL, MongoDB, Redis, Git, Maven, ESLint, JUnit 5, Jest, Docker, Codex, Claude Code, Cursor, and GitHub Copilot.</w:t>
      </w:r>
    </w:p>
    <w:p w14:paraId="2BB99AD1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323328F5">
      <w:pPr>
        <w:pBdr>
          <w:left w:val="single" w:color="F47920" w:sz="24" w:space="4"/>
        </w:pBdr>
        <w:shd w:val="clear" w:color="auto" w:fill="FFFFFF"/>
        <w:tabs>
          <w:tab w:val="left" w:pos="450"/>
          <w:tab w:val="left" w:pos="720"/>
        </w:tabs>
        <w:spacing w:before="100" w:beforeAutospacing="1" w:after="100" w:afterAutospacing="1" w:line="240" w:lineRule="auto"/>
        <w:ind w:left="18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  <w:r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  <w:t>Education</w:t>
      </w: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</w:p>
    <w:tbl>
      <w:tblPr>
        <w:tblStyle w:val="1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61"/>
        <w:gridCol w:w="1329"/>
      </w:tblGrid>
      <w:tr w14:paraId="5C1A97F4">
        <w:tc>
          <w:tcPr>
            <w:tcW w:w="0" w:type="auto"/>
            <w:vAlign w:val="center"/>
          </w:tcPr>
          <w:p w14:paraId="6B4AC35D">
            <w:pPr>
              <w:spacing w:after="0"/>
              <w:ind w:left="78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Style w:val="20"/>
                <w:rFonts w:ascii="Arial" w:hAnsi="Arial" w:eastAsia="Times New Roman" w:cs="Arial"/>
                <w:color w:val="1B2A4A"/>
                <w:sz w:val="20"/>
                <w:szCs w:val="20"/>
              </w:rPr>
              <w:t>Huashang College, Guangdong University of Finance</w:t>
            </w:r>
            <w:r>
              <w:rPr>
                <w:rFonts w:ascii="Arial" w:hAnsi="Arial" w:eastAsia="Times New Roman" w:cs="Arial"/>
                <w:color w:val="444444"/>
                <w:sz w:val="20"/>
                <w:szCs w:val="20"/>
              </w:rPr>
              <w:t xml:space="preserve"> · </w:t>
            </w:r>
            <w:r>
              <w:rPr>
                <w:rFonts w:ascii="Arial" w:hAnsi="Arial" w:cs="Arial"/>
                <w:color w:val="444444"/>
                <w:sz w:val="20"/>
                <w:szCs w:val="20"/>
              </w:rPr>
              <w:t>bachelor’s degree</w:t>
            </w:r>
            <w:r>
              <w:rPr>
                <w:rFonts w:hint="eastAsia" w:ascii="Arial" w:hAnsi="Arial" w:cs="Arial"/>
                <w:color w:val="444444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noWrap/>
            <w:vAlign w:val="center"/>
          </w:tcPr>
          <w:p w14:paraId="2E35AC2A">
            <w:pPr>
              <w:jc w:val="right"/>
              <w:rPr>
                <w:rFonts w:ascii="Arial" w:hAnsi="Arial" w:eastAsia="Times New Roman" w:cs="Arial"/>
                <w:color w:val="888888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888888"/>
                <w:sz w:val="20"/>
                <w:szCs w:val="20"/>
              </w:rPr>
              <w:t>2008 – 2012</w:t>
            </w:r>
          </w:p>
        </w:tc>
      </w:tr>
      <w:tr w14:paraId="67DC572B">
        <w:tc>
          <w:tcPr>
            <w:tcW w:w="0" w:type="auto"/>
            <w:vAlign w:val="center"/>
          </w:tcPr>
          <w:p w14:paraId="03445D89">
            <w:pPr>
              <w:spacing w:after="0"/>
              <w:ind w:left="78"/>
              <w:rPr>
                <w:rFonts w:ascii="Arial" w:hAnsi="Arial" w:cs="Arial"/>
                <w:b/>
                <w:bCs/>
                <w:color w:val="1B2A4A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444444"/>
                <w:sz w:val="20"/>
                <w:szCs w:val="20"/>
              </w:rPr>
              <w:t xml:space="preserve">  </w:t>
            </w:r>
          </w:p>
          <w:p w14:paraId="70C507D7">
            <w:pPr>
              <w:spacing w:after="0"/>
              <w:ind w:left="78"/>
              <w:rPr>
                <w:rFonts w:ascii="Arial" w:hAnsi="Arial" w:eastAsia="Times New Roman" w:cs="Arial"/>
                <w:b/>
                <w:bCs/>
                <w:color w:val="1B2A4A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1CAB05A">
            <w:pPr>
              <w:spacing w:after="0"/>
              <w:jc w:val="right"/>
              <w:rPr>
                <w:rFonts w:ascii="Arial" w:hAnsi="Arial" w:eastAsia="Times New Roman" w:cs="Arial"/>
                <w:color w:val="888888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888888"/>
                <w:sz w:val="20"/>
                <w:szCs w:val="20"/>
              </w:rPr>
              <w:t xml:space="preserve">  </w:t>
            </w:r>
          </w:p>
        </w:tc>
      </w:tr>
    </w:tbl>
    <w:p w14:paraId="38C709A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2B7E1216">
      <w:pPr>
        <w:rPr>
          <w:rFonts w:ascii="Arial" w:hAnsi="Arial" w:cs="Arial"/>
          <w:color w:val="444444"/>
          <w:sz w:val="20"/>
          <w:szCs w:val="20"/>
          <w:lang w:val="en"/>
        </w:rPr>
      </w:pPr>
    </w:p>
    <w:p w14:paraId="3D2B1E31">
      <w:pPr>
        <w:ind w:firstLine="720"/>
        <w:rPr>
          <w:rFonts w:ascii="Arial" w:hAnsi="Arial" w:cs="Arial"/>
          <w:color w:val="444444"/>
          <w:sz w:val="20"/>
          <w:szCs w:val="20"/>
          <w:lang w:val="en"/>
        </w:rPr>
      </w:pPr>
    </w:p>
    <w:p w14:paraId="3A473B25">
      <w:pPr>
        <w:ind w:firstLine="720"/>
        <w:rPr>
          <w:rFonts w:ascii="Arial" w:hAnsi="Arial" w:cs="Arial"/>
          <w:color w:val="444444"/>
          <w:sz w:val="20"/>
          <w:szCs w:val="20"/>
          <w:lang w:val="en"/>
        </w:rPr>
      </w:pPr>
    </w:p>
    <w:p w14:paraId="559EFD9E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985A15D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F7488BD">
      <w:pPr>
        <w:pBdr>
          <w:left w:val="single" w:color="F47920" w:sz="24" w:space="4"/>
        </w:pBdr>
        <w:shd w:val="clear" w:color="auto" w:fill="FFFFFF"/>
        <w:spacing w:after="420"/>
        <w:ind w:left="180"/>
        <w:rPr>
          <w:rFonts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experience</w:t>
      </w:r>
    </w:p>
    <w:tbl>
      <w:tblPr>
        <w:tblStyle w:val="17"/>
        <w:tblW w:w="560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0"/>
        <w:gridCol w:w="1144"/>
      </w:tblGrid>
      <w:tr w14:paraId="6FE48718">
        <w:tc>
          <w:tcPr>
            <w:tcW w:w="4457" w:type="pct"/>
            <w:vAlign w:val="center"/>
          </w:tcPr>
          <w:p w14:paraId="44AE9B8B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Yilu Weixing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Full-Stack Engineer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                  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2021.08 – 2026.06</w:t>
            </w:r>
          </w:p>
        </w:tc>
        <w:tc>
          <w:tcPr>
            <w:tcW w:w="543" w:type="pct"/>
            <w:noWrap/>
            <w:vAlign w:val="center"/>
          </w:tcPr>
          <w:p w14:paraId="7991F803">
            <w:pPr>
              <w:spacing w:after="90"/>
              <w:ind w:left="432" w:right="90" w:hanging="432"/>
              <w:jc w:val="right"/>
              <w:rPr>
                <w:color w:val="888888"/>
                <w:sz w:val="18"/>
                <w:szCs w:val="18"/>
              </w:rPr>
            </w:pPr>
          </w:p>
        </w:tc>
      </w:tr>
    </w:tbl>
    <w:p w14:paraId="2D1F953D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2FACFFD5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>Project</w:t>
      </w:r>
      <w:r>
        <w:rPr>
          <w:rFonts w:ascii="Arial" w:hAnsi="Arial" w:eastAsia="Times New Roman" w:cs="Arial"/>
          <w:b/>
          <w:bCs/>
          <w:color w:val="1B2A4A"/>
          <w:sz w:val="18"/>
          <w:szCs w:val="18"/>
          <w:lang w:val="en"/>
        </w:rPr>
        <w:t xml:space="preserve">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WeChat Mini Program and Admin System</w:t>
      </w:r>
      <w:r>
        <w:rPr>
          <w:rFonts w:ascii="Arial" w:hAnsi="Arial" w:eastAsia="Times New Roman" w:cs="Arial"/>
          <w:color w:val="444444"/>
          <w:sz w:val="20"/>
          <w:szCs w:val="20"/>
        </w:rPr>
        <w:t xml:space="preserve">     </w:t>
      </w:r>
      <w:r>
        <w:rPr>
          <w:rFonts w:ascii="Arial" w:hAnsi="Arial" w:cs="Arial"/>
          <w:color w:val="444444"/>
          <w:sz w:val="20"/>
          <w:szCs w:val="20"/>
        </w:rPr>
        <w:tab/>
      </w:r>
      <w:r>
        <w:rPr>
          <w:rFonts w:ascii="Arial" w:hAnsi="Arial" w:cs="Arial"/>
          <w:color w:val="444444"/>
          <w:sz w:val="20"/>
          <w:szCs w:val="20"/>
        </w:rPr>
        <w:tab/>
      </w:r>
      <w:r>
        <w:rPr>
          <w:rFonts w:ascii="Arial" w:hAnsi="Arial" w:cs="Arial"/>
          <w:color w:val="444444"/>
          <w:sz w:val="20"/>
          <w:szCs w:val="20"/>
        </w:rPr>
        <w:tab/>
      </w:r>
      <w:r>
        <w:rPr>
          <w:rFonts w:ascii="Arial" w:hAnsi="Arial" w:cs="Arial"/>
          <w:color w:val="444444"/>
          <w:sz w:val="20"/>
          <w:szCs w:val="20"/>
        </w:rPr>
        <w:tab/>
      </w:r>
      <w:r>
        <w:rPr>
          <w:rFonts w:hint="eastAsia" w:ascii="Arial" w:hAnsi="Arial" w:eastAsia="Times New Roman" w:cs="Arial"/>
          <w:color w:val="444444"/>
          <w:sz w:val="20"/>
          <w:szCs w:val="20"/>
          <w:lang w:val="en"/>
        </w:rPr>
        <w:t>2021.08-2026.06</w:t>
      </w:r>
    </w:p>
    <w:p w14:paraId="1ADF4A79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</w:p>
    <w:p w14:paraId="0338D15D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Mini Program and admin system for members, coupons, forms, dashboards, and access control.</w:t>
      </w:r>
    </w:p>
    <w:p w14:paraId="35C48240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4EC5A433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0F3905E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Delivered 100+ pages and modules for over 10,000 members with weekly releases.</w:t>
      </w:r>
    </w:p>
    <w:p w14:paraId="19A547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Built shared React and TypeScript components, subpackages, and caching.</w:t>
      </w:r>
    </w:p>
    <w:p w14:paraId="74ACB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Helped build Java 17 APIs, JWT and RBAC access, and JUnit tests.</w:t>
      </w:r>
    </w:p>
    <w:p w14:paraId="2EFE085A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2"/>
        <w:gridCol w:w="2108"/>
      </w:tblGrid>
      <w:tr w14:paraId="1ED489FB">
        <w:tc>
          <w:tcPr>
            <w:tcW w:w="0" w:type="auto"/>
            <w:vAlign w:val="center"/>
          </w:tcPr>
          <w:p w14:paraId="74043744">
            <w:pPr>
              <w:spacing w:after="90"/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Guangzhou DataStory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Senior Front-End Engineer</w:t>
            </w:r>
          </w:p>
        </w:tc>
        <w:tc>
          <w:tcPr>
            <w:tcW w:w="0" w:type="auto"/>
            <w:noWrap/>
            <w:vAlign w:val="center"/>
          </w:tcPr>
          <w:p w14:paraId="60C91FC4">
            <w:pPr>
              <w:spacing w:after="90"/>
              <w:jc w:val="right"/>
              <w:rPr>
                <w:rFonts w:ascii="Arial" w:hAnsi="Arial" w:eastAsia="Times New Roman" w:cs="Arial"/>
                <w:color w:val="888888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2018.02 – 2021.07</w:t>
            </w:r>
          </w:p>
        </w:tc>
      </w:tr>
    </w:tbl>
    <w:p w14:paraId="5B29B5A4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20"/>
          <w:szCs w:val="20"/>
          <w:lang w:val="en"/>
        </w:rPr>
      </w:pPr>
    </w:p>
    <w:p w14:paraId="5ABE2B9D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Radar Web Data Analysis System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hint="eastAsia" w:ascii="Arial" w:hAnsi="Arial" w:eastAsia="Times New Roman" w:cs="Arial"/>
          <w:color w:val="444444"/>
          <w:sz w:val="20"/>
          <w:szCs w:val="20"/>
          <w:lang w:val="en"/>
        </w:rPr>
        <w:t>2018.02-2021.07</w:t>
      </w:r>
    </w:p>
    <w:p w14:paraId="4C9C002C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</w:p>
    <w:p w14:paraId="62033349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Web analytics system for dashboards, sentiment, audience trends, charts, and mobile reports.</w:t>
      </w:r>
    </w:p>
    <w:p w14:paraId="78DB4643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5DA66BE5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26B1E3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Built dashboards, sentiment analysis, and audience trends with Vue and ECharts.</w:t>
      </w:r>
    </w:p>
    <w:p w14:paraId="1169087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Handled shared state, API errors, loading, empty data, and mobile layouts.</w:t>
      </w:r>
    </w:p>
    <w:p w14:paraId="05777A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Fixed repeated rendering, long lists, duplicate requests, and chart cleanup.</w:t>
      </w:r>
    </w:p>
    <w:p w14:paraId="282FF272">
      <w:pPr>
        <w:rPr>
          <w:rFonts w:ascii="Arial" w:hAnsi="Arial" w:cs="Arial"/>
          <w:sz w:val="20"/>
          <w:szCs w:val="20"/>
          <w:lang w:val="en"/>
        </w:rPr>
      </w:pPr>
    </w:p>
    <w:p w14:paraId="6FA92EC2">
      <w:pPr>
        <w:rPr>
          <w:rFonts w:ascii="Arial" w:hAnsi="Arial" w:cs="Arial"/>
          <w:sz w:val="20"/>
          <w:szCs w:val="20"/>
          <w:lang w:val="en"/>
        </w:rPr>
      </w:pPr>
    </w:p>
    <w:p w14:paraId="0037C7F6">
      <w:pPr>
        <w:rPr>
          <w:rFonts w:ascii="Arial" w:hAnsi="Arial" w:cs="Arial"/>
          <w:sz w:val="20"/>
          <w:szCs w:val="20"/>
          <w:lang w:val="en"/>
        </w:rPr>
      </w:pPr>
    </w:p>
    <w:p w14:paraId="758928C1">
      <w:pPr>
        <w:rPr>
          <w:rFonts w:ascii="Arial" w:hAnsi="Arial" w:cs="Arial"/>
          <w:sz w:val="20"/>
          <w:szCs w:val="20"/>
          <w:lang w:val="en"/>
        </w:rPr>
      </w:pPr>
    </w:p>
    <w:p w14:paraId="7B807935">
      <w:pPr>
        <w:rPr>
          <w:rFonts w:ascii="Arial" w:hAnsi="Arial" w:cs="Arial"/>
          <w:sz w:val="20"/>
          <w:szCs w:val="20"/>
          <w:lang w:val="en"/>
        </w:rPr>
      </w:pPr>
    </w:p>
    <w:p w14:paraId="7CB14B44">
      <w:pPr>
        <w:rPr>
          <w:rFonts w:ascii="Arial" w:hAnsi="Arial" w:cs="Arial"/>
          <w:sz w:val="20"/>
          <w:szCs w:val="20"/>
          <w:lang w:val="en"/>
        </w:rPr>
      </w:pPr>
    </w:p>
    <w:p w14:paraId="25154008">
      <w:pPr>
        <w:rPr>
          <w:rFonts w:ascii="Arial" w:hAnsi="Arial" w:cs="Arial"/>
          <w:sz w:val="20"/>
          <w:szCs w:val="20"/>
          <w:lang w:val="en"/>
        </w:rPr>
      </w:pPr>
    </w:p>
    <w:p w14:paraId="12FCAB66">
      <w:pPr>
        <w:rPr>
          <w:rFonts w:ascii="Arial" w:hAnsi="Arial" w:cs="Arial"/>
          <w:sz w:val="20"/>
          <w:szCs w:val="20"/>
          <w:lang w:val="en"/>
        </w:rPr>
      </w:pPr>
    </w:p>
    <w:p w14:paraId="57E732A1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609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0"/>
        <w:gridCol w:w="1144"/>
      </w:tblGrid>
      <w:tr w14:paraId="0B3A56E4">
        <w:tc>
          <w:tcPr>
            <w:tcW w:w="4457" w:type="pct"/>
            <w:vAlign w:val="center"/>
          </w:tcPr>
          <w:p w14:paraId="4E5E0FF7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Hegu Medical / PCCW Difei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 xml:space="preserve">· 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Full-Stack / Java Engineer   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2014.07 – 2017.09</w:t>
            </w:r>
          </w:p>
        </w:tc>
        <w:tc>
          <w:tcPr>
            <w:tcW w:w="543" w:type="pct"/>
            <w:noWrap/>
            <w:vAlign w:val="center"/>
          </w:tcPr>
          <w:p w14:paraId="099744E2">
            <w:pPr>
              <w:spacing w:after="90"/>
              <w:ind w:left="432" w:right="90" w:hanging="432"/>
              <w:jc w:val="right"/>
              <w:rPr>
                <w:color w:val="888888"/>
                <w:sz w:val="18"/>
                <w:szCs w:val="18"/>
              </w:rPr>
            </w:pPr>
          </w:p>
        </w:tc>
      </w:tr>
    </w:tbl>
    <w:p w14:paraId="58241290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7AE8FED1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Clinical Data and Java Web Systems</w:t>
      </w:r>
      <w:r>
        <w:rPr>
          <w:rFonts w:hint="eastAsia" w:ascii="Arial" w:hAnsi="Arial" w:cs="Arial"/>
          <w:color w:val="444444"/>
          <w:sz w:val="20"/>
          <w:szCs w:val="20"/>
          <w:lang w:val="en"/>
        </w:rPr>
        <w:t xml:space="preserve"> 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hint="eastAsia" w:ascii="Arial" w:hAnsi="Arial" w:cs="Arial"/>
          <w:color w:val="444444"/>
          <w:sz w:val="20"/>
          <w:szCs w:val="20"/>
          <w:lang w:val="en"/>
        </w:rPr>
        <w:t>2014.07-2017.09</w:t>
      </w:r>
    </w:p>
    <w:p w14:paraId="57849654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</w:p>
    <w:p w14:paraId="1487FED8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Clinical data and Java Web systems for forms, APIs, databases, logs, and tests.</w:t>
      </w:r>
    </w:p>
    <w:p w14:paraId="40484E47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30EFE145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7DA1E7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Built clinical data views, form templates, progress tracking, and ECharts reports.</w:t>
      </w:r>
    </w:p>
    <w:p w14:paraId="474D99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Built Node.js, Express, MongoDB, Spring MVC, and MyBatis services.</w:t>
      </w:r>
    </w:p>
    <w:p w14:paraId="06F9F2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Handled queries, transactions, SQL tuning, logs, notices, JUnit, and Mocha tests.</w:t>
      </w:r>
    </w:p>
    <w:p w14:paraId="404F91D3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2F40CB0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FDF5495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340EC16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3786857D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8F8BCD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0AC45187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9C1B759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5DFC0DA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tbl>
      <w:tblPr>
        <w:tblStyle w:val="18"/>
        <w:tblpPr w:leftFromText="180" w:rightFromText="180" w:vertAnchor="text" w:horzAnchor="margin" w:tblpY="2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9C4D553">
        <w:trPr>
          <w:trHeight w:val="1916" w:hRule="atLeast"/>
        </w:trPr>
        <w:tc>
          <w:tcPr>
            <w:tcW w:w="9350" w:type="dxa"/>
          </w:tcPr>
          <w:p w14:paraId="29FEFE7C">
            <w:pPr>
              <w:shd w:val="clear" w:color="auto" w:fill="FFFFFF"/>
              <w:spacing w:before="240" w:after="0" w:line="240" w:lineRule="auto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  <w:t>Terms and Conditions</w:t>
            </w:r>
          </w:p>
          <w:p w14:paraId="53F434FE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This presentation is provided to the Client pursuant to TEKsystems' applicable services agreement, terms of business, or other agreed written terms.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 xml:space="preserve"> </w:t>
            </w: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The information in this document is strictly confidential, and the Client must not disclose it to any third party. A fee will be payable by the Client should this Introduction lead to Engagement of the Resource/Candidate by the Client or by any third party to whom information in this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 xml:space="preserve"> document is disclosed.</w:t>
            </w: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 xml:space="preserve"> </w:t>
            </w:r>
          </w:p>
          <w:p w14:paraId="36759C3C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*TEKsystems is part of Allegis Group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.</w:t>
            </w:r>
          </w:p>
          <w:p w14:paraId="58F784AF">
            <w:pPr>
              <w:shd w:val="clear" w:color="auto" w:fill="FFFFFF"/>
              <w:spacing w:before="100" w:beforeAutospacing="1" w:after="0" w:line="240" w:lineRule="auto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  <w:t>About TEKsystems</w:t>
            </w:r>
          </w:p>
          <w:p w14:paraId="2AAA1414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TEKsystems is a global business and technology services company. We help our clients achieve their business transformation and customer experience goals.</w:t>
            </w:r>
          </w:p>
          <w:p w14:paraId="59D10953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We are recognized by the world's leading technology platforms in Cloud, Data and Digital. Our expertise in Strategy, Design, Execution and Operations unlocks business value through a range of technology and capacity solutions.</w:t>
            </w:r>
          </w:p>
          <w:p w14:paraId="435F889F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美钛是一家全球商业与技术服务领导者。我们帮助客户实现业务转型，提升客户体验。</w:t>
            </w:r>
          </w:p>
          <w:p w14:paraId="430922F0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我们获得全球顶尖云技术、大数据和数字平台的人课，凭借战略、设计、执行和运营的专业能力，通过多样化的技术与灵活服务解决方案，持续创造业务价值。</w:t>
            </w:r>
          </w:p>
          <w:p w14:paraId="508E2F99">
            <w:pPr>
              <w:pStyle w:val="15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444444"/>
                <w:sz w:val="17"/>
                <w:szCs w:val="17"/>
                <w:lang w:val="en"/>
              </w:rPr>
            </w:pPr>
            <w:r>
              <w:fldChar w:fldCharType="begin"/>
            </w:r>
            <w:r>
              <w:instrText xml:space="preserve"> HYPERLINK "https://www.teksystems.com/en-cn" </w:instrText>
            </w:r>
            <w:r>
              <w:fldChar w:fldCharType="separate"/>
            </w:r>
            <w:r>
              <w:rPr>
                <w:rStyle w:val="21"/>
                <w:rFonts w:ascii="Arial" w:hAnsi="Arial" w:cs="Arial"/>
                <w:sz w:val="14"/>
                <w:szCs w:val="14"/>
                <w:lang w:val="en"/>
              </w:rPr>
              <w:t>https://www.teksystems.com/en-cn</w:t>
            </w:r>
            <w:r>
              <w:rPr>
                <w:rStyle w:val="21"/>
                <w:rFonts w:ascii="Arial" w:hAnsi="Arial" w:cs="Arial"/>
                <w:sz w:val="14"/>
                <w:szCs w:val="14"/>
                <w:lang w:val="en"/>
              </w:rPr>
              <w:fldChar w:fldCharType="end"/>
            </w:r>
            <w:r>
              <w:rPr>
                <w:rFonts w:hint="eastAsia" w:ascii="Arial" w:hAnsi="Arial" w:cs="Arial"/>
                <w:color w:val="444444"/>
                <w:sz w:val="17"/>
                <w:szCs w:val="17"/>
                <w:lang w:val="en"/>
              </w:rPr>
              <w:t xml:space="preserve"> </w:t>
            </w:r>
          </w:p>
        </w:tc>
      </w:tr>
    </w:tbl>
    <w:p w14:paraId="5A9BF979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6A11A9DA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1008" w:footer="115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3958277"/>
      <w:docPartObj>
        <w:docPartGallery w:val="AutoText"/>
      </w:docPartObj>
    </w:sdtPr>
    <w:sdtContent>
      <w:p w14:paraId="690C6CAF">
        <w:pPr>
          <w:pStyle w:val="1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597B43">
    <w:pPr>
      <w:pStyle w:val="11"/>
      <w:rPr>
        <w:rFonts w:ascii="Arial" w:hAnsi="Arial" w:cs="Arial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2CCF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-114935</wp:posOffset>
              </wp:positionV>
              <wp:extent cx="1661160" cy="472440"/>
              <wp:effectExtent l="0" t="0" r="15240" b="22860"/>
              <wp:wrapNone/>
              <wp:docPr id="174201079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1160" cy="47244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65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solidFill>
                          <a:schemeClr val="bg1"/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top:-9.05pt;height:37.2pt;width:130.8pt;mso-position-horizontal:left;mso-position-horizontal-relative:margin;z-index:251659264;v-text-anchor:middle;mso-width-relative:page;mso-height-relative:page;" filled="t" stroked="t" coordsize="21600,21600" o:gfxdata="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">
              <v:fill type="frame" on="t" opacity="42598f" focussize="0,0" recolor="t" rotate="t" r:id="rId1"/>
              <v:stroke weight="1.5pt" color="#FFFFFF [3212]" miterlimit="8" joinstyle="miter"/>
              <v:imagedata o:title=""/>
              <o:lock v:ext="edit" aspectratio="f"/>
            </v:rect>
          </w:pict>
        </mc:Fallback>
      </mc:AlternateContent>
    </w:r>
  </w:p>
  <w:p w14:paraId="5B6640D7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14AE7"/>
    <w:multiLevelType w:val="multilevel"/>
    <w:tmpl w:val="03B14AE7"/>
    <w:lvl w:ilvl="0" w:tentative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hint="default" w:ascii="Wingdings" w:hAnsi="Wingdings"/>
        <w:sz w:val="20"/>
      </w:rPr>
    </w:lvl>
  </w:abstractNum>
  <w:abstractNum w:abstractNumId="1">
    <w:nsid w:val="7DA73F34"/>
    <w:multiLevelType w:val="multilevel"/>
    <w:tmpl w:val="7DA73F34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6F5"/>
    <w:rsid w:val="00043DE3"/>
    <w:rsid w:val="0005102A"/>
    <w:rsid w:val="000769E7"/>
    <w:rsid w:val="00077D8E"/>
    <w:rsid w:val="000929F7"/>
    <w:rsid w:val="00095CBD"/>
    <w:rsid w:val="000A0F5C"/>
    <w:rsid w:val="000B3BDF"/>
    <w:rsid w:val="001216F5"/>
    <w:rsid w:val="00134962"/>
    <w:rsid w:val="001827B6"/>
    <w:rsid w:val="00191C99"/>
    <w:rsid w:val="001A053E"/>
    <w:rsid w:val="001D4918"/>
    <w:rsid w:val="001E715D"/>
    <w:rsid w:val="0021046E"/>
    <w:rsid w:val="0024506F"/>
    <w:rsid w:val="00271767"/>
    <w:rsid w:val="00276652"/>
    <w:rsid w:val="00277953"/>
    <w:rsid w:val="002807D4"/>
    <w:rsid w:val="002A775D"/>
    <w:rsid w:val="002C09EA"/>
    <w:rsid w:val="002C7967"/>
    <w:rsid w:val="002D20F7"/>
    <w:rsid w:val="002E1944"/>
    <w:rsid w:val="002E3DC4"/>
    <w:rsid w:val="002E7664"/>
    <w:rsid w:val="003226AC"/>
    <w:rsid w:val="00330651"/>
    <w:rsid w:val="00330EFC"/>
    <w:rsid w:val="00347222"/>
    <w:rsid w:val="00350D42"/>
    <w:rsid w:val="00360ABB"/>
    <w:rsid w:val="00367031"/>
    <w:rsid w:val="00373357"/>
    <w:rsid w:val="00392D80"/>
    <w:rsid w:val="003B3074"/>
    <w:rsid w:val="004047C4"/>
    <w:rsid w:val="00405E76"/>
    <w:rsid w:val="00440B51"/>
    <w:rsid w:val="00445927"/>
    <w:rsid w:val="00451637"/>
    <w:rsid w:val="00455E1B"/>
    <w:rsid w:val="00472BA0"/>
    <w:rsid w:val="00487147"/>
    <w:rsid w:val="004A4151"/>
    <w:rsid w:val="004A7003"/>
    <w:rsid w:val="004B05E6"/>
    <w:rsid w:val="004B3C99"/>
    <w:rsid w:val="004D04CE"/>
    <w:rsid w:val="004D1CFA"/>
    <w:rsid w:val="004D5A02"/>
    <w:rsid w:val="004E1D7B"/>
    <w:rsid w:val="004F47FF"/>
    <w:rsid w:val="004F6010"/>
    <w:rsid w:val="004F7464"/>
    <w:rsid w:val="00545A44"/>
    <w:rsid w:val="0055211F"/>
    <w:rsid w:val="00561CC6"/>
    <w:rsid w:val="00570109"/>
    <w:rsid w:val="005805CD"/>
    <w:rsid w:val="00580C91"/>
    <w:rsid w:val="005819C0"/>
    <w:rsid w:val="0059137D"/>
    <w:rsid w:val="005A3223"/>
    <w:rsid w:val="005D652D"/>
    <w:rsid w:val="005E43FC"/>
    <w:rsid w:val="0065579F"/>
    <w:rsid w:val="00666618"/>
    <w:rsid w:val="0067774B"/>
    <w:rsid w:val="007071C0"/>
    <w:rsid w:val="0071660B"/>
    <w:rsid w:val="0073512F"/>
    <w:rsid w:val="00744F62"/>
    <w:rsid w:val="007B062F"/>
    <w:rsid w:val="007B4535"/>
    <w:rsid w:val="007D73C8"/>
    <w:rsid w:val="007E52EA"/>
    <w:rsid w:val="007F7726"/>
    <w:rsid w:val="00830BF5"/>
    <w:rsid w:val="008363F6"/>
    <w:rsid w:val="00843617"/>
    <w:rsid w:val="008814B9"/>
    <w:rsid w:val="00890032"/>
    <w:rsid w:val="00892559"/>
    <w:rsid w:val="008A2717"/>
    <w:rsid w:val="008C41CA"/>
    <w:rsid w:val="008D7C37"/>
    <w:rsid w:val="008E1C4F"/>
    <w:rsid w:val="00902DBC"/>
    <w:rsid w:val="00962215"/>
    <w:rsid w:val="00962F34"/>
    <w:rsid w:val="00970AE5"/>
    <w:rsid w:val="00971B3A"/>
    <w:rsid w:val="009845AE"/>
    <w:rsid w:val="00991E76"/>
    <w:rsid w:val="009A32F6"/>
    <w:rsid w:val="009A5D77"/>
    <w:rsid w:val="009B586B"/>
    <w:rsid w:val="009C4C45"/>
    <w:rsid w:val="009C6191"/>
    <w:rsid w:val="009C6630"/>
    <w:rsid w:val="009E16C3"/>
    <w:rsid w:val="009E7A29"/>
    <w:rsid w:val="009F7EDA"/>
    <w:rsid w:val="00A26B2D"/>
    <w:rsid w:val="00A316BA"/>
    <w:rsid w:val="00A41DDD"/>
    <w:rsid w:val="00A578D9"/>
    <w:rsid w:val="00A841C2"/>
    <w:rsid w:val="00A85A61"/>
    <w:rsid w:val="00AA61E1"/>
    <w:rsid w:val="00AB34EA"/>
    <w:rsid w:val="00AB4F1B"/>
    <w:rsid w:val="00AD045D"/>
    <w:rsid w:val="00AE658E"/>
    <w:rsid w:val="00AF6368"/>
    <w:rsid w:val="00B4606F"/>
    <w:rsid w:val="00B60991"/>
    <w:rsid w:val="00B744D4"/>
    <w:rsid w:val="00B81BE7"/>
    <w:rsid w:val="00B82343"/>
    <w:rsid w:val="00BC112E"/>
    <w:rsid w:val="00BD1FD6"/>
    <w:rsid w:val="00BE0D3A"/>
    <w:rsid w:val="00BF51D6"/>
    <w:rsid w:val="00C06501"/>
    <w:rsid w:val="00C33711"/>
    <w:rsid w:val="00C46394"/>
    <w:rsid w:val="00C56FD8"/>
    <w:rsid w:val="00C745AF"/>
    <w:rsid w:val="00C83008"/>
    <w:rsid w:val="00C90EF7"/>
    <w:rsid w:val="00CA3C39"/>
    <w:rsid w:val="00CD1B84"/>
    <w:rsid w:val="00CE7859"/>
    <w:rsid w:val="00CF4CD6"/>
    <w:rsid w:val="00D13E05"/>
    <w:rsid w:val="00D15F2A"/>
    <w:rsid w:val="00D167F2"/>
    <w:rsid w:val="00D20EC9"/>
    <w:rsid w:val="00D2627D"/>
    <w:rsid w:val="00D426DC"/>
    <w:rsid w:val="00D47DFF"/>
    <w:rsid w:val="00DA040F"/>
    <w:rsid w:val="00DA180F"/>
    <w:rsid w:val="00DD03B1"/>
    <w:rsid w:val="00DD0824"/>
    <w:rsid w:val="00DE2F18"/>
    <w:rsid w:val="00DF6DAF"/>
    <w:rsid w:val="00E028A5"/>
    <w:rsid w:val="00E0542B"/>
    <w:rsid w:val="00E2038D"/>
    <w:rsid w:val="00E27286"/>
    <w:rsid w:val="00E5632A"/>
    <w:rsid w:val="00E56370"/>
    <w:rsid w:val="00E77652"/>
    <w:rsid w:val="00E924F0"/>
    <w:rsid w:val="00ED6E0A"/>
    <w:rsid w:val="00F314D2"/>
    <w:rsid w:val="00F50B00"/>
    <w:rsid w:val="00F74F0A"/>
    <w:rsid w:val="00F84FC9"/>
    <w:rsid w:val="00FA7D60"/>
    <w:rsid w:val="00FD5942"/>
    <w:rsid w:val="5EFB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42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basedOn w:val="1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9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9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9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9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9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9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9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9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9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eader Char"/>
    <w:basedOn w:val="19"/>
    <w:link w:val="12"/>
    <w:uiPriority w:val="99"/>
  </w:style>
  <w:style w:type="character" w:customStyle="1" w:styleId="41">
    <w:name w:val="Footer Char"/>
    <w:basedOn w:val="19"/>
    <w:link w:val="11"/>
    <w:uiPriority w:val="99"/>
  </w:style>
  <w:style w:type="character" w:customStyle="1" w:styleId="42">
    <w:name w:val="HTML Preformatted Char"/>
    <w:basedOn w:val="19"/>
    <w:link w:val="14"/>
    <w:semiHidden/>
    <w:uiPriority w:val="99"/>
    <w:rPr>
      <w:rFonts w:ascii="Consolas" w:hAnsi="Consolas"/>
      <w:sz w:val="20"/>
      <w:szCs w:val="20"/>
    </w:rPr>
  </w:style>
  <w:style w:type="character" w:customStyle="1" w:styleId="43">
    <w:name w:val="Unresolved Mention"/>
    <w:basedOn w:val="1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490</Words>
  <Characters>2799</Characters>
  <Lines>23</Lines>
  <Paragraphs>6</Paragraphs>
  <TotalTime>0</TotalTime>
  <ScaleCrop>false</ScaleCrop>
  <LinksUpToDate>false</LinksUpToDate>
  <CharactersWithSpaces>3283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2026-06-08T13:12:00Z</dcterms:created>
  <dc:creator>Yannick Zhang</dc:creator>
  <cp:lastModifiedBy>WPS_1647428709</cp:lastModifiedBy>
  <cp:lastPrinted>2026-06-08T15:08:00Z</cp:lastPrinted>
  <dcterms:modified xsi:type="dcterms:W3CDTF">2026-08-11T18:25:30Z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A588C2BE31DE68619AF87A6AA36451E8_42</vt:lpwstr>
  </property>
</Properties>
</file>