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8"/>
        <w:tblW w:w="9906" w:type="dxa"/>
        <w:tblInd w:w="-18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B2A4A"/>
        <w:tblLayout w:type="autofit"/>
        <w:tblCellMar>
          <w:top w:w="0" w:type="dxa"/>
          <w:left w:w="108" w:type="dxa"/>
          <w:bottom w:w="0" w:type="dxa"/>
          <w:right w:w="108" w:type="dxa"/>
        </w:tblCellMar>
      </w:tblPr>
      <w:tblGrid>
        <w:gridCol w:w="9906"/>
      </w:tblGrid>
      <w:tr w14:paraId="483715F1">
        <w:trPr>
          <w:trHeight w:val="2070" w:hRule="atLeast"/>
        </w:trPr>
        <w:tc>
          <w:tcPr>
            <w:tcW w:w="9906" w:type="dxa"/>
            <w:shd w:val="clear" w:color="auto" w:fill="1B2A4A"/>
          </w:tcPr>
          <w:p w14:paraId="3EF1041D">
            <w:pPr>
              <w:spacing w:after="0" w:line="360" w:lineRule="exact"/>
              <w:rPr>
                <w:rFonts w:ascii="Arial" w:hAnsi="Arial" w:cs="Arial"/>
                <w:color w:val="A0B0C8"/>
                <w:sz w:val="23"/>
                <w:szCs w:val="23"/>
                <w:lang w:val="en"/>
              </w:rPr>
            </w:pPr>
          </w:p>
          <w:p w14:paraId="1B9CDEE9">
            <w:pPr>
              <w:spacing w:after="0" w:line="360" w:lineRule="auto"/>
              <w:rPr>
                <w:rFonts w:ascii="Arial" w:hAnsi="Arial" w:cs="Arial"/>
                <w:b/>
                <w:bCs/>
                <w:caps/>
                <w:color w:val="F47920"/>
                <w:spacing w:val="30"/>
                <w:sz w:val="20"/>
                <w:szCs w:val="20"/>
                <w:lang w:val="en"/>
              </w:rPr>
            </w:pPr>
            <w:r>
              <w:rPr>
                <w:rFonts w:hint="eastAsia" w:ascii="Arial" w:hAnsi="Arial" w:cs="Arial"/>
                <w:color w:val="A0B0C8"/>
                <w:sz w:val="23"/>
                <w:szCs w:val="23"/>
                <w:lang w:val="en"/>
              </w:rPr>
              <w:t xml:space="preserve">        </w:t>
            </w:r>
            <w:r>
              <w:rPr>
                <w:rFonts w:ascii="Arial" w:hAnsi="Arial" w:eastAsia="Times New Roman" w:cs="Arial"/>
                <w:b/>
                <w:bCs/>
                <w:caps/>
                <w:color w:val="F47920"/>
                <w:spacing w:val="30"/>
                <w:sz w:val="20"/>
                <w:szCs w:val="20"/>
                <w:lang w:val="en"/>
              </w:rPr>
              <w:t>Resource Presentation</w:t>
            </w:r>
          </w:p>
          <w:p w14:paraId="047CF8BD">
            <w:pPr>
              <w:spacing w:after="0" w:line="360" w:lineRule="auto"/>
              <w:rPr>
                <w:rFonts w:ascii="Arial" w:hAnsi="Arial" w:cs="Arial"/>
                <w:b/>
                <w:bCs/>
                <w:color w:val="FFFFFF"/>
                <w:sz w:val="42"/>
                <w:szCs w:val="42"/>
                <w:lang w:val="en"/>
              </w:rPr>
            </w:pPr>
            <w:r>
              <w:rPr>
                <w:rFonts w:hint="eastAsia" w:ascii="Arial" w:hAnsi="Arial" w:cs="Arial"/>
                <w:b/>
                <w:bCs/>
                <w:caps/>
                <w:color w:val="F47920"/>
                <w:spacing w:val="30"/>
                <w:sz w:val="20"/>
                <w:szCs w:val="20"/>
                <w:lang w:val="en"/>
              </w:rPr>
              <w:t xml:space="preserve">      </w:t>
            </w:r>
            <w:r>
              <w:rPr>
                <w:rFonts w:ascii="Arial" w:hAnsi="Arial" w:eastAsia="Times New Roman" w:cs="Arial"/>
                <w:b/>
                <w:bCs/>
                <w:color w:val="FFFFFF"/>
                <w:sz w:val="42"/>
                <w:szCs w:val="42"/>
                <w:lang w:val="en"/>
              </w:rPr>
              <w:t>Xiao</w:t>
            </w:r>
            <w:r>
              <w:rPr>
                <w:rFonts w:hint="eastAsia" w:ascii="Arial" w:hAnsi="Arial" w:cs="Arial"/>
                <w:b/>
                <w:bCs/>
                <w:color w:val="FFFFFF"/>
                <w:sz w:val="42"/>
                <w:szCs w:val="42"/>
                <w:lang w:val="en"/>
              </w:rPr>
              <w:t xml:space="preserve"> </w:t>
            </w:r>
            <w:r>
              <w:rPr>
                <w:rFonts w:ascii="Arial" w:hAnsi="Arial" w:eastAsia="Times New Roman" w:cs="Arial"/>
                <w:b/>
                <w:bCs/>
                <w:color w:val="FFFFFF"/>
                <w:sz w:val="42"/>
                <w:szCs w:val="42"/>
                <w:lang w:val="en"/>
              </w:rPr>
              <w:t xml:space="preserve">Jialei </w:t>
            </w:r>
          </w:p>
          <w:p w14:paraId="021AC80E">
            <w:pPr>
              <w:spacing w:after="0" w:line="360" w:lineRule="auto"/>
              <w:rPr>
                <w:rFonts w:ascii="Arial" w:hAnsi="Arial" w:cs="Arial"/>
                <w:color w:val="A0B0C8"/>
                <w:sz w:val="23"/>
                <w:szCs w:val="23"/>
                <w:lang w:val="en"/>
              </w:rPr>
            </w:pPr>
            <w:r>
              <w:rPr>
                <w:rFonts w:hint="eastAsia" w:ascii="Arial" w:hAnsi="Arial" w:cs="Arial"/>
                <w:b/>
                <w:bCs/>
                <w:color w:val="FFFFFF"/>
                <w:sz w:val="42"/>
                <w:szCs w:val="42"/>
                <w:lang w:val="en"/>
              </w:rPr>
              <w:t xml:space="preserve">    </w:t>
            </w:r>
            <w:r>
              <w:rPr>
                <w:rFonts w:hint="eastAsia" w:ascii="Arial" w:hAnsi="Arial" w:cs="Arial"/>
                <w:color w:val="A0B0C8"/>
                <w:lang w:val="en"/>
              </w:rPr>
              <w:t>Full-Stack Engineer</w:t>
            </w:r>
            <w:r>
              <w:rPr>
                <w:rFonts w:hint="eastAsia" w:ascii="Arial" w:hAnsi="Arial" w:cs="Arial"/>
                <w:b/>
                <w:bCs/>
                <w:color w:val="FFFFFF"/>
                <w:sz w:val="44"/>
                <w:szCs w:val="44"/>
                <w:lang w:val="en"/>
              </w:rPr>
              <w:t xml:space="preserve">             </w:t>
            </w:r>
            <w:r>
              <w:rPr>
                <w:rFonts w:hint="eastAsia" w:ascii="Arial" w:hAnsi="Arial" w:cs="Arial"/>
                <w:color w:val="A0B0C8"/>
                <w:sz w:val="23"/>
                <w:szCs w:val="23"/>
                <w:lang w:val="en"/>
              </w:rPr>
              <w:t xml:space="preserve">         </w:t>
            </w:r>
          </w:p>
        </w:tc>
      </w:tr>
    </w:tbl>
    <w:tbl>
      <w:tblPr>
        <w:tblStyle w:val="17"/>
        <w:tblW w:w="5000" w:type="pct"/>
        <w:tblInd w:w="0" w:type="dxa"/>
        <w:shd w:val="clear" w:color="auto" w:fill="EEF1F6"/>
        <w:tblLayout w:type="autofit"/>
        <w:tblCellMar>
          <w:top w:w="15" w:type="dxa"/>
          <w:left w:w="43" w:type="dxa"/>
          <w:bottom w:w="15" w:type="dxa"/>
          <w:right w:w="15" w:type="dxa"/>
        </w:tblCellMar>
      </w:tblPr>
      <w:tblGrid>
        <w:gridCol w:w="3328"/>
        <w:gridCol w:w="6560"/>
      </w:tblGrid>
      <w:tr w14:paraId="0CF100AA">
        <w:trPr>
          <w:trHeight w:val="270" w:hRule="atLeast"/>
        </w:trPr>
        <w:tc>
          <w:tcPr>
            <w:tcW w:w="1683" w:type="pct"/>
            <w:tcBorders>
              <w:right w:val="single" w:color="D0D8E4" w:sz="6" w:space="0"/>
            </w:tcBorders>
            <w:shd w:val="clear" w:color="auto" w:fill="EEF1F6"/>
            <w:tcMar>
              <w:top w:w="0" w:type="dxa"/>
              <w:left w:w="288" w:type="dxa"/>
              <w:bottom w:w="0" w:type="dxa"/>
              <w:right w:w="288" w:type="dxa"/>
            </w:tcMar>
          </w:tcPr>
          <w:p w14:paraId="6F68FE34">
            <w:pPr>
              <w:rPr>
                <w:b/>
                <w:bCs/>
                <w:caps/>
                <w:color w:val="F47920"/>
                <w:spacing w:val="15"/>
                <w:sz w:val="20"/>
                <w:szCs w:val="20"/>
              </w:rPr>
            </w:pPr>
            <w:r>
              <w:rPr>
                <w:rFonts w:eastAsia="Times New Roman"/>
                <w:b/>
                <w:bCs/>
                <w:caps/>
                <w:color w:val="F47920"/>
                <w:spacing w:val="15"/>
                <w:sz w:val="20"/>
                <w:szCs w:val="20"/>
              </w:rPr>
              <w:t>Location</w:t>
            </w:r>
          </w:p>
        </w:tc>
        <w:tc>
          <w:tcPr>
            <w:tcW w:w="3317" w:type="pct"/>
            <w:shd w:val="clear" w:color="auto" w:fill="EEF1F6"/>
            <w:tcMar>
              <w:top w:w="0" w:type="dxa"/>
              <w:left w:w="288" w:type="dxa"/>
              <w:bottom w:w="0" w:type="dxa"/>
              <w:right w:w="240" w:type="dxa"/>
            </w:tcMar>
          </w:tcPr>
          <w:p w14:paraId="54BA5F90">
            <w:pPr>
              <w:rPr>
                <w:rFonts w:eastAsia="Times New Roman"/>
                <w:b/>
                <w:bCs/>
                <w:color w:val="1B2A4A"/>
                <w:sz w:val="20"/>
                <w:szCs w:val="20"/>
              </w:rPr>
            </w:pPr>
            <w:r>
              <w:rPr>
                <w:rFonts w:eastAsia="Times New Roman"/>
                <w:b/>
                <w:bCs/>
                <w:color w:val="1B2A4A"/>
                <w:sz w:val="20"/>
                <w:szCs w:val="20"/>
              </w:rPr>
              <w:t>Guangzhou, China</w:t>
            </w:r>
          </w:p>
        </w:tc>
      </w:tr>
      <w:tr w14:paraId="5EF63F68">
        <w:trPr>
          <w:trHeight w:val="369" w:hRule="atLeast"/>
        </w:trPr>
        <w:tc>
          <w:tcPr>
            <w:tcW w:w="1683" w:type="pct"/>
            <w:tcBorders>
              <w:right w:val="single" w:color="D0D8E4" w:sz="6" w:space="0"/>
            </w:tcBorders>
            <w:shd w:val="clear" w:color="auto" w:fill="EEF1F6"/>
            <w:tcMar>
              <w:top w:w="0" w:type="dxa"/>
              <w:left w:w="288" w:type="dxa"/>
              <w:bottom w:w="0" w:type="dxa"/>
              <w:right w:w="288" w:type="dxa"/>
            </w:tcMar>
          </w:tcPr>
          <w:p w14:paraId="6860F1CF">
            <w:pPr>
              <w:rPr>
                <w:b/>
                <w:bCs/>
                <w:caps/>
                <w:color w:val="F47920"/>
                <w:spacing w:val="15"/>
                <w:sz w:val="20"/>
                <w:szCs w:val="20"/>
              </w:rPr>
            </w:pPr>
            <w:r>
              <w:rPr>
                <w:rFonts w:eastAsia="Times New Roman"/>
                <w:b/>
                <w:bCs/>
                <w:caps/>
                <w:color w:val="F47920"/>
                <w:spacing w:val="15"/>
                <w:sz w:val="20"/>
                <w:szCs w:val="20"/>
              </w:rPr>
              <w:t>STATUS</w:t>
            </w:r>
          </w:p>
        </w:tc>
        <w:tc>
          <w:tcPr>
            <w:tcW w:w="3317" w:type="pct"/>
            <w:shd w:val="clear" w:color="auto" w:fill="EEF1F6"/>
            <w:tcMar>
              <w:top w:w="0" w:type="dxa"/>
              <w:left w:w="288" w:type="dxa"/>
              <w:bottom w:w="0" w:type="dxa"/>
              <w:right w:w="240" w:type="dxa"/>
            </w:tcMar>
          </w:tcPr>
          <w:p w14:paraId="312120DB">
            <w:pPr>
              <w:rPr>
                <w:rFonts w:hint="default" w:eastAsia="宋体"/>
                <w:b/>
                <w:bCs/>
                <w:caps/>
                <w:color w:val="F47920"/>
                <w:spacing w:val="15"/>
                <w:sz w:val="17"/>
                <w:szCs w:val="17"/>
                <w:lang w:val="en-US" w:eastAsia="zh-CN"/>
              </w:rPr>
            </w:pPr>
            <w:r>
              <w:rPr>
                <w:rFonts w:hint="eastAsia" w:eastAsia="宋体"/>
                <w:b/>
                <w:bCs/>
                <w:color w:val="1B2A4A"/>
                <w:sz w:val="20"/>
                <w:szCs w:val="20"/>
                <w:lang w:val="en-US" w:eastAsia="zh-CN"/>
              </w:rPr>
              <w:t>Resigned</w:t>
            </w:r>
          </w:p>
        </w:tc>
      </w:tr>
      <w:tr w14:paraId="264CEDEB">
        <w:trPr>
          <w:trHeight w:val="369" w:hRule="atLeast"/>
        </w:trPr>
        <w:tc>
          <w:tcPr>
            <w:tcW w:w="1683" w:type="pct"/>
            <w:tcBorders>
              <w:right w:val="single" w:color="D0D8E4" w:sz="6" w:space="0"/>
            </w:tcBorders>
            <w:shd w:val="clear" w:color="auto" w:fill="EEF1F6"/>
            <w:tcMar>
              <w:top w:w="0" w:type="dxa"/>
              <w:left w:w="288" w:type="dxa"/>
              <w:bottom w:w="0" w:type="dxa"/>
              <w:right w:w="288" w:type="dxa"/>
            </w:tcMar>
          </w:tcPr>
          <w:p w14:paraId="15F8FC5B">
            <w:pPr>
              <w:rPr>
                <w:b/>
                <w:bCs/>
                <w:caps/>
                <w:color w:val="F47920"/>
                <w:spacing w:val="15"/>
                <w:sz w:val="20"/>
                <w:szCs w:val="20"/>
              </w:rPr>
            </w:pPr>
            <w:r>
              <w:rPr>
                <w:rFonts w:hint="eastAsia"/>
                <w:b/>
                <w:bCs/>
                <w:caps/>
                <w:color w:val="F47920"/>
                <w:spacing w:val="15"/>
                <w:sz w:val="20"/>
                <w:szCs w:val="20"/>
              </w:rPr>
              <w:t>Languages</w:t>
            </w:r>
          </w:p>
        </w:tc>
        <w:tc>
          <w:tcPr>
            <w:tcW w:w="3317" w:type="pct"/>
            <w:shd w:val="clear" w:color="auto" w:fill="EEF1F6"/>
            <w:tcMar>
              <w:top w:w="0" w:type="dxa"/>
              <w:left w:w="288" w:type="dxa"/>
              <w:bottom w:w="0" w:type="dxa"/>
              <w:right w:w="240" w:type="dxa"/>
            </w:tcMar>
          </w:tcPr>
          <w:p w14:paraId="480C98C1">
            <w:pPr>
              <w:rPr>
                <w:b/>
                <w:bCs/>
                <w:color w:val="1B2A4A"/>
                <w:sz w:val="20"/>
                <w:szCs w:val="20"/>
              </w:rPr>
            </w:pPr>
            <w:r>
              <w:rPr>
                <w:rFonts w:eastAsia="Times New Roman"/>
                <w:b/>
                <w:bCs/>
                <w:color w:val="1B2A4A"/>
                <w:sz w:val="20"/>
                <w:szCs w:val="20"/>
              </w:rPr>
              <w:t>Cantonese (Native)</w:t>
            </w:r>
            <w:r>
              <w:rPr>
                <w:rFonts w:hint="eastAsia"/>
                <w:b/>
                <w:bCs/>
                <w:color w:val="1B2A4A"/>
                <w:sz w:val="20"/>
                <w:szCs w:val="20"/>
              </w:rPr>
              <w:t>, Englis</w:t>
            </w:r>
            <w:r>
              <w:rPr>
                <w:rFonts w:hint="eastAsia" w:eastAsia="Times New Roman"/>
                <w:b/>
                <w:bCs/>
                <w:color w:val="1B2A4A"/>
                <w:sz w:val="20"/>
                <w:szCs w:val="20"/>
              </w:rPr>
              <w:t>h (</w:t>
            </w:r>
            <w:r>
              <w:rPr>
                <w:rFonts w:eastAsia="Times New Roman"/>
                <w:b/>
                <w:bCs/>
                <w:color w:val="1B2A4A"/>
                <w:sz w:val="20"/>
                <w:szCs w:val="20"/>
              </w:rPr>
              <w:t>Technical reading and writing</w:t>
            </w:r>
            <w:r>
              <w:rPr>
                <w:rFonts w:hint="eastAsia" w:eastAsia="Times New Roman"/>
                <w:b/>
                <w:bCs/>
                <w:color w:val="1B2A4A"/>
                <w:sz w:val="20"/>
                <w:szCs w:val="20"/>
              </w:rPr>
              <w:t>)</w:t>
            </w:r>
          </w:p>
        </w:tc>
      </w:tr>
      <w:tr w14:paraId="750B9D94">
        <w:trPr>
          <w:trHeight w:val="288" w:hRule="atLeast"/>
        </w:trPr>
        <w:tc>
          <w:tcPr>
            <w:tcW w:w="1683" w:type="pct"/>
            <w:tcBorders>
              <w:right w:val="single" w:color="D0D8E4" w:sz="6" w:space="0"/>
            </w:tcBorders>
            <w:shd w:val="clear" w:color="auto" w:fill="EEF1F6"/>
            <w:tcMar>
              <w:top w:w="0" w:type="dxa"/>
              <w:left w:w="288" w:type="dxa"/>
              <w:bottom w:w="0" w:type="dxa"/>
              <w:right w:w="288" w:type="dxa"/>
            </w:tcMar>
          </w:tcPr>
          <w:p w14:paraId="6B2004D3">
            <w:pPr>
              <w:rPr>
                <w:b/>
                <w:bCs/>
                <w:caps/>
                <w:color w:val="F47920"/>
                <w:spacing w:val="15"/>
                <w:sz w:val="20"/>
                <w:szCs w:val="20"/>
              </w:rPr>
            </w:pPr>
            <w:r>
              <w:rPr>
                <w:rFonts w:hint="eastAsia"/>
                <w:b/>
                <w:bCs/>
                <w:caps/>
                <w:color w:val="F47920"/>
                <w:spacing w:val="15"/>
                <w:sz w:val="20"/>
                <w:szCs w:val="20"/>
              </w:rPr>
              <w:t>Availability</w:t>
            </w:r>
          </w:p>
        </w:tc>
        <w:tc>
          <w:tcPr>
            <w:tcW w:w="3317" w:type="pct"/>
            <w:shd w:val="clear" w:color="auto" w:fill="EEF1F6"/>
            <w:tcMar>
              <w:top w:w="0" w:type="dxa"/>
              <w:left w:w="288" w:type="dxa"/>
              <w:bottom w:w="0" w:type="dxa"/>
              <w:right w:w="240" w:type="dxa"/>
            </w:tcMar>
          </w:tcPr>
          <w:p w14:paraId="350DFF65">
            <w:pPr>
              <w:rPr>
                <w:rFonts w:eastAsia="Times New Roman"/>
                <w:b/>
                <w:bCs/>
                <w:caps/>
                <w:color w:val="F47920"/>
                <w:spacing w:val="15"/>
                <w:sz w:val="17"/>
                <w:szCs w:val="17"/>
              </w:rPr>
            </w:pPr>
            <w:r>
              <w:rPr>
                <w:rFonts w:eastAsia="Times New Roman"/>
                <w:b/>
                <w:bCs/>
                <w:color w:val="1B2A4A"/>
                <w:sz w:val="20"/>
                <w:szCs w:val="20"/>
              </w:rPr>
              <w:t>Available Now</w:t>
            </w:r>
          </w:p>
        </w:tc>
      </w:tr>
    </w:tbl>
    <w:p w14:paraId="2DBC9773">
      <w:pPr>
        <w:pStyle w:val="15"/>
        <w:shd w:val="clear" w:color="auto" w:fill="FFFFFF"/>
        <w:spacing w:before="0" w:beforeAutospacing="0" w:after="0" w:afterAutospacing="0"/>
        <w:rPr>
          <w:rFonts w:ascii="Arial" w:hAnsi="Arial" w:cs="Arial"/>
          <w:color w:val="444444"/>
          <w:sz w:val="21"/>
          <w:szCs w:val="21"/>
          <w:lang w:val="en"/>
        </w:rPr>
      </w:pPr>
    </w:p>
    <w:p w14:paraId="39C36ED0">
      <w:pPr>
        <w:pStyle w:val="15"/>
        <w:shd w:val="clear" w:color="auto" w:fill="FFFFFF"/>
        <w:spacing w:before="0" w:beforeAutospacing="0" w:after="0" w:afterAutospacing="0"/>
        <w:rPr>
          <w:rFonts w:ascii="Arial" w:hAnsi="Arial" w:cs="Arial"/>
          <w:color w:val="444444"/>
          <w:sz w:val="21"/>
          <w:szCs w:val="21"/>
          <w:lang w:val="en"/>
        </w:rPr>
      </w:pPr>
    </w:p>
    <w:p w14:paraId="3714006E">
      <w:pPr>
        <w:pBdr>
          <w:left w:val="single" w:color="F47920" w:sz="24" w:space="0"/>
        </w:pBdr>
        <w:shd w:val="clear" w:color="auto" w:fill="FFFFFF"/>
        <w:tabs>
          <w:tab w:val="left" w:pos="270"/>
        </w:tabs>
        <w:spacing w:after="180"/>
        <w:ind w:left="90"/>
        <w:rPr>
          <w:rFonts w:ascii="Arial" w:hAnsi="Arial" w:eastAsia="Times New Roman" w:cs="Arial"/>
          <w:b/>
          <w:bCs/>
          <w:caps/>
          <w:color w:val="1B2A4A"/>
          <w:spacing w:val="23"/>
          <w:sz w:val="20"/>
          <w:szCs w:val="20"/>
          <w:lang w:val="en"/>
        </w:rPr>
      </w:pPr>
      <w:r>
        <w:rPr>
          <w:rFonts w:hint="eastAsia" w:ascii="Arial" w:hAnsi="Arial" w:cs="Arial"/>
          <w:b/>
          <w:bCs/>
          <w:caps/>
          <w:color w:val="1B2A4A"/>
          <w:spacing w:val="23"/>
          <w:sz w:val="20"/>
          <w:szCs w:val="20"/>
          <w:lang w:val="en"/>
        </w:rPr>
        <w:t xml:space="preserve">  Professional </w:t>
      </w:r>
      <w:r>
        <w:rPr>
          <w:rFonts w:ascii="Arial" w:hAnsi="Arial" w:eastAsia="Times New Roman" w:cs="Arial"/>
          <w:b/>
          <w:bCs/>
          <w:caps/>
          <w:color w:val="1B2A4A"/>
          <w:spacing w:val="23"/>
          <w:sz w:val="20"/>
          <w:szCs w:val="20"/>
          <w:lang w:val="en"/>
        </w:rPr>
        <w:t>Summary</w:t>
      </w:r>
    </w:p>
    <w:p w14:paraId="2AE75512">
      <w:pPr>
        <w:spacing w:after="85" w:line="230" w:lineRule="auto"/>
      </w:pPr>
      <w:r>
        <w:rPr>
          <w:rFonts w:ascii="Arial" w:hAnsi="Arial" w:cs="Arial"/>
          <w:color w:val="444444"/>
          <w:sz w:val="20"/>
          <w:szCs w:val="20"/>
          <w:lang w:val="en"/>
        </w:rPr>
        <w:t>Full-stack engineer with more than 10 years of software development experience. Started with Java Web back-end work and later built products with React, Vue, Node.js, React Native, and WeChat Mini Programs. Recently helped design and test Java 17 and Spring Boot 3 APIs. Can take a feature from requirements and UI flow to development, testing, release, and support.</w:t>
      </w:r>
    </w:p>
    <w:p w14:paraId="45CA1E87">
      <w:pPr>
        <w:pStyle w:val="15"/>
        <w:shd w:val="clear" w:color="auto" w:fill="FFFFFF"/>
        <w:spacing w:before="0" w:beforeAutospacing="0" w:after="0" w:afterAutospacing="0"/>
        <w:rPr>
          <w:rFonts w:ascii="Arial" w:hAnsi="Arial" w:cs="Arial"/>
          <w:color w:val="444444"/>
          <w:sz w:val="21"/>
          <w:szCs w:val="21"/>
          <w:lang w:val="en"/>
        </w:rPr>
      </w:pPr>
    </w:p>
    <w:p w14:paraId="462F5E92">
      <w:pPr>
        <w:pStyle w:val="15"/>
        <w:shd w:val="clear" w:color="auto" w:fill="FFFFFF"/>
        <w:spacing w:before="0" w:beforeAutospacing="0" w:after="0" w:afterAutospacing="0"/>
        <w:rPr>
          <w:rFonts w:ascii="Arial" w:hAnsi="Arial" w:cs="Arial"/>
          <w:color w:val="444444"/>
          <w:sz w:val="21"/>
          <w:szCs w:val="21"/>
          <w:lang w:val="en"/>
        </w:rPr>
      </w:pPr>
    </w:p>
    <w:p w14:paraId="52B73827">
      <w:pPr>
        <w:pStyle w:val="15"/>
        <w:shd w:val="clear" w:color="auto" w:fill="FFFFFF"/>
        <w:spacing w:before="0" w:beforeAutospacing="0" w:after="0" w:afterAutospacing="0"/>
        <w:rPr>
          <w:rFonts w:ascii="Arial" w:hAnsi="Arial" w:cs="Arial"/>
          <w:color w:val="444444"/>
          <w:sz w:val="21"/>
          <w:szCs w:val="21"/>
          <w:lang w:val="en"/>
        </w:rPr>
      </w:pPr>
    </w:p>
    <w:p w14:paraId="58C18553">
      <w:pPr>
        <w:pBdr>
          <w:left w:val="single" w:color="F47920" w:sz="24" w:space="0"/>
        </w:pBdr>
        <w:shd w:val="clear" w:color="auto" w:fill="FFFFFF"/>
        <w:tabs>
          <w:tab w:val="left" w:pos="270"/>
        </w:tabs>
        <w:spacing w:after="180"/>
        <w:ind w:left="90"/>
        <w:rPr>
          <w:rFonts w:ascii="Arial" w:hAnsi="Arial" w:eastAsia="Times New Roman" w:cs="Arial"/>
          <w:b/>
          <w:bCs/>
          <w:caps/>
          <w:color w:val="1B2A4A"/>
          <w:spacing w:val="23"/>
          <w:sz w:val="20"/>
          <w:szCs w:val="20"/>
          <w:lang w:val="en"/>
        </w:rPr>
      </w:pPr>
      <w:r>
        <w:rPr>
          <w:rFonts w:hint="eastAsia" w:ascii="Arial" w:hAnsi="Arial" w:cs="Arial"/>
          <w:b/>
          <w:bCs/>
          <w:caps/>
          <w:color w:val="1B2A4A"/>
          <w:spacing w:val="23"/>
          <w:sz w:val="20"/>
          <w:szCs w:val="20"/>
          <w:lang w:val="en"/>
        </w:rPr>
        <w:t xml:space="preserve">  technical skills</w:t>
      </w:r>
    </w:p>
    <w:p w14:paraId="415646E6">
      <w:pPr>
        <w:pStyle w:val="35"/>
        <w:numPr>
          <w:ilvl w:val="0"/>
          <w:numId w:val="1"/>
        </w:numPr>
        <w:rPr>
          <w:rFonts w:ascii="Arial" w:hAnsi="Arial" w:cs="Arial"/>
          <w:color w:val="444444"/>
          <w:kern w:val="0"/>
          <w:sz w:val="20"/>
          <w:szCs w:val="20"/>
          <w:lang w:val="en"/>
          <w14:ligatures w14:val="none"/>
        </w:rPr>
      </w:pPr>
      <w:r>
        <w:rPr>
          <w:rFonts w:ascii="Arial" w:hAnsi="Arial" w:cs="Arial"/>
          <w:color w:val="444444"/>
          <w:kern w:val="0"/>
          <w:sz w:val="20"/>
          <w:szCs w:val="20"/>
          <w:lang w:val="en"/>
          <w14:ligatures w14:val="none"/>
        </w:rPr>
        <w:t>Front end: JavaScript, TypeScript, React, Vue, React Native, WeChat Mini Programs, Ant Design, and ECharts.</w:t>
      </w:r>
    </w:p>
    <w:p w14:paraId="3FC61134">
      <w:pPr>
        <w:pStyle w:val="35"/>
        <w:numPr>
          <w:ilvl w:val="0"/>
          <w:numId w:val="1"/>
        </w:numPr>
        <w:rPr>
          <w:rFonts w:ascii="Arial" w:hAnsi="Arial" w:cs="Arial"/>
          <w:color w:val="444444"/>
          <w:kern w:val="0"/>
          <w:sz w:val="20"/>
          <w:szCs w:val="20"/>
          <w:lang w:val="en"/>
          <w14:ligatures w14:val="none"/>
        </w:rPr>
      </w:pPr>
      <w:r>
        <w:rPr>
          <w:rFonts w:ascii="Arial" w:hAnsi="Arial" w:cs="Arial"/>
          <w:color w:val="444444"/>
          <w:kern w:val="0"/>
          <w:sz w:val="20"/>
          <w:szCs w:val="20"/>
          <w:lang w:val="en"/>
          <w14:ligatures w14:val="none"/>
        </w:rPr>
        <w:t>UI work: user flows, information structure, complex forms, loading and empty states, error messages, responsive layouts, and multi-device support.</w:t>
      </w:r>
    </w:p>
    <w:p w14:paraId="1C93058C">
      <w:pPr>
        <w:pStyle w:val="35"/>
        <w:numPr>
          <w:ilvl w:val="0"/>
          <w:numId w:val="1"/>
        </w:numPr>
        <w:rPr>
          <w:rFonts w:ascii="Arial" w:hAnsi="Arial" w:cs="Arial"/>
          <w:color w:val="444444"/>
          <w:kern w:val="0"/>
          <w:sz w:val="20"/>
          <w:szCs w:val="20"/>
          <w:lang w:val="en"/>
          <w14:ligatures w14:val="none"/>
        </w:rPr>
      </w:pPr>
      <w:r>
        <w:rPr>
          <w:rFonts w:ascii="Arial" w:hAnsi="Arial" w:cs="Arial"/>
          <w:color w:val="444444"/>
          <w:kern w:val="0"/>
          <w:sz w:val="20"/>
          <w:szCs w:val="20"/>
          <w:lang w:val="en"/>
          <w14:ligatures w14:val="none"/>
        </w:rPr>
        <w:t>Java: Java 17, Spring Boot 3, Spring MVC, Spring Security 6, JWT, RBAC, MyBatis-Plus, Bean Validation, and SpringDoc OpenAPI.</w:t>
      </w:r>
    </w:p>
    <w:p w14:paraId="44BF0A50">
      <w:pPr>
        <w:pStyle w:val="35"/>
        <w:numPr>
          <w:ilvl w:val="0"/>
          <w:numId w:val="1"/>
        </w:numPr>
        <w:rPr>
          <w:rFonts w:ascii="Arial" w:hAnsi="Arial" w:cs="Arial"/>
          <w:color w:val="444444"/>
          <w:kern w:val="0"/>
          <w:sz w:val="20"/>
          <w:szCs w:val="20"/>
          <w:lang w:val="en"/>
          <w14:ligatures w14:val="none"/>
        </w:rPr>
      </w:pPr>
      <w:r>
        <w:rPr>
          <w:rFonts w:ascii="Arial" w:hAnsi="Arial" w:cs="Arial"/>
          <w:color w:val="444444"/>
          <w:kern w:val="0"/>
          <w:sz w:val="20"/>
          <w:szCs w:val="20"/>
          <w:lang w:val="en"/>
          <w14:ligatures w14:val="none"/>
        </w:rPr>
        <w:t>Server and data: Node.js, Express, REST APIs, MySQL, MongoDB, and Redis.</w:t>
      </w:r>
    </w:p>
    <w:p w14:paraId="1792B83E">
      <w:pPr>
        <w:pStyle w:val="35"/>
        <w:numPr>
          <w:ilvl w:val="0"/>
          <w:numId w:val="1"/>
        </w:numPr>
        <w:rPr>
          <w:rFonts w:ascii="Arial" w:hAnsi="Arial" w:cs="Arial"/>
          <w:color w:val="444444"/>
          <w:kern w:val="0"/>
          <w:sz w:val="20"/>
          <w:szCs w:val="20"/>
          <w:lang w:val="en"/>
          <w14:ligatures w14:val="none"/>
        </w:rPr>
      </w:pPr>
      <w:r>
        <w:rPr>
          <w:rFonts w:ascii="Arial" w:hAnsi="Arial" w:cs="Arial"/>
          <w:color w:val="444444"/>
          <w:kern w:val="0"/>
          <w:sz w:val="20"/>
          <w:szCs w:val="20"/>
          <w:lang w:val="en"/>
          <w14:ligatures w14:val="none"/>
        </w:rPr>
        <w:t>Quality: Git, Maven, ESLint, JUnit 5, Jest, unit tests, code review, performance checks, and issue fixing.</w:t>
      </w:r>
    </w:p>
    <w:p w14:paraId="45B8F51D">
      <w:pPr>
        <w:pStyle w:val="35"/>
        <w:numPr>
          <w:ilvl w:val="0"/>
          <w:numId w:val="1"/>
        </w:numPr>
        <w:rPr>
          <w:rFonts w:ascii="Arial" w:hAnsi="Arial" w:cs="Arial"/>
          <w:color w:val="444444"/>
          <w:kern w:val="0"/>
          <w:sz w:val="20"/>
          <w:szCs w:val="20"/>
          <w:lang w:val="en"/>
          <w14:ligatures w14:val="none"/>
        </w:rPr>
      </w:pPr>
      <w:r>
        <w:rPr>
          <w:rFonts w:ascii="Arial" w:hAnsi="Arial" w:cs="Arial"/>
          <w:color w:val="444444"/>
          <w:kern w:val="0"/>
          <w:sz w:val="20"/>
          <w:szCs w:val="20"/>
          <w:lang w:val="en"/>
          <w14:ligatures w14:val="none"/>
        </w:rPr>
        <w:t>AI development tools: Codex, Claude Code, Cursor, GitHub Copilot, and ChatGPT. Define scope and checks before making small, reviewable changes.</w:t>
      </w:r>
    </w:p>
    <w:p w14:paraId="6D4166F9">
      <w:pPr>
        <w:pStyle w:val="35"/>
        <w:numPr>
          <w:ilvl w:val="0"/>
          <w:numId w:val="0"/>
        </w:numPr>
        <w:spacing w:after="160" w:line="278" w:lineRule="auto"/>
        <w:contextualSpacing/>
        <w:rPr>
          <w:rFonts w:ascii="Arial" w:hAnsi="Arial" w:cs="Arial"/>
          <w:color w:val="444444"/>
          <w:kern w:val="0"/>
          <w:sz w:val="20"/>
          <w:szCs w:val="20"/>
          <w:lang w:val="en"/>
          <w14:ligatures w14:val="none"/>
        </w:rPr>
      </w:pPr>
    </w:p>
    <w:p w14:paraId="2BB99AD1">
      <w:pPr>
        <w:shd w:val="clear" w:color="auto" w:fill="FFFFFF"/>
        <w:spacing w:before="100" w:beforeAutospacing="1" w:after="100" w:afterAutospacing="1" w:line="240" w:lineRule="auto"/>
        <w:rPr>
          <w:rFonts w:ascii="Arial" w:hAnsi="Arial" w:cs="Arial"/>
          <w:color w:val="444444"/>
          <w:sz w:val="20"/>
          <w:szCs w:val="20"/>
          <w:lang w:val="en"/>
        </w:rPr>
      </w:pPr>
    </w:p>
    <w:p w14:paraId="323328F5">
      <w:pPr>
        <w:pBdr>
          <w:left w:val="single" w:color="F47920" w:sz="24" w:space="4"/>
        </w:pBdr>
        <w:shd w:val="clear" w:color="auto" w:fill="FFFFFF"/>
        <w:tabs>
          <w:tab w:val="left" w:pos="450"/>
          <w:tab w:val="left" w:pos="720"/>
        </w:tabs>
        <w:spacing w:before="100" w:beforeAutospacing="1" w:after="100" w:afterAutospacing="1" w:line="240" w:lineRule="auto"/>
        <w:ind w:left="180"/>
        <w:rPr>
          <w:rFonts w:ascii="Arial" w:hAnsi="Arial" w:cs="Arial"/>
          <w:color w:val="444444"/>
          <w:sz w:val="20"/>
          <w:szCs w:val="20"/>
          <w:lang w:val="en"/>
        </w:rPr>
      </w:pPr>
      <w:r>
        <w:rPr>
          <w:rFonts w:hint="eastAsia" w:ascii="Arial" w:hAnsi="Arial" w:cs="Arial"/>
          <w:b/>
          <w:bCs/>
          <w:caps/>
          <w:color w:val="1B2A4A"/>
          <w:spacing w:val="23"/>
          <w:sz w:val="20"/>
          <w:szCs w:val="20"/>
          <w:lang w:val="en"/>
        </w:rPr>
        <w:t xml:space="preserve"> </w:t>
      </w:r>
      <w:r>
        <w:rPr>
          <w:rFonts w:ascii="Arial" w:hAnsi="Arial" w:eastAsia="Times New Roman" w:cs="Arial"/>
          <w:b/>
          <w:bCs/>
          <w:caps/>
          <w:color w:val="1B2A4A"/>
          <w:spacing w:val="23"/>
          <w:sz w:val="20"/>
          <w:szCs w:val="20"/>
          <w:lang w:val="en"/>
        </w:rPr>
        <w:t>Education</w:t>
      </w:r>
      <w:r>
        <w:rPr>
          <w:rFonts w:hint="eastAsia" w:ascii="Arial" w:hAnsi="Arial" w:cs="Arial"/>
          <w:b/>
          <w:bCs/>
          <w:caps/>
          <w:color w:val="1B2A4A"/>
          <w:spacing w:val="23"/>
          <w:sz w:val="20"/>
          <w:szCs w:val="20"/>
          <w:lang w:val="en"/>
        </w:rPr>
        <w:t xml:space="preserve"> </w:t>
      </w:r>
    </w:p>
    <w:tbl>
      <w:tblPr>
        <w:tblStyle w:val="17"/>
        <w:tblW w:w="5000" w:type="pct"/>
        <w:tblInd w:w="0" w:type="dxa"/>
        <w:tblLayout w:type="autofit"/>
        <w:tblCellMar>
          <w:top w:w="15" w:type="dxa"/>
          <w:left w:w="15" w:type="dxa"/>
          <w:bottom w:w="15" w:type="dxa"/>
          <w:right w:w="15" w:type="dxa"/>
        </w:tblCellMar>
      </w:tblPr>
      <w:tblGrid>
        <w:gridCol w:w="7461"/>
        <w:gridCol w:w="1929"/>
      </w:tblGrid>
      <w:tr w14:paraId="5C1A97F4">
        <w:tc>
          <w:tcPr>
            <w:tcW w:w="3972" w:type="pct"/>
            <w:vAlign w:val="center"/>
          </w:tcPr>
          <w:p w14:paraId="6B4AC35D">
            <w:pPr>
              <w:spacing w:after="0"/>
              <w:ind w:left="78"/>
              <w:rPr>
                <w:rFonts w:ascii="Arial" w:hAnsi="Arial" w:cs="Arial"/>
                <w:color w:val="444444"/>
                <w:sz w:val="20"/>
                <w:szCs w:val="20"/>
              </w:rPr>
            </w:pPr>
            <w:r>
              <w:rPr>
                <w:rStyle w:val="20"/>
                <w:rFonts w:ascii="Arial" w:hAnsi="Arial" w:eastAsia="Times New Roman" w:cs="Arial"/>
                <w:color w:val="1B2A4A"/>
                <w:sz w:val="20"/>
                <w:szCs w:val="20"/>
              </w:rPr>
              <w:t>Huashang College, Guangdong University of Finance</w:t>
            </w:r>
            <w:r>
              <w:rPr>
                <w:rFonts w:ascii="Arial" w:hAnsi="Arial" w:eastAsia="Times New Roman" w:cs="Arial"/>
                <w:color w:val="444444"/>
                <w:sz w:val="20"/>
                <w:szCs w:val="20"/>
              </w:rPr>
              <w:t xml:space="preserve"> · </w:t>
            </w:r>
            <w:r>
              <w:rPr>
                <w:rFonts w:ascii="Arial" w:hAnsi="Arial" w:cs="Arial"/>
                <w:color w:val="444444"/>
                <w:sz w:val="20"/>
                <w:szCs w:val="20"/>
              </w:rPr>
              <w:t>bachelor’s degree</w:t>
            </w:r>
            <w:r>
              <w:rPr>
                <w:rFonts w:hint="eastAsia" w:ascii="Arial" w:hAnsi="Arial" w:cs="Arial"/>
                <w:color w:val="444444"/>
                <w:sz w:val="20"/>
                <w:szCs w:val="20"/>
              </w:rPr>
              <w:t xml:space="preserve">  </w:t>
            </w:r>
          </w:p>
        </w:tc>
        <w:tc>
          <w:tcPr>
            <w:tcW w:w="1027" w:type="pct"/>
            <w:noWrap/>
            <w:vAlign w:val="center"/>
          </w:tcPr>
          <w:p w14:paraId="2E35AC2A">
            <w:pPr>
              <w:wordWrap w:val="0"/>
              <w:jc w:val="right"/>
              <w:rPr>
                <w:rFonts w:hint="default" w:ascii="Arial" w:hAnsi="Arial" w:eastAsia="宋体" w:cs="Arial"/>
                <w:color w:val="888888"/>
                <w:sz w:val="20"/>
                <w:szCs w:val="20"/>
                <w:lang w:val="en-US" w:eastAsia="zh-CN"/>
              </w:rPr>
            </w:pPr>
            <w:r>
              <w:rPr>
                <w:rFonts w:ascii="Arial" w:hAnsi="Arial" w:eastAsia="Times New Roman" w:cs="Arial"/>
                <w:color w:val="888888"/>
                <w:sz w:val="20"/>
                <w:szCs w:val="20"/>
              </w:rPr>
              <w:t>2008</w:t>
            </w:r>
            <w:r>
              <w:rPr>
                <w:rFonts w:hint="eastAsia" w:ascii="Arial" w:hAnsi="Arial" w:eastAsia="宋体" w:cs="Arial"/>
                <w:color w:val="888888"/>
                <w:sz w:val="20"/>
                <w:szCs w:val="20"/>
                <w:lang w:eastAsia="zh-CN"/>
              </w:rPr>
              <w:t>.</w:t>
            </w:r>
            <w:r>
              <w:rPr>
                <w:rFonts w:hint="eastAsia" w:ascii="Arial" w:hAnsi="Arial" w:eastAsia="宋体" w:cs="Arial"/>
                <w:color w:val="888888"/>
                <w:sz w:val="20"/>
                <w:szCs w:val="20"/>
                <w:lang w:val="en-US" w:eastAsia="zh-CN"/>
              </w:rPr>
              <w:t>09</w:t>
            </w:r>
            <w:r>
              <w:rPr>
                <w:rFonts w:ascii="Arial" w:hAnsi="Arial" w:eastAsia="Times New Roman" w:cs="Arial"/>
                <w:color w:val="888888"/>
                <w:sz w:val="20"/>
                <w:szCs w:val="20"/>
              </w:rPr>
              <w:t xml:space="preserve"> – 2012</w:t>
            </w:r>
            <w:r>
              <w:rPr>
                <w:rFonts w:hint="eastAsia" w:ascii="Arial" w:hAnsi="Arial" w:eastAsia="宋体" w:cs="Arial"/>
                <w:color w:val="888888"/>
                <w:sz w:val="20"/>
                <w:szCs w:val="20"/>
                <w:lang w:val="en-US" w:eastAsia="zh-CN"/>
              </w:rPr>
              <w:t xml:space="preserve">.07 </w:t>
            </w:r>
          </w:p>
        </w:tc>
      </w:tr>
    </w:tbl>
    <w:p w14:paraId="4985A15D">
      <w:pPr>
        <w:shd w:val="clear" w:color="auto" w:fill="FFFFFF"/>
        <w:spacing w:before="100" w:beforeAutospacing="1" w:after="100" w:afterAutospacing="1" w:line="240" w:lineRule="auto"/>
        <w:rPr>
          <w:rFonts w:ascii="Arial" w:hAnsi="Arial" w:cs="Arial"/>
          <w:color w:val="444444"/>
          <w:sz w:val="20"/>
          <w:szCs w:val="20"/>
          <w:lang w:val="en"/>
        </w:rPr>
      </w:pPr>
    </w:p>
    <w:p w14:paraId="4F7488BD">
      <w:pPr>
        <w:pBdr>
          <w:left w:val="single" w:color="F47920" w:sz="24" w:space="4"/>
        </w:pBdr>
        <w:shd w:val="clear" w:color="auto" w:fill="FFFFFF"/>
        <w:spacing w:after="420"/>
        <w:ind w:left="180"/>
        <w:rPr>
          <w:rFonts w:ascii="Arial" w:hAnsi="Arial" w:cs="Arial"/>
          <w:b/>
          <w:bCs/>
          <w:caps/>
          <w:color w:val="1B2A4A"/>
          <w:spacing w:val="23"/>
          <w:sz w:val="20"/>
          <w:szCs w:val="20"/>
          <w:lang w:val="en"/>
        </w:rPr>
      </w:pPr>
      <w:r>
        <w:rPr>
          <w:rFonts w:hint="eastAsia" w:ascii="Arial" w:hAnsi="Arial" w:cs="Arial"/>
          <w:b/>
          <w:bCs/>
          <w:caps/>
          <w:color w:val="1B2A4A"/>
          <w:spacing w:val="23"/>
          <w:sz w:val="20"/>
          <w:szCs w:val="20"/>
          <w:lang w:val="en"/>
        </w:rPr>
        <w:t xml:space="preserve"> experience</w:t>
      </w:r>
    </w:p>
    <w:tbl>
      <w:tblPr>
        <w:tblStyle w:val="17"/>
        <w:tblW w:w="4996" w:type="pct"/>
        <w:tblInd w:w="0" w:type="dxa"/>
        <w:tblLayout w:type="autofit"/>
        <w:tblCellMar>
          <w:top w:w="15" w:type="dxa"/>
          <w:left w:w="15" w:type="dxa"/>
          <w:bottom w:w="15" w:type="dxa"/>
          <w:right w:w="15" w:type="dxa"/>
        </w:tblCellMar>
      </w:tblPr>
      <w:tblGrid>
        <w:gridCol w:w="7451"/>
        <w:gridCol w:w="1931"/>
      </w:tblGrid>
      <w:tr w14:paraId="6FE48718">
        <w:tc>
          <w:tcPr>
            <w:tcW w:w="4300" w:type="pct"/>
            <w:vAlign w:val="center"/>
          </w:tcPr>
          <w:p w14:paraId="44AE9B8B">
            <w:pPr>
              <w:spacing w:after="90"/>
              <w:ind w:right="-1158"/>
              <w:rPr>
                <w:rFonts w:ascii="Arial" w:hAnsi="Arial" w:cs="Arial"/>
                <w:b/>
                <w:bCs/>
                <w:color w:val="1B2A4A"/>
                <w:sz w:val="21"/>
                <w:szCs w:val="21"/>
              </w:rPr>
            </w:pPr>
            <w:r>
              <w:rPr>
                <w:rFonts w:ascii="Arial" w:hAnsi="Arial" w:eastAsia="Times New Roman" w:cs="Arial"/>
                <w:b/>
                <w:bCs/>
                <w:color w:val="1B2A4A"/>
                <w:sz w:val="21"/>
                <w:szCs w:val="21"/>
              </w:rPr>
              <w:t xml:space="preserve">Yilu Weixing Technology </w:t>
            </w:r>
            <w:r>
              <w:rPr>
                <w:rFonts w:ascii="Arial" w:hAnsi="Arial" w:eastAsia="Times New Roman" w:cs="Arial"/>
                <w:color w:val="F47920"/>
                <w:sz w:val="21"/>
                <w:szCs w:val="21"/>
              </w:rPr>
              <w:t>· Full-Stack Engineer</w:t>
            </w:r>
            <w:r>
              <w:rPr>
                <w:rFonts w:ascii="Arial" w:hAnsi="Arial" w:cs="Arial"/>
                <w:color w:val="F47920"/>
                <w:sz w:val="21"/>
                <w:szCs w:val="21"/>
              </w:rPr>
              <w:t xml:space="preserve">                   </w:t>
            </w:r>
          </w:p>
        </w:tc>
        <w:tc>
          <w:tcPr>
            <w:tcW w:w="699" w:type="pct"/>
            <w:noWrap/>
            <w:vAlign w:val="center"/>
          </w:tcPr>
          <w:p w14:paraId="7991F803">
            <w:pPr>
              <w:spacing w:after="90"/>
              <w:ind w:left="432" w:right="90" w:hanging="432"/>
              <w:jc w:val="center"/>
              <w:rPr>
                <w:color w:val="888888"/>
                <w:sz w:val="18"/>
                <w:szCs w:val="18"/>
              </w:rPr>
            </w:pPr>
            <w:r>
              <w:rPr>
                <w:rFonts w:ascii="Arial" w:hAnsi="Arial" w:cs="Arial"/>
                <w:color w:val="F47920"/>
                <w:sz w:val="21"/>
                <w:szCs w:val="21"/>
              </w:rPr>
              <w:t xml:space="preserve"> </w:t>
            </w:r>
            <w:r>
              <w:rPr>
                <w:rFonts w:ascii="Arial" w:hAnsi="Arial" w:eastAsia="Times New Roman" w:cs="Arial"/>
                <w:color w:val="888888"/>
                <w:sz w:val="21"/>
                <w:szCs w:val="21"/>
              </w:rPr>
              <w:t>2021.08 – 2026.06</w:t>
            </w:r>
          </w:p>
        </w:tc>
      </w:tr>
    </w:tbl>
    <w:p w14:paraId="2D1F953D">
      <w:pPr>
        <w:shd w:val="clear" w:color="auto" w:fill="F5F7FA"/>
        <w:spacing w:after="0"/>
        <w:rPr>
          <w:rFonts w:ascii="Arial" w:hAnsi="Arial" w:cs="Arial"/>
          <w:b/>
          <w:bCs/>
          <w:color w:val="1B2A4A"/>
          <w:sz w:val="18"/>
          <w:szCs w:val="18"/>
          <w:lang w:val="en"/>
        </w:rPr>
      </w:pPr>
    </w:p>
    <w:p w14:paraId="2FACFFD5">
      <w:pPr>
        <w:shd w:val="clear" w:color="auto" w:fill="F5F7FA"/>
        <w:spacing w:after="0"/>
        <w:rPr>
          <w:rFonts w:ascii="Arial" w:hAnsi="Arial" w:cs="Arial"/>
          <w:color w:val="444444"/>
          <w:sz w:val="18"/>
          <w:szCs w:val="18"/>
          <w:lang w:val="en"/>
        </w:rPr>
      </w:pPr>
      <w:r>
        <w:rPr>
          <w:rFonts w:ascii="Arial" w:hAnsi="Arial" w:eastAsia="Times New Roman" w:cs="Arial"/>
          <w:b/>
          <w:bCs/>
          <w:color w:val="1B2A4A"/>
          <w:sz w:val="20"/>
          <w:szCs w:val="20"/>
          <w:lang w:val="en"/>
        </w:rPr>
        <w:t>Project</w:t>
      </w:r>
      <w:r>
        <w:rPr>
          <w:rFonts w:ascii="Arial" w:hAnsi="Arial" w:eastAsia="Times New Roman" w:cs="Arial"/>
          <w:b/>
          <w:bCs/>
          <w:color w:val="1B2A4A"/>
          <w:sz w:val="18"/>
          <w:szCs w:val="18"/>
          <w:lang w:val="en"/>
        </w:rPr>
        <w:t xml:space="preserve">: </w:t>
      </w:r>
      <w:r>
        <w:rPr>
          <w:rFonts w:ascii="Arial" w:hAnsi="Arial" w:eastAsia="Times New Roman" w:cs="Arial"/>
          <w:color w:val="444444"/>
          <w:sz w:val="20"/>
          <w:szCs w:val="20"/>
          <w:lang w:val="en"/>
        </w:rPr>
        <w:t>WeChat Mini Program and Admin System</w:t>
      </w:r>
      <w:r>
        <w:rPr>
          <w:rFonts w:ascii="Arial" w:hAnsi="Arial" w:eastAsia="Times New Roman" w:cs="Arial"/>
          <w:color w:val="444444"/>
          <w:sz w:val="20"/>
          <w:szCs w:val="20"/>
        </w:rPr>
        <w:t xml:space="preserve"> </w:t>
      </w:r>
    </w:p>
    <w:p w14:paraId="1ADF4A79">
      <w:pPr>
        <w:shd w:val="clear" w:color="auto" w:fill="F5F7FA"/>
        <w:spacing w:after="0"/>
        <w:rPr>
          <w:rFonts w:ascii="Arial" w:hAnsi="Arial" w:cs="Arial"/>
          <w:color w:val="444444"/>
          <w:sz w:val="18"/>
          <w:szCs w:val="18"/>
          <w:lang w:val="en"/>
        </w:rPr>
      </w:pPr>
    </w:p>
    <w:p w14:paraId="0338D15D">
      <w:pPr>
        <w:shd w:val="clear" w:color="auto" w:fill="F5F7FA"/>
        <w:spacing w:after="0"/>
        <w:rPr>
          <w:rFonts w:hint="eastAsia" w:ascii="Arial" w:hAnsi="Arial" w:cs="Arial"/>
          <w:i/>
          <w:iCs/>
          <w:color w:val="444444"/>
          <w:sz w:val="20"/>
          <w:szCs w:val="20"/>
          <w:lang w:val="en"/>
        </w:rPr>
      </w:pPr>
      <w:r>
        <w:rPr>
          <w:rFonts w:hint="eastAsia" w:ascii="Arial" w:hAnsi="Arial" w:cs="Arial"/>
          <w:i/>
          <w:iCs/>
          <w:color w:val="444444"/>
          <w:sz w:val="20"/>
          <w:szCs w:val="20"/>
          <w:lang w:val="en"/>
        </w:rPr>
        <w:t>Description: Member services platform with a WeChat Mini Program and web admin system.</w:t>
      </w:r>
    </w:p>
    <w:p w14:paraId="0D04FF4A">
      <w:pPr>
        <w:numPr>
          <w:ilvl w:val="0"/>
          <w:numId w:val="0"/>
        </w:numPr>
        <w:shd w:val="clear" w:color="auto" w:fill="F5F7FA"/>
        <w:spacing w:after="0"/>
        <w:ind w:leftChars="0"/>
        <w:rPr>
          <w:rFonts w:hint="eastAsia" w:ascii="Arial" w:hAnsi="Arial" w:cs="Arial"/>
          <w:i/>
          <w:iCs/>
          <w:color w:val="444444"/>
          <w:sz w:val="20"/>
          <w:szCs w:val="20"/>
          <w:lang w:val="en"/>
        </w:rPr>
      </w:pPr>
    </w:p>
    <w:p w14:paraId="2B95C94A">
      <w:pPr>
        <w:numPr>
          <w:ilvl w:val="0"/>
          <w:numId w:val="0"/>
        </w:numPr>
        <w:shd w:val="clear" w:color="auto" w:fill="F5F7FA"/>
        <w:spacing w:after="0"/>
        <w:ind w:leftChars="0"/>
        <w:rPr>
          <w:rFonts w:hint="eastAsia" w:ascii="Arial" w:hAnsi="Arial" w:cs="Arial"/>
          <w:i/>
          <w:iCs/>
          <w:color w:val="444444"/>
          <w:sz w:val="20"/>
          <w:szCs w:val="20"/>
          <w:lang w:val="en"/>
        </w:rPr>
      </w:pPr>
      <w:r>
        <w:rPr>
          <w:rFonts w:hint="default" w:ascii="Arial Bold" w:hAnsi="Arial Bold" w:cs="Arial Bold"/>
          <w:b/>
          <w:bCs/>
          <w:i w:val="0"/>
          <w:iCs w:val="0"/>
          <w:color w:val="444444"/>
          <w:sz w:val="20"/>
          <w:szCs w:val="20"/>
          <w:lang w:val="en"/>
        </w:rPr>
        <w:t xml:space="preserve">Tech: </w:t>
      </w:r>
      <w:r>
        <w:rPr>
          <w:rFonts w:hint="eastAsia" w:ascii="Arial" w:hAnsi="Arial" w:cs="Arial"/>
          <w:i/>
          <w:iCs/>
          <w:color w:val="444444"/>
          <w:sz w:val="20"/>
          <w:szCs w:val="20"/>
          <w:lang w:val="en"/>
        </w:rPr>
        <w:t>WeChat Mini Program, React, Ant Design, ECharts, Java 17, Spring Boot 3, MySQL, Redis</w:t>
      </w:r>
    </w:p>
    <w:p w14:paraId="6F7B0C64">
      <w:pPr>
        <w:numPr>
          <w:ilvl w:val="0"/>
          <w:numId w:val="0"/>
        </w:numPr>
        <w:shd w:val="clear" w:color="auto" w:fill="F5F7FA"/>
        <w:spacing w:after="0"/>
        <w:ind w:leftChars="0"/>
        <w:rPr>
          <w:rFonts w:hint="eastAsia" w:ascii="Arial" w:hAnsi="Arial" w:cs="Arial"/>
          <w:i/>
          <w:iCs/>
          <w:color w:val="444444"/>
          <w:sz w:val="20"/>
          <w:szCs w:val="20"/>
          <w:lang w:val="en"/>
        </w:rPr>
      </w:pPr>
    </w:p>
    <w:p w14:paraId="5DDBAABD">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
        </w:rPr>
        <w:t>Built 100+ pages and features for 10,000+ members. Released updates weekly and fixed production issues.</w:t>
      </w:r>
    </w:p>
    <w:p w14:paraId="7C4E4B06">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
        </w:rPr>
        <w:t>Built reusable React and TypeScript components for forms, filters, dialogs, and statuses. Used them across business modules.</w:t>
      </w:r>
    </w:p>
    <w:p w14:paraId="67152427">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
        </w:rPr>
        <w:t>Moved non-home pages into lazy-loaded subpackages. Combined repeated home-page requests and added front-end and Redis caches to cut repeated requests.</w:t>
      </w:r>
    </w:p>
    <w:p w14:paraId="191BEC95">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
        </w:rPr>
        <w:t>Integrated login for the Mini Program and web admin system. Managed client JWT state and redirects, then enforced RBAC rules for routes, actions, and user messages on the server.</w:t>
      </w:r>
    </w:p>
    <w:p w14:paraId="6BF246C6">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
        </w:rPr>
        <w:t>Designed member, coupon, and login APIs. Used SpringDoc OpenAPI to check API contracts, JUnit 5 to test them, and Maven and Docker to reproduce issues.</w:t>
      </w:r>
    </w:p>
    <w:p w14:paraId="461307D8">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
        </w:rPr>
        <w:t>Used Codex and Claude Code to trace calls and review changes. Set goals, file scope, edge cases, and test checks before each small change.</w:t>
      </w:r>
    </w:p>
    <w:p w14:paraId="128E4FDB">
      <w:pPr>
        <w:numPr>
          <w:ilvl w:val="0"/>
          <w:numId w:val="0"/>
        </w:numPr>
        <w:shd w:val="clear" w:color="auto" w:fill="F5F7FA"/>
        <w:spacing w:after="0"/>
        <w:ind w:leftChars="0"/>
        <w:rPr>
          <w:rFonts w:hint="eastAsia" w:ascii="Arial" w:hAnsi="Arial" w:cs="Arial"/>
          <w:i/>
          <w:iCs/>
          <w:color w:val="444444"/>
          <w:sz w:val="20"/>
          <w:szCs w:val="20"/>
          <w:lang w:val="en"/>
        </w:rPr>
      </w:pPr>
    </w:p>
    <w:p w14:paraId="4EC5A433">
      <w:pPr>
        <w:shd w:val="clear" w:color="auto" w:fill="F5F7FA"/>
        <w:spacing w:after="0"/>
        <w:rPr>
          <w:rFonts w:ascii="Arial" w:hAnsi="Arial" w:cs="Arial"/>
          <w:i/>
          <w:iCs/>
          <w:color w:val="444444"/>
          <w:sz w:val="18"/>
          <w:szCs w:val="18"/>
          <w:lang w:val="en"/>
        </w:rPr>
      </w:pPr>
    </w:p>
    <w:p w14:paraId="2EFE085A">
      <w:pPr>
        <w:rPr>
          <w:rFonts w:ascii="Arial" w:hAnsi="Arial" w:cs="Arial"/>
          <w:sz w:val="20"/>
          <w:szCs w:val="20"/>
          <w:lang w:val="en"/>
        </w:rPr>
      </w:pPr>
    </w:p>
    <w:tbl>
      <w:tblPr>
        <w:tblStyle w:val="17"/>
        <w:tblW w:w="5000" w:type="pct"/>
        <w:tblInd w:w="0" w:type="dxa"/>
        <w:tblLayout w:type="autofit"/>
        <w:tblCellMar>
          <w:top w:w="15" w:type="dxa"/>
          <w:left w:w="15" w:type="dxa"/>
          <w:bottom w:w="15" w:type="dxa"/>
          <w:right w:w="15" w:type="dxa"/>
        </w:tblCellMar>
      </w:tblPr>
      <w:tblGrid>
        <w:gridCol w:w="7446"/>
        <w:gridCol w:w="1944"/>
      </w:tblGrid>
      <w:tr w14:paraId="1ED489FB">
        <w:tc>
          <w:tcPr>
            <w:tcW w:w="3964" w:type="pct"/>
            <w:vAlign w:val="center"/>
          </w:tcPr>
          <w:p w14:paraId="74043744">
            <w:pPr>
              <w:spacing w:after="90"/>
              <w:rPr>
                <w:rFonts w:ascii="Arial" w:hAnsi="Arial" w:eastAsia="Times New Roman" w:cs="Arial"/>
                <w:b/>
                <w:bCs/>
                <w:color w:val="1B2A4A"/>
                <w:sz w:val="21"/>
                <w:szCs w:val="21"/>
              </w:rPr>
            </w:pPr>
            <w:r>
              <w:rPr>
                <w:rFonts w:ascii="Arial" w:hAnsi="Arial" w:eastAsia="Times New Roman" w:cs="Arial"/>
                <w:b/>
                <w:bCs/>
                <w:color w:val="1B2A4A"/>
                <w:sz w:val="21"/>
                <w:szCs w:val="21"/>
              </w:rPr>
              <w:t xml:space="preserve">Guangzhou DataStory Technology </w:t>
            </w:r>
            <w:r>
              <w:rPr>
                <w:rFonts w:ascii="Arial" w:hAnsi="Arial" w:eastAsia="Times New Roman" w:cs="Arial"/>
                <w:color w:val="F47920"/>
                <w:sz w:val="21"/>
                <w:szCs w:val="21"/>
              </w:rPr>
              <w:t>· Senior Front-End Engineer</w:t>
            </w:r>
          </w:p>
        </w:tc>
        <w:tc>
          <w:tcPr>
            <w:tcW w:w="1035" w:type="pct"/>
            <w:noWrap/>
            <w:vAlign w:val="center"/>
          </w:tcPr>
          <w:p w14:paraId="60C91FC4">
            <w:pPr>
              <w:spacing w:after="90"/>
              <w:jc w:val="center"/>
              <w:rPr>
                <w:rFonts w:ascii="Arial" w:hAnsi="Arial" w:eastAsia="Times New Roman" w:cs="Arial"/>
                <w:color w:val="888888"/>
                <w:sz w:val="21"/>
                <w:szCs w:val="21"/>
              </w:rPr>
            </w:pPr>
            <w:r>
              <w:rPr>
                <w:rFonts w:ascii="Arial" w:hAnsi="Arial" w:eastAsia="Times New Roman" w:cs="Arial"/>
                <w:color w:val="888888"/>
                <w:sz w:val="21"/>
                <w:szCs w:val="21"/>
              </w:rPr>
              <w:t>2018.02 – 2021.07</w:t>
            </w:r>
          </w:p>
        </w:tc>
      </w:tr>
    </w:tbl>
    <w:p w14:paraId="5B29B5A4">
      <w:pPr>
        <w:shd w:val="clear" w:color="auto" w:fill="F5F7FA"/>
        <w:spacing w:after="0"/>
        <w:rPr>
          <w:rFonts w:ascii="Arial" w:hAnsi="Arial" w:cs="Arial"/>
          <w:b/>
          <w:bCs/>
          <w:color w:val="1B2A4A"/>
          <w:sz w:val="20"/>
          <w:szCs w:val="20"/>
          <w:lang w:val="en"/>
        </w:rPr>
      </w:pPr>
    </w:p>
    <w:p w14:paraId="5ABE2B9D">
      <w:pPr>
        <w:shd w:val="clear" w:color="auto" w:fill="F5F7FA"/>
        <w:spacing w:after="0"/>
        <w:rPr>
          <w:rFonts w:ascii="Arial" w:hAnsi="Arial" w:cs="Arial"/>
          <w:color w:val="444444"/>
          <w:sz w:val="20"/>
          <w:szCs w:val="20"/>
          <w:lang w:val="en"/>
        </w:rPr>
      </w:pPr>
      <w:r>
        <w:rPr>
          <w:rFonts w:ascii="Arial" w:hAnsi="Arial" w:eastAsia="Times New Roman" w:cs="Arial"/>
          <w:b/>
          <w:bCs/>
          <w:color w:val="1B2A4A"/>
          <w:sz w:val="20"/>
          <w:szCs w:val="20"/>
          <w:lang w:val="en"/>
        </w:rPr>
        <w:t xml:space="preserve">Project: </w:t>
      </w:r>
      <w:r>
        <w:rPr>
          <w:rFonts w:ascii="Arial" w:hAnsi="Arial" w:eastAsia="Times New Roman" w:cs="Arial"/>
          <w:color w:val="444444"/>
          <w:sz w:val="20"/>
          <w:szCs w:val="20"/>
          <w:lang w:val="en"/>
        </w:rPr>
        <w:t>Radar Web Data Analysis System</w:t>
      </w:r>
      <w:r>
        <w:rPr>
          <w:rFonts w:ascii="Arial" w:hAnsi="Arial" w:cs="Arial"/>
          <w:color w:val="444444"/>
          <w:sz w:val="20"/>
          <w:szCs w:val="20"/>
          <w:lang w:val="en"/>
        </w:rPr>
        <w:tab/>
      </w:r>
      <w:r>
        <w:rPr>
          <w:rFonts w:ascii="Arial" w:hAnsi="Arial" w:cs="Arial"/>
          <w:color w:val="444444"/>
          <w:sz w:val="20"/>
          <w:szCs w:val="20"/>
          <w:lang w:val="en"/>
        </w:rPr>
        <w:tab/>
      </w:r>
      <w:r>
        <w:rPr>
          <w:rFonts w:ascii="Arial" w:hAnsi="Arial" w:cs="Arial"/>
          <w:color w:val="444444"/>
          <w:sz w:val="20"/>
          <w:szCs w:val="20"/>
          <w:lang w:val="en"/>
        </w:rPr>
        <w:tab/>
      </w:r>
      <w:r>
        <w:rPr>
          <w:rFonts w:ascii="Arial" w:hAnsi="Arial" w:cs="Arial"/>
          <w:color w:val="444444"/>
          <w:sz w:val="20"/>
          <w:szCs w:val="20"/>
          <w:lang w:val="en"/>
        </w:rPr>
        <w:tab/>
      </w:r>
      <w:r>
        <w:rPr>
          <w:rFonts w:ascii="Arial" w:hAnsi="Arial" w:cs="Arial"/>
          <w:color w:val="444444"/>
          <w:sz w:val="20"/>
          <w:szCs w:val="20"/>
          <w:lang w:val="en"/>
        </w:rPr>
        <w:tab/>
      </w:r>
    </w:p>
    <w:p w14:paraId="4C9C002C">
      <w:pPr>
        <w:shd w:val="clear" w:color="auto" w:fill="F5F7FA"/>
        <w:spacing w:after="0"/>
        <w:rPr>
          <w:rFonts w:ascii="Arial" w:hAnsi="Arial" w:cs="Arial"/>
          <w:i/>
          <w:iCs/>
          <w:color w:val="444444"/>
          <w:sz w:val="20"/>
          <w:szCs w:val="20"/>
          <w:lang w:val="en"/>
        </w:rPr>
      </w:pPr>
    </w:p>
    <w:p w14:paraId="62033349">
      <w:pPr>
        <w:shd w:val="clear" w:color="auto" w:fill="F5F7FA"/>
        <w:spacing w:after="0"/>
        <w:rPr>
          <w:rFonts w:hint="eastAsia" w:ascii="Arial" w:hAnsi="Arial" w:cs="Arial"/>
          <w:i/>
          <w:iCs/>
          <w:color w:val="444444"/>
          <w:sz w:val="20"/>
          <w:szCs w:val="20"/>
          <w:lang w:val="en"/>
        </w:rPr>
      </w:pPr>
      <w:r>
        <w:rPr>
          <w:rFonts w:hint="eastAsia" w:ascii="Arial" w:hAnsi="Arial" w:cs="Arial"/>
          <w:i/>
          <w:iCs/>
          <w:color w:val="444444"/>
          <w:sz w:val="20"/>
          <w:szCs w:val="20"/>
          <w:lang w:val="en"/>
        </w:rPr>
        <w:t>Description: Web platform for media monitoring, sentiment analysis, and audience insights.</w:t>
      </w:r>
    </w:p>
    <w:p w14:paraId="4E2EC884">
      <w:pPr>
        <w:shd w:val="clear" w:color="auto" w:fill="F5F7FA"/>
        <w:spacing w:after="0"/>
        <w:rPr>
          <w:rFonts w:hint="eastAsia" w:ascii="Arial" w:hAnsi="Arial" w:cs="Arial"/>
          <w:i/>
          <w:iCs/>
          <w:color w:val="444444"/>
          <w:sz w:val="20"/>
          <w:szCs w:val="20"/>
          <w:lang w:val="en"/>
        </w:rPr>
      </w:pPr>
    </w:p>
    <w:p w14:paraId="7A8A0B17">
      <w:pPr>
        <w:numPr>
          <w:ilvl w:val="0"/>
          <w:numId w:val="0"/>
        </w:numPr>
        <w:shd w:val="clear" w:color="auto" w:fill="F5F7FA"/>
        <w:spacing w:after="0"/>
        <w:ind w:leftChars="0"/>
        <w:rPr>
          <w:rFonts w:hint="eastAsia" w:ascii="Arial" w:hAnsi="Arial" w:cs="Arial"/>
          <w:i/>
          <w:iCs/>
          <w:color w:val="444444"/>
          <w:sz w:val="20"/>
          <w:szCs w:val="20"/>
          <w:lang w:val="en"/>
        </w:rPr>
      </w:pPr>
      <w:r>
        <w:rPr>
          <w:rFonts w:hint="default" w:ascii="Arial Bold" w:hAnsi="Arial Bold" w:cs="Arial Bold"/>
          <w:b/>
          <w:bCs/>
          <w:i w:val="0"/>
          <w:iCs w:val="0"/>
          <w:color w:val="444444"/>
          <w:sz w:val="20"/>
          <w:szCs w:val="20"/>
          <w:lang w:val="en"/>
        </w:rPr>
        <w:t xml:space="preserve">Tech: </w:t>
      </w:r>
      <w:r>
        <w:rPr>
          <w:rFonts w:hint="eastAsia" w:ascii="Arial" w:hAnsi="Arial" w:cs="Arial"/>
          <w:i/>
          <w:iCs/>
          <w:color w:val="444444"/>
          <w:sz w:val="20"/>
          <w:szCs w:val="20"/>
          <w:lang w:val="en"/>
        </w:rPr>
        <w:t>Vue, Vuex, Element UI, ECharts, Less, JavaScript</w:t>
      </w:r>
    </w:p>
    <w:p w14:paraId="2CB79859">
      <w:pPr>
        <w:shd w:val="clear" w:color="auto" w:fill="F5F7FA"/>
        <w:spacing w:after="0"/>
        <w:rPr>
          <w:rFonts w:hint="eastAsia" w:ascii="Arial" w:hAnsi="Arial" w:cs="Arial"/>
          <w:i/>
          <w:iCs/>
          <w:color w:val="444444"/>
          <w:sz w:val="20"/>
          <w:szCs w:val="20"/>
          <w:lang w:val="en"/>
        </w:rPr>
      </w:pPr>
    </w:p>
    <w:p w14:paraId="69D1F0D7">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
        </w:rPr>
        <w:t>Built ECharts features for sentiment analysis, audience trends, and dashboards. Organized page content and chart actions around user tasks.</w:t>
      </w:r>
    </w:p>
    <w:p w14:paraId="09D790DC">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
        </w:rPr>
        <w:t>Used Vuex for shared state and handled API errors, loading, and empty states. Updated only changed chart data, released unused chart resources, and improved long-list rendering.</w:t>
      </w:r>
    </w:p>
    <w:p w14:paraId="5F3D4DC5">
      <w:pPr>
        <w:shd w:val="clear" w:color="auto" w:fill="F5F7FA"/>
        <w:spacing w:after="0"/>
        <w:rPr>
          <w:rFonts w:ascii="Arial" w:hAnsi="Arial" w:cs="Arial"/>
          <w:i/>
          <w:iCs/>
          <w:color w:val="444444"/>
          <w:sz w:val="18"/>
          <w:szCs w:val="18"/>
          <w:lang w:val="en"/>
        </w:rPr>
      </w:pPr>
    </w:p>
    <w:p w14:paraId="15DC8B5D">
      <w:pPr>
        <w:shd w:val="clear" w:color="auto" w:fill="F5F7FA"/>
        <w:spacing w:after="0"/>
        <w:rPr>
          <w:rFonts w:ascii="Arial" w:hAnsi="Arial" w:cs="Arial"/>
          <w:i/>
          <w:iCs/>
          <w:color w:val="444444"/>
          <w:sz w:val="18"/>
          <w:szCs w:val="18"/>
          <w:lang w:val="en"/>
        </w:rPr>
      </w:pPr>
    </w:p>
    <w:p w14:paraId="4EC113A9">
      <w:pPr>
        <w:shd w:val="clear" w:color="auto" w:fill="F5F7FA"/>
        <w:spacing w:after="0"/>
        <w:rPr>
          <w:rFonts w:ascii="Arial" w:hAnsi="Arial" w:cs="Arial"/>
          <w:i/>
          <w:iCs/>
          <w:color w:val="444444"/>
          <w:sz w:val="18"/>
          <w:szCs w:val="18"/>
          <w:lang w:val="en"/>
        </w:rPr>
      </w:pPr>
    </w:p>
    <w:p w14:paraId="34A49919">
      <w:pPr>
        <w:pageBreakBefore/>
        <w:shd w:val="clear" w:color="auto" w:fill="F5F7FA"/>
        <w:spacing w:after="0"/>
        <w:rPr>
          <w:rFonts w:ascii="Arial" w:hAnsi="Arial" w:cs="Arial"/>
          <w:color w:val="444444"/>
          <w:sz w:val="20"/>
          <w:szCs w:val="20"/>
          <w:lang w:val="en"/>
        </w:rPr>
      </w:pPr>
      <w:r>
        <w:rPr>
          <w:rFonts w:ascii="Arial" w:hAnsi="Arial" w:eastAsia="Times New Roman" w:cs="Arial"/>
          <w:b/>
          <w:bCs/>
          <w:color w:val="1B2A4A"/>
          <w:sz w:val="20"/>
          <w:szCs w:val="20"/>
          <w:lang w:val="en"/>
        </w:rPr>
        <w:t xml:space="preserve">Project: </w:t>
      </w:r>
      <w:r>
        <w:rPr>
          <w:rFonts w:hint="eastAsia" w:ascii="Arial" w:hAnsi="Arial" w:eastAsia="Times New Roman" w:cs="Arial"/>
          <w:color w:val="444444"/>
          <w:sz w:val="20"/>
          <w:szCs w:val="20"/>
          <w:lang w:val="en"/>
        </w:rPr>
        <w:t>Fitness Tracking App</w:t>
      </w:r>
      <w:r>
        <w:rPr>
          <w:rFonts w:ascii="Arial" w:hAnsi="Arial" w:cs="Arial"/>
          <w:color w:val="444444"/>
          <w:sz w:val="20"/>
          <w:szCs w:val="20"/>
          <w:lang w:val="en"/>
        </w:rPr>
        <w:tab/>
      </w:r>
      <w:r>
        <w:rPr>
          <w:rFonts w:ascii="Arial" w:hAnsi="Arial" w:cs="Arial"/>
          <w:color w:val="444444"/>
          <w:sz w:val="20"/>
          <w:szCs w:val="20"/>
          <w:lang w:val="en"/>
        </w:rPr>
        <w:tab/>
      </w:r>
      <w:r>
        <w:rPr>
          <w:rFonts w:ascii="Arial" w:hAnsi="Arial" w:cs="Arial"/>
          <w:color w:val="444444"/>
          <w:sz w:val="20"/>
          <w:szCs w:val="20"/>
          <w:lang w:val="en"/>
        </w:rPr>
        <w:tab/>
      </w:r>
      <w:r>
        <w:rPr>
          <w:rFonts w:ascii="Arial" w:hAnsi="Arial" w:cs="Arial"/>
          <w:color w:val="444444"/>
          <w:sz w:val="20"/>
          <w:szCs w:val="20"/>
          <w:lang w:val="en"/>
        </w:rPr>
        <w:tab/>
      </w:r>
      <w:r>
        <w:rPr>
          <w:rFonts w:ascii="Arial" w:hAnsi="Arial" w:cs="Arial"/>
          <w:color w:val="444444"/>
          <w:sz w:val="20"/>
          <w:szCs w:val="20"/>
          <w:lang w:val="en"/>
        </w:rPr>
        <w:tab/>
      </w:r>
    </w:p>
    <w:p w14:paraId="34E12406">
      <w:pPr>
        <w:shd w:val="clear" w:color="auto" w:fill="F5F7FA"/>
        <w:spacing w:after="0"/>
        <w:rPr>
          <w:rFonts w:ascii="Arial" w:hAnsi="Arial" w:cs="Arial"/>
          <w:i/>
          <w:iCs/>
          <w:color w:val="444444"/>
          <w:sz w:val="20"/>
          <w:szCs w:val="20"/>
          <w:lang w:val="en"/>
        </w:rPr>
      </w:pPr>
    </w:p>
    <w:p w14:paraId="2A2BFF08">
      <w:pPr>
        <w:shd w:val="clear" w:color="auto" w:fill="F5F7FA"/>
        <w:spacing w:after="0"/>
        <w:rPr>
          <w:rFonts w:hint="eastAsia" w:ascii="Arial" w:hAnsi="Arial" w:cs="Arial"/>
          <w:i/>
          <w:iCs/>
          <w:color w:val="444444"/>
          <w:sz w:val="20"/>
          <w:szCs w:val="20"/>
          <w:lang w:val="en"/>
        </w:rPr>
      </w:pPr>
      <w:r>
        <w:rPr>
          <w:rFonts w:hint="eastAsia" w:ascii="Arial" w:hAnsi="Arial" w:cs="Arial"/>
          <w:i/>
          <w:iCs/>
          <w:color w:val="444444"/>
          <w:sz w:val="20"/>
          <w:szCs w:val="20"/>
          <w:lang w:val="en"/>
        </w:rPr>
        <w:t>Description: Mobile app for tracking workouts, fitness goals, and progress.</w:t>
      </w:r>
    </w:p>
    <w:p w14:paraId="591BC167">
      <w:pPr>
        <w:shd w:val="clear" w:color="auto" w:fill="F5F7FA"/>
        <w:spacing w:after="0"/>
        <w:rPr>
          <w:rFonts w:hint="eastAsia" w:ascii="Arial" w:hAnsi="Arial" w:cs="Arial"/>
          <w:i/>
          <w:iCs/>
          <w:color w:val="444444"/>
          <w:sz w:val="20"/>
          <w:szCs w:val="20"/>
          <w:lang w:val="en"/>
        </w:rPr>
      </w:pPr>
    </w:p>
    <w:p w14:paraId="3E82D50A">
      <w:pPr>
        <w:numPr>
          <w:ilvl w:val="0"/>
          <w:numId w:val="0"/>
        </w:numPr>
        <w:shd w:val="clear" w:color="auto" w:fill="F5F7FA"/>
        <w:spacing w:after="0"/>
        <w:ind w:leftChars="0"/>
        <w:rPr>
          <w:rFonts w:hint="eastAsia" w:ascii="Arial" w:hAnsi="Arial" w:cs="Arial"/>
          <w:i/>
          <w:iCs/>
          <w:color w:val="444444"/>
          <w:sz w:val="20"/>
          <w:szCs w:val="20"/>
          <w:lang w:val="en"/>
        </w:rPr>
      </w:pPr>
      <w:r>
        <w:rPr>
          <w:rFonts w:hint="default" w:ascii="Arial Bold" w:hAnsi="Arial Bold" w:cs="Arial Bold"/>
          <w:b/>
          <w:bCs/>
          <w:i w:val="0"/>
          <w:iCs w:val="0"/>
          <w:color w:val="444444"/>
          <w:sz w:val="20"/>
          <w:szCs w:val="20"/>
          <w:lang w:val="en"/>
        </w:rPr>
        <w:t>Tech:</w:t>
      </w:r>
      <w:r>
        <w:rPr>
          <w:rFonts w:hint="eastAsia" w:ascii="Arial" w:hAnsi="Arial" w:cs="Arial"/>
          <w:i/>
          <w:iCs/>
          <w:color w:val="444444"/>
          <w:sz w:val="20"/>
          <w:szCs w:val="20"/>
          <w:lang w:val="en"/>
        </w:rPr>
        <w:t xml:space="preserve"> React Native, TypeScript, React Hooks, Redux, React Navigation, Axios, Jest</w:t>
      </w:r>
    </w:p>
    <w:p w14:paraId="1E190A77">
      <w:pPr>
        <w:numPr>
          <w:ilvl w:val="0"/>
          <w:numId w:val="0"/>
        </w:numPr>
        <w:shd w:val="clear" w:color="auto" w:fill="F5F7FA"/>
        <w:spacing w:after="0"/>
        <w:ind w:leftChars="0"/>
        <w:rPr>
          <w:rFonts w:hint="eastAsia" w:ascii="Arial" w:hAnsi="Arial" w:cs="Arial"/>
          <w:i/>
          <w:iCs/>
          <w:color w:val="444444"/>
          <w:sz w:val="20"/>
          <w:szCs w:val="20"/>
          <w:lang w:val="en"/>
        </w:rPr>
      </w:pPr>
    </w:p>
    <w:p w14:paraId="607B2046">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
        </w:rPr>
        <w:t>Built a personal fitness app for Android and iOS with sign-up, login, workout records, goals, and progress views.</w:t>
      </w:r>
    </w:p>
    <w:p w14:paraId="3956EF99">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
        </w:rPr>
        <w:t>Managed app state with Redux and navigation with React Navigation. Used Axios for login requests, timeouts, and API errors. Improved list rendering with FlatList, React.memo, useMemo, and useCallback, and tested core logic with Jest.</w:t>
      </w:r>
    </w:p>
    <w:p w14:paraId="156DAEC0">
      <w:pPr>
        <w:shd w:val="clear" w:color="auto" w:fill="F5F7FA"/>
        <w:spacing w:after="0"/>
        <w:rPr>
          <w:rFonts w:ascii="Arial" w:hAnsi="Arial" w:cs="Arial"/>
          <w:i/>
          <w:iCs/>
          <w:color w:val="444444"/>
          <w:sz w:val="18"/>
          <w:szCs w:val="18"/>
          <w:lang w:val="en"/>
        </w:rPr>
      </w:pPr>
    </w:p>
    <w:p w14:paraId="57E732A1">
      <w:pPr>
        <w:rPr>
          <w:rFonts w:ascii="Arial" w:hAnsi="Arial" w:cs="Arial"/>
          <w:sz w:val="20"/>
          <w:szCs w:val="20"/>
          <w:lang w:val="en"/>
        </w:rPr>
      </w:pPr>
    </w:p>
    <w:tbl>
      <w:tblPr>
        <w:tblStyle w:val="17"/>
        <w:tblW w:w="5004" w:type="pct"/>
        <w:tblInd w:w="0" w:type="dxa"/>
        <w:tblLayout w:type="autofit"/>
        <w:tblCellMar>
          <w:top w:w="15" w:type="dxa"/>
          <w:left w:w="15" w:type="dxa"/>
          <w:bottom w:w="15" w:type="dxa"/>
          <w:right w:w="15" w:type="dxa"/>
        </w:tblCellMar>
      </w:tblPr>
      <w:tblGrid>
        <w:gridCol w:w="7460"/>
        <w:gridCol w:w="1938"/>
      </w:tblGrid>
      <w:tr w14:paraId="553E0AD0">
        <w:tc>
          <w:tcPr>
            <w:tcW w:w="3968" w:type="pct"/>
            <w:vAlign w:val="center"/>
          </w:tcPr>
          <w:p w14:paraId="16057F8E">
            <w:pPr>
              <w:spacing w:after="90"/>
              <w:ind w:right="-1158"/>
              <w:rPr>
                <w:rFonts w:ascii="Arial" w:hAnsi="Arial" w:cs="Arial"/>
                <w:b/>
                <w:bCs/>
                <w:color w:val="1B2A4A"/>
                <w:sz w:val="21"/>
                <w:szCs w:val="21"/>
              </w:rPr>
            </w:pPr>
            <w:r>
              <w:rPr>
                <w:rFonts w:ascii="Arial" w:hAnsi="Arial" w:eastAsia="Times New Roman" w:cs="Arial"/>
                <w:b/>
                <w:bCs/>
                <w:color w:val="1B2A4A"/>
                <w:sz w:val="21"/>
                <w:szCs w:val="21"/>
              </w:rPr>
              <w:t xml:space="preserve">Guangzhou </w:t>
            </w:r>
            <w:r>
              <w:rPr>
                <w:rFonts w:hint="eastAsia" w:ascii="Arial" w:hAnsi="Arial" w:eastAsia="Times New Roman" w:cs="Arial"/>
                <w:b/>
                <w:bCs/>
                <w:color w:val="1B2A4A"/>
                <w:sz w:val="21"/>
                <w:szCs w:val="21"/>
              </w:rPr>
              <w:t>Hegu Interactive Medical Technology</w:t>
            </w:r>
            <w:r>
              <w:rPr>
                <w:rFonts w:ascii="Arial" w:hAnsi="Arial" w:eastAsia="Times New Roman" w:cs="Arial"/>
                <w:b/>
                <w:bCs/>
                <w:color w:val="1B2A4A"/>
                <w:sz w:val="21"/>
                <w:szCs w:val="21"/>
              </w:rPr>
              <w:t xml:space="preserve"> </w:t>
            </w:r>
            <w:r>
              <w:rPr>
                <w:rFonts w:ascii="Arial" w:hAnsi="Arial" w:eastAsia="Times New Roman" w:cs="Arial"/>
                <w:color w:val="F47920"/>
                <w:sz w:val="21"/>
                <w:szCs w:val="21"/>
              </w:rPr>
              <w:t>· Full-Stack</w:t>
            </w:r>
            <w:r>
              <w:rPr>
                <w:rFonts w:hint="eastAsia" w:ascii="Arial" w:hAnsi="Arial" w:eastAsia="宋体" w:cs="Arial"/>
                <w:color w:val="F47920"/>
                <w:sz w:val="21"/>
                <w:szCs w:val="21"/>
                <w:lang w:val="en-US" w:eastAsia="zh-CN"/>
              </w:rPr>
              <w:t xml:space="preserve"> </w:t>
            </w:r>
            <w:r>
              <w:rPr>
                <w:rFonts w:ascii="Arial" w:hAnsi="Arial" w:cs="Arial"/>
                <w:color w:val="F47920"/>
                <w:sz w:val="21"/>
                <w:szCs w:val="21"/>
              </w:rPr>
              <w:t xml:space="preserve">Engineer            </w:t>
            </w:r>
          </w:p>
        </w:tc>
        <w:tc>
          <w:tcPr>
            <w:tcW w:w="1031" w:type="pct"/>
            <w:noWrap/>
            <w:vAlign w:val="center"/>
          </w:tcPr>
          <w:p w14:paraId="008166CA">
            <w:pPr>
              <w:spacing w:after="90"/>
              <w:ind w:left="432" w:right="90" w:hanging="432"/>
              <w:jc w:val="right"/>
              <w:rPr>
                <w:rFonts w:hint="eastAsia" w:eastAsia="宋体"/>
                <w:color w:val="888888"/>
                <w:sz w:val="18"/>
                <w:szCs w:val="18"/>
                <w:lang w:val="en-US" w:eastAsia="zh-CN"/>
              </w:rPr>
            </w:pPr>
            <w:r>
              <w:rPr>
                <w:rFonts w:ascii="Arial" w:hAnsi="Arial" w:cs="Arial"/>
                <w:color w:val="F47920"/>
                <w:sz w:val="21"/>
                <w:szCs w:val="21"/>
              </w:rPr>
              <w:t xml:space="preserve"> </w:t>
            </w:r>
            <w:r>
              <w:rPr>
                <w:rFonts w:ascii="Arial" w:hAnsi="Arial" w:eastAsia="Times New Roman" w:cs="Arial"/>
                <w:color w:val="888888"/>
                <w:sz w:val="21"/>
                <w:szCs w:val="21"/>
              </w:rPr>
              <w:t>20</w:t>
            </w:r>
            <w:r>
              <w:rPr>
                <w:rFonts w:hint="eastAsia" w:ascii="Arial" w:hAnsi="Arial" w:eastAsia="宋体" w:cs="Arial"/>
                <w:color w:val="888888"/>
                <w:sz w:val="21"/>
                <w:szCs w:val="21"/>
                <w:lang w:val="en-US" w:eastAsia="zh-CN"/>
              </w:rPr>
              <w:t>16</w:t>
            </w:r>
            <w:r>
              <w:rPr>
                <w:rFonts w:ascii="Arial" w:hAnsi="Arial" w:eastAsia="Times New Roman" w:cs="Arial"/>
                <w:color w:val="888888"/>
                <w:sz w:val="21"/>
                <w:szCs w:val="21"/>
              </w:rPr>
              <w:t>.0</w:t>
            </w:r>
            <w:r>
              <w:rPr>
                <w:rFonts w:hint="eastAsia" w:ascii="Arial" w:hAnsi="Arial" w:eastAsia="宋体" w:cs="Arial"/>
                <w:color w:val="888888"/>
                <w:sz w:val="21"/>
                <w:szCs w:val="21"/>
                <w:lang w:val="en-US" w:eastAsia="zh-CN"/>
              </w:rPr>
              <w:t>9</w:t>
            </w:r>
            <w:r>
              <w:rPr>
                <w:rFonts w:ascii="Arial" w:hAnsi="Arial" w:eastAsia="Times New Roman" w:cs="Arial"/>
                <w:color w:val="888888"/>
                <w:sz w:val="21"/>
                <w:szCs w:val="21"/>
              </w:rPr>
              <w:t xml:space="preserve"> – 20</w:t>
            </w:r>
            <w:r>
              <w:rPr>
                <w:rFonts w:hint="eastAsia" w:ascii="Arial" w:hAnsi="Arial" w:eastAsia="宋体" w:cs="Arial"/>
                <w:color w:val="888888"/>
                <w:sz w:val="21"/>
                <w:szCs w:val="21"/>
                <w:lang w:val="en-US" w:eastAsia="zh-CN"/>
              </w:rPr>
              <w:t>17</w:t>
            </w:r>
            <w:r>
              <w:rPr>
                <w:rFonts w:ascii="Arial" w:hAnsi="Arial" w:eastAsia="Times New Roman" w:cs="Arial"/>
                <w:color w:val="888888"/>
                <w:sz w:val="21"/>
                <w:szCs w:val="21"/>
              </w:rPr>
              <w:t>.0</w:t>
            </w:r>
            <w:r>
              <w:rPr>
                <w:rFonts w:hint="eastAsia" w:ascii="Arial" w:hAnsi="Arial" w:eastAsia="宋体" w:cs="Arial"/>
                <w:color w:val="888888"/>
                <w:sz w:val="21"/>
                <w:szCs w:val="21"/>
                <w:lang w:val="en-US" w:eastAsia="zh-CN"/>
              </w:rPr>
              <w:t>9</w:t>
            </w:r>
          </w:p>
        </w:tc>
      </w:tr>
    </w:tbl>
    <w:p w14:paraId="3D116771">
      <w:pPr>
        <w:shd w:val="clear" w:color="auto" w:fill="F5F7FA"/>
        <w:spacing w:after="0"/>
        <w:rPr>
          <w:rFonts w:ascii="Arial" w:hAnsi="Arial" w:cs="Arial"/>
          <w:b/>
          <w:bCs/>
          <w:color w:val="1B2A4A"/>
          <w:sz w:val="18"/>
          <w:szCs w:val="18"/>
          <w:lang w:val="en"/>
        </w:rPr>
      </w:pPr>
    </w:p>
    <w:p w14:paraId="5F60F82E">
      <w:pPr>
        <w:shd w:val="clear" w:color="auto" w:fill="F5F7FA"/>
        <w:spacing w:after="0"/>
        <w:rPr>
          <w:rFonts w:ascii="Arial" w:hAnsi="Arial" w:cs="Arial"/>
          <w:color w:val="444444"/>
          <w:sz w:val="20"/>
          <w:szCs w:val="20"/>
          <w:lang w:val="en"/>
        </w:rPr>
      </w:pPr>
      <w:r>
        <w:rPr>
          <w:rFonts w:ascii="Arial" w:hAnsi="Arial" w:eastAsia="Times New Roman" w:cs="Arial"/>
          <w:b/>
          <w:bCs/>
          <w:color w:val="1B2A4A"/>
          <w:sz w:val="20"/>
          <w:szCs w:val="20"/>
          <w:lang w:val="en"/>
        </w:rPr>
        <w:t xml:space="preserve">Project: </w:t>
      </w:r>
      <w:r>
        <w:rPr>
          <w:rFonts w:hint="eastAsia" w:ascii="Arial" w:hAnsi="Arial" w:eastAsia="Times New Roman" w:cs="Arial"/>
          <w:color w:val="444444"/>
          <w:sz w:val="20"/>
          <w:szCs w:val="20"/>
          <w:lang w:val="en"/>
        </w:rPr>
        <w:t>Clinical Data Management System</w:t>
      </w:r>
      <w:r>
        <w:rPr>
          <w:rFonts w:ascii="Arial" w:hAnsi="Arial" w:cs="Arial"/>
          <w:color w:val="444444"/>
          <w:sz w:val="20"/>
          <w:szCs w:val="20"/>
          <w:lang w:val="en"/>
        </w:rPr>
        <w:tab/>
      </w:r>
      <w:r>
        <w:rPr>
          <w:rFonts w:ascii="Arial" w:hAnsi="Arial" w:cs="Arial"/>
          <w:color w:val="444444"/>
          <w:sz w:val="20"/>
          <w:szCs w:val="20"/>
          <w:lang w:val="en"/>
        </w:rPr>
        <w:tab/>
      </w:r>
      <w:r>
        <w:rPr>
          <w:rFonts w:ascii="Arial" w:hAnsi="Arial" w:cs="Arial"/>
          <w:color w:val="444444"/>
          <w:sz w:val="20"/>
          <w:szCs w:val="20"/>
          <w:lang w:val="en"/>
        </w:rPr>
        <w:tab/>
      </w:r>
      <w:r>
        <w:rPr>
          <w:rFonts w:ascii="Arial" w:hAnsi="Arial" w:cs="Arial"/>
          <w:color w:val="444444"/>
          <w:sz w:val="20"/>
          <w:szCs w:val="20"/>
          <w:lang w:val="en"/>
        </w:rPr>
        <w:tab/>
      </w:r>
    </w:p>
    <w:p w14:paraId="55F69852">
      <w:pPr>
        <w:shd w:val="clear" w:color="auto" w:fill="F5F7FA"/>
        <w:spacing w:after="0"/>
        <w:rPr>
          <w:rFonts w:hint="eastAsia" w:ascii="Arial" w:hAnsi="Arial" w:cs="Arial" w:eastAsiaTheme="minorEastAsia"/>
          <w:color w:val="444444"/>
          <w:sz w:val="20"/>
          <w:szCs w:val="20"/>
          <w:lang w:val="en-US" w:eastAsia="zh-CN"/>
        </w:rPr>
      </w:pPr>
      <w:r>
        <w:rPr>
          <w:rFonts w:hint="eastAsia" w:ascii="Arial" w:hAnsi="Arial" w:cs="Arial"/>
          <w:color w:val="444444"/>
          <w:sz w:val="20"/>
          <w:szCs w:val="20"/>
          <w:lang w:val="en-US" w:eastAsia="zh-CN"/>
        </w:rPr>
        <w:t xml:space="preserve"> </w:t>
      </w:r>
    </w:p>
    <w:p w14:paraId="0D281073">
      <w:pPr>
        <w:shd w:val="clear" w:color="auto" w:fill="F5F7FA"/>
        <w:spacing w:after="0"/>
        <w:rPr>
          <w:rFonts w:hint="eastAsia" w:ascii="Arial" w:hAnsi="Arial" w:cs="Arial"/>
          <w:i/>
          <w:iCs/>
          <w:color w:val="444444"/>
          <w:sz w:val="20"/>
          <w:szCs w:val="20"/>
          <w:lang w:val="en"/>
        </w:rPr>
      </w:pPr>
      <w:r>
        <w:rPr>
          <w:rFonts w:hint="eastAsia" w:ascii="Arial" w:hAnsi="Arial" w:cs="Arial"/>
          <w:i/>
          <w:iCs/>
          <w:color w:val="444444"/>
          <w:sz w:val="20"/>
          <w:szCs w:val="20"/>
          <w:lang w:val="en"/>
        </w:rPr>
        <w:t>Description: Clinical trial system for project tracking, reusable forms, and data review.</w:t>
      </w:r>
    </w:p>
    <w:p w14:paraId="578665E1">
      <w:pPr>
        <w:shd w:val="clear" w:color="auto" w:fill="F5F7FA"/>
        <w:spacing w:after="0"/>
        <w:rPr>
          <w:rFonts w:hint="eastAsia" w:ascii="Arial" w:hAnsi="Arial" w:cs="Arial"/>
          <w:i/>
          <w:iCs/>
          <w:color w:val="444444"/>
          <w:sz w:val="20"/>
          <w:szCs w:val="20"/>
          <w:lang w:val="en"/>
        </w:rPr>
      </w:pPr>
    </w:p>
    <w:p w14:paraId="5C3A41C3">
      <w:pPr>
        <w:numPr>
          <w:ilvl w:val="0"/>
          <w:numId w:val="0"/>
        </w:numPr>
        <w:shd w:val="clear" w:color="auto" w:fill="F5F7FA"/>
        <w:spacing w:after="0"/>
        <w:ind w:leftChars="0"/>
        <w:rPr>
          <w:rFonts w:hint="eastAsia" w:ascii="Arial" w:hAnsi="Arial" w:cs="Arial"/>
          <w:i/>
          <w:iCs/>
          <w:color w:val="444444"/>
          <w:sz w:val="20"/>
          <w:szCs w:val="20"/>
          <w:lang w:val="en"/>
        </w:rPr>
      </w:pPr>
      <w:r>
        <w:rPr>
          <w:rFonts w:hint="default" w:ascii="Arial Bold" w:hAnsi="Arial Bold" w:cs="Arial Bold"/>
          <w:b/>
          <w:bCs/>
          <w:i w:val="0"/>
          <w:iCs w:val="0"/>
          <w:color w:val="444444"/>
          <w:sz w:val="20"/>
          <w:szCs w:val="20"/>
          <w:lang w:val="en"/>
        </w:rPr>
        <w:t>Tech</w:t>
      </w:r>
      <w:r>
        <w:rPr>
          <w:rFonts w:hint="eastAsia" w:ascii="Arial Bold" w:hAnsi="Arial Bold" w:cs="Arial Bold"/>
          <w:b/>
          <w:bCs/>
          <w:i w:val="0"/>
          <w:iCs w:val="0"/>
          <w:color w:val="444444"/>
          <w:sz w:val="20"/>
          <w:szCs w:val="20"/>
          <w:lang w:val="en-US" w:eastAsia="zh-CN"/>
        </w:rPr>
        <w:t xml:space="preserve">: </w:t>
      </w:r>
      <w:r>
        <w:rPr>
          <w:rFonts w:hint="eastAsia" w:ascii="Arial" w:hAnsi="Arial" w:cs="Arial"/>
          <w:i/>
          <w:iCs/>
          <w:color w:val="444444"/>
          <w:sz w:val="20"/>
          <w:szCs w:val="20"/>
          <w:lang w:val="en"/>
        </w:rPr>
        <w:t>Node.js, Express, MongoDB, Mongoose, React, Redux, Material UI, ECharts, Mocha</w:t>
      </w:r>
    </w:p>
    <w:p w14:paraId="7A66A5D4">
      <w:pPr>
        <w:numPr>
          <w:ilvl w:val="0"/>
          <w:numId w:val="0"/>
        </w:numPr>
        <w:shd w:val="clear" w:color="auto" w:fill="F5F7FA"/>
        <w:spacing w:after="0"/>
        <w:ind w:leftChars="0"/>
        <w:rPr>
          <w:rFonts w:hint="eastAsia" w:ascii="Arial" w:hAnsi="Arial" w:cs="Arial"/>
          <w:i/>
          <w:iCs/>
          <w:color w:val="444444"/>
          <w:sz w:val="20"/>
          <w:szCs w:val="20"/>
          <w:lang w:val="en"/>
        </w:rPr>
      </w:pPr>
    </w:p>
    <w:p w14:paraId="07E4144E">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
        </w:rPr>
        <w:t>Built project management, progress tracking, clinical data review pages, and API integrations for a clinical trial system.</w:t>
      </w:r>
    </w:p>
    <w:p w14:paraId="5468E8AD">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
        </w:rPr>
        <w:t>Used Mongoose for filtering, sorting, field selection, and pagination. Built a React form editor that saved component settings as JSON and supported drag and drop for selected form components.</w:t>
      </w:r>
    </w:p>
    <w:p w14:paraId="7A6E7D5D">
      <w:pPr>
        <w:shd w:val="clear" w:color="auto" w:fill="F5F7FA"/>
        <w:spacing w:after="0"/>
        <w:rPr>
          <w:rFonts w:hint="default" w:ascii="Arial" w:hAnsi="Arial" w:eastAsia="Arial" w:cs="Arial"/>
          <w:color w:val="26364A"/>
          <w:sz w:val="16"/>
          <w:szCs w:val="16"/>
          <w:lang w:val="en-US" w:eastAsia="zh-CN"/>
        </w:rPr>
      </w:pPr>
    </w:p>
    <w:p w14:paraId="64995239">
      <w:pPr>
        <w:shd w:val="clear" w:color="auto" w:fill="F5F7FA"/>
        <w:spacing w:after="0"/>
        <w:rPr>
          <w:rFonts w:hint="eastAsia" w:ascii="Arial" w:hAnsi="Arial" w:cs="Arial"/>
          <w:i/>
          <w:iCs/>
          <w:color w:val="444444"/>
          <w:sz w:val="20"/>
          <w:szCs w:val="20"/>
          <w:lang w:val="en"/>
        </w:rPr>
      </w:pPr>
    </w:p>
    <w:p w14:paraId="77ACFF82">
      <w:pPr>
        <w:rPr>
          <w:rFonts w:ascii="Arial" w:hAnsi="Arial" w:cs="Arial"/>
          <w:sz w:val="20"/>
          <w:szCs w:val="20"/>
          <w:lang w:val="en"/>
        </w:rPr>
      </w:pPr>
    </w:p>
    <w:tbl>
      <w:tblPr>
        <w:tblStyle w:val="17"/>
        <w:tblW w:w="5004" w:type="pct"/>
        <w:tblInd w:w="0" w:type="dxa"/>
        <w:tblLayout w:type="autofit"/>
        <w:tblCellMar>
          <w:top w:w="15" w:type="dxa"/>
          <w:left w:w="15" w:type="dxa"/>
          <w:bottom w:w="15" w:type="dxa"/>
          <w:right w:w="15" w:type="dxa"/>
        </w:tblCellMar>
      </w:tblPr>
      <w:tblGrid>
        <w:gridCol w:w="7460"/>
        <w:gridCol w:w="1938"/>
      </w:tblGrid>
      <w:tr w14:paraId="0B3A56E4">
        <w:tc>
          <w:tcPr>
            <w:tcW w:w="3968" w:type="pct"/>
            <w:vAlign w:val="center"/>
          </w:tcPr>
          <w:p w14:paraId="4E5E0FF7">
            <w:pPr>
              <w:spacing w:after="90"/>
              <w:ind w:right="-1158"/>
              <w:rPr>
                <w:rFonts w:ascii="Arial" w:hAnsi="Arial" w:cs="Arial"/>
                <w:b/>
                <w:bCs/>
                <w:color w:val="1B2A4A"/>
                <w:sz w:val="21"/>
                <w:szCs w:val="21"/>
              </w:rPr>
            </w:pPr>
            <w:r>
              <w:rPr>
                <w:rFonts w:ascii="Arial" w:hAnsi="Arial" w:eastAsia="Times New Roman" w:cs="Arial"/>
                <w:b/>
                <w:bCs/>
                <w:color w:val="1B2A4A"/>
                <w:sz w:val="21"/>
                <w:szCs w:val="21"/>
              </w:rPr>
              <w:t xml:space="preserve">Guangzhou PCCW Technology </w:t>
            </w:r>
            <w:r>
              <w:rPr>
                <w:rFonts w:ascii="Arial" w:hAnsi="Arial" w:eastAsia="Times New Roman" w:cs="Arial"/>
                <w:color w:val="F47920"/>
                <w:sz w:val="21"/>
                <w:szCs w:val="21"/>
              </w:rPr>
              <w:t xml:space="preserve">· </w:t>
            </w:r>
            <w:r>
              <w:rPr>
                <w:rFonts w:ascii="Arial" w:hAnsi="Arial" w:cs="Arial"/>
                <w:color w:val="F47920"/>
                <w:sz w:val="21"/>
                <w:szCs w:val="21"/>
              </w:rPr>
              <w:t xml:space="preserve">Java Engineer            </w:t>
            </w:r>
          </w:p>
        </w:tc>
        <w:tc>
          <w:tcPr>
            <w:tcW w:w="1031" w:type="pct"/>
            <w:noWrap/>
            <w:vAlign w:val="center"/>
          </w:tcPr>
          <w:p w14:paraId="099744E2">
            <w:pPr>
              <w:spacing w:after="90"/>
              <w:ind w:left="432" w:right="90" w:hanging="432"/>
              <w:jc w:val="right"/>
              <w:rPr>
                <w:rFonts w:hint="eastAsia" w:eastAsia="宋体"/>
                <w:color w:val="888888"/>
                <w:sz w:val="18"/>
                <w:szCs w:val="18"/>
                <w:lang w:val="en-US" w:eastAsia="zh-CN"/>
              </w:rPr>
            </w:pPr>
            <w:r>
              <w:rPr>
                <w:rFonts w:ascii="Arial" w:hAnsi="Arial" w:cs="Arial"/>
                <w:color w:val="F47920"/>
                <w:sz w:val="21"/>
                <w:szCs w:val="21"/>
              </w:rPr>
              <w:t xml:space="preserve"> </w:t>
            </w:r>
            <w:r>
              <w:rPr>
                <w:rFonts w:ascii="Arial" w:hAnsi="Arial" w:eastAsia="Times New Roman" w:cs="Arial"/>
                <w:color w:val="888888"/>
                <w:sz w:val="21"/>
                <w:szCs w:val="21"/>
              </w:rPr>
              <w:t>20</w:t>
            </w:r>
            <w:r>
              <w:rPr>
                <w:rFonts w:hint="eastAsia" w:ascii="Arial" w:hAnsi="Arial" w:eastAsia="宋体" w:cs="Arial"/>
                <w:color w:val="888888"/>
                <w:sz w:val="21"/>
                <w:szCs w:val="21"/>
                <w:lang w:val="en-US" w:eastAsia="zh-CN"/>
              </w:rPr>
              <w:t>14</w:t>
            </w:r>
            <w:r>
              <w:rPr>
                <w:rFonts w:ascii="Arial" w:hAnsi="Arial" w:eastAsia="Times New Roman" w:cs="Arial"/>
                <w:color w:val="888888"/>
                <w:sz w:val="21"/>
                <w:szCs w:val="21"/>
              </w:rPr>
              <w:t>.0</w:t>
            </w:r>
            <w:r>
              <w:rPr>
                <w:rFonts w:hint="eastAsia" w:ascii="Arial" w:hAnsi="Arial" w:eastAsia="宋体" w:cs="Arial"/>
                <w:color w:val="888888"/>
                <w:sz w:val="21"/>
                <w:szCs w:val="21"/>
                <w:lang w:val="en-US" w:eastAsia="zh-CN"/>
              </w:rPr>
              <w:t>7</w:t>
            </w:r>
            <w:r>
              <w:rPr>
                <w:rFonts w:ascii="Arial" w:hAnsi="Arial" w:eastAsia="Times New Roman" w:cs="Arial"/>
                <w:color w:val="888888"/>
                <w:sz w:val="21"/>
                <w:szCs w:val="21"/>
              </w:rPr>
              <w:t xml:space="preserve"> – 20</w:t>
            </w:r>
            <w:r>
              <w:rPr>
                <w:rFonts w:hint="eastAsia" w:ascii="Arial" w:hAnsi="Arial" w:eastAsia="宋体" w:cs="Arial"/>
                <w:color w:val="888888"/>
                <w:sz w:val="21"/>
                <w:szCs w:val="21"/>
                <w:lang w:val="en-US" w:eastAsia="zh-CN"/>
              </w:rPr>
              <w:t>1</w:t>
            </w:r>
            <w:r>
              <w:rPr>
                <w:rFonts w:ascii="Arial" w:hAnsi="Arial" w:eastAsia="Times New Roman" w:cs="Arial"/>
                <w:color w:val="888888"/>
                <w:sz w:val="21"/>
                <w:szCs w:val="21"/>
              </w:rPr>
              <w:t>6.0</w:t>
            </w:r>
            <w:r>
              <w:rPr>
                <w:rFonts w:hint="eastAsia" w:ascii="Arial" w:hAnsi="Arial" w:eastAsia="宋体" w:cs="Arial"/>
                <w:color w:val="888888"/>
                <w:sz w:val="21"/>
                <w:szCs w:val="21"/>
                <w:lang w:val="en-US" w:eastAsia="zh-CN"/>
              </w:rPr>
              <w:t>9</w:t>
            </w:r>
          </w:p>
        </w:tc>
      </w:tr>
    </w:tbl>
    <w:p w14:paraId="58241290">
      <w:pPr>
        <w:shd w:val="clear" w:color="auto" w:fill="F5F7FA"/>
        <w:spacing w:after="0"/>
        <w:rPr>
          <w:rFonts w:ascii="Arial" w:hAnsi="Arial" w:cs="Arial"/>
          <w:b/>
          <w:bCs/>
          <w:color w:val="1B2A4A"/>
          <w:sz w:val="18"/>
          <w:szCs w:val="18"/>
          <w:lang w:val="en"/>
        </w:rPr>
      </w:pPr>
    </w:p>
    <w:p w14:paraId="57849654">
      <w:pPr>
        <w:shd w:val="clear" w:color="auto" w:fill="F5F7FA"/>
        <w:spacing w:after="0"/>
        <w:rPr>
          <w:rFonts w:ascii="Arial" w:hAnsi="Arial" w:cs="Arial"/>
          <w:color w:val="444444"/>
          <w:sz w:val="20"/>
          <w:szCs w:val="20"/>
          <w:lang w:val="en"/>
        </w:rPr>
      </w:pPr>
      <w:r>
        <w:rPr>
          <w:rFonts w:ascii="Arial" w:hAnsi="Arial" w:eastAsia="Times New Roman" w:cs="Arial"/>
          <w:b/>
          <w:bCs/>
          <w:color w:val="1B2A4A"/>
          <w:sz w:val="20"/>
          <w:szCs w:val="20"/>
          <w:lang w:val="en"/>
        </w:rPr>
        <w:t xml:space="preserve">Project: </w:t>
      </w:r>
      <w:r>
        <w:rPr>
          <w:rFonts w:ascii="Arial" w:hAnsi="Arial" w:eastAsia="Times New Roman" w:cs="Arial"/>
          <w:color w:val="444444"/>
          <w:sz w:val="20"/>
          <w:szCs w:val="20"/>
          <w:lang w:val="en"/>
        </w:rPr>
        <w:t>Enterprise Java Web Systems</w:t>
      </w:r>
      <w:r>
        <w:rPr>
          <w:rFonts w:hint="eastAsia" w:ascii="Arial" w:hAnsi="Arial" w:cs="Arial"/>
          <w:color w:val="444444"/>
          <w:sz w:val="20"/>
          <w:szCs w:val="20"/>
          <w:lang w:val="en"/>
        </w:rPr>
        <w:t xml:space="preserve"> </w:t>
      </w:r>
      <w:r>
        <w:rPr>
          <w:rFonts w:ascii="Arial" w:hAnsi="Arial" w:cs="Arial"/>
          <w:color w:val="444444"/>
          <w:sz w:val="20"/>
          <w:szCs w:val="20"/>
          <w:lang w:val="en"/>
        </w:rPr>
        <w:tab/>
      </w:r>
      <w:r>
        <w:rPr>
          <w:rFonts w:ascii="Arial" w:hAnsi="Arial" w:cs="Arial"/>
          <w:color w:val="444444"/>
          <w:sz w:val="20"/>
          <w:szCs w:val="20"/>
          <w:lang w:val="en"/>
        </w:rPr>
        <w:tab/>
      </w:r>
      <w:r>
        <w:rPr>
          <w:rFonts w:ascii="Arial" w:hAnsi="Arial" w:cs="Arial"/>
          <w:color w:val="444444"/>
          <w:sz w:val="20"/>
          <w:szCs w:val="20"/>
          <w:lang w:val="en"/>
        </w:rPr>
        <w:tab/>
      </w:r>
      <w:r>
        <w:rPr>
          <w:rFonts w:ascii="Arial" w:hAnsi="Arial" w:cs="Arial"/>
          <w:color w:val="444444"/>
          <w:sz w:val="20"/>
          <w:szCs w:val="20"/>
          <w:lang w:val="en"/>
        </w:rPr>
        <w:tab/>
      </w:r>
      <w:r>
        <w:rPr>
          <w:rFonts w:ascii="Arial" w:hAnsi="Arial" w:cs="Arial"/>
          <w:color w:val="444444"/>
          <w:sz w:val="20"/>
          <w:szCs w:val="20"/>
          <w:lang w:val="en"/>
        </w:rPr>
        <w:tab/>
      </w:r>
    </w:p>
    <w:p w14:paraId="516A87EF">
      <w:pPr>
        <w:shd w:val="clear" w:color="auto" w:fill="F5F7FA"/>
        <w:spacing w:after="0"/>
        <w:rPr>
          <w:rFonts w:ascii="Arial" w:hAnsi="Arial" w:cs="Arial"/>
          <w:color w:val="444444"/>
          <w:sz w:val="20"/>
          <w:szCs w:val="20"/>
          <w:lang w:val="en"/>
        </w:rPr>
      </w:pPr>
    </w:p>
    <w:p w14:paraId="1487FED8">
      <w:pPr>
        <w:shd w:val="clear" w:color="auto" w:fill="F5F7FA"/>
        <w:spacing w:after="0"/>
        <w:rPr>
          <w:rFonts w:hint="eastAsia" w:ascii="Arial" w:hAnsi="Arial" w:cs="Arial"/>
          <w:i/>
          <w:iCs/>
          <w:color w:val="444444"/>
          <w:sz w:val="20"/>
          <w:szCs w:val="20"/>
          <w:lang w:val="en"/>
        </w:rPr>
      </w:pPr>
      <w:r>
        <w:rPr>
          <w:rFonts w:hint="eastAsia" w:ascii="Arial" w:hAnsi="Arial" w:cs="Arial"/>
          <w:i/>
          <w:iCs/>
          <w:color w:val="444444"/>
          <w:sz w:val="20"/>
          <w:szCs w:val="20"/>
          <w:lang w:val="en"/>
        </w:rPr>
        <w:t>Description: Java web systems for business workflows, data processing, and API services.</w:t>
      </w:r>
    </w:p>
    <w:p w14:paraId="7278208C">
      <w:pPr>
        <w:shd w:val="clear" w:color="auto" w:fill="F5F7FA"/>
        <w:spacing w:after="0"/>
        <w:rPr>
          <w:rFonts w:hint="eastAsia" w:ascii="Arial" w:hAnsi="Arial" w:cs="Arial"/>
          <w:i/>
          <w:iCs/>
          <w:color w:val="444444"/>
          <w:sz w:val="20"/>
          <w:szCs w:val="20"/>
          <w:lang w:val="en"/>
        </w:rPr>
      </w:pPr>
    </w:p>
    <w:p w14:paraId="0B76524F">
      <w:pPr>
        <w:numPr>
          <w:ilvl w:val="0"/>
          <w:numId w:val="0"/>
        </w:numPr>
        <w:shd w:val="clear" w:color="auto" w:fill="F5F7FA"/>
        <w:spacing w:after="0"/>
        <w:ind w:leftChars="0"/>
        <w:rPr>
          <w:rFonts w:hint="eastAsia" w:ascii="Arial" w:hAnsi="Arial" w:cs="Arial"/>
          <w:i/>
          <w:iCs/>
          <w:color w:val="444444"/>
          <w:sz w:val="20"/>
          <w:szCs w:val="20"/>
          <w:lang w:val="en"/>
        </w:rPr>
      </w:pPr>
      <w:r>
        <w:rPr>
          <w:rFonts w:hint="default" w:ascii="Arial Bold" w:hAnsi="Arial Bold" w:cs="Arial Bold"/>
          <w:b/>
          <w:bCs/>
          <w:i w:val="0"/>
          <w:iCs w:val="0"/>
          <w:color w:val="444444"/>
          <w:sz w:val="20"/>
          <w:szCs w:val="20"/>
          <w:lang w:val="en"/>
        </w:rPr>
        <w:t>Tech</w:t>
      </w:r>
      <w:r>
        <w:rPr>
          <w:rFonts w:hint="eastAsia" w:ascii="Arial Bold" w:hAnsi="Arial Bold" w:cs="Arial Bold"/>
          <w:b/>
          <w:bCs/>
          <w:i w:val="0"/>
          <w:iCs w:val="0"/>
          <w:color w:val="444444"/>
          <w:sz w:val="20"/>
          <w:szCs w:val="20"/>
          <w:lang w:val="en-US" w:eastAsia="zh-CN"/>
        </w:rPr>
        <w:t xml:space="preserve">: </w:t>
      </w:r>
      <w:r>
        <w:rPr>
          <w:rFonts w:hint="eastAsia" w:ascii="Arial" w:hAnsi="Arial" w:cs="Arial"/>
          <w:i/>
          <w:iCs/>
          <w:color w:val="444444"/>
          <w:sz w:val="20"/>
          <w:szCs w:val="20"/>
          <w:lang w:val="en"/>
        </w:rPr>
        <w:t>Java, Spring MVC, MyBatis, Oracle, MySQL, Redis, Maven, JUnit</w:t>
      </w:r>
    </w:p>
    <w:p w14:paraId="35DA7DD0">
      <w:pPr>
        <w:numPr>
          <w:ilvl w:val="0"/>
          <w:numId w:val="0"/>
        </w:numPr>
        <w:shd w:val="clear" w:color="auto" w:fill="F5F7FA"/>
        <w:spacing w:after="0"/>
        <w:ind w:leftChars="0"/>
        <w:rPr>
          <w:rFonts w:hint="eastAsia" w:ascii="Arial" w:hAnsi="Arial" w:cs="Arial"/>
          <w:i/>
          <w:iCs/>
          <w:color w:val="444444"/>
          <w:sz w:val="20"/>
          <w:szCs w:val="20"/>
          <w:lang w:val="en"/>
        </w:rPr>
      </w:pPr>
    </w:p>
    <w:p w14:paraId="7D345040">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
        </w:rPr>
        <w:t>Built controller, service, and data-access modules. Handled validation, business rules, transactions, and exceptions.</w:t>
      </w:r>
    </w:p>
    <w:p w14:paraId="0DBDB18F">
      <w:pPr>
        <w:numPr>
          <w:ilvl w:val="0"/>
          <w:numId w:val="2"/>
        </w:numPr>
        <w:shd w:val="clear" w:color="auto" w:fill="F5F7FA"/>
        <w:spacing w:after="0"/>
        <w:ind w:left="420" w:leftChars="0" w:hanging="420" w:firstLineChars="0"/>
        <w:rPr>
          <w:rFonts w:hint="eastAsia" w:ascii="Arial" w:hAnsi="Arial" w:cs="Arial"/>
          <w:i/>
          <w:iCs/>
          <w:color w:val="444444"/>
          <w:sz w:val="20"/>
          <w:szCs w:val="20"/>
          <w:lang w:val="en"/>
        </w:rPr>
      </w:pPr>
      <w:r>
        <w:rPr>
          <w:rFonts w:hint="eastAsia" w:ascii="Arial" w:hAnsi="Arial" w:cs="Arial"/>
          <w:i/>
          <w:iCs/>
          <w:color w:val="444444"/>
          <w:sz w:val="20"/>
          <w:szCs w:val="20"/>
          <w:lang w:val="en"/>
        </w:rPr>
        <w:t>Used MyBatis and analyzed execution plans, indexes, and pagination to tune slow Oracle and MySQL queries. Tested core logic with JUnit, including null cases, concurrent updates, and transaction rollbacks.</w:t>
      </w:r>
    </w:p>
    <w:p w14:paraId="06984174">
      <w:pPr>
        <w:shd w:val="clear" w:color="auto" w:fill="F5F7FA"/>
        <w:spacing w:after="0"/>
        <w:rPr>
          <w:rFonts w:hint="eastAsia" w:ascii="Arial" w:hAnsi="Arial" w:cs="Arial"/>
          <w:i/>
          <w:iCs/>
          <w:color w:val="444444"/>
          <w:sz w:val="20"/>
          <w:szCs w:val="20"/>
          <w:lang w:val="en"/>
        </w:rPr>
      </w:pPr>
    </w:p>
    <w:p w14:paraId="30EFE145">
      <w:pPr>
        <w:shd w:val="clear" w:color="auto" w:fill="F5F7FA"/>
        <w:spacing w:after="0"/>
        <w:rPr>
          <w:rFonts w:ascii="Arial" w:hAnsi="Arial" w:cs="Arial"/>
          <w:i/>
          <w:iCs/>
          <w:color w:val="444444"/>
          <w:sz w:val="18"/>
          <w:szCs w:val="18"/>
          <w:lang w:val="en"/>
        </w:rPr>
      </w:pPr>
    </w:p>
    <w:p w14:paraId="4FDF5495">
      <w:pPr>
        <w:shd w:val="clear" w:color="auto" w:fill="FFFFFF"/>
        <w:spacing w:before="100" w:beforeAutospacing="1" w:after="100" w:afterAutospacing="1" w:line="240" w:lineRule="auto"/>
        <w:rPr>
          <w:rFonts w:ascii="Arial" w:hAnsi="Arial" w:cs="Arial"/>
          <w:color w:val="444444"/>
          <w:sz w:val="20"/>
          <w:szCs w:val="20"/>
          <w:lang w:val="en"/>
        </w:rPr>
      </w:pPr>
    </w:p>
    <w:p w14:paraId="59C1B759">
      <w:pPr>
        <w:shd w:val="clear" w:color="auto" w:fill="FFFFFF"/>
        <w:spacing w:before="100" w:beforeAutospacing="1" w:after="100" w:afterAutospacing="1" w:line="240" w:lineRule="auto"/>
        <w:rPr>
          <w:rFonts w:ascii="Arial" w:hAnsi="Arial" w:cs="Arial"/>
          <w:color w:val="444444"/>
          <w:sz w:val="20"/>
          <w:szCs w:val="20"/>
          <w:lang w:val="en"/>
        </w:rPr>
      </w:pPr>
      <w:bookmarkStart w:id="0" w:name="_GoBack"/>
      <w:bookmarkEnd w:id="0"/>
    </w:p>
    <w:p w14:paraId="55DFC0DA">
      <w:pPr>
        <w:shd w:val="clear" w:color="auto" w:fill="FFFFFF"/>
        <w:spacing w:before="100" w:beforeAutospacing="1" w:after="100" w:afterAutospacing="1" w:line="240" w:lineRule="auto"/>
        <w:rPr>
          <w:rFonts w:ascii="Arial" w:hAnsi="Arial" w:cs="Arial"/>
          <w:color w:val="444444"/>
          <w:sz w:val="20"/>
          <w:szCs w:val="20"/>
          <w:lang w:val="en"/>
        </w:rPr>
      </w:pPr>
    </w:p>
    <w:tbl>
      <w:tblPr>
        <w:tblStyle w:val="18"/>
        <w:tblpPr w:leftFromText="180" w:rightFromText="180" w:vertAnchor="text" w:horzAnchor="margin" w:tblpY="2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79C4D553">
        <w:trPr>
          <w:trHeight w:val="1916" w:hRule="atLeast"/>
        </w:trPr>
        <w:tc>
          <w:tcPr>
            <w:tcW w:w="9350" w:type="dxa"/>
          </w:tcPr>
          <w:p w14:paraId="29FEFE7C">
            <w:pPr>
              <w:shd w:val="clear" w:color="auto" w:fill="FFFFFF"/>
              <w:spacing w:before="240" w:after="0" w:line="240" w:lineRule="auto"/>
              <w:rPr>
                <w:rFonts w:ascii="Arial" w:hAnsi="Arial" w:cs="Arial"/>
                <w:b/>
                <w:bCs/>
                <w:color w:val="444444"/>
                <w:sz w:val="14"/>
                <w:szCs w:val="14"/>
                <w:lang w:val="en"/>
              </w:rPr>
            </w:pPr>
            <w:r>
              <w:rPr>
                <w:rFonts w:hint="eastAsia" w:ascii="Arial" w:hAnsi="Arial" w:cs="Arial"/>
                <w:b/>
                <w:bCs/>
                <w:color w:val="444444"/>
                <w:sz w:val="14"/>
                <w:szCs w:val="14"/>
                <w:lang w:val="en"/>
              </w:rPr>
              <w:t>Terms and Conditions</w:t>
            </w:r>
          </w:p>
          <w:p w14:paraId="53F434FE">
            <w:pPr>
              <w:pStyle w:val="15"/>
              <w:shd w:val="clear" w:color="auto" w:fill="FFFFFF"/>
              <w:spacing w:before="0" w:beforeAutospacing="0" w:after="0" w:afterAutospacing="0"/>
              <w:rPr>
                <w:rFonts w:ascii="Arial" w:hAnsi="Arial" w:cs="Arial"/>
                <w:color w:val="444444"/>
                <w:sz w:val="14"/>
                <w:szCs w:val="14"/>
                <w:lang w:val="en"/>
              </w:rPr>
            </w:pPr>
            <w:r>
              <w:rPr>
                <w:rFonts w:ascii="Arial" w:hAnsi="Arial" w:cs="Arial"/>
                <w:color w:val="444444"/>
                <w:sz w:val="14"/>
                <w:szCs w:val="14"/>
                <w:lang w:val="en"/>
              </w:rPr>
              <w:t>This presentation is provided to the Client pursuant to TEKsystems' applicable services agreement, terms of business, or other agreed written terms.</w:t>
            </w:r>
            <w:r>
              <w:rPr>
                <w:rFonts w:hint="eastAsia" w:ascii="Arial" w:hAnsi="Arial" w:cs="Arial"/>
                <w:color w:val="444444"/>
                <w:sz w:val="14"/>
                <w:szCs w:val="14"/>
                <w:lang w:val="en"/>
              </w:rPr>
              <w:t xml:space="preserve"> </w:t>
            </w:r>
            <w:r>
              <w:rPr>
                <w:rFonts w:ascii="Arial" w:hAnsi="Arial" w:cs="Arial"/>
                <w:color w:val="444444"/>
                <w:sz w:val="14"/>
                <w:szCs w:val="14"/>
                <w:lang w:val="en"/>
              </w:rPr>
              <w:t>The information in this document is strictly confidential, and the Client must not disclose it to any third party. A fee will be payable by the Client should this Introduction lead to Engagement of the Resource/Candidate by the Client or by any third party to whom information in this</w:t>
            </w:r>
            <w:r>
              <w:rPr>
                <w:rFonts w:hint="eastAsia" w:ascii="Arial" w:hAnsi="Arial" w:cs="Arial"/>
                <w:color w:val="444444"/>
                <w:sz w:val="14"/>
                <w:szCs w:val="14"/>
                <w:lang w:val="en"/>
              </w:rPr>
              <w:t xml:space="preserve"> document is disclosed.</w:t>
            </w:r>
            <w:r>
              <w:rPr>
                <w:rFonts w:ascii="Arial" w:hAnsi="Arial" w:cs="Arial"/>
                <w:color w:val="444444"/>
                <w:sz w:val="14"/>
                <w:szCs w:val="14"/>
                <w:lang w:val="en"/>
              </w:rPr>
              <w:t xml:space="preserve"> </w:t>
            </w:r>
          </w:p>
          <w:p w14:paraId="36759C3C">
            <w:pPr>
              <w:pStyle w:val="15"/>
              <w:shd w:val="clear" w:color="auto" w:fill="FFFFFF"/>
              <w:spacing w:before="0" w:beforeAutospacing="0" w:after="0" w:afterAutospacing="0"/>
              <w:rPr>
                <w:rFonts w:ascii="Arial" w:hAnsi="Arial" w:cs="Arial"/>
                <w:color w:val="444444"/>
                <w:sz w:val="14"/>
                <w:szCs w:val="14"/>
                <w:lang w:val="en"/>
              </w:rPr>
            </w:pPr>
            <w:r>
              <w:rPr>
                <w:rFonts w:ascii="Arial" w:hAnsi="Arial" w:cs="Arial"/>
                <w:color w:val="444444"/>
                <w:sz w:val="14"/>
                <w:szCs w:val="14"/>
                <w:lang w:val="en"/>
              </w:rPr>
              <w:t>*TEKsystems is part of Allegis Group</w:t>
            </w:r>
            <w:r>
              <w:rPr>
                <w:rFonts w:hint="eastAsia" w:ascii="Arial" w:hAnsi="Arial" w:cs="Arial"/>
                <w:color w:val="444444"/>
                <w:sz w:val="14"/>
                <w:szCs w:val="14"/>
                <w:lang w:val="en"/>
              </w:rPr>
              <w:t>.</w:t>
            </w:r>
          </w:p>
          <w:p w14:paraId="58F784AF">
            <w:pPr>
              <w:shd w:val="clear" w:color="auto" w:fill="FFFFFF"/>
              <w:spacing w:before="100" w:beforeAutospacing="1" w:after="0" w:line="240" w:lineRule="auto"/>
              <w:rPr>
                <w:rFonts w:ascii="Arial" w:hAnsi="Arial" w:cs="Arial"/>
                <w:b/>
                <w:bCs/>
                <w:color w:val="444444"/>
                <w:sz w:val="14"/>
                <w:szCs w:val="14"/>
                <w:lang w:val="en"/>
              </w:rPr>
            </w:pPr>
            <w:r>
              <w:rPr>
                <w:rFonts w:hint="eastAsia" w:ascii="Arial" w:hAnsi="Arial" w:cs="Arial"/>
                <w:b/>
                <w:bCs/>
                <w:color w:val="444444"/>
                <w:sz w:val="14"/>
                <w:szCs w:val="14"/>
                <w:lang w:val="en"/>
              </w:rPr>
              <w:t>About TEKsystems</w:t>
            </w:r>
          </w:p>
          <w:p w14:paraId="2AAA1414">
            <w:pPr>
              <w:pStyle w:val="15"/>
              <w:shd w:val="clear" w:color="auto" w:fill="FFFFFF"/>
              <w:spacing w:before="0" w:beforeAutospacing="0" w:after="0" w:afterAutospacing="0"/>
              <w:rPr>
                <w:rFonts w:ascii="Arial" w:hAnsi="Arial" w:cs="Arial"/>
                <w:color w:val="444444"/>
                <w:sz w:val="14"/>
                <w:szCs w:val="14"/>
                <w:lang w:val="en"/>
              </w:rPr>
            </w:pPr>
            <w:r>
              <w:rPr>
                <w:rFonts w:ascii="Arial" w:hAnsi="Arial" w:cs="Arial"/>
                <w:color w:val="444444"/>
                <w:sz w:val="14"/>
                <w:szCs w:val="14"/>
                <w:lang w:val="en"/>
              </w:rPr>
              <w:t>TEKsystems is a global business and technology services company. We help our clients achieve their business transformation and customer experience goals.</w:t>
            </w:r>
          </w:p>
          <w:p w14:paraId="59D10953">
            <w:pPr>
              <w:pStyle w:val="15"/>
              <w:shd w:val="clear" w:color="auto" w:fill="FFFFFF"/>
              <w:spacing w:before="0" w:beforeAutospacing="0" w:after="0" w:afterAutospacing="0"/>
              <w:rPr>
                <w:rFonts w:ascii="Arial" w:hAnsi="Arial" w:cs="Arial"/>
                <w:color w:val="444444"/>
                <w:sz w:val="14"/>
                <w:szCs w:val="14"/>
                <w:lang w:val="en"/>
              </w:rPr>
            </w:pPr>
            <w:r>
              <w:rPr>
                <w:rFonts w:ascii="Arial" w:hAnsi="Arial" w:cs="Arial"/>
                <w:color w:val="444444"/>
                <w:sz w:val="14"/>
                <w:szCs w:val="14"/>
                <w:lang w:val="en"/>
              </w:rPr>
              <w:t>We are recognized by the world's leading technology platforms in Cloud, Data and Digital. Our expertise in Strategy, Design, Execution and Operations unlocks business value through a range of technology and capacity solutions.</w:t>
            </w:r>
          </w:p>
          <w:p w14:paraId="435F889F">
            <w:pPr>
              <w:pStyle w:val="15"/>
              <w:shd w:val="clear" w:color="auto" w:fill="FFFFFF"/>
              <w:spacing w:before="0" w:beforeAutospacing="0" w:after="0" w:afterAutospacing="0"/>
              <w:rPr>
                <w:rFonts w:ascii="Arial" w:hAnsi="Arial" w:cs="Arial"/>
                <w:color w:val="444444"/>
                <w:sz w:val="14"/>
                <w:szCs w:val="14"/>
                <w:lang w:val="en"/>
              </w:rPr>
            </w:pPr>
            <w:r>
              <w:rPr>
                <w:rFonts w:hint="eastAsia" w:ascii="Arial" w:hAnsi="Arial" w:cs="Arial"/>
                <w:color w:val="444444"/>
                <w:sz w:val="14"/>
                <w:szCs w:val="14"/>
                <w:lang w:val="en"/>
              </w:rPr>
              <w:t>美钛是一家全球商业与技术服务领导者。我们帮助客户实现业务转型，提升客户体验。</w:t>
            </w:r>
          </w:p>
          <w:p w14:paraId="430922F0">
            <w:pPr>
              <w:pStyle w:val="15"/>
              <w:shd w:val="clear" w:color="auto" w:fill="FFFFFF"/>
              <w:spacing w:before="0" w:beforeAutospacing="0" w:after="0" w:afterAutospacing="0"/>
              <w:rPr>
                <w:rFonts w:ascii="Arial" w:hAnsi="Arial" w:cs="Arial"/>
                <w:color w:val="444444"/>
                <w:sz w:val="14"/>
                <w:szCs w:val="14"/>
                <w:lang w:val="en"/>
              </w:rPr>
            </w:pPr>
            <w:r>
              <w:rPr>
                <w:rFonts w:hint="eastAsia" w:ascii="Arial" w:hAnsi="Arial" w:cs="Arial"/>
                <w:color w:val="444444"/>
                <w:sz w:val="14"/>
                <w:szCs w:val="14"/>
                <w:lang w:val="en"/>
              </w:rPr>
              <w:t>我们获得全球顶尖云技术、大数据和数字平台的人课，凭借战略、设计、执行和运营的专业能力，通过多样化的技术与灵活服务解决方案，持续创造业务价值。</w:t>
            </w:r>
          </w:p>
          <w:p w14:paraId="508E2F99">
            <w:pPr>
              <w:pStyle w:val="15"/>
              <w:shd w:val="clear" w:color="auto" w:fill="FFFFFF"/>
              <w:spacing w:before="0" w:beforeAutospacing="0" w:after="240" w:afterAutospacing="0"/>
              <w:rPr>
                <w:rFonts w:ascii="Arial" w:hAnsi="Arial" w:cs="Arial"/>
                <w:color w:val="444444"/>
                <w:sz w:val="17"/>
                <w:szCs w:val="17"/>
                <w:lang w:val="en"/>
              </w:rPr>
            </w:pPr>
            <w:r>
              <w:fldChar w:fldCharType="begin"/>
            </w:r>
            <w:r>
              <w:instrText xml:space="preserve"> HYPERLINK "https://www.teksystems.com/en-cn" </w:instrText>
            </w:r>
            <w:r>
              <w:fldChar w:fldCharType="separate"/>
            </w:r>
            <w:r>
              <w:rPr>
                <w:rStyle w:val="21"/>
                <w:rFonts w:ascii="Arial" w:hAnsi="Arial" w:cs="Arial"/>
                <w:sz w:val="14"/>
                <w:szCs w:val="14"/>
                <w:lang w:val="en"/>
              </w:rPr>
              <w:t>https://www.teksystems.com/en-cn</w:t>
            </w:r>
            <w:r>
              <w:rPr>
                <w:rStyle w:val="21"/>
                <w:rFonts w:ascii="Arial" w:hAnsi="Arial" w:cs="Arial"/>
                <w:sz w:val="14"/>
                <w:szCs w:val="14"/>
                <w:lang w:val="en"/>
              </w:rPr>
              <w:fldChar w:fldCharType="end"/>
            </w:r>
            <w:r>
              <w:rPr>
                <w:rFonts w:hint="eastAsia" w:ascii="Arial" w:hAnsi="Arial" w:cs="Arial"/>
                <w:color w:val="444444"/>
                <w:sz w:val="17"/>
                <w:szCs w:val="17"/>
                <w:lang w:val="en"/>
              </w:rPr>
              <w:t xml:space="preserve"> </w:t>
            </w:r>
          </w:p>
        </w:tc>
      </w:tr>
    </w:tbl>
    <w:p w14:paraId="5A9BF979">
      <w:pPr>
        <w:shd w:val="clear" w:color="auto" w:fill="FFFFFF"/>
        <w:spacing w:before="100" w:beforeAutospacing="1" w:after="100" w:afterAutospacing="1" w:line="240" w:lineRule="auto"/>
        <w:rPr>
          <w:rFonts w:ascii="Arial" w:hAnsi="Arial" w:cs="Arial"/>
          <w:color w:val="444444"/>
          <w:sz w:val="20"/>
          <w:szCs w:val="20"/>
          <w:lang w:val="en"/>
        </w:rPr>
      </w:pPr>
    </w:p>
    <w:p w14:paraId="6A11A9DA">
      <w:pPr>
        <w:shd w:val="clear" w:color="auto" w:fill="FFFFFF"/>
        <w:spacing w:before="100" w:beforeAutospacing="1" w:after="100" w:afterAutospacing="1" w:line="240" w:lineRule="auto"/>
        <w:rPr>
          <w:rFonts w:ascii="Arial" w:hAnsi="Arial" w:cs="Arial"/>
          <w:color w:val="444444"/>
          <w:sz w:val="20"/>
          <w:szCs w:val="20"/>
        </w:rPr>
      </w:pPr>
    </w:p>
    <w:sectPr>
      <w:headerReference r:id="rId5" w:type="default"/>
      <w:footerReference r:id="rId6" w:type="default"/>
      <w:pgSz w:w="12240" w:h="15840"/>
      <w:pgMar w:top="1440" w:right="1440" w:bottom="1440" w:left="1440" w:header="1008" w:footer="115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Aptos">
    <w:altName w:val="Helvetica Neue"/>
    <w:panose1 w:val="00000000000000000000"/>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20B0609020204030204"/>
    <w:charset w:val="00"/>
    <w:family w:val="modern"/>
    <w:pitch w:val="default"/>
    <w:sig w:usb0="00000000" w:usb1="00000000" w:usb2="00000001" w:usb3="00000000" w:csb0="0000019F"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Arial Bold">
    <w:panose1 w:val="020B0604020202090204"/>
    <w:charset w:val="00"/>
    <w:family w:val="auto"/>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3958277"/>
      <w:docPartObj>
        <w:docPartGallery w:val="autotext"/>
      </w:docPartObj>
    </w:sdtPr>
    <w:sdtContent>
      <w:p w14:paraId="690C6CAF">
        <w:pPr>
          <w:pStyle w:val="11"/>
          <w:jc w:val="center"/>
        </w:pPr>
        <w:r>
          <w:fldChar w:fldCharType="begin"/>
        </w:r>
        <w:r>
          <w:instrText xml:space="preserve"> PAGE   \* MERGEFORMAT </w:instrText>
        </w:r>
        <w:r>
          <w:fldChar w:fldCharType="separate"/>
        </w:r>
        <w:r>
          <w:t>2</w:t>
        </w:r>
        <w:r>
          <w:fldChar w:fldCharType="end"/>
        </w:r>
      </w:p>
    </w:sdtContent>
  </w:sdt>
  <w:p w14:paraId="62597B43">
    <w:pPr>
      <w:pStyle w:val="11"/>
      <w:rPr>
        <w:rFonts w:ascii="Arial" w:hAnsi="Arial" w:cs="Arial"/>
        <w:sz w:val="28"/>
        <w:szCs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C2CCF">
    <w:pPr>
      <w:pStyle w:val="12"/>
    </w:pPr>
    <w: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-114935</wp:posOffset>
              </wp:positionV>
              <wp:extent cx="1661160" cy="472440"/>
              <wp:effectExtent l="0" t="0" r="15240" b="22860"/>
              <wp:wrapNone/>
              <wp:docPr id="1742010794" name="Rectangle 1"/>
              <wp:cNvGraphicFramePr/>
              <a:graphic xmlns:a="http://schemas.openxmlformats.org/drawingml/2006/main">
                <a:graphicData uri="http://schemas.microsoft.com/office/word/2010/wordprocessingShape">
                  <wps:wsp>
                    <wps:cNvSpPr/>
                    <wps:spPr>
                      <a:xfrm>
                        <a:off x="0" y="0"/>
                        <a:ext cx="1661160" cy="472440"/>
                      </a:xfrm>
                      <a:prstGeom prst="rect">
                        <a:avLst/>
                      </a:prstGeom>
                      <a:blipFill dpi="0" rotWithShape="1">
                        <a:blip r:embed="rId1">
                          <a:alphaModFix amt="65000"/>
                        </a:blip>
                        <a:srcRect/>
                        <a:stretch>
                          <a:fillRect/>
                        </a:stretch>
                      </a:blipFill>
                      <a:ln>
                        <a:solidFill>
                          <a:schemeClr val="bg1"/>
                        </a:solidFill>
                      </a:ln>
                      <a:effectLst>
                        <a:softEdge rad="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top:-9.05pt;height:37.2pt;width:130.8pt;mso-position-horizontal:left;mso-position-horizontal-relative:margin;z-index:251659264;v-text-anchor:middle;mso-width-relative:page;mso-height-relative:page;" filled="t" stroked="t" coordsize="21600,21600" o:gfxdata="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">
              <v:fill type="frame" on="t" opacity="42598f" focussize="0,0" recolor="t" rotate="t" r:id="rId1"/>
              <v:stroke weight="1.5pt" color="#FFFFFF [3212]" miterlimit="8" joinstyle="miter"/>
              <v:imagedata o:title=""/>
              <o:lock v:ext="edit" aspectratio="f"/>
            </v:rect>
          </w:pict>
        </mc:Fallback>
      </mc:AlternateContent>
    </w:r>
  </w:p>
  <w:p w14:paraId="5B6640D7">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F836D7"/>
    <w:multiLevelType w:val="singleLevel"/>
    <w:tmpl w:val="F7F836D7"/>
    <w:lvl w:ilvl="0" w:tentative="0">
      <w:start w:val="1"/>
      <w:numFmt w:val="bullet"/>
      <w:lvlText w:val=""/>
      <w:lvlJc w:val="left"/>
      <w:pPr>
        <w:ind w:left="420" w:hanging="420"/>
      </w:pPr>
      <w:rPr>
        <w:rFonts w:hint="default" w:ascii="Wingdings" w:hAnsi="Wingdings"/>
        <w:sz w:val="12"/>
        <w:szCs w:val="12"/>
      </w:rPr>
    </w:lvl>
  </w:abstractNum>
  <w:abstractNum w:abstractNumId="1">
    <w:nsid w:val="7DA73F34"/>
    <w:multiLevelType w:val="multilevel"/>
    <w:tmpl w:val="7DA73F34"/>
    <w:lvl w:ilvl="0" w:tentative="0">
      <w:start w:val="1"/>
      <w:numFmt w:val="bullet"/>
      <w:lvlText w:val=""/>
      <w:lvlJc w:val="left"/>
      <w:pPr>
        <w:ind w:left="450" w:hanging="360"/>
      </w:pPr>
      <w:rPr>
        <w:rFonts w:hint="default" w:ascii="Symbol" w:hAnsi="Symbol"/>
      </w:rPr>
    </w:lvl>
    <w:lvl w:ilvl="1" w:tentative="0">
      <w:start w:val="1"/>
      <w:numFmt w:val="bullet"/>
      <w:lvlText w:val="o"/>
      <w:lvlJc w:val="left"/>
      <w:pPr>
        <w:ind w:left="1170" w:hanging="360"/>
      </w:pPr>
      <w:rPr>
        <w:rFonts w:hint="default" w:ascii="Courier New" w:hAnsi="Courier New" w:cs="Courier New"/>
      </w:rPr>
    </w:lvl>
    <w:lvl w:ilvl="2" w:tentative="0">
      <w:start w:val="1"/>
      <w:numFmt w:val="bullet"/>
      <w:lvlText w:val=""/>
      <w:lvlJc w:val="left"/>
      <w:pPr>
        <w:ind w:left="1890" w:hanging="360"/>
      </w:pPr>
      <w:rPr>
        <w:rFonts w:hint="default" w:ascii="Wingdings" w:hAnsi="Wingdings"/>
      </w:rPr>
    </w:lvl>
    <w:lvl w:ilvl="3" w:tentative="0">
      <w:start w:val="1"/>
      <w:numFmt w:val="bullet"/>
      <w:lvlText w:val=""/>
      <w:lvlJc w:val="left"/>
      <w:pPr>
        <w:ind w:left="2610" w:hanging="360"/>
      </w:pPr>
      <w:rPr>
        <w:rFonts w:hint="default" w:ascii="Symbol" w:hAnsi="Symbol"/>
      </w:rPr>
    </w:lvl>
    <w:lvl w:ilvl="4" w:tentative="0">
      <w:start w:val="1"/>
      <w:numFmt w:val="bullet"/>
      <w:lvlText w:val="o"/>
      <w:lvlJc w:val="left"/>
      <w:pPr>
        <w:ind w:left="3330" w:hanging="360"/>
      </w:pPr>
      <w:rPr>
        <w:rFonts w:hint="default" w:ascii="Courier New" w:hAnsi="Courier New" w:cs="Courier New"/>
      </w:rPr>
    </w:lvl>
    <w:lvl w:ilvl="5" w:tentative="0">
      <w:start w:val="1"/>
      <w:numFmt w:val="bullet"/>
      <w:lvlText w:val=""/>
      <w:lvlJc w:val="left"/>
      <w:pPr>
        <w:ind w:left="4050" w:hanging="360"/>
      </w:pPr>
      <w:rPr>
        <w:rFonts w:hint="default" w:ascii="Wingdings" w:hAnsi="Wingdings"/>
      </w:rPr>
    </w:lvl>
    <w:lvl w:ilvl="6" w:tentative="0">
      <w:start w:val="1"/>
      <w:numFmt w:val="bullet"/>
      <w:lvlText w:val=""/>
      <w:lvlJc w:val="left"/>
      <w:pPr>
        <w:ind w:left="4770" w:hanging="360"/>
      </w:pPr>
      <w:rPr>
        <w:rFonts w:hint="default" w:ascii="Symbol" w:hAnsi="Symbol"/>
      </w:rPr>
    </w:lvl>
    <w:lvl w:ilvl="7" w:tentative="0">
      <w:start w:val="1"/>
      <w:numFmt w:val="bullet"/>
      <w:lvlText w:val="o"/>
      <w:lvlJc w:val="left"/>
      <w:pPr>
        <w:ind w:left="5490" w:hanging="360"/>
      </w:pPr>
      <w:rPr>
        <w:rFonts w:hint="default" w:ascii="Courier New" w:hAnsi="Courier New" w:cs="Courier New"/>
      </w:rPr>
    </w:lvl>
    <w:lvl w:ilvl="8" w:tentative="0">
      <w:start w:val="1"/>
      <w:numFmt w:val="bullet"/>
      <w:lvlText w:val=""/>
      <w:lvlJc w:val="left"/>
      <w:pPr>
        <w:ind w:left="621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6F5"/>
    <w:rsid w:val="00043DE3"/>
    <w:rsid w:val="0005102A"/>
    <w:rsid w:val="000769E7"/>
    <w:rsid w:val="00077D8E"/>
    <w:rsid w:val="000929F7"/>
    <w:rsid w:val="00095CBD"/>
    <w:rsid w:val="000A0F5C"/>
    <w:rsid w:val="000B3BDF"/>
    <w:rsid w:val="001216F5"/>
    <w:rsid w:val="00134962"/>
    <w:rsid w:val="001827B6"/>
    <w:rsid w:val="00191C99"/>
    <w:rsid w:val="001A053E"/>
    <w:rsid w:val="001D4918"/>
    <w:rsid w:val="001E715D"/>
    <w:rsid w:val="0021046E"/>
    <w:rsid w:val="0024506F"/>
    <w:rsid w:val="00271767"/>
    <w:rsid w:val="00276652"/>
    <w:rsid w:val="00277953"/>
    <w:rsid w:val="002807D4"/>
    <w:rsid w:val="002A775D"/>
    <w:rsid w:val="002C09EA"/>
    <w:rsid w:val="002C7967"/>
    <w:rsid w:val="002D20F7"/>
    <w:rsid w:val="002E1944"/>
    <w:rsid w:val="002E3DC4"/>
    <w:rsid w:val="002E7664"/>
    <w:rsid w:val="003226AC"/>
    <w:rsid w:val="00330651"/>
    <w:rsid w:val="00330EFC"/>
    <w:rsid w:val="00347222"/>
    <w:rsid w:val="00350D42"/>
    <w:rsid w:val="00360ABB"/>
    <w:rsid w:val="00367031"/>
    <w:rsid w:val="00373357"/>
    <w:rsid w:val="00392D80"/>
    <w:rsid w:val="003B3074"/>
    <w:rsid w:val="004047C4"/>
    <w:rsid w:val="00405E76"/>
    <w:rsid w:val="00440B51"/>
    <w:rsid w:val="00445927"/>
    <w:rsid w:val="00451637"/>
    <w:rsid w:val="00455E1B"/>
    <w:rsid w:val="00472BA0"/>
    <w:rsid w:val="00487147"/>
    <w:rsid w:val="004A4151"/>
    <w:rsid w:val="004A7003"/>
    <w:rsid w:val="004B05E6"/>
    <w:rsid w:val="004B3C99"/>
    <w:rsid w:val="004D04CE"/>
    <w:rsid w:val="004D1CFA"/>
    <w:rsid w:val="004D5A02"/>
    <w:rsid w:val="004E1D7B"/>
    <w:rsid w:val="004F47FF"/>
    <w:rsid w:val="004F6010"/>
    <w:rsid w:val="004F7464"/>
    <w:rsid w:val="00545A44"/>
    <w:rsid w:val="0055211F"/>
    <w:rsid w:val="00561CC6"/>
    <w:rsid w:val="00570109"/>
    <w:rsid w:val="005805CD"/>
    <w:rsid w:val="00580C91"/>
    <w:rsid w:val="005819C0"/>
    <w:rsid w:val="0059137D"/>
    <w:rsid w:val="005A3223"/>
    <w:rsid w:val="005D652D"/>
    <w:rsid w:val="005E43FC"/>
    <w:rsid w:val="0065579F"/>
    <w:rsid w:val="00666618"/>
    <w:rsid w:val="0067774B"/>
    <w:rsid w:val="007071C0"/>
    <w:rsid w:val="0071660B"/>
    <w:rsid w:val="0073512F"/>
    <w:rsid w:val="00744F62"/>
    <w:rsid w:val="007B062F"/>
    <w:rsid w:val="007B4535"/>
    <w:rsid w:val="007D73C8"/>
    <w:rsid w:val="007E52EA"/>
    <w:rsid w:val="007F7726"/>
    <w:rsid w:val="00830BF5"/>
    <w:rsid w:val="008363F6"/>
    <w:rsid w:val="00843617"/>
    <w:rsid w:val="008814B9"/>
    <w:rsid w:val="00890032"/>
    <w:rsid w:val="00892559"/>
    <w:rsid w:val="008A2717"/>
    <w:rsid w:val="008C41CA"/>
    <w:rsid w:val="008D7C37"/>
    <w:rsid w:val="008E1C4F"/>
    <w:rsid w:val="00902DBC"/>
    <w:rsid w:val="00962215"/>
    <w:rsid w:val="00962F34"/>
    <w:rsid w:val="00970AE5"/>
    <w:rsid w:val="00971B3A"/>
    <w:rsid w:val="009845AE"/>
    <w:rsid w:val="00991E76"/>
    <w:rsid w:val="009A32F6"/>
    <w:rsid w:val="009A5D77"/>
    <w:rsid w:val="009B586B"/>
    <w:rsid w:val="009C4C45"/>
    <w:rsid w:val="009C6191"/>
    <w:rsid w:val="009C6630"/>
    <w:rsid w:val="009E16C3"/>
    <w:rsid w:val="009E7A29"/>
    <w:rsid w:val="009F7EDA"/>
    <w:rsid w:val="00A26B2D"/>
    <w:rsid w:val="00A316BA"/>
    <w:rsid w:val="00A41DDD"/>
    <w:rsid w:val="00A578D9"/>
    <w:rsid w:val="00A841C2"/>
    <w:rsid w:val="00A85A61"/>
    <w:rsid w:val="00AA61E1"/>
    <w:rsid w:val="00AB34EA"/>
    <w:rsid w:val="00AB4F1B"/>
    <w:rsid w:val="00AD045D"/>
    <w:rsid w:val="00AE658E"/>
    <w:rsid w:val="00AF6368"/>
    <w:rsid w:val="00B4606F"/>
    <w:rsid w:val="00B60991"/>
    <w:rsid w:val="00B744D4"/>
    <w:rsid w:val="00B81BE7"/>
    <w:rsid w:val="00B82343"/>
    <w:rsid w:val="00BC112E"/>
    <w:rsid w:val="00BD1FD6"/>
    <w:rsid w:val="00BE0D3A"/>
    <w:rsid w:val="00BF51D6"/>
    <w:rsid w:val="00C06501"/>
    <w:rsid w:val="00C33711"/>
    <w:rsid w:val="00C46394"/>
    <w:rsid w:val="00C56FD8"/>
    <w:rsid w:val="00C745AF"/>
    <w:rsid w:val="00C83008"/>
    <w:rsid w:val="00C90EF7"/>
    <w:rsid w:val="00CA3C39"/>
    <w:rsid w:val="00CD1B84"/>
    <w:rsid w:val="00CE7859"/>
    <w:rsid w:val="00CF4CD6"/>
    <w:rsid w:val="00D13E05"/>
    <w:rsid w:val="00D15F2A"/>
    <w:rsid w:val="00D167F2"/>
    <w:rsid w:val="00D20EC9"/>
    <w:rsid w:val="00D2627D"/>
    <w:rsid w:val="00D426DC"/>
    <w:rsid w:val="00D47DFF"/>
    <w:rsid w:val="00DA040F"/>
    <w:rsid w:val="00DA180F"/>
    <w:rsid w:val="00DD03B1"/>
    <w:rsid w:val="00DD0824"/>
    <w:rsid w:val="00DE2F18"/>
    <w:rsid w:val="00DF6DAF"/>
    <w:rsid w:val="00E028A5"/>
    <w:rsid w:val="00E0542B"/>
    <w:rsid w:val="00E2038D"/>
    <w:rsid w:val="00E27286"/>
    <w:rsid w:val="00E5632A"/>
    <w:rsid w:val="00E56370"/>
    <w:rsid w:val="00E77652"/>
    <w:rsid w:val="00E924F0"/>
    <w:rsid w:val="00ED6E0A"/>
    <w:rsid w:val="00F314D2"/>
    <w:rsid w:val="00F50B00"/>
    <w:rsid w:val="00F74F0A"/>
    <w:rsid w:val="00F84FC9"/>
    <w:rsid w:val="00FA7D60"/>
    <w:rsid w:val="00FD5942"/>
    <w:rsid w:val="1EFF144A"/>
    <w:rsid w:val="4FBD1BA5"/>
    <w:rsid w:val="5EFB5134"/>
    <w:rsid w:val="7EFBEA5C"/>
    <w:rsid w:val="DFCF3F8A"/>
    <w:rsid w:val="EFDF462B"/>
    <w:rsid w:val="EFFCB8CD"/>
    <w:rsid w:val="FD16D25C"/>
    <w:rsid w:val="FFFA8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footer"/>
    <w:basedOn w:val="1"/>
    <w:link w:val="41"/>
    <w:unhideWhenUsed/>
    <w:uiPriority w:val="99"/>
    <w:pPr>
      <w:tabs>
        <w:tab w:val="center" w:pos="4680"/>
        <w:tab w:val="right" w:pos="9360"/>
      </w:tabs>
      <w:spacing w:after="0" w:line="240" w:lineRule="auto"/>
    </w:pPr>
  </w:style>
  <w:style w:type="paragraph" w:styleId="12">
    <w:name w:val="header"/>
    <w:basedOn w:val="1"/>
    <w:link w:val="40"/>
    <w:unhideWhenUsed/>
    <w:uiPriority w:val="99"/>
    <w:pPr>
      <w:tabs>
        <w:tab w:val="center" w:pos="4680"/>
        <w:tab w:val="right" w:pos="9360"/>
      </w:tabs>
      <w:spacing w:after="0" w:line="240" w:lineRule="auto"/>
    </w:pPr>
  </w:style>
  <w:style w:type="paragraph" w:styleId="13">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HTML Preformatted"/>
    <w:basedOn w:val="1"/>
    <w:link w:val="42"/>
    <w:semiHidden/>
    <w:unhideWhenUsed/>
    <w:uiPriority w:val="99"/>
    <w:pPr>
      <w:spacing w:after="0" w:line="240" w:lineRule="auto"/>
    </w:pPr>
    <w:rPr>
      <w:rFonts w:ascii="Consolas" w:hAnsi="Consolas"/>
      <w:sz w:val="20"/>
      <w:szCs w:val="20"/>
    </w:rPr>
  </w:style>
  <w:style w:type="paragraph" w:styleId="15">
    <w:name w:val="Normal (Web)"/>
    <w:basedOn w:val="1"/>
    <w:unhideWhenUsed/>
    <w:uiPriority w:val="99"/>
    <w:pPr>
      <w:spacing w:before="100" w:beforeAutospacing="1" w:after="100" w:afterAutospacing="1" w:line="240" w:lineRule="auto"/>
    </w:pPr>
    <w:rPr>
      <w:rFonts w:ascii="Times New Roman" w:hAnsi="Times New Roman" w:cs="Times New Roman"/>
      <w:kern w:val="0"/>
      <w14:ligatures w14:val="none"/>
    </w:rPr>
  </w:style>
  <w:style w:type="paragraph" w:styleId="16">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8">
    <w:name w:val="Table Grid"/>
    <w:basedOn w:val="17"/>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Hyperlink"/>
    <w:basedOn w:val="19"/>
    <w:unhideWhenUsed/>
    <w:uiPriority w:val="99"/>
    <w:rPr>
      <w:color w:val="467886" w:themeColor="hyperlink"/>
      <w:u w:val="single"/>
      <w14:textFill>
        <w14:solidFill>
          <w14:schemeClr w14:val="hlink"/>
        </w14:solidFill>
      </w14:textFill>
    </w:rPr>
  </w:style>
  <w:style w:type="character" w:customStyle="1" w:styleId="22">
    <w:name w:val="Heading 1 Char"/>
    <w:basedOn w:val="19"/>
    <w:link w:val="2"/>
    <w:uiPriority w:val="9"/>
    <w:rPr>
      <w:rFonts w:asciiTheme="majorHAnsi" w:hAnsiTheme="majorHAnsi" w:eastAsiaTheme="majorEastAsia" w:cstheme="majorBidi"/>
      <w:color w:val="104862" w:themeColor="accent1" w:themeShade="BF"/>
      <w:sz w:val="40"/>
      <w:szCs w:val="40"/>
    </w:rPr>
  </w:style>
  <w:style w:type="character" w:customStyle="1" w:styleId="23">
    <w:name w:val="Heading 2 Char"/>
    <w:basedOn w:val="19"/>
    <w:link w:val="3"/>
    <w:semiHidden/>
    <w:uiPriority w:val="9"/>
    <w:rPr>
      <w:rFonts w:asciiTheme="majorHAnsi" w:hAnsiTheme="majorHAnsi" w:eastAsiaTheme="majorEastAsia" w:cstheme="majorBidi"/>
      <w:color w:val="104862" w:themeColor="accent1" w:themeShade="BF"/>
      <w:sz w:val="32"/>
      <w:szCs w:val="32"/>
    </w:rPr>
  </w:style>
  <w:style w:type="character" w:customStyle="1" w:styleId="24">
    <w:name w:val="Heading 3 Char"/>
    <w:basedOn w:val="19"/>
    <w:link w:val="4"/>
    <w:semiHidden/>
    <w:uiPriority w:val="9"/>
    <w:rPr>
      <w:rFonts w:eastAsiaTheme="majorEastAsia" w:cstheme="majorBidi"/>
      <w:color w:val="104862" w:themeColor="accent1" w:themeShade="BF"/>
      <w:sz w:val="28"/>
      <w:szCs w:val="28"/>
    </w:rPr>
  </w:style>
  <w:style w:type="character" w:customStyle="1" w:styleId="25">
    <w:name w:val="Heading 4 Char"/>
    <w:basedOn w:val="19"/>
    <w:link w:val="5"/>
    <w:semiHidden/>
    <w:uiPriority w:val="9"/>
    <w:rPr>
      <w:rFonts w:eastAsiaTheme="majorEastAsia" w:cstheme="majorBidi"/>
      <w:i/>
      <w:iCs/>
      <w:color w:val="104862" w:themeColor="accent1" w:themeShade="BF"/>
    </w:rPr>
  </w:style>
  <w:style w:type="character" w:customStyle="1" w:styleId="26">
    <w:name w:val="Heading 5 Char"/>
    <w:basedOn w:val="19"/>
    <w:link w:val="6"/>
    <w:semiHidden/>
    <w:uiPriority w:val="9"/>
    <w:rPr>
      <w:rFonts w:eastAsiaTheme="majorEastAsia" w:cstheme="majorBidi"/>
      <w:color w:val="104862" w:themeColor="accent1" w:themeShade="BF"/>
    </w:rPr>
  </w:style>
  <w:style w:type="character" w:customStyle="1" w:styleId="27">
    <w:name w:val="Heading 6 Char"/>
    <w:basedOn w:val="19"/>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9"/>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9"/>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9"/>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9"/>
    <w:link w:val="16"/>
    <w:uiPriority w:val="10"/>
    <w:rPr>
      <w:rFonts w:asciiTheme="majorHAnsi" w:hAnsiTheme="majorHAnsi" w:eastAsiaTheme="majorEastAsia" w:cstheme="majorBidi"/>
      <w:spacing w:val="-10"/>
      <w:kern w:val="28"/>
      <w:sz w:val="56"/>
      <w:szCs w:val="56"/>
    </w:rPr>
  </w:style>
  <w:style w:type="character" w:customStyle="1" w:styleId="32">
    <w:name w:val="Subtitle Char"/>
    <w:basedOn w:val="19"/>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9"/>
    <w:link w:val="33"/>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9"/>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Intense Quote Char"/>
    <w:basedOn w:val="19"/>
    <w:link w:val="37"/>
    <w:uiPriority w:val="30"/>
    <w:rPr>
      <w:i/>
      <w:iCs/>
      <w:color w:val="104862" w:themeColor="accent1" w:themeShade="BF"/>
    </w:rPr>
  </w:style>
  <w:style w:type="character" w:customStyle="1" w:styleId="39">
    <w:name w:val="Intense Reference"/>
    <w:basedOn w:val="19"/>
    <w:qFormat/>
    <w:uiPriority w:val="32"/>
    <w:rPr>
      <w:b/>
      <w:bCs/>
      <w:smallCaps/>
      <w:color w:val="104862" w:themeColor="accent1" w:themeShade="BF"/>
      <w:spacing w:val="5"/>
    </w:rPr>
  </w:style>
  <w:style w:type="character" w:customStyle="1" w:styleId="40">
    <w:name w:val="Header Char"/>
    <w:basedOn w:val="19"/>
    <w:link w:val="12"/>
    <w:uiPriority w:val="99"/>
  </w:style>
  <w:style w:type="character" w:customStyle="1" w:styleId="41">
    <w:name w:val="Footer Char"/>
    <w:basedOn w:val="19"/>
    <w:link w:val="11"/>
    <w:uiPriority w:val="99"/>
  </w:style>
  <w:style w:type="character" w:customStyle="1" w:styleId="42">
    <w:name w:val="HTML Preformatted Char"/>
    <w:basedOn w:val="19"/>
    <w:link w:val="14"/>
    <w:semiHidden/>
    <w:uiPriority w:val="99"/>
    <w:rPr>
      <w:rFonts w:ascii="Consolas" w:hAnsi="Consolas"/>
      <w:sz w:val="20"/>
      <w:szCs w:val="20"/>
    </w:rPr>
  </w:style>
  <w:style w:type="character" w:customStyle="1" w:styleId="43">
    <w:name w:val="Unresolved Mention"/>
    <w:basedOn w:val="19"/>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490</Words>
  <Characters>2799</Characters>
  <Lines>23</Lines>
  <Paragraphs>6</Paragraphs>
  <TotalTime>92</TotalTime>
  <ScaleCrop>false</ScaleCrop>
  <LinksUpToDate>false</LinksUpToDate>
  <CharactersWithSpaces>3283</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2026-06-09T05:12:00Z</dcterms:created>
  <dc:creator>Yannick Zhang</dc:creator>
  <cp:lastModifiedBy>WPS_1647428709</cp:lastModifiedBy>
  <cp:lastPrinted>2026-06-09T07:08:00Z</cp:lastPrinted>
  <dcterms:modified xsi:type="dcterms:W3CDTF">2026-08-12T00:37:39Z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A588C2BE31DE68619AF87A6AA36451E8_42</vt:lpwstr>
  </property>
</Properties>
</file>