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9906" w:type="dxa"/>
        <w:tblInd w:w="-1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B2A4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6"/>
      </w:tblGrid>
      <w:tr w14:paraId="483715F1">
        <w:trPr>
          <w:trHeight w:val="2070" w:hRule="atLeast"/>
        </w:trPr>
        <w:tc>
          <w:tcPr>
            <w:tcW w:w="9906" w:type="dxa"/>
            <w:shd w:val="clear" w:color="auto" w:fill="1B2A4A"/>
          </w:tcPr>
          <w:p w14:paraId="3EF1041D">
            <w:pPr>
              <w:spacing w:after="0" w:line="360" w:lineRule="exact"/>
              <w:rPr>
                <w:rFonts w:ascii="Arial" w:hAnsi="Arial" w:cs="Arial"/>
                <w:color w:val="A0B0C8"/>
                <w:sz w:val="23"/>
                <w:szCs w:val="23"/>
                <w:lang w:val="en"/>
              </w:rPr>
            </w:pPr>
          </w:p>
          <w:p w14:paraId="1B9CDEE9">
            <w:pPr>
              <w:spacing w:after="0" w:line="360" w:lineRule="auto"/>
              <w:rPr>
                <w:rFonts w:ascii="Arial" w:hAnsi="Arial" w:cs="Arial"/>
                <w:b/>
                <w:bCs/>
                <w:caps/>
                <w:color w:val="F47920"/>
                <w:spacing w:val="30"/>
                <w:sz w:val="20"/>
                <w:szCs w:val="20"/>
                <w:lang w:val="en"/>
              </w:rPr>
            </w:pPr>
            <w:r>
              <w:rPr>
                <w:rFonts w:hint="eastAsia" w:ascii="Arial" w:hAnsi="Arial" w:cs="Arial"/>
                <w:color w:val="A0B0C8"/>
                <w:sz w:val="23"/>
                <w:szCs w:val="23"/>
                <w:lang w:val="en"/>
              </w:rPr>
              <w:t xml:space="preserve">        </w:t>
            </w:r>
            <w:r>
              <w:rPr>
                <w:rFonts w:ascii="Arial" w:hAnsi="Arial" w:eastAsia="Times New Roman" w:cs="Arial"/>
                <w:b/>
                <w:bCs/>
                <w:caps/>
                <w:color w:val="F47920"/>
                <w:spacing w:val="30"/>
                <w:sz w:val="20"/>
                <w:szCs w:val="20"/>
                <w:lang w:val="en"/>
              </w:rPr>
              <w:t>Resource Presentation</w:t>
            </w:r>
          </w:p>
          <w:p w14:paraId="047CF8BD">
            <w:pPr>
              <w:spacing w:after="0" w:line="360" w:lineRule="auto"/>
              <w:rPr>
                <w:rFonts w:ascii="Arial" w:hAnsi="Arial" w:cs="Arial"/>
                <w:b/>
                <w:bCs/>
                <w:color w:val="FFFFFF"/>
                <w:sz w:val="42"/>
                <w:szCs w:val="42"/>
                <w:lang w:val="en"/>
              </w:rPr>
            </w:pPr>
            <w:r>
              <w:rPr>
                <w:rFonts w:hint="eastAsia" w:ascii="Arial" w:hAnsi="Arial" w:cs="Arial"/>
                <w:b/>
                <w:bCs/>
                <w:caps/>
                <w:color w:val="F47920"/>
                <w:spacing w:val="30"/>
                <w:sz w:val="20"/>
                <w:szCs w:val="20"/>
                <w:lang w:val="en"/>
              </w:rPr>
              <w:t xml:space="preserve">      </w:t>
            </w:r>
            <w:r>
              <w:rPr>
                <w:rFonts w:ascii="Arial" w:hAnsi="Arial" w:eastAsia="Times New Roman" w:cs="Arial"/>
                <w:b/>
                <w:bCs/>
                <w:color w:val="FFFFFF"/>
                <w:sz w:val="42"/>
                <w:szCs w:val="42"/>
                <w:lang w:val="en"/>
              </w:rPr>
              <w:t>Xiao</w:t>
            </w:r>
            <w:r>
              <w:rPr>
                <w:rFonts w:hint="eastAsia" w:ascii="Arial" w:hAnsi="Arial" w:cs="Arial"/>
                <w:b/>
                <w:bCs/>
                <w:color w:val="FFFFFF"/>
                <w:sz w:val="42"/>
                <w:szCs w:val="42"/>
                <w:lang w:val="en"/>
              </w:rPr>
              <w:t xml:space="preserve"> </w:t>
            </w:r>
            <w:r>
              <w:rPr>
                <w:rFonts w:ascii="Arial" w:hAnsi="Arial" w:eastAsia="Times New Roman" w:cs="Arial"/>
                <w:b/>
                <w:bCs/>
                <w:color w:val="FFFFFF"/>
                <w:sz w:val="42"/>
                <w:szCs w:val="42"/>
                <w:lang w:val="en"/>
              </w:rPr>
              <w:t xml:space="preserve">Jialei </w:t>
            </w:r>
          </w:p>
          <w:p w14:paraId="021AC80E">
            <w:pPr>
              <w:spacing w:after="0" w:line="360" w:lineRule="auto"/>
              <w:rPr>
                <w:rFonts w:ascii="Arial" w:hAnsi="Arial" w:cs="Arial"/>
                <w:color w:val="A0B0C8"/>
                <w:sz w:val="23"/>
                <w:szCs w:val="23"/>
                <w:lang w:val="en"/>
              </w:rPr>
            </w:pPr>
            <w:r>
              <w:rPr>
                <w:rFonts w:hint="eastAsia" w:ascii="Arial" w:hAnsi="Arial" w:cs="Arial"/>
                <w:b/>
                <w:bCs/>
                <w:color w:val="FFFFFF"/>
                <w:sz w:val="42"/>
                <w:szCs w:val="42"/>
                <w:lang w:val="en"/>
              </w:rPr>
              <w:t xml:space="preserve">    </w:t>
            </w:r>
            <w:r>
              <w:rPr>
                <w:rFonts w:hint="eastAsia" w:ascii="Arial" w:hAnsi="Arial" w:cs="Arial"/>
                <w:color w:val="A0B0C8"/>
                <w:lang w:val="en"/>
              </w:rPr>
              <w:t>Full-Stack Engineer</w:t>
            </w:r>
            <w:r>
              <w:rPr>
                <w:rFonts w:hint="eastAsia" w:ascii="Arial" w:hAnsi="Arial" w:cs="Arial"/>
                <w:b/>
                <w:bCs/>
                <w:color w:val="FFFFFF"/>
                <w:sz w:val="44"/>
                <w:szCs w:val="44"/>
                <w:lang w:val="en"/>
              </w:rPr>
              <w:t xml:space="preserve">             </w:t>
            </w:r>
            <w:r>
              <w:rPr>
                <w:rFonts w:hint="eastAsia" w:ascii="Arial" w:hAnsi="Arial" w:cs="Arial"/>
                <w:color w:val="A0B0C8"/>
                <w:sz w:val="23"/>
                <w:szCs w:val="23"/>
                <w:lang w:val="en"/>
              </w:rPr>
              <w:t xml:space="preserve">         </w:t>
            </w:r>
          </w:p>
        </w:tc>
      </w:tr>
    </w:tbl>
    <w:tbl>
      <w:tblPr>
        <w:tblStyle w:val="17"/>
        <w:tblW w:w="5000" w:type="pct"/>
        <w:tblInd w:w="0" w:type="dxa"/>
        <w:shd w:val="clear" w:color="auto" w:fill="EEF1F6"/>
        <w:tblLayout w:type="autofit"/>
        <w:tblCellMar>
          <w:top w:w="15" w:type="dxa"/>
          <w:left w:w="43" w:type="dxa"/>
          <w:bottom w:w="15" w:type="dxa"/>
          <w:right w:w="15" w:type="dxa"/>
        </w:tblCellMar>
      </w:tblPr>
      <w:tblGrid>
        <w:gridCol w:w="3328"/>
        <w:gridCol w:w="6560"/>
      </w:tblGrid>
      <w:tr w14:paraId="0CF100AA">
        <w:trPr>
          <w:trHeight w:val="270" w:hRule="atLeast"/>
        </w:trPr>
        <w:tc>
          <w:tcPr>
            <w:tcW w:w="1683" w:type="pct"/>
            <w:tcBorders>
              <w:right w:val="single" w:color="D0D8E4" w:sz="6" w:space="0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6F68FE34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aps/>
                <w:color w:val="F47920"/>
                <w:spacing w:val="15"/>
                <w:sz w:val="20"/>
                <w:szCs w:val="20"/>
              </w:rPr>
              <w:t>Location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54BA5F90">
            <w:pPr>
              <w:rPr>
                <w:rFonts w:eastAsia="Times New Roman"/>
                <w:b/>
                <w:bCs/>
                <w:color w:val="1B2A4A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Guangzhou, China</w:t>
            </w:r>
          </w:p>
        </w:tc>
      </w:tr>
      <w:tr w14:paraId="5EF63F68">
        <w:trPr>
          <w:trHeight w:val="369" w:hRule="atLeast"/>
        </w:trPr>
        <w:tc>
          <w:tcPr>
            <w:tcW w:w="1683" w:type="pct"/>
            <w:tcBorders>
              <w:right w:val="single" w:color="D0D8E4" w:sz="6" w:space="0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6860F1CF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aps/>
                <w:color w:val="F47920"/>
                <w:spacing w:val="15"/>
                <w:sz w:val="20"/>
                <w:szCs w:val="20"/>
              </w:rPr>
              <w:t>STATUS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312120DB">
            <w:pPr>
              <w:rPr>
                <w:rFonts w:hint="default" w:eastAsia="宋体"/>
                <w:b/>
                <w:bCs/>
                <w:caps/>
                <w:color w:val="F47920"/>
                <w:spacing w:val="15"/>
                <w:sz w:val="17"/>
                <w:szCs w:val="17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1B2A4A"/>
                <w:sz w:val="20"/>
                <w:szCs w:val="20"/>
                <w:lang w:val="en-US" w:eastAsia="zh-CN"/>
              </w:rPr>
              <w:t>Resigned</w:t>
            </w:r>
          </w:p>
        </w:tc>
      </w:tr>
      <w:tr w14:paraId="264CEDEB">
        <w:trPr>
          <w:trHeight w:val="369" w:hRule="atLeast"/>
        </w:trPr>
        <w:tc>
          <w:tcPr>
            <w:tcW w:w="1683" w:type="pct"/>
            <w:tcBorders>
              <w:right w:val="single" w:color="D0D8E4" w:sz="6" w:space="0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15F8FC5B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>
              <w:rPr>
                <w:rFonts w:hint="eastAsia"/>
                <w:b/>
                <w:bCs/>
                <w:caps/>
                <w:color w:val="F47920"/>
                <w:spacing w:val="15"/>
                <w:sz w:val="20"/>
                <w:szCs w:val="20"/>
              </w:rPr>
              <w:t>Languages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480C98C1">
            <w:pPr>
              <w:rPr>
                <w:b/>
                <w:bCs/>
                <w:color w:val="1B2A4A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Cantonese (Native)</w:t>
            </w:r>
            <w:r>
              <w:rPr>
                <w:rFonts w:hint="eastAsia"/>
                <w:b/>
                <w:bCs/>
                <w:color w:val="1B2A4A"/>
                <w:sz w:val="20"/>
                <w:szCs w:val="20"/>
              </w:rPr>
              <w:t>, Englis</w:t>
            </w:r>
            <w:r>
              <w:rPr>
                <w:rFonts w:hint="eastAsia" w:eastAsia="Times New Roman"/>
                <w:b/>
                <w:bCs/>
                <w:color w:val="1B2A4A"/>
                <w:sz w:val="20"/>
                <w:szCs w:val="20"/>
              </w:rPr>
              <w:t>h (</w:t>
            </w: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Technical reading and writing</w:t>
            </w:r>
            <w:r>
              <w:rPr>
                <w:rFonts w:hint="eastAsia" w:eastAsia="Times New Roman"/>
                <w:b/>
                <w:bCs/>
                <w:color w:val="1B2A4A"/>
                <w:sz w:val="20"/>
                <w:szCs w:val="20"/>
              </w:rPr>
              <w:t>)</w:t>
            </w:r>
          </w:p>
        </w:tc>
      </w:tr>
      <w:tr w14:paraId="750B9D94">
        <w:trPr>
          <w:trHeight w:val="288" w:hRule="atLeast"/>
        </w:trPr>
        <w:tc>
          <w:tcPr>
            <w:tcW w:w="1683" w:type="pct"/>
            <w:tcBorders>
              <w:right w:val="single" w:color="D0D8E4" w:sz="6" w:space="0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6B2004D3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>
              <w:rPr>
                <w:rFonts w:hint="eastAsia"/>
                <w:b/>
                <w:bCs/>
                <w:caps/>
                <w:color w:val="F47920"/>
                <w:spacing w:val="15"/>
                <w:sz w:val="20"/>
                <w:szCs w:val="20"/>
              </w:rPr>
              <w:t>Availability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350DFF65">
            <w:pPr>
              <w:rPr>
                <w:rFonts w:eastAsia="Times New Roman"/>
                <w:b/>
                <w:bCs/>
                <w:caps/>
                <w:color w:val="F47920"/>
                <w:spacing w:val="15"/>
                <w:sz w:val="17"/>
                <w:szCs w:val="17"/>
              </w:rPr>
            </w:pP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Available Now</w:t>
            </w:r>
          </w:p>
        </w:tc>
      </w:tr>
    </w:tbl>
    <w:p w14:paraId="2DBC9773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39C36ED0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3714006E">
      <w:pPr>
        <w:pBdr>
          <w:left w:val="single" w:color="F47920" w:sz="24" w:space="0"/>
        </w:pBdr>
        <w:shd w:val="clear" w:color="auto" w:fill="FFFFFF"/>
        <w:tabs>
          <w:tab w:val="left" w:pos="270"/>
        </w:tabs>
        <w:spacing w:after="180"/>
        <w:ind w:left="90"/>
        <w:rPr>
          <w:rFonts w:ascii="Arial" w:hAnsi="Arial" w:eastAsia="Times New Roman" w:cs="Arial"/>
          <w:b/>
          <w:bCs/>
          <w:caps/>
          <w:color w:val="1B2A4A"/>
          <w:spacing w:val="23"/>
          <w:sz w:val="20"/>
          <w:szCs w:val="20"/>
          <w:lang w:val="en"/>
        </w:rPr>
      </w:pP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 Professional </w:t>
      </w:r>
      <w:r>
        <w:rPr>
          <w:rFonts w:ascii="Arial" w:hAnsi="Arial" w:eastAsia="Times New Roman" w:cs="Arial"/>
          <w:b/>
          <w:bCs/>
          <w:caps/>
          <w:color w:val="1B2A4A"/>
          <w:spacing w:val="23"/>
          <w:sz w:val="20"/>
          <w:szCs w:val="20"/>
          <w:lang w:val="en"/>
        </w:rPr>
        <w:t>Summary</w:t>
      </w:r>
    </w:p>
    <w:p w14:paraId="2AE75512">
      <w:pPr>
        <w:spacing w:after="85" w:line="230" w:lineRule="auto"/>
      </w:pPr>
      <w:r>
        <w:rPr>
          <w:rFonts w:ascii="Arial" w:hAnsi="Arial" w:cs="Arial"/>
          <w:color w:val="444444"/>
          <w:sz w:val="20"/>
          <w:szCs w:val="20"/>
          <w:lang w:val="en"/>
        </w:rPr>
        <w:t>Full-stack engineer with more than 10 years of software development experience. Started with Java Web back-end work and later built products with React, Vue, Node.js, React Native, and WeChat Mini Programs. Recently helped design and test Java 17 and Spring Boot 3 APIs. Can take a feature from requirements and UI flow to development, testing, release, and support.</w:t>
      </w:r>
    </w:p>
    <w:p w14:paraId="45CA1E87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462F5E92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52B73827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58C18553">
      <w:pPr>
        <w:pBdr>
          <w:left w:val="single" w:color="F47920" w:sz="24" w:space="0"/>
        </w:pBdr>
        <w:shd w:val="clear" w:color="auto" w:fill="FFFFFF"/>
        <w:tabs>
          <w:tab w:val="left" w:pos="270"/>
        </w:tabs>
        <w:spacing w:after="180"/>
        <w:ind w:left="90"/>
        <w:rPr>
          <w:rFonts w:ascii="Arial" w:hAnsi="Arial" w:eastAsia="Times New Roman" w:cs="Arial"/>
          <w:b/>
          <w:bCs/>
          <w:caps/>
          <w:color w:val="1B2A4A"/>
          <w:spacing w:val="23"/>
          <w:sz w:val="20"/>
          <w:szCs w:val="20"/>
          <w:lang w:val="en"/>
        </w:rPr>
      </w:pP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 technical skills</w:t>
      </w:r>
    </w:p>
    <w:p w14:paraId="415646E6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Front end: JavaScript, TypeScript, React, Vue, React Native, WeChat Mini Programs, Ant Design, and ECharts.</w:t>
      </w:r>
    </w:p>
    <w:p w14:paraId="3FC61134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UI work: user flows, information structure, complex forms, loading and empty states, error messages, responsive layouts, and multi-device support.</w:t>
      </w:r>
    </w:p>
    <w:p w14:paraId="1C93058C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Java: Java 17, Spring Boot 3, Spring MVC, Spring Security 6, JWT, RBAC, MyBatis-Plus, Bean Validation, and SpringDoc OpenAPI.</w:t>
      </w:r>
    </w:p>
    <w:p w14:paraId="44BF0A50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Server and data: Node.js, Express, REST APIs, MySQL, MongoDB, and Redis.</w:t>
      </w:r>
    </w:p>
    <w:p w14:paraId="1792B83E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Quality: Git, Maven, ESLint, JUnit 5, Jest, unit tests, code review, performance checks, and issue fixing.</w:t>
      </w:r>
    </w:p>
    <w:p w14:paraId="45B8F51D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AI development tools: Codex, Claude Code, Cursor, GitHub Copilot, and ChatGPT. Define scope and checks before making small, reviewable changes.</w:t>
      </w:r>
    </w:p>
    <w:p w14:paraId="6D4166F9">
      <w:pPr>
        <w:pStyle w:val="35"/>
        <w:numPr>
          <w:ilvl w:val="0"/>
          <w:numId w:val="0"/>
        </w:numPr>
        <w:spacing w:after="160" w:line="278" w:lineRule="auto"/>
        <w:contextualSpacing/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</w:p>
    <w:p w14:paraId="2BB99AD1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323328F5">
      <w:pPr>
        <w:pBdr>
          <w:left w:val="single" w:color="F47920" w:sz="24" w:space="4"/>
        </w:pBdr>
        <w:shd w:val="clear" w:color="auto" w:fill="FFFFFF"/>
        <w:tabs>
          <w:tab w:val="left" w:pos="450"/>
          <w:tab w:val="left" w:pos="720"/>
        </w:tabs>
        <w:spacing w:before="100" w:beforeAutospacing="1" w:after="100" w:afterAutospacing="1" w:line="240" w:lineRule="auto"/>
        <w:ind w:left="18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</w:t>
      </w:r>
      <w:r>
        <w:rPr>
          <w:rFonts w:ascii="Arial" w:hAnsi="Arial" w:eastAsia="Times New Roman" w:cs="Arial"/>
          <w:b/>
          <w:bCs/>
          <w:caps/>
          <w:color w:val="1B2A4A"/>
          <w:spacing w:val="23"/>
          <w:sz w:val="20"/>
          <w:szCs w:val="20"/>
          <w:lang w:val="en"/>
        </w:rPr>
        <w:t>Education</w:t>
      </w: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</w:t>
      </w:r>
    </w:p>
    <w:tbl>
      <w:tblPr>
        <w:tblStyle w:val="17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1"/>
        <w:gridCol w:w="1929"/>
      </w:tblGrid>
      <w:tr w14:paraId="5C1A97F4">
        <w:tc>
          <w:tcPr>
            <w:tcW w:w="3972" w:type="pct"/>
            <w:vAlign w:val="center"/>
          </w:tcPr>
          <w:p w14:paraId="6B4AC35D">
            <w:pPr>
              <w:spacing w:after="0"/>
              <w:ind w:left="78"/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Style w:val="20"/>
                <w:rFonts w:ascii="Arial" w:hAnsi="Arial" w:eastAsia="Times New Roman" w:cs="Arial"/>
                <w:color w:val="1B2A4A"/>
                <w:sz w:val="20"/>
                <w:szCs w:val="20"/>
              </w:rPr>
              <w:t>Huashang College, Guangdong University of Finance</w:t>
            </w:r>
            <w:r>
              <w:rPr>
                <w:rFonts w:ascii="Arial" w:hAnsi="Arial" w:eastAsia="Times New Roman" w:cs="Arial"/>
                <w:color w:val="444444"/>
                <w:sz w:val="20"/>
                <w:szCs w:val="20"/>
              </w:rPr>
              <w:t xml:space="preserve"> · </w:t>
            </w:r>
            <w:r>
              <w:rPr>
                <w:rFonts w:ascii="Arial" w:hAnsi="Arial" w:cs="Arial"/>
                <w:color w:val="444444"/>
                <w:sz w:val="20"/>
                <w:szCs w:val="20"/>
              </w:rPr>
              <w:t>bachelor’s degree</w:t>
            </w:r>
            <w:r>
              <w:rPr>
                <w:rFonts w:hint="eastAsia" w:ascii="Arial" w:hAnsi="Arial" w:cs="Arial"/>
                <w:color w:val="444444"/>
                <w:sz w:val="20"/>
                <w:szCs w:val="20"/>
              </w:rPr>
              <w:t xml:space="preserve">  </w:t>
            </w:r>
          </w:p>
        </w:tc>
        <w:tc>
          <w:tcPr>
            <w:tcW w:w="1027" w:type="pct"/>
            <w:noWrap/>
            <w:vAlign w:val="center"/>
          </w:tcPr>
          <w:p w14:paraId="2E35AC2A">
            <w:pPr>
              <w:wordWrap w:val="0"/>
              <w:jc w:val="right"/>
              <w:rPr>
                <w:rFonts w:hint="default" w:ascii="Arial" w:hAnsi="Arial" w:eastAsia="宋体" w:cs="Arial"/>
                <w:color w:val="888888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Times New Roman" w:cs="Arial"/>
                <w:color w:val="888888"/>
                <w:sz w:val="20"/>
                <w:szCs w:val="20"/>
              </w:rPr>
              <w:t>2008</w:t>
            </w:r>
            <w:r>
              <w:rPr>
                <w:rFonts w:hint="eastAsia" w:ascii="Arial" w:hAnsi="Arial" w:eastAsia="宋体" w:cs="Arial"/>
                <w:color w:val="888888"/>
                <w:sz w:val="20"/>
                <w:szCs w:val="20"/>
                <w:lang w:eastAsia="zh-CN"/>
              </w:rPr>
              <w:t>.</w:t>
            </w:r>
            <w:r>
              <w:rPr>
                <w:rFonts w:hint="eastAsia" w:ascii="Arial" w:hAnsi="Arial" w:eastAsia="宋体" w:cs="Arial"/>
                <w:color w:val="888888"/>
                <w:sz w:val="20"/>
                <w:szCs w:val="20"/>
                <w:lang w:val="en-US" w:eastAsia="zh-CN"/>
              </w:rPr>
              <w:t>09</w:t>
            </w:r>
            <w:r>
              <w:rPr>
                <w:rFonts w:ascii="Arial" w:hAnsi="Arial" w:eastAsia="Times New Roman" w:cs="Arial"/>
                <w:color w:val="888888"/>
                <w:sz w:val="20"/>
                <w:szCs w:val="20"/>
              </w:rPr>
              <w:t xml:space="preserve"> – 2012</w:t>
            </w:r>
            <w:r>
              <w:rPr>
                <w:rFonts w:hint="eastAsia" w:ascii="Arial" w:hAnsi="Arial" w:eastAsia="宋体" w:cs="Arial"/>
                <w:color w:val="888888"/>
                <w:sz w:val="20"/>
                <w:szCs w:val="20"/>
                <w:lang w:val="en-US" w:eastAsia="zh-CN"/>
              </w:rPr>
              <w:t xml:space="preserve">.07 </w:t>
            </w:r>
          </w:p>
        </w:tc>
      </w:tr>
    </w:tbl>
    <w:p w14:paraId="4985A15D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4F7488BD">
      <w:pPr>
        <w:pBdr>
          <w:left w:val="single" w:color="F47920" w:sz="24" w:space="4"/>
        </w:pBdr>
        <w:shd w:val="clear" w:color="auto" w:fill="FFFFFF"/>
        <w:spacing w:after="420"/>
        <w:ind w:left="180"/>
        <w:rPr>
          <w:rFonts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</w:pP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experience</w:t>
      </w:r>
    </w:p>
    <w:tbl>
      <w:tblPr>
        <w:tblStyle w:val="17"/>
        <w:tblW w:w="4996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1"/>
        <w:gridCol w:w="1931"/>
      </w:tblGrid>
      <w:tr w14:paraId="6FE48718">
        <w:tc>
          <w:tcPr>
            <w:tcW w:w="4300" w:type="pct"/>
            <w:vAlign w:val="center"/>
          </w:tcPr>
          <w:p w14:paraId="44AE9B8B">
            <w:pPr>
              <w:spacing w:after="90"/>
              <w:ind w:right="-1158"/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Yilu Weixing Technology </w:t>
            </w:r>
            <w:r>
              <w:rPr>
                <w:rFonts w:ascii="Arial" w:hAnsi="Arial" w:eastAsia="Times New Roman" w:cs="Arial"/>
                <w:color w:val="F47920"/>
                <w:sz w:val="21"/>
                <w:szCs w:val="21"/>
              </w:rPr>
              <w:t>· Full-Stack Engineer</w:t>
            </w: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                   </w:t>
            </w:r>
          </w:p>
        </w:tc>
        <w:tc>
          <w:tcPr>
            <w:tcW w:w="699" w:type="pct"/>
            <w:noWrap/>
            <w:vAlign w:val="center"/>
          </w:tcPr>
          <w:p w14:paraId="7991F803">
            <w:pPr>
              <w:spacing w:after="90"/>
              <w:ind w:left="432" w:right="90" w:hanging="432"/>
              <w:jc w:val="center"/>
              <w:rPr>
                <w:color w:val="888888"/>
                <w:sz w:val="18"/>
                <w:szCs w:val="18"/>
              </w:rPr>
            </w:pP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 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2021.08 – 2026.06</w:t>
            </w:r>
          </w:p>
        </w:tc>
      </w:tr>
    </w:tbl>
    <w:p w14:paraId="2D1F953D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18"/>
          <w:szCs w:val="18"/>
          <w:lang w:val="en"/>
        </w:rPr>
      </w:pPr>
    </w:p>
    <w:p w14:paraId="2FACFFD5">
      <w:pPr>
        <w:shd w:val="clear" w:color="auto" w:fill="F5F7FA"/>
        <w:spacing w:after="0"/>
        <w:rPr>
          <w:rFonts w:ascii="Arial" w:hAnsi="Arial" w:cs="Arial"/>
          <w:color w:val="444444"/>
          <w:sz w:val="18"/>
          <w:szCs w:val="18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>Project</w:t>
      </w:r>
      <w:r>
        <w:rPr>
          <w:rFonts w:ascii="Arial" w:hAnsi="Arial" w:eastAsia="Times New Roman" w:cs="Arial"/>
          <w:b/>
          <w:bCs/>
          <w:color w:val="1B2A4A"/>
          <w:sz w:val="18"/>
          <w:szCs w:val="18"/>
          <w:lang w:val="en"/>
        </w:rPr>
        <w:t xml:space="preserve">: </w:t>
      </w: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WeChat Mini Program and Admin System</w:t>
      </w:r>
      <w:r>
        <w:rPr>
          <w:rFonts w:ascii="Arial" w:hAnsi="Arial" w:eastAsia="Times New Roman" w:cs="Arial"/>
          <w:color w:val="444444"/>
          <w:sz w:val="20"/>
          <w:szCs w:val="20"/>
        </w:rPr>
        <w:t xml:space="preserve"> </w:t>
      </w:r>
    </w:p>
    <w:p w14:paraId="1ADF4A79">
      <w:pPr>
        <w:shd w:val="clear" w:color="auto" w:fill="F5F7FA"/>
        <w:spacing w:after="0"/>
        <w:rPr>
          <w:rFonts w:ascii="Arial" w:hAnsi="Arial" w:cs="Arial"/>
          <w:color w:val="444444"/>
          <w:sz w:val="18"/>
          <w:szCs w:val="18"/>
          <w:lang w:val="en"/>
        </w:rPr>
      </w:pPr>
    </w:p>
    <w:p w14:paraId="0338D15D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 A member services platform with a WeChat Mini Program and web admin system.</w:t>
      </w:r>
    </w:p>
    <w:p w14:paraId="0D04FF4A">
      <w:pPr>
        <w:numPr>
          <w:ilvl w:val="0"/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2B95C94A">
      <w:pPr>
        <w:numPr>
          <w:ilvl w:val="0"/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444444"/>
          <w:sz w:val="20"/>
          <w:szCs w:val="20"/>
          <w:lang w:val="en"/>
        </w:rPr>
        <w:t xml:space="preserve">Tech: </w:t>
      </w: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WeChat Mini Program, React, Ant Design, ECharts, Java 17, Spring Boot 3, MySQL, Redis</w:t>
      </w:r>
    </w:p>
    <w:p w14:paraId="6F7B0C64">
      <w:pPr>
        <w:numPr>
          <w:ilvl w:val="0"/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bookmarkStart w:id="0" w:name="_GoBack"/>
      <w:bookmarkEnd w:id="0"/>
    </w:p>
    <w:p w14:paraId="5DDBAABD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Delivered more than 100 pages and business modules for over 10,000 members. Shipped weekly and closed production issues in each release cycle.</w:t>
      </w:r>
    </w:p>
    <w:p w14:paraId="7C4E4B06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Built shared forms, filters, dialogs, and status components with React, TypeScript, and Ant Design. Reused them in several business modules.</w:t>
      </w:r>
    </w:p>
    <w:p w14:paraId="67152427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Moved non-home pages into subpackages and loaded them only when needed. Combined repeated home-page requests and added front-end and Redis caching to reduce repeated data loads.</w:t>
      </w:r>
    </w:p>
    <w:p w14:paraId="191BEC95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Helped integrate Mini Program and admin sign-in. Checked JWT state in the client, cleared invalid state, and sent users to sign in. Used RBAC roles for routes, actions, and messages, with final checks on the server.</w:t>
      </w:r>
    </w:p>
    <w:p w14:paraId="6BF246C6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Helped design member, coupon, and sign-in APIs. Used ringDoc OpenAPI to check API contracts, added JUnit 5 tests, and used Maven and Docker to reproduce issues.</w:t>
      </w:r>
    </w:p>
    <w:p w14:paraId="461307D8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Used Codex and Claude Code to trace call chains and review changes. Defined goals, files, edge cases, and test checks before making small changes.</w:t>
      </w:r>
    </w:p>
    <w:p w14:paraId="128E4FDB">
      <w:pPr>
        <w:numPr>
          <w:ilvl w:val="0"/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4EC5A433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2EFE085A">
      <w:pPr>
        <w:rPr>
          <w:rFonts w:ascii="Arial" w:hAnsi="Arial" w:cs="Arial"/>
          <w:sz w:val="20"/>
          <w:szCs w:val="20"/>
          <w:lang w:val="en"/>
        </w:rPr>
      </w:pPr>
    </w:p>
    <w:tbl>
      <w:tblPr>
        <w:tblStyle w:val="17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46"/>
        <w:gridCol w:w="1944"/>
      </w:tblGrid>
      <w:tr w14:paraId="1ED489FB">
        <w:tc>
          <w:tcPr>
            <w:tcW w:w="3964" w:type="pct"/>
            <w:vAlign w:val="center"/>
          </w:tcPr>
          <w:p w14:paraId="74043744">
            <w:pPr>
              <w:spacing w:after="90"/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Guangzhou DataStory Technology </w:t>
            </w:r>
            <w:r>
              <w:rPr>
                <w:rFonts w:ascii="Arial" w:hAnsi="Arial" w:eastAsia="Times New Roman" w:cs="Arial"/>
                <w:color w:val="F47920"/>
                <w:sz w:val="21"/>
                <w:szCs w:val="21"/>
              </w:rPr>
              <w:t>· Senior Front-End Engineer</w:t>
            </w:r>
          </w:p>
        </w:tc>
        <w:tc>
          <w:tcPr>
            <w:tcW w:w="1035" w:type="pct"/>
            <w:noWrap/>
            <w:vAlign w:val="center"/>
          </w:tcPr>
          <w:p w14:paraId="60C91FC4">
            <w:pPr>
              <w:spacing w:after="90"/>
              <w:jc w:val="center"/>
              <w:rPr>
                <w:rFonts w:ascii="Arial" w:hAnsi="Arial" w:eastAsia="Times New Roman" w:cs="Arial"/>
                <w:color w:val="888888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2018.02 – 2021.07</w:t>
            </w:r>
          </w:p>
        </w:tc>
      </w:tr>
    </w:tbl>
    <w:p w14:paraId="5B29B5A4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20"/>
          <w:szCs w:val="20"/>
          <w:lang w:val="en"/>
        </w:rPr>
      </w:pPr>
    </w:p>
    <w:p w14:paraId="5ABE2B9D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 xml:space="preserve">Project: </w:t>
      </w: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Radar Web Data Analysis System</w:t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</w:p>
    <w:p w14:paraId="4C9C002C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20"/>
          <w:szCs w:val="20"/>
          <w:lang w:val="en"/>
        </w:rPr>
      </w:pPr>
    </w:p>
    <w:p w14:paraId="62033349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 A web platform for media monitoring, sentiment analysis, and audience insights.</w:t>
      </w:r>
    </w:p>
    <w:p w14:paraId="4E2EC884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7A8A0B17">
      <w:pPr>
        <w:numPr>
          <w:ilvl w:val="0"/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444444"/>
          <w:sz w:val="20"/>
          <w:szCs w:val="20"/>
          <w:lang w:val="en"/>
        </w:rPr>
        <w:t xml:space="preserve">Tech: </w:t>
      </w: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Vue, Vuex, Element UI, ECharts, Less, JavaScript</w:t>
      </w:r>
    </w:p>
    <w:p w14:paraId="2CB79859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69D1F0D7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Built sentiment analysis, audience trend, and dashboard features with ECharts. Organized page information and chart actions around the reading flow.</w:t>
      </w:r>
    </w:p>
    <w:p w14:paraId="09D790DC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Used Vuex for shared state and handled API errors, loading states, and empty data. Updated only changed chart data and fixed chart cleanup and long-list rendering issues.</w:t>
      </w:r>
    </w:p>
    <w:p w14:paraId="5F3D4DC5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15DC8B5D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4EC113A9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34A49919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 xml:space="preserve">Project: </w:t>
      </w:r>
      <w:r>
        <w:rPr>
          <w:rFonts w:hint="eastAsia" w:ascii="Arial" w:hAnsi="Arial" w:eastAsia="Times New Roman" w:cs="Arial"/>
          <w:color w:val="444444"/>
          <w:sz w:val="20"/>
          <w:szCs w:val="20"/>
          <w:lang w:val="en"/>
        </w:rPr>
        <w:t>Fitness Tracking App</w:t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</w:p>
    <w:p w14:paraId="34E12406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20"/>
          <w:szCs w:val="20"/>
          <w:lang w:val="en"/>
        </w:rPr>
      </w:pPr>
    </w:p>
    <w:p w14:paraId="2A2BFF08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 A mobile app for workout tracking, fitness goals, and progress reviews.</w:t>
      </w:r>
    </w:p>
    <w:p w14:paraId="591BC167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3E82D50A">
      <w:pPr>
        <w:numPr>
          <w:ilvl w:val="0"/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444444"/>
          <w:sz w:val="20"/>
          <w:szCs w:val="20"/>
          <w:lang w:val="en"/>
        </w:rPr>
        <w:t>Tech:</w:t>
      </w: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 xml:space="preserve"> React Native, TypeScript, React Hooks, Redux, React Navigation, Axios, Jest</w:t>
      </w:r>
    </w:p>
    <w:p w14:paraId="1E190A77">
      <w:pPr>
        <w:numPr>
          <w:ilvl w:val="0"/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607B2046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Built a personal Android and iOS app with sign-up, login, workout records, fitness goals, and progress views.</w:t>
      </w:r>
    </w:p>
    <w:p w14:paraId="3956EF99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Used Redux, React Navigation, and Axios for state, navigation, sign-in data, timeouts, and API errors. Used FlatList, React.memo, useMemo, useCallback, and Jest to improve list rendering and test core logic.</w:t>
      </w:r>
    </w:p>
    <w:p w14:paraId="156DAEC0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57E732A1">
      <w:pPr>
        <w:rPr>
          <w:rFonts w:ascii="Arial" w:hAnsi="Arial" w:cs="Arial"/>
          <w:sz w:val="20"/>
          <w:szCs w:val="20"/>
          <w:lang w:val="en"/>
        </w:rPr>
      </w:pPr>
    </w:p>
    <w:tbl>
      <w:tblPr>
        <w:tblStyle w:val="17"/>
        <w:tblW w:w="5004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0"/>
        <w:gridCol w:w="1938"/>
      </w:tblGrid>
      <w:tr w14:paraId="553E0AD0">
        <w:tc>
          <w:tcPr>
            <w:tcW w:w="3968" w:type="pct"/>
            <w:vAlign w:val="center"/>
          </w:tcPr>
          <w:p w14:paraId="16057F8E">
            <w:pPr>
              <w:spacing w:after="90"/>
              <w:ind w:right="-1158"/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Guangzhou </w:t>
            </w:r>
            <w:r>
              <w:rPr>
                <w:rFonts w:hint="eastAsia"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>Hegu Interactive Medical Technology</w:t>
            </w: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 </w:t>
            </w:r>
            <w:r>
              <w:rPr>
                <w:rFonts w:ascii="Arial" w:hAnsi="Arial" w:eastAsia="Times New Roman" w:cs="Arial"/>
                <w:color w:val="F47920"/>
                <w:sz w:val="21"/>
                <w:szCs w:val="21"/>
              </w:rPr>
              <w:t>· Full-Stack</w:t>
            </w:r>
            <w:r>
              <w:rPr>
                <w:rFonts w:hint="eastAsia" w:ascii="Arial" w:hAnsi="Arial" w:eastAsia="宋体" w:cs="Arial"/>
                <w:color w:val="F4792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Engineer            </w:t>
            </w:r>
          </w:p>
        </w:tc>
        <w:tc>
          <w:tcPr>
            <w:tcW w:w="1031" w:type="pct"/>
            <w:noWrap/>
            <w:vAlign w:val="center"/>
          </w:tcPr>
          <w:p w14:paraId="008166CA">
            <w:pPr>
              <w:spacing w:after="90"/>
              <w:ind w:left="432" w:right="90" w:hanging="432"/>
              <w:jc w:val="right"/>
              <w:rPr>
                <w:rFonts w:hint="eastAsia" w:eastAsia="宋体"/>
                <w:color w:val="888888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 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20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14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.0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7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 xml:space="preserve"> – 20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1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6.0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9</w:t>
            </w:r>
          </w:p>
        </w:tc>
      </w:tr>
    </w:tbl>
    <w:p w14:paraId="3D116771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18"/>
          <w:szCs w:val="18"/>
          <w:lang w:val="en"/>
        </w:rPr>
      </w:pPr>
    </w:p>
    <w:p w14:paraId="5F60F82E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 xml:space="preserve">Project: </w:t>
      </w:r>
      <w:r>
        <w:rPr>
          <w:rFonts w:hint="eastAsia" w:ascii="Arial" w:hAnsi="Arial" w:eastAsia="Times New Roman" w:cs="Arial"/>
          <w:color w:val="444444"/>
          <w:sz w:val="20"/>
          <w:szCs w:val="20"/>
          <w:lang w:val="en"/>
        </w:rPr>
        <w:t>Clinical Data Management System</w:t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</w:p>
    <w:p w14:paraId="55F69852">
      <w:pPr>
        <w:shd w:val="clear" w:color="auto" w:fill="F5F7FA"/>
        <w:spacing w:after="0"/>
        <w:rPr>
          <w:rFonts w:hint="eastAsia" w:ascii="Arial" w:hAnsi="Arial" w:cs="Arial" w:eastAsiaTheme="minorEastAsia"/>
          <w:color w:val="444444"/>
          <w:sz w:val="20"/>
          <w:szCs w:val="20"/>
          <w:lang w:val="en-US" w:eastAsia="zh-CN"/>
        </w:rPr>
      </w:pPr>
      <w:r>
        <w:rPr>
          <w:rFonts w:hint="eastAsia" w:ascii="Arial" w:hAnsi="Arial" w:cs="Arial"/>
          <w:color w:val="444444"/>
          <w:sz w:val="20"/>
          <w:szCs w:val="20"/>
          <w:lang w:val="en-US" w:eastAsia="zh-CN"/>
        </w:rPr>
        <w:t xml:space="preserve"> </w:t>
      </w:r>
    </w:p>
    <w:p w14:paraId="0D281073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 A clinical trial system for project tracking, reusable forms, and data review.</w:t>
      </w:r>
    </w:p>
    <w:p w14:paraId="578665E1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5C3A41C3">
      <w:pPr>
        <w:numPr>
          <w:ilvl w:val="0"/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444444"/>
          <w:sz w:val="20"/>
          <w:szCs w:val="20"/>
          <w:lang w:val="en"/>
        </w:rPr>
        <w:t>Tech</w:t>
      </w:r>
      <w:r>
        <w:rPr>
          <w:rFonts w:hint="eastAsia" w:ascii="Arial Bold" w:hAnsi="Arial Bold" w:cs="Arial Bold"/>
          <w:b/>
          <w:bCs/>
          <w:i w:val="0"/>
          <w:iCs w:val="0"/>
          <w:color w:val="444444"/>
          <w:sz w:val="20"/>
          <w:szCs w:val="20"/>
          <w:lang w:val="en-US" w:eastAsia="zh-CN"/>
        </w:rPr>
        <w:t xml:space="preserve">: </w:t>
      </w: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Node.js, Express, MongoDB, Mongoose, React, Redux, Material UI, ECharts, Mocha</w:t>
      </w:r>
    </w:p>
    <w:p w14:paraId="7A66A5D4">
      <w:pPr>
        <w:numPr>
          <w:ilvl w:val="0"/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07E4144E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Built project management, progress tracking, clinical data views, and API connections for a clinical trial data system.</w:t>
      </w:r>
    </w:p>
    <w:p w14:paraId="5468E8AD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Used Mongoose for filters, sorting, field selection, and paging. Built a React form editor that saved component settings as JSON and supported drag and drop for some components.</w:t>
      </w:r>
    </w:p>
    <w:p w14:paraId="7A6E7D5D">
      <w:pPr>
        <w:shd w:val="clear" w:color="auto" w:fill="F5F7FA"/>
        <w:spacing w:after="0"/>
        <w:rPr>
          <w:rFonts w:hint="default" w:ascii="Arial" w:hAnsi="Arial" w:eastAsia="Arial" w:cs="Arial"/>
          <w:color w:val="26364A"/>
          <w:sz w:val="16"/>
          <w:szCs w:val="16"/>
          <w:lang w:val="en-US" w:eastAsia="zh-CN"/>
        </w:rPr>
      </w:pPr>
    </w:p>
    <w:p w14:paraId="64995239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77ACFF82">
      <w:pPr>
        <w:rPr>
          <w:rFonts w:ascii="Arial" w:hAnsi="Arial" w:cs="Arial"/>
          <w:sz w:val="20"/>
          <w:szCs w:val="20"/>
          <w:lang w:val="en"/>
        </w:rPr>
      </w:pPr>
    </w:p>
    <w:tbl>
      <w:tblPr>
        <w:tblStyle w:val="17"/>
        <w:tblW w:w="5004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0"/>
        <w:gridCol w:w="1938"/>
      </w:tblGrid>
      <w:tr w14:paraId="0B3A56E4">
        <w:tc>
          <w:tcPr>
            <w:tcW w:w="3968" w:type="pct"/>
            <w:vAlign w:val="center"/>
          </w:tcPr>
          <w:p w14:paraId="4E5E0FF7">
            <w:pPr>
              <w:spacing w:after="90"/>
              <w:ind w:right="-1158"/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Guangzhou PCCW Technology </w:t>
            </w:r>
            <w:r>
              <w:rPr>
                <w:rFonts w:ascii="Arial" w:hAnsi="Arial" w:eastAsia="Times New Roman" w:cs="Arial"/>
                <w:color w:val="F47920"/>
                <w:sz w:val="21"/>
                <w:szCs w:val="21"/>
              </w:rPr>
              <w:t xml:space="preserve">· </w:t>
            </w: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Java Engineer            </w:t>
            </w:r>
          </w:p>
        </w:tc>
        <w:tc>
          <w:tcPr>
            <w:tcW w:w="1031" w:type="pct"/>
            <w:noWrap/>
            <w:vAlign w:val="center"/>
          </w:tcPr>
          <w:p w14:paraId="099744E2">
            <w:pPr>
              <w:spacing w:after="90"/>
              <w:ind w:left="432" w:right="90" w:hanging="432"/>
              <w:jc w:val="right"/>
              <w:rPr>
                <w:rFonts w:hint="eastAsia" w:eastAsia="宋体"/>
                <w:color w:val="888888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 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20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14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.0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7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 xml:space="preserve"> – 20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1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6.0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9</w:t>
            </w:r>
          </w:p>
        </w:tc>
      </w:tr>
    </w:tbl>
    <w:p w14:paraId="58241290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18"/>
          <w:szCs w:val="18"/>
          <w:lang w:val="en"/>
        </w:rPr>
      </w:pPr>
    </w:p>
    <w:p w14:paraId="57849654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 xml:space="preserve">Project: </w:t>
      </w: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Enterprise Java Web Systems</w:t>
      </w:r>
      <w:r>
        <w:rPr>
          <w:rFonts w:hint="eastAsia" w:ascii="Arial" w:hAnsi="Arial" w:cs="Arial"/>
          <w:color w:val="444444"/>
          <w:sz w:val="20"/>
          <w:szCs w:val="20"/>
          <w:lang w:val="en"/>
        </w:rPr>
        <w:t xml:space="preserve"> </w:t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</w:p>
    <w:p w14:paraId="516A87EF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</w:p>
    <w:p w14:paraId="1487FED8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 Java web systems for business workflows, data processing, and API services.</w:t>
      </w:r>
    </w:p>
    <w:p w14:paraId="7278208C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0B76524F">
      <w:pPr>
        <w:numPr>
          <w:ilvl w:val="0"/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444444"/>
          <w:sz w:val="20"/>
          <w:szCs w:val="20"/>
          <w:lang w:val="en"/>
        </w:rPr>
        <w:t>Tech</w:t>
      </w:r>
      <w:r>
        <w:rPr>
          <w:rFonts w:hint="eastAsia" w:ascii="Arial Bold" w:hAnsi="Arial Bold" w:cs="Arial Bold"/>
          <w:b/>
          <w:bCs/>
          <w:i w:val="0"/>
          <w:iCs w:val="0"/>
          <w:color w:val="444444"/>
          <w:sz w:val="20"/>
          <w:szCs w:val="20"/>
          <w:lang w:val="en-US" w:eastAsia="zh-CN"/>
        </w:rPr>
        <w:t xml:space="preserve">: </w:t>
      </w: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Java, Spring MVC, MyBatis, Oracle, MySQL, Redis, Maven, JUnit</w:t>
      </w:r>
    </w:p>
    <w:p w14:paraId="35DA7DD0">
      <w:pPr>
        <w:numPr>
          <w:ilvl w:val="0"/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7D345040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Built controller, service, and data access modules. Handled input validation, business rules, transactions, and exceptions.</w:t>
      </w:r>
    </w:p>
    <w:p w14:paraId="0DBDB18F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Used MyBatis, execution plans, indexes, and paging to find slow Oracle and MySQL queries. Tested key logic with JUnit and checked null values, concurrent changes, and transaction rollbacks.</w:t>
      </w:r>
    </w:p>
    <w:p w14:paraId="06984174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30EFE145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4FDF5495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48F8BCD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0AC45187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59C1B759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55DFC0DA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tbl>
      <w:tblPr>
        <w:tblStyle w:val="18"/>
        <w:tblpPr w:leftFromText="180" w:rightFromText="180" w:vertAnchor="text" w:horzAnchor="margin" w:tblpY="2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9C4D553">
        <w:trPr>
          <w:trHeight w:val="1916" w:hRule="atLeast"/>
        </w:trPr>
        <w:tc>
          <w:tcPr>
            <w:tcW w:w="9350" w:type="dxa"/>
          </w:tcPr>
          <w:p w14:paraId="29FEFE7C">
            <w:pPr>
              <w:shd w:val="clear" w:color="auto" w:fill="FFFFFF"/>
              <w:spacing w:before="240" w:after="0" w:line="240" w:lineRule="auto"/>
              <w:rPr>
                <w:rFonts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</w:pPr>
            <w:r>
              <w:rPr>
                <w:rFonts w:hint="eastAsia"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  <w:t>Terms and Conditions</w:t>
            </w:r>
          </w:p>
          <w:p w14:paraId="53F434FE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This presentation is provided to the Client pursuant to TEKsystems' applicable services agreement, terms of business, or other agreed written terms.</w:t>
            </w: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 xml:space="preserve"> </w:t>
            </w: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The information in this document is strictly confidential, and the Client must not disclose it to any third party. A fee will be payable by the Client should this Introduction lead to Engagement of the Resource/Candidate by the Client or by any third party to whom information in this</w:t>
            </w: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 xml:space="preserve"> document is disclosed.</w:t>
            </w: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 xml:space="preserve"> </w:t>
            </w:r>
          </w:p>
          <w:p w14:paraId="36759C3C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*TEKsystems is part of Allegis Group</w:t>
            </w: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>.</w:t>
            </w:r>
          </w:p>
          <w:p w14:paraId="58F784AF">
            <w:pPr>
              <w:shd w:val="clear" w:color="auto" w:fill="FFFFFF"/>
              <w:spacing w:before="100" w:beforeAutospacing="1" w:after="0" w:line="240" w:lineRule="auto"/>
              <w:rPr>
                <w:rFonts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</w:pPr>
            <w:r>
              <w:rPr>
                <w:rFonts w:hint="eastAsia"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  <w:t>About TEKsystems</w:t>
            </w:r>
          </w:p>
          <w:p w14:paraId="2AAA1414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TEKsystems is a global business and technology services company. We help our clients achieve their business transformation and customer experience goals.</w:t>
            </w:r>
          </w:p>
          <w:p w14:paraId="59D10953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We are recognized by the world's leading technology platforms in Cloud, Data and Digital. Our expertise in Strategy, Design, Execution and Operations unlocks business value through a range of technology and capacity solutions.</w:t>
            </w:r>
          </w:p>
          <w:p w14:paraId="435F889F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>美钛是一家全球商业与技术服务领导者。我们帮助客户实现业务转型，提升客户体验。</w:t>
            </w:r>
          </w:p>
          <w:p w14:paraId="430922F0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>我们获得全球顶尖云技术、大数据和数字平台的人课，凭借战略、设计、执行和运营的专业能力，通过多样化的技术与灵活服务解决方案，持续创造业务价值。</w:t>
            </w:r>
          </w:p>
          <w:p w14:paraId="508E2F99">
            <w:pPr>
              <w:pStyle w:val="15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444444"/>
                <w:sz w:val="17"/>
                <w:szCs w:val="17"/>
                <w:lang w:val="en"/>
              </w:rPr>
            </w:pPr>
            <w:r>
              <w:fldChar w:fldCharType="begin"/>
            </w:r>
            <w:r>
              <w:instrText xml:space="preserve"> HYPERLINK "https://www.teksystems.com/en-cn" </w:instrText>
            </w:r>
            <w:r>
              <w:fldChar w:fldCharType="separate"/>
            </w:r>
            <w:r>
              <w:rPr>
                <w:rStyle w:val="21"/>
                <w:rFonts w:ascii="Arial" w:hAnsi="Arial" w:cs="Arial"/>
                <w:sz w:val="14"/>
                <w:szCs w:val="14"/>
                <w:lang w:val="en"/>
              </w:rPr>
              <w:t>https://www.teksystems.com/en-cn</w:t>
            </w:r>
            <w:r>
              <w:rPr>
                <w:rStyle w:val="21"/>
                <w:rFonts w:ascii="Arial" w:hAnsi="Arial" w:cs="Arial"/>
                <w:sz w:val="14"/>
                <w:szCs w:val="14"/>
                <w:lang w:val="en"/>
              </w:rPr>
              <w:fldChar w:fldCharType="end"/>
            </w:r>
            <w:r>
              <w:rPr>
                <w:rFonts w:hint="eastAsia" w:ascii="Arial" w:hAnsi="Arial" w:cs="Arial"/>
                <w:color w:val="444444"/>
                <w:sz w:val="17"/>
                <w:szCs w:val="17"/>
                <w:lang w:val="en"/>
              </w:rPr>
              <w:t xml:space="preserve"> </w:t>
            </w:r>
          </w:p>
        </w:tc>
      </w:tr>
    </w:tbl>
    <w:p w14:paraId="5A9BF979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6A11A9DA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1008" w:footer="115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43958277"/>
      <w:docPartObj>
        <w:docPartGallery w:val="autotext"/>
      </w:docPartObj>
    </w:sdtPr>
    <w:sdtContent>
      <w:p w14:paraId="690C6CAF">
        <w:pPr>
          <w:pStyle w:val="11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597B43">
    <w:pPr>
      <w:pStyle w:val="11"/>
      <w:rPr>
        <w:rFonts w:ascii="Arial" w:hAnsi="Arial" w:cs="Arial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C2CCF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-114935</wp:posOffset>
              </wp:positionV>
              <wp:extent cx="1661160" cy="472440"/>
              <wp:effectExtent l="0" t="0" r="15240" b="22860"/>
              <wp:wrapNone/>
              <wp:docPr id="174201079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1160" cy="47244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65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solidFill>
                          <a:schemeClr val="bg1"/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top:-9.05pt;height:37.2pt;width:130.8pt;mso-position-horizontal:left;mso-position-horizontal-relative:margin;z-index:251659264;v-text-anchor:middle;mso-width-relative:page;mso-height-relative:page;" filled="t" stroked="t" coordsize="21600,21600" o:gfxdata="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">
              <v:fill type="frame" on="t" opacity="42598f" focussize="0,0" recolor="t" rotate="t" r:id="rId1"/>
              <v:stroke weight="1.5pt" color="#FFFFFF [3212]" miterlimit="8" joinstyle="miter"/>
              <v:imagedata o:title=""/>
              <o:lock v:ext="edit" aspectratio="f"/>
            </v:rect>
          </w:pict>
        </mc:Fallback>
      </mc:AlternateContent>
    </w:r>
  </w:p>
  <w:p w14:paraId="5B6640D7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836D7"/>
    <w:multiLevelType w:val="singleLevel"/>
    <w:tmpl w:val="F7F836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2"/>
        <w:szCs w:val="12"/>
      </w:rPr>
    </w:lvl>
  </w:abstractNum>
  <w:abstractNum w:abstractNumId="1">
    <w:nsid w:val="7DA73F34"/>
    <w:multiLevelType w:val="multilevel"/>
    <w:tmpl w:val="7DA73F34"/>
    <w:lvl w:ilvl="0" w:tentative="0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6F5"/>
    <w:rsid w:val="00043DE3"/>
    <w:rsid w:val="0005102A"/>
    <w:rsid w:val="000769E7"/>
    <w:rsid w:val="00077D8E"/>
    <w:rsid w:val="000929F7"/>
    <w:rsid w:val="00095CBD"/>
    <w:rsid w:val="000A0F5C"/>
    <w:rsid w:val="000B3BDF"/>
    <w:rsid w:val="001216F5"/>
    <w:rsid w:val="00134962"/>
    <w:rsid w:val="001827B6"/>
    <w:rsid w:val="00191C99"/>
    <w:rsid w:val="001A053E"/>
    <w:rsid w:val="001D4918"/>
    <w:rsid w:val="001E715D"/>
    <w:rsid w:val="0021046E"/>
    <w:rsid w:val="0024506F"/>
    <w:rsid w:val="00271767"/>
    <w:rsid w:val="00276652"/>
    <w:rsid w:val="00277953"/>
    <w:rsid w:val="002807D4"/>
    <w:rsid w:val="002A775D"/>
    <w:rsid w:val="002C09EA"/>
    <w:rsid w:val="002C7967"/>
    <w:rsid w:val="002D20F7"/>
    <w:rsid w:val="002E1944"/>
    <w:rsid w:val="002E3DC4"/>
    <w:rsid w:val="002E7664"/>
    <w:rsid w:val="003226AC"/>
    <w:rsid w:val="00330651"/>
    <w:rsid w:val="00330EFC"/>
    <w:rsid w:val="00347222"/>
    <w:rsid w:val="00350D42"/>
    <w:rsid w:val="00360ABB"/>
    <w:rsid w:val="00367031"/>
    <w:rsid w:val="00373357"/>
    <w:rsid w:val="00392D80"/>
    <w:rsid w:val="003B3074"/>
    <w:rsid w:val="004047C4"/>
    <w:rsid w:val="00405E76"/>
    <w:rsid w:val="00440B51"/>
    <w:rsid w:val="00445927"/>
    <w:rsid w:val="00451637"/>
    <w:rsid w:val="00455E1B"/>
    <w:rsid w:val="00472BA0"/>
    <w:rsid w:val="00487147"/>
    <w:rsid w:val="004A4151"/>
    <w:rsid w:val="004A7003"/>
    <w:rsid w:val="004B05E6"/>
    <w:rsid w:val="004B3C99"/>
    <w:rsid w:val="004D04CE"/>
    <w:rsid w:val="004D1CFA"/>
    <w:rsid w:val="004D5A02"/>
    <w:rsid w:val="004E1D7B"/>
    <w:rsid w:val="004F47FF"/>
    <w:rsid w:val="004F6010"/>
    <w:rsid w:val="004F7464"/>
    <w:rsid w:val="00545A44"/>
    <w:rsid w:val="0055211F"/>
    <w:rsid w:val="00561CC6"/>
    <w:rsid w:val="00570109"/>
    <w:rsid w:val="005805CD"/>
    <w:rsid w:val="00580C91"/>
    <w:rsid w:val="005819C0"/>
    <w:rsid w:val="0059137D"/>
    <w:rsid w:val="005A3223"/>
    <w:rsid w:val="005D652D"/>
    <w:rsid w:val="005E43FC"/>
    <w:rsid w:val="0065579F"/>
    <w:rsid w:val="00666618"/>
    <w:rsid w:val="0067774B"/>
    <w:rsid w:val="007071C0"/>
    <w:rsid w:val="0071660B"/>
    <w:rsid w:val="0073512F"/>
    <w:rsid w:val="00744F62"/>
    <w:rsid w:val="007B062F"/>
    <w:rsid w:val="007B4535"/>
    <w:rsid w:val="007D73C8"/>
    <w:rsid w:val="007E52EA"/>
    <w:rsid w:val="007F7726"/>
    <w:rsid w:val="00830BF5"/>
    <w:rsid w:val="008363F6"/>
    <w:rsid w:val="00843617"/>
    <w:rsid w:val="008814B9"/>
    <w:rsid w:val="00890032"/>
    <w:rsid w:val="00892559"/>
    <w:rsid w:val="008A2717"/>
    <w:rsid w:val="008C41CA"/>
    <w:rsid w:val="008D7C37"/>
    <w:rsid w:val="008E1C4F"/>
    <w:rsid w:val="00902DBC"/>
    <w:rsid w:val="00962215"/>
    <w:rsid w:val="00962F34"/>
    <w:rsid w:val="00970AE5"/>
    <w:rsid w:val="00971B3A"/>
    <w:rsid w:val="009845AE"/>
    <w:rsid w:val="00991E76"/>
    <w:rsid w:val="009A32F6"/>
    <w:rsid w:val="009A5D77"/>
    <w:rsid w:val="009B586B"/>
    <w:rsid w:val="009C4C45"/>
    <w:rsid w:val="009C6191"/>
    <w:rsid w:val="009C6630"/>
    <w:rsid w:val="009E16C3"/>
    <w:rsid w:val="009E7A29"/>
    <w:rsid w:val="009F7EDA"/>
    <w:rsid w:val="00A26B2D"/>
    <w:rsid w:val="00A316BA"/>
    <w:rsid w:val="00A41DDD"/>
    <w:rsid w:val="00A578D9"/>
    <w:rsid w:val="00A841C2"/>
    <w:rsid w:val="00A85A61"/>
    <w:rsid w:val="00AA61E1"/>
    <w:rsid w:val="00AB34EA"/>
    <w:rsid w:val="00AB4F1B"/>
    <w:rsid w:val="00AD045D"/>
    <w:rsid w:val="00AE658E"/>
    <w:rsid w:val="00AF6368"/>
    <w:rsid w:val="00B4606F"/>
    <w:rsid w:val="00B60991"/>
    <w:rsid w:val="00B744D4"/>
    <w:rsid w:val="00B81BE7"/>
    <w:rsid w:val="00B82343"/>
    <w:rsid w:val="00BC112E"/>
    <w:rsid w:val="00BD1FD6"/>
    <w:rsid w:val="00BE0D3A"/>
    <w:rsid w:val="00BF51D6"/>
    <w:rsid w:val="00C06501"/>
    <w:rsid w:val="00C33711"/>
    <w:rsid w:val="00C46394"/>
    <w:rsid w:val="00C56FD8"/>
    <w:rsid w:val="00C745AF"/>
    <w:rsid w:val="00C83008"/>
    <w:rsid w:val="00C90EF7"/>
    <w:rsid w:val="00CA3C39"/>
    <w:rsid w:val="00CD1B84"/>
    <w:rsid w:val="00CE7859"/>
    <w:rsid w:val="00CF4CD6"/>
    <w:rsid w:val="00D13E05"/>
    <w:rsid w:val="00D15F2A"/>
    <w:rsid w:val="00D167F2"/>
    <w:rsid w:val="00D20EC9"/>
    <w:rsid w:val="00D2627D"/>
    <w:rsid w:val="00D426DC"/>
    <w:rsid w:val="00D47DFF"/>
    <w:rsid w:val="00DA040F"/>
    <w:rsid w:val="00DA180F"/>
    <w:rsid w:val="00DD03B1"/>
    <w:rsid w:val="00DD0824"/>
    <w:rsid w:val="00DE2F18"/>
    <w:rsid w:val="00DF6DAF"/>
    <w:rsid w:val="00E028A5"/>
    <w:rsid w:val="00E0542B"/>
    <w:rsid w:val="00E2038D"/>
    <w:rsid w:val="00E27286"/>
    <w:rsid w:val="00E5632A"/>
    <w:rsid w:val="00E56370"/>
    <w:rsid w:val="00E77652"/>
    <w:rsid w:val="00E924F0"/>
    <w:rsid w:val="00ED6E0A"/>
    <w:rsid w:val="00F314D2"/>
    <w:rsid w:val="00F50B00"/>
    <w:rsid w:val="00F74F0A"/>
    <w:rsid w:val="00F84FC9"/>
    <w:rsid w:val="00FA7D60"/>
    <w:rsid w:val="00FD5942"/>
    <w:rsid w:val="1EFF144A"/>
    <w:rsid w:val="4FBD1BA5"/>
    <w:rsid w:val="5EFB5134"/>
    <w:rsid w:val="DFCF3F8A"/>
    <w:rsid w:val="FD16D25C"/>
    <w:rsid w:val="FFFA8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42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16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basedOn w:val="19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9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9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9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9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9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9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9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9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9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9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9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Header Char"/>
    <w:basedOn w:val="19"/>
    <w:link w:val="12"/>
    <w:uiPriority w:val="99"/>
  </w:style>
  <w:style w:type="character" w:customStyle="1" w:styleId="41">
    <w:name w:val="Footer Char"/>
    <w:basedOn w:val="19"/>
    <w:link w:val="11"/>
    <w:uiPriority w:val="99"/>
  </w:style>
  <w:style w:type="character" w:customStyle="1" w:styleId="42">
    <w:name w:val="HTML Preformatted Char"/>
    <w:basedOn w:val="19"/>
    <w:link w:val="14"/>
    <w:semiHidden/>
    <w:uiPriority w:val="99"/>
    <w:rPr>
      <w:rFonts w:ascii="Consolas" w:hAnsi="Consolas"/>
      <w:sz w:val="20"/>
      <w:szCs w:val="20"/>
    </w:rPr>
  </w:style>
  <w:style w:type="character" w:customStyle="1" w:styleId="43">
    <w:name w:val="Unresolved Mention"/>
    <w:basedOn w:val="1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490</Words>
  <Characters>2799</Characters>
  <Lines>23</Lines>
  <Paragraphs>6</Paragraphs>
  <TotalTime>0</TotalTime>
  <ScaleCrop>false</ScaleCrop>
  <LinksUpToDate>false</LinksUpToDate>
  <CharactersWithSpaces>3283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2026-06-08T21:12:00Z</dcterms:created>
  <dc:creator>Yannick Zhang</dc:creator>
  <cp:lastModifiedBy>WPS_1647428709</cp:lastModifiedBy>
  <cp:lastPrinted>2026-06-08T23:08:00Z</cp:lastPrinted>
  <dcterms:modified xsi:type="dcterms:W3CDTF">2026-08-11T22:44:57Z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A588C2BE31DE68619AF87A6AA36451E8_42</vt:lpwstr>
  </property>
</Properties>
</file>