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B12056" w14:textId="77777777" w:rsidR="002545FB" w:rsidRDefault="008173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line="240" w:lineRule="auto"/>
        <w:rPr>
          <w:rFonts w:ascii="Calibri" w:eastAsia="Calibri" w:hAnsi="Calibri" w:cs="Calibri"/>
          <w:b/>
          <w:color w:val="222222"/>
          <w:sz w:val="52"/>
          <w:szCs w:val="52"/>
        </w:rPr>
      </w:pPr>
      <w:r>
        <w:rPr>
          <w:rFonts w:ascii="Calibri" w:eastAsia="Calibri" w:hAnsi="Calibri" w:cs="Calibri"/>
          <w:b/>
          <w:color w:val="222222"/>
          <w:sz w:val="52"/>
          <w:szCs w:val="52"/>
        </w:rPr>
        <w:t>Intro to JS</w:t>
      </w:r>
    </w:p>
    <w:p w14:paraId="2001E4B1" w14:textId="77B41D0A" w:rsidR="002545FB" w:rsidRPr="009733C8" w:rsidRDefault="009733C8" w:rsidP="009733C8">
      <w:r>
        <w:pict w14:anchorId="574B1A9E">
          <v:rect id="_x0000_i1025" style="width:0;height:1.5pt" o:hralign="center" o:hrstd="t" o:hr="t" fillcolor="#a0a0a0" stroked="f"/>
        </w:pict>
      </w:r>
      <w:r w:rsidR="00817331">
        <w:rPr>
          <w:rFonts w:ascii="Calibri" w:eastAsia="Calibri" w:hAnsi="Calibri" w:cs="Calibri"/>
          <w:b/>
          <w:color w:val="32B6CE"/>
          <w:sz w:val="32"/>
          <w:szCs w:val="32"/>
        </w:rPr>
        <w:t>TASK</w:t>
      </w:r>
    </w:p>
    <w:p w14:paraId="0804922E" w14:textId="49F5B7F5" w:rsidR="00817331" w:rsidRDefault="00817331" w:rsidP="00817331">
      <w:pPr>
        <w:jc w:val="both"/>
        <w:rPr>
          <w:rFonts w:ascii="Calibri" w:eastAsiaTheme="minorHAnsi" w:hAnsi="Calibri" w:cs="Calibri"/>
          <w:color w:val="263852"/>
          <w:lang w:val="en"/>
        </w:rPr>
      </w:pPr>
      <w:r w:rsidRPr="00817331">
        <w:rPr>
          <w:rFonts w:ascii="Calibri" w:eastAsia="Calibri" w:hAnsi="Calibri" w:cs="Calibri"/>
          <w:b/>
          <w:color w:val="263852"/>
          <w:lang w:val="en-US"/>
        </w:rPr>
        <w:t>Task 1</w:t>
      </w:r>
      <w:r w:rsidRPr="00817331">
        <w:rPr>
          <w:rFonts w:ascii="Calibri" w:eastAsia="Calibri" w:hAnsi="Calibri" w:cs="Calibri"/>
          <w:color w:val="263852"/>
          <w:lang w:val="en-US"/>
        </w:rPr>
        <w:t xml:space="preserve">. </w:t>
      </w:r>
      <w:r w:rsidR="00FB254A">
        <w:rPr>
          <w:rFonts w:ascii="Calibri" w:eastAsiaTheme="minorHAnsi" w:hAnsi="Calibri" w:cs="Calibri"/>
          <w:color w:val="263852"/>
          <w:lang w:val="en"/>
        </w:rPr>
        <w:t>You need to calculate amount of tip to give in a restaurant/cafe.</w:t>
      </w:r>
    </w:p>
    <w:p w14:paraId="3268930D" w14:textId="5B72F1C4" w:rsidR="00817331" w:rsidRDefault="00817331" w:rsidP="00817331">
      <w:pPr>
        <w:jc w:val="both"/>
        <w:rPr>
          <w:rFonts w:ascii="Calibri" w:eastAsiaTheme="minorHAnsi" w:hAnsi="Calibri" w:cs="Calibri"/>
          <w:color w:val="263852"/>
          <w:lang w:val="en"/>
        </w:rPr>
      </w:pPr>
      <w:r>
        <w:rPr>
          <w:rFonts w:ascii="Calibri" w:eastAsiaTheme="minorHAnsi" w:hAnsi="Calibri" w:cs="Calibri"/>
          <w:color w:val="263852"/>
          <w:lang w:val="en"/>
        </w:rPr>
        <w:tab/>
      </w:r>
      <w:r w:rsidR="00FB254A">
        <w:rPr>
          <w:rFonts w:ascii="Calibri" w:eastAsiaTheme="minorHAnsi" w:hAnsi="Calibri" w:cs="Calibri"/>
          <w:color w:val="263852"/>
          <w:lang w:val="en"/>
        </w:rPr>
        <w:t>W</w:t>
      </w:r>
      <w:r>
        <w:rPr>
          <w:rFonts w:ascii="Calibri" w:eastAsiaTheme="minorHAnsi" w:hAnsi="Calibri" w:cs="Calibri"/>
          <w:color w:val="263852"/>
          <w:lang w:val="en"/>
        </w:rPr>
        <w:t>orkflow:</w:t>
      </w:r>
    </w:p>
    <w:p w14:paraId="70DE373B" w14:textId="7E80A74F" w:rsidR="00817331" w:rsidRDefault="00817331" w:rsidP="00817331">
      <w:pPr>
        <w:pStyle w:val="a4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Theme="minorHAnsi" w:hAnsi="Calibri" w:cs="Calibri"/>
          <w:color w:val="263852"/>
          <w:lang w:val="en"/>
        </w:rPr>
      </w:pPr>
      <w:r>
        <w:rPr>
          <w:rFonts w:ascii="Calibri" w:eastAsiaTheme="minorHAnsi" w:hAnsi="Calibri" w:cs="Calibri"/>
          <w:color w:val="263852"/>
          <w:lang w:val="en"/>
        </w:rPr>
        <w:t>User input</w:t>
      </w:r>
      <w:r w:rsidR="00FB254A">
        <w:rPr>
          <w:rFonts w:ascii="Calibri" w:eastAsiaTheme="minorHAnsi" w:hAnsi="Calibri" w:cs="Calibri"/>
          <w:color w:val="263852"/>
          <w:lang w:val="en"/>
        </w:rPr>
        <w:t xml:space="preserve">s </w:t>
      </w:r>
      <w:r w:rsidR="00985507">
        <w:rPr>
          <w:rFonts w:ascii="Calibri" w:eastAsiaTheme="minorHAnsi" w:hAnsi="Calibri" w:cs="Calibri"/>
          <w:color w:val="263852"/>
          <w:lang w:val="en"/>
        </w:rPr>
        <w:t>check</w:t>
      </w:r>
      <w:r w:rsidR="00FB254A">
        <w:rPr>
          <w:rFonts w:ascii="Calibri" w:eastAsiaTheme="minorHAnsi" w:hAnsi="Calibri" w:cs="Calibri"/>
          <w:color w:val="263852"/>
          <w:lang w:val="en"/>
        </w:rPr>
        <w:t xml:space="preserve"> </w:t>
      </w:r>
      <w:r w:rsidR="00985507">
        <w:rPr>
          <w:rFonts w:ascii="Calibri" w:eastAsiaTheme="minorHAnsi" w:hAnsi="Calibri" w:cs="Calibri"/>
          <w:color w:val="263852"/>
          <w:lang w:val="en"/>
        </w:rPr>
        <w:t>number</w:t>
      </w:r>
      <w:r w:rsidR="00FB254A">
        <w:rPr>
          <w:rFonts w:ascii="Calibri" w:eastAsiaTheme="minorHAnsi" w:hAnsi="Calibri" w:cs="Calibri"/>
          <w:color w:val="263852"/>
          <w:lang w:val="en"/>
        </w:rPr>
        <w:t xml:space="preserve">. (Use </w:t>
      </w:r>
      <w:r w:rsidR="00985507">
        <w:rPr>
          <w:rFonts w:ascii="Calibri" w:eastAsiaTheme="minorHAnsi" w:hAnsi="Calibri" w:cs="Calibri"/>
          <w:color w:val="263852"/>
          <w:lang w:val="en"/>
        </w:rPr>
        <w:t>“</w:t>
      </w:r>
      <w:r w:rsidR="00FB254A">
        <w:rPr>
          <w:rFonts w:ascii="Calibri" w:eastAsiaTheme="minorHAnsi" w:hAnsi="Calibri" w:cs="Calibri"/>
          <w:color w:val="263852"/>
          <w:lang w:val="en"/>
        </w:rPr>
        <w:t>prompt</w:t>
      </w:r>
      <w:r w:rsidR="00985507">
        <w:rPr>
          <w:rFonts w:ascii="Calibri" w:eastAsiaTheme="minorHAnsi" w:hAnsi="Calibri" w:cs="Calibri"/>
          <w:color w:val="263852"/>
          <w:lang w:val="en"/>
        </w:rPr>
        <w:t>”</w:t>
      </w:r>
      <w:r w:rsidR="00FB254A">
        <w:rPr>
          <w:rFonts w:ascii="Calibri" w:eastAsiaTheme="minorHAnsi" w:hAnsi="Calibri" w:cs="Calibri"/>
          <w:color w:val="263852"/>
          <w:lang w:val="en"/>
        </w:rPr>
        <w:t xml:space="preserve"> function).</w:t>
      </w:r>
    </w:p>
    <w:p w14:paraId="320AF856" w14:textId="45C2AF0F" w:rsidR="00FB254A" w:rsidRDefault="00FB254A" w:rsidP="00817331">
      <w:pPr>
        <w:pStyle w:val="a4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Theme="minorHAnsi" w:hAnsi="Calibri" w:cs="Calibri"/>
          <w:color w:val="263852"/>
          <w:lang w:val="en"/>
        </w:rPr>
      </w:pPr>
      <w:r>
        <w:rPr>
          <w:rFonts w:ascii="Calibri" w:eastAsiaTheme="minorHAnsi" w:hAnsi="Calibri" w:cs="Calibri"/>
          <w:color w:val="263852"/>
          <w:lang w:val="en"/>
        </w:rPr>
        <w:t xml:space="preserve">User inputs tip percentage. (Use </w:t>
      </w:r>
      <w:r w:rsidR="00985507">
        <w:rPr>
          <w:rFonts w:ascii="Calibri" w:eastAsiaTheme="minorHAnsi" w:hAnsi="Calibri" w:cs="Calibri"/>
          <w:color w:val="263852"/>
          <w:lang w:val="en"/>
        </w:rPr>
        <w:t>“</w:t>
      </w:r>
      <w:r>
        <w:rPr>
          <w:rFonts w:ascii="Calibri" w:eastAsiaTheme="minorHAnsi" w:hAnsi="Calibri" w:cs="Calibri"/>
          <w:color w:val="263852"/>
          <w:lang w:val="en"/>
        </w:rPr>
        <w:t>prompt</w:t>
      </w:r>
      <w:r w:rsidR="00985507">
        <w:rPr>
          <w:rFonts w:ascii="Calibri" w:eastAsiaTheme="minorHAnsi" w:hAnsi="Calibri" w:cs="Calibri"/>
          <w:color w:val="263852"/>
          <w:lang w:val="en"/>
        </w:rPr>
        <w:t>”</w:t>
      </w:r>
      <w:r>
        <w:rPr>
          <w:rFonts w:ascii="Calibri" w:eastAsiaTheme="minorHAnsi" w:hAnsi="Calibri" w:cs="Calibri"/>
          <w:color w:val="263852"/>
          <w:lang w:val="en"/>
        </w:rPr>
        <w:t xml:space="preserve"> function)</w:t>
      </w:r>
    </w:p>
    <w:p w14:paraId="17F9C6A6" w14:textId="3DB3EF46" w:rsidR="00817331" w:rsidRDefault="00FB254A" w:rsidP="00817331">
      <w:pPr>
        <w:pStyle w:val="a4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00" w:line="240" w:lineRule="auto"/>
        <w:rPr>
          <w:rFonts w:ascii="Calibri" w:eastAsiaTheme="minorHAnsi" w:hAnsi="Calibri" w:cs="Calibri"/>
          <w:color w:val="263852"/>
          <w:lang w:val="en"/>
        </w:rPr>
      </w:pPr>
      <w:r>
        <w:rPr>
          <w:rFonts w:asciiTheme="minorHAnsi" w:hAnsiTheme="minorHAnsi" w:cstheme="minorHAnsi"/>
          <w:color w:val="263852"/>
          <w:lang w:val="en-US"/>
        </w:rPr>
        <w:t xml:space="preserve">You need to validate the input data: </w:t>
      </w:r>
      <w:r w:rsidR="0086542D">
        <w:rPr>
          <w:rFonts w:asciiTheme="minorHAnsi" w:hAnsiTheme="minorHAnsi" w:cstheme="minorHAnsi"/>
          <w:color w:val="263852"/>
          <w:lang w:val="en-US"/>
        </w:rPr>
        <w:t xml:space="preserve">both values should be numbers, </w:t>
      </w:r>
      <w:r>
        <w:rPr>
          <w:rFonts w:asciiTheme="minorHAnsi" w:hAnsiTheme="minorHAnsi" w:cstheme="minorHAnsi"/>
          <w:color w:val="263852"/>
          <w:lang w:val="en-US"/>
        </w:rPr>
        <w:t xml:space="preserve">total sum </w:t>
      </w:r>
      <w:proofErr w:type="gramStart"/>
      <w:r>
        <w:rPr>
          <w:rFonts w:asciiTheme="minorHAnsi" w:hAnsiTheme="minorHAnsi" w:cstheme="minorHAnsi"/>
          <w:color w:val="263852"/>
          <w:lang w:val="en-US"/>
        </w:rPr>
        <w:t>can’t</w:t>
      </w:r>
      <w:proofErr w:type="gramEnd"/>
      <w:r>
        <w:rPr>
          <w:rFonts w:asciiTheme="minorHAnsi" w:hAnsiTheme="minorHAnsi" w:cstheme="minorHAnsi"/>
          <w:color w:val="263852"/>
          <w:lang w:val="en-US"/>
        </w:rPr>
        <w:t xml:space="preserve"> be</w:t>
      </w:r>
      <w:r w:rsidR="00985507">
        <w:rPr>
          <w:rFonts w:asciiTheme="minorHAnsi" w:hAnsiTheme="minorHAnsi" w:cstheme="minorHAnsi"/>
          <w:color w:val="263852"/>
          <w:lang w:val="en-US"/>
        </w:rPr>
        <w:t xml:space="preserve"> a</w:t>
      </w:r>
      <w:r>
        <w:rPr>
          <w:rFonts w:asciiTheme="minorHAnsi" w:hAnsiTheme="minorHAnsi" w:cstheme="minorHAnsi"/>
          <w:color w:val="263852"/>
          <w:lang w:val="en-US"/>
        </w:rPr>
        <w:t xml:space="preserve"> negative number, percentage can’t be negative and bigger tha</w:t>
      </w:r>
      <w:r w:rsidR="00985507">
        <w:rPr>
          <w:rFonts w:asciiTheme="minorHAnsi" w:hAnsiTheme="minorHAnsi" w:cstheme="minorHAnsi"/>
          <w:color w:val="263852"/>
          <w:lang w:val="en-US"/>
        </w:rPr>
        <w:t>n</w:t>
      </w:r>
      <w:r>
        <w:rPr>
          <w:rFonts w:asciiTheme="minorHAnsi" w:hAnsiTheme="minorHAnsi" w:cstheme="minorHAnsi"/>
          <w:color w:val="263852"/>
          <w:lang w:val="en-US"/>
        </w:rPr>
        <w:t xml:space="preserve"> 100.</w:t>
      </w:r>
      <w:r w:rsidR="00817331">
        <w:rPr>
          <w:rFonts w:ascii="Calibri" w:eastAsiaTheme="minorHAnsi" w:hAnsi="Calibri" w:cs="Calibri"/>
          <w:color w:val="263852"/>
          <w:lang w:val="en"/>
        </w:rPr>
        <w:t xml:space="preserve"> </w:t>
      </w:r>
    </w:p>
    <w:p w14:paraId="64469DA7" w14:textId="473279D2" w:rsidR="00817331" w:rsidRPr="00595AE7" w:rsidRDefault="00FB254A" w:rsidP="00817331">
      <w:pPr>
        <w:pStyle w:val="a4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Theme="minorHAnsi" w:hAnsi="Calibri" w:cs="Calibri"/>
          <w:color w:val="263852"/>
          <w:lang w:val="en"/>
        </w:rPr>
      </w:pPr>
      <w:r>
        <w:rPr>
          <w:rFonts w:ascii="Calibri" w:eastAsiaTheme="minorHAnsi" w:hAnsi="Calibri" w:cs="Calibri"/>
          <w:color w:val="263852"/>
          <w:lang w:val="en"/>
        </w:rPr>
        <w:t xml:space="preserve">If input data </w:t>
      </w:r>
      <w:proofErr w:type="gramStart"/>
      <w:r>
        <w:rPr>
          <w:rFonts w:ascii="Calibri" w:eastAsiaTheme="minorHAnsi" w:hAnsi="Calibri" w:cs="Calibri"/>
          <w:color w:val="263852"/>
          <w:lang w:val="en"/>
        </w:rPr>
        <w:t>isn’t</w:t>
      </w:r>
      <w:proofErr w:type="gramEnd"/>
      <w:r>
        <w:rPr>
          <w:rFonts w:ascii="Calibri" w:eastAsiaTheme="minorHAnsi" w:hAnsi="Calibri" w:cs="Calibri"/>
          <w:color w:val="263852"/>
          <w:lang w:val="en"/>
        </w:rPr>
        <w:t xml:space="preserve"> valid, you should show message “Invalid input data”</w:t>
      </w:r>
      <w:r w:rsidR="00817331" w:rsidRPr="00FB254A">
        <w:rPr>
          <w:rFonts w:ascii="Calibri" w:eastAsiaTheme="minorHAnsi" w:hAnsi="Calibri" w:cs="Calibri"/>
          <w:color w:val="263852"/>
          <w:lang w:val="en-US"/>
        </w:rPr>
        <w:t>.</w:t>
      </w:r>
      <w:r w:rsidR="00985507">
        <w:rPr>
          <w:rFonts w:ascii="Calibri" w:eastAsiaTheme="minorHAnsi" w:hAnsi="Calibri" w:cs="Calibri"/>
          <w:color w:val="263852"/>
          <w:lang w:val="en-US"/>
        </w:rPr>
        <w:t xml:space="preserve"> (Use “alert” function)</w:t>
      </w:r>
      <w:r w:rsidR="00595AE7">
        <w:rPr>
          <w:rFonts w:ascii="Calibri" w:eastAsiaTheme="minorHAnsi" w:hAnsi="Calibri" w:cs="Calibri"/>
          <w:color w:val="263852"/>
          <w:lang w:val="en-US"/>
        </w:rPr>
        <w:t>.</w:t>
      </w:r>
    </w:p>
    <w:p w14:paraId="7678403B" w14:textId="07ECA26B" w:rsidR="00595AE7" w:rsidRPr="00985507" w:rsidRDefault="00595AE7" w:rsidP="00817331">
      <w:pPr>
        <w:pStyle w:val="a4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Theme="minorHAnsi" w:hAnsi="Calibri" w:cs="Calibri"/>
          <w:color w:val="263852"/>
          <w:lang w:val="en"/>
        </w:rPr>
      </w:pPr>
      <w:r>
        <w:rPr>
          <w:rFonts w:ascii="Calibri" w:eastAsiaTheme="minorHAnsi" w:hAnsi="Calibri" w:cs="Calibri"/>
          <w:color w:val="263852"/>
          <w:lang w:val="en-US"/>
        </w:rPr>
        <w:t>You need to calculate tip amount and total sum to pay.</w:t>
      </w:r>
    </w:p>
    <w:p w14:paraId="0DE70503" w14:textId="4E6A484D" w:rsidR="00985507" w:rsidRDefault="00985507" w:rsidP="00985507">
      <w:pPr>
        <w:pStyle w:val="a4"/>
        <w:numPr>
          <w:ilvl w:val="0"/>
          <w:numId w:val="10"/>
        </w:numPr>
        <w:spacing w:after="200"/>
        <w:rPr>
          <w:rFonts w:asciiTheme="minorHAnsi" w:hAnsiTheme="minorHAnsi" w:cstheme="minorHAnsi"/>
          <w:color w:val="767171" w:themeColor="background2" w:themeShade="80"/>
          <w:lang w:val="en-US"/>
        </w:rPr>
      </w:pPr>
      <w:r>
        <w:rPr>
          <w:rFonts w:ascii="Calibri" w:eastAsiaTheme="minorHAnsi" w:hAnsi="Calibri" w:cs="Calibri"/>
          <w:color w:val="263852"/>
          <w:lang w:val="en"/>
        </w:rPr>
        <w:t>Show message: (example)</w:t>
      </w:r>
      <w:r w:rsidR="00A6583C">
        <w:rPr>
          <w:rFonts w:ascii="Calibri" w:eastAsiaTheme="minorHAnsi" w:hAnsi="Calibri" w:cs="Calibri"/>
          <w:color w:val="263852"/>
          <w:lang w:val="en"/>
        </w:rPr>
        <w:t>. Use ”alert” function</w:t>
      </w:r>
      <w:r>
        <w:rPr>
          <w:rFonts w:ascii="Calibri" w:eastAsiaTheme="minorHAnsi" w:hAnsi="Calibri" w:cs="Calibri"/>
          <w:color w:val="263852"/>
          <w:lang w:val="en"/>
        </w:rPr>
        <w:br/>
      </w:r>
      <w:r>
        <w:rPr>
          <w:rFonts w:asciiTheme="minorHAnsi" w:hAnsiTheme="minorHAnsi" w:cstheme="minorHAnsi"/>
          <w:color w:val="767171" w:themeColor="background2" w:themeShade="80"/>
          <w:lang w:val="en-US"/>
        </w:rPr>
        <w:t>Check number</w:t>
      </w:r>
      <w:r w:rsidRPr="00985507">
        <w:rPr>
          <w:rFonts w:asciiTheme="minorHAnsi" w:hAnsiTheme="minorHAnsi" w:cstheme="minorHAnsi"/>
          <w:color w:val="767171" w:themeColor="background2" w:themeShade="80"/>
          <w:lang w:val="en-US"/>
        </w:rPr>
        <w:t xml:space="preserve">: </w:t>
      </w:r>
      <w:r>
        <w:rPr>
          <w:rFonts w:asciiTheme="minorHAnsi" w:hAnsiTheme="minorHAnsi" w:cstheme="minorHAnsi"/>
          <w:color w:val="767171" w:themeColor="background2" w:themeShade="80"/>
          <w:lang w:val="en-US"/>
        </w:rPr>
        <w:t>200</w:t>
      </w:r>
    </w:p>
    <w:p w14:paraId="72B80965" w14:textId="0DAE02A5" w:rsidR="00985507" w:rsidRPr="00985507" w:rsidRDefault="00985507" w:rsidP="00985507">
      <w:pPr>
        <w:pStyle w:val="a4"/>
        <w:spacing w:after="200"/>
        <w:ind w:left="1080"/>
        <w:rPr>
          <w:rFonts w:asciiTheme="minorHAnsi" w:hAnsiTheme="minorHAnsi" w:cstheme="minorHAnsi"/>
          <w:color w:val="767171" w:themeColor="background2" w:themeShade="80"/>
          <w:lang w:val="en-US"/>
        </w:rPr>
      </w:pPr>
      <w:r>
        <w:rPr>
          <w:rFonts w:asciiTheme="minorHAnsi" w:hAnsiTheme="minorHAnsi" w:cstheme="minorHAnsi"/>
          <w:color w:val="767171" w:themeColor="background2" w:themeShade="80"/>
          <w:lang w:val="en-US"/>
        </w:rPr>
        <w:t>Tip</w:t>
      </w:r>
      <w:r w:rsidRPr="00985507">
        <w:rPr>
          <w:rFonts w:asciiTheme="minorHAnsi" w:hAnsiTheme="minorHAnsi" w:cstheme="minorHAnsi"/>
          <w:color w:val="767171" w:themeColor="background2" w:themeShade="80"/>
          <w:lang w:val="en-US"/>
        </w:rPr>
        <w:t xml:space="preserve">: </w:t>
      </w:r>
      <w:r>
        <w:rPr>
          <w:rFonts w:asciiTheme="minorHAnsi" w:hAnsiTheme="minorHAnsi" w:cstheme="minorHAnsi"/>
          <w:color w:val="767171" w:themeColor="background2" w:themeShade="80"/>
          <w:lang w:val="en-US"/>
        </w:rPr>
        <w:t>15</w:t>
      </w:r>
      <w:r w:rsidRPr="00985507">
        <w:rPr>
          <w:rFonts w:asciiTheme="minorHAnsi" w:hAnsiTheme="minorHAnsi" w:cstheme="minorHAnsi"/>
          <w:color w:val="767171" w:themeColor="background2" w:themeShade="80"/>
          <w:lang w:val="en-US"/>
        </w:rPr>
        <w:t>%</w:t>
      </w:r>
    </w:p>
    <w:p w14:paraId="194D6892" w14:textId="3369D65D" w:rsidR="00985507" w:rsidRPr="00985507" w:rsidRDefault="00985507" w:rsidP="00985507">
      <w:pPr>
        <w:pStyle w:val="a4"/>
        <w:spacing w:after="200"/>
        <w:ind w:left="1080"/>
        <w:rPr>
          <w:rFonts w:asciiTheme="minorHAnsi" w:hAnsiTheme="minorHAnsi" w:cstheme="minorHAnsi"/>
          <w:color w:val="767171" w:themeColor="background2" w:themeShade="80"/>
          <w:lang w:val="en-US"/>
        </w:rPr>
      </w:pPr>
      <w:r>
        <w:rPr>
          <w:rFonts w:asciiTheme="minorHAnsi" w:hAnsiTheme="minorHAnsi" w:cstheme="minorHAnsi"/>
          <w:color w:val="767171" w:themeColor="background2" w:themeShade="80"/>
          <w:lang w:val="en-US"/>
        </w:rPr>
        <w:t>Tip amount</w:t>
      </w:r>
      <w:r w:rsidRPr="00985507">
        <w:rPr>
          <w:rFonts w:asciiTheme="minorHAnsi" w:hAnsiTheme="minorHAnsi" w:cstheme="minorHAnsi"/>
          <w:color w:val="767171" w:themeColor="background2" w:themeShade="80"/>
          <w:lang w:val="en-US"/>
        </w:rPr>
        <w:t xml:space="preserve">: </w:t>
      </w:r>
      <w:r>
        <w:rPr>
          <w:rFonts w:asciiTheme="minorHAnsi" w:hAnsiTheme="minorHAnsi" w:cstheme="minorHAnsi"/>
          <w:color w:val="767171" w:themeColor="background2" w:themeShade="80"/>
          <w:lang w:val="en-US"/>
        </w:rPr>
        <w:t>30</w:t>
      </w:r>
    </w:p>
    <w:p w14:paraId="49B16CB3" w14:textId="6E0A0474" w:rsidR="00985507" w:rsidRDefault="00985507" w:rsidP="00985507">
      <w:pPr>
        <w:pStyle w:val="a4"/>
        <w:spacing w:after="200"/>
        <w:ind w:left="1080"/>
        <w:rPr>
          <w:rFonts w:asciiTheme="minorHAnsi" w:hAnsiTheme="minorHAnsi" w:cstheme="minorHAnsi"/>
          <w:color w:val="767171" w:themeColor="background2" w:themeShade="80"/>
          <w:lang w:val="en-US"/>
        </w:rPr>
      </w:pPr>
      <w:r>
        <w:rPr>
          <w:rFonts w:asciiTheme="minorHAnsi" w:hAnsiTheme="minorHAnsi" w:cstheme="minorHAnsi"/>
          <w:color w:val="767171" w:themeColor="background2" w:themeShade="80"/>
          <w:lang w:val="en-US"/>
        </w:rPr>
        <w:t>Total sum to pay</w:t>
      </w:r>
      <w:r w:rsidRPr="00985507">
        <w:rPr>
          <w:rFonts w:asciiTheme="minorHAnsi" w:hAnsiTheme="minorHAnsi" w:cstheme="minorHAnsi"/>
          <w:color w:val="767171" w:themeColor="background2" w:themeShade="80"/>
          <w:lang w:val="en-US"/>
        </w:rPr>
        <w:t xml:space="preserve">:  </w:t>
      </w:r>
      <w:r>
        <w:rPr>
          <w:rFonts w:asciiTheme="minorHAnsi" w:hAnsiTheme="minorHAnsi" w:cstheme="minorHAnsi"/>
          <w:color w:val="767171" w:themeColor="background2" w:themeShade="80"/>
          <w:lang w:val="en-US"/>
        </w:rPr>
        <w:t>230</w:t>
      </w:r>
    </w:p>
    <w:p w14:paraId="7CDB6A33" w14:textId="088613B4" w:rsidR="00985507" w:rsidRDefault="00985507" w:rsidP="00985507">
      <w:pPr>
        <w:pStyle w:val="a4"/>
        <w:spacing w:after="200"/>
        <w:ind w:left="1080"/>
        <w:rPr>
          <w:rFonts w:asciiTheme="minorHAnsi" w:hAnsiTheme="minorHAnsi" w:cstheme="minorHAnsi"/>
          <w:color w:val="767171" w:themeColor="background2" w:themeShade="80"/>
          <w:lang w:val="en-US"/>
        </w:rPr>
      </w:pPr>
    </w:p>
    <w:p w14:paraId="215F6699" w14:textId="5560D9DE" w:rsidR="00985507" w:rsidRPr="00201114" w:rsidRDefault="00201114" w:rsidP="00201114">
      <w:pPr>
        <w:pStyle w:val="a4"/>
        <w:spacing w:after="200"/>
        <w:ind w:left="1080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rFonts w:asciiTheme="minorHAnsi" w:hAnsiTheme="minorHAnsi" w:cstheme="minorHAnsi"/>
          <w:color w:val="000000" w:themeColor="text1"/>
          <w:lang w:val="en-US"/>
        </w:rPr>
        <w:t>You</w:t>
      </w:r>
      <w:r w:rsidR="00985507">
        <w:rPr>
          <w:rFonts w:asciiTheme="minorHAnsi" w:hAnsiTheme="minorHAnsi" w:cstheme="minorHAnsi"/>
          <w:color w:val="000000" w:themeColor="text1"/>
          <w:lang w:val="en-US"/>
        </w:rPr>
        <w:t xml:space="preserve"> should </w:t>
      </w:r>
      <w:r w:rsidR="00985507" w:rsidRPr="00985507">
        <w:rPr>
          <w:rFonts w:asciiTheme="minorHAnsi" w:hAnsiTheme="minorHAnsi" w:cstheme="minorHAnsi"/>
          <w:color w:val="000000" w:themeColor="text1"/>
          <w:lang w:val="en-US"/>
        </w:rPr>
        <w:t xml:space="preserve">show only </w:t>
      </w:r>
      <w:proofErr w:type="gramStart"/>
      <w:r w:rsidR="00985507" w:rsidRPr="00985507">
        <w:rPr>
          <w:rFonts w:asciiTheme="minorHAnsi" w:hAnsiTheme="minorHAnsi" w:cstheme="minorHAnsi"/>
          <w:color w:val="000000" w:themeColor="text1"/>
          <w:lang w:val="en-US"/>
        </w:rPr>
        <w:t>2</w:t>
      </w:r>
      <w:proofErr w:type="gramEnd"/>
      <w:r w:rsidR="00985507" w:rsidRPr="00985507">
        <w:rPr>
          <w:rFonts w:asciiTheme="minorHAnsi" w:hAnsiTheme="minorHAnsi" w:cstheme="minorHAnsi"/>
          <w:color w:val="000000" w:themeColor="text1"/>
          <w:lang w:val="en-US"/>
        </w:rPr>
        <w:t xml:space="preserve"> number</w:t>
      </w:r>
      <w:r w:rsidR="00985507">
        <w:rPr>
          <w:rFonts w:asciiTheme="minorHAnsi" w:hAnsiTheme="minorHAnsi" w:cstheme="minorHAnsi"/>
          <w:color w:val="000000" w:themeColor="text1"/>
          <w:lang w:val="en-US"/>
        </w:rPr>
        <w:t>s</w:t>
      </w:r>
      <w:r w:rsidR="00985507" w:rsidRPr="00985507">
        <w:rPr>
          <w:rFonts w:asciiTheme="minorHAnsi" w:hAnsiTheme="minorHAnsi" w:cstheme="minorHAnsi"/>
          <w:color w:val="000000" w:themeColor="text1"/>
          <w:lang w:val="en-US"/>
        </w:rPr>
        <w:t xml:space="preserve"> after comma (if needed)</w:t>
      </w:r>
      <w:r w:rsidR="00186DF7">
        <w:rPr>
          <w:rFonts w:asciiTheme="minorHAnsi" w:hAnsiTheme="minorHAnsi" w:cstheme="minorHAnsi"/>
          <w:color w:val="000000" w:themeColor="text1"/>
          <w:lang w:val="en-US"/>
        </w:rPr>
        <w:t>.</w:t>
      </w:r>
    </w:p>
    <w:p w14:paraId="63EFB427" w14:textId="77777777" w:rsidR="00985507" w:rsidRPr="00186DF7" w:rsidRDefault="00985507" w:rsidP="00985507">
      <w:pPr>
        <w:pStyle w:val="a4"/>
        <w:spacing w:after="200"/>
        <w:ind w:left="1080"/>
        <w:rPr>
          <w:rFonts w:asciiTheme="minorHAnsi" w:hAnsiTheme="minorHAnsi" w:cstheme="minorHAnsi"/>
          <w:color w:val="263852"/>
          <w:lang w:val="en-US"/>
        </w:rPr>
      </w:pPr>
    </w:p>
    <w:p w14:paraId="1AAE8688" w14:textId="77777777" w:rsidR="00985507" w:rsidRPr="00985507" w:rsidRDefault="00985507" w:rsidP="00985507">
      <w:pPr>
        <w:pStyle w:val="a4"/>
        <w:spacing w:after="200"/>
        <w:ind w:left="1080"/>
        <w:rPr>
          <w:rFonts w:asciiTheme="minorHAnsi" w:hAnsiTheme="minorHAnsi" w:cstheme="minorHAnsi"/>
          <w:color w:val="767171" w:themeColor="background2" w:themeShade="80"/>
          <w:lang w:val="en-US"/>
        </w:rPr>
      </w:pPr>
    </w:p>
    <w:p w14:paraId="041AF739" w14:textId="05590DA3" w:rsidR="00817331" w:rsidRPr="00985507" w:rsidRDefault="00817331" w:rsidP="00985507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1080"/>
        <w:jc w:val="both"/>
        <w:rPr>
          <w:rFonts w:ascii="Calibri" w:eastAsiaTheme="minorHAnsi" w:hAnsi="Calibri" w:cs="Calibri"/>
          <w:color w:val="263852"/>
          <w:lang w:val="en"/>
        </w:rPr>
      </w:pPr>
    </w:p>
    <w:p w14:paraId="550D2E52" w14:textId="2C7A345C" w:rsidR="002545FB" w:rsidRPr="00817331" w:rsidRDefault="002545FB" w:rsidP="00817331">
      <w:pPr>
        <w:jc w:val="both"/>
        <w:rPr>
          <w:rFonts w:ascii="Calibri" w:eastAsia="Calibri" w:hAnsi="Calibri" w:cs="Calibri"/>
          <w:color w:val="263852"/>
          <w:lang w:val="en-US"/>
        </w:rPr>
      </w:pPr>
    </w:p>
    <w:p w14:paraId="40FDA7B6" w14:textId="50329645" w:rsidR="00AE020B" w:rsidRDefault="00AE020B">
      <w:pPr>
        <w:jc w:val="both"/>
        <w:rPr>
          <w:rFonts w:ascii="Calibri" w:eastAsia="Calibri" w:hAnsi="Calibri" w:cs="Calibri"/>
          <w:b/>
          <w:color w:val="263852"/>
          <w:lang w:val="en-US"/>
        </w:rPr>
      </w:pPr>
    </w:p>
    <w:p w14:paraId="3FBBB01B" w14:textId="1E5FC9E3" w:rsidR="00201114" w:rsidRDefault="00201114">
      <w:pPr>
        <w:jc w:val="both"/>
        <w:rPr>
          <w:rFonts w:ascii="Calibri" w:eastAsia="Calibri" w:hAnsi="Calibri" w:cs="Calibri"/>
          <w:b/>
          <w:color w:val="263852"/>
          <w:lang w:val="en-US"/>
        </w:rPr>
      </w:pPr>
    </w:p>
    <w:p w14:paraId="5BD0C748" w14:textId="7379E95F" w:rsidR="00201114" w:rsidRDefault="00201114">
      <w:pPr>
        <w:jc w:val="both"/>
        <w:rPr>
          <w:rFonts w:ascii="Calibri" w:eastAsia="Calibri" w:hAnsi="Calibri" w:cs="Calibri"/>
          <w:b/>
          <w:color w:val="263852"/>
          <w:lang w:val="en-US"/>
        </w:rPr>
      </w:pPr>
    </w:p>
    <w:p w14:paraId="26FAE803" w14:textId="77777777" w:rsidR="00201114" w:rsidRDefault="00201114">
      <w:pPr>
        <w:jc w:val="both"/>
        <w:rPr>
          <w:rFonts w:ascii="Calibri" w:eastAsia="Calibri" w:hAnsi="Calibri" w:cs="Calibri"/>
          <w:b/>
          <w:color w:val="263852"/>
          <w:lang w:val="en-US"/>
        </w:rPr>
      </w:pPr>
    </w:p>
    <w:p w14:paraId="75B6E397" w14:textId="7A9D1606" w:rsidR="002545FB" w:rsidRDefault="00817331">
      <w:pPr>
        <w:jc w:val="both"/>
        <w:rPr>
          <w:rFonts w:ascii="Calibri" w:eastAsia="Calibri" w:hAnsi="Calibri" w:cs="Calibri"/>
          <w:color w:val="263852"/>
          <w:lang w:val="en-US"/>
        </w:rPr>
      </w:pPr>
      <w:r w:rsidRPr="00817331">
        <w:rPr>
          <w:rFonts w:ascii="Calibri" w:eastAsia="Calibri" w:hAnsi="Calibri" w:cs="Calibri"/>
          <w:b/>
          <w:color w:val="263852"/>
          <w:lang w:val="en-US"/>
        </w:rPr>
        <w:t>Task 2</w:t>
      </w:r>
      <w:r w:rsidRPr="00817331">
        <w:rPr>
          <w:rFonts w:ascii="Calibri" w:eastAsia="Calibri" w:hAnsi="Calibri" w:cs="Calibri"/>
          <w:color w:val="263852"/>
          <w:lang w:val="en-US"/>
        </w:rPr>
        <w:t>.</w:t>
      </w:r>
      <w:r w:rsidRPr="00817331">
        <w:rPr>
          <w:lang w:val="en-US"/>
        </w:rPr>
        <w:t xml:space="preserve"> </w:t>
      </w:r>
      <w:r w:rsidR="00AE020B">
        <w:rPr>
          <w:rFonts w:ascii="Calibri" w:eastAsia="Calibri" w:hAnsi="Calibri" w:cs="Calibri"/>
          <w:color w:val="263852"/>
          <w:lang w:val="en-US"/>
        </w:rPr>
        <w:t>Find middle character of the word.</w:t>
      </w:r>
    </w:p>
    <w:p w14:paraId="0FC54CD2" w14:textId="2E23FCD8" w:rsidR="002545FB" w:rsidRDefault="00AE020B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>User is going to input a word. Your task is to find the middle character of this word. If the word’s length is odd</w:t>
      </w:r>
      <w:r w:rsidR="00EE1E56">
        <w:rPr>
          <w:rFonts w:ascii="Calibri" w:eastAsia="Calibri" w:hAnsi="Calibri" w:cs="Calibri"/>
          <w:color w:val="263852"/>
          <w:lang w:val="en-US"/>
        </w:rPr>
        <w:t xml:space="preserve"> -</w:t>
      </w:r>
      <w:r>
        <w:rPr>
          <w:rFonts w:ascii="Calibri" w:eastAsia="Calibri" w:hAnsi="Calibri" w:cs="Calibri"/>
          <w:color w:val="263852"/>
          <w:lang w:val="en-US"/>
        </w:rPr>
        <w:t xml:space="preserve"> return the middle character. If word’s length is even</w:t>
      </w:r>
      <w:r w:rsidR="00EE1E56">
        <w:rPr>
          <w:rFonts w:ascii="Calibri" w:eastAsia="Calibri" w:hAnsi="Calibri" w:cs="Calibri"/>
          <w:color w:val="263852"/>
          <w:lang w:val="en-US"/>
        </w:rPr>
        <w:t xml:space="preserve"> - </w:t>
      </w:r>
      <w:r>
        <w:rPr>
          <w:rFonts w:ascii="Calibri" w:eastAsia="Calibri" w:hAnsi="Calibri" w:cs="Calibri"/>
          <w:color w:val="263852"/>
          <w:lang w:val="en-US"/>
        </w:rPr>
        <w:t xml:space="preserve">return the middle </w:t>
      </w:r>
      <w:proofErr w:type="gramStart"/>
      <w:r>
        <w:rPr>
          <w:rFonts w:ascii="Calibri" w:eastAsia="Calibri" w:hAnsi="Calibri" w:cs="Calibri"/>
          <w:color w:val="263852"/>
          <w:lang w:val="en-US"/>
        </w:rPr>
        <w:t>2</w:t>
      </w:r>
      <w:proofErr w:type="gramEnd"/>
      <w:r>
        <w:rPr>
          <w:rFonts w:ascii="Calibri" w:eastAsia="Calibri" w:hAnsi="Calibri" w:cs="Calibri"/>
          <w:color w:val="263852"/>
          <w:lang w:val="en-US"/>
        </w:rPr>
        <w:t xml:space="preserve"> characters.</w:t>
      </w:r>
    </w:p>
    <w:p w14:paraId="35A7C2E3" w14:textId="229D14B4" w:rsidR="004F1C2E" w:rsidRDefault="004F1C2E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>You should validate for empty value</w:t>
      </w:r>
      <w:r w:rsidR="00E43086">
        <w:rPr>
          <w:rFonts w:ascii="Calibri" w:eastAsia="Calibri" w:hAnsi="Calibri" w:cs="Calibri"/>
          <w:color w:val="263852"/>
          <w:lang w:val="en-US"/>
        </w:rPr>
        <w:t xml:space="preserve"> and for value with spaces only</w:t>
      </w:r>
      <w:r>
        <w:rPr>
          <w:rFonts w:ascii="Calibri" w:eastAsia="Calibri" w:hAnsi="Calibri" w:cs="Calibri"/>
          <w:color w:val="263852"/>
          <w:lang w:val="en-US"/>
        </w:rPr>
        <w:t>, in that case show message: “Invalid value”.</w:t>
      </w:r>
    </w:p>
    <w:p w14:paraId="717F55BB" w14:textId="436311F4" w:rsidR="009D1F90" w:rsidRDefault="009D1F90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 xml:space="preserve">For user input </w:t>
      </w:r>
      <w:proofErr w:type="gramStart"/>
      <w:r>
        <w:rPr>
          <w:rFonts w:ascii="Calibri" w:eastAsia="Calibri" w:hAnsi="Calibri" w:cs="Calibri"/>
          <w:color w:val="263852"/>
          <w:lang w:val="en-US"/>
        </w:rPr>
        <w:t>use</w:t>
      </w:r>
      <w:proofErr w:type="gramEnd"/>
      <w:r>
        <w:rPr>
          <w:rFonts w:ascii="Calibri" w:eastAsia="Calibri" w:hAnsi="Calibri" w:cs="Calibri"/>
          <w:color w:val="263852"/>
          <w:lang w:val="en-US"/>
        </w:rPr>
        <w:t xml:space="preserve"> “prompt” function. For displaying result use “alert” function.</w:t>
      </w:r>
    </w:p>
    <w:p w14:paraId="4AB48832" w14:textId="0AD9B5BE" w:rsidR="009D1F90" w:rsidRDefault="009D1F90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</w:p>
    <w:p w14:paraId="5D1DE9C0" w14:textId="6E853724" w:rsidR="009D1F90" w:rsidRDefault="009D1F90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>Examples:</w:t>
      </w:r>
    </w:p>
    <w:p w14:paraId="07A15B44" w14:textId="0822D468" w:rsidR="009D1F90" w:rsidRDefault="009D1F90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ab/>
        <w:t xml:space="preserve">For user input </w:t>
      </w:r>
      <w:r w:rsidR="00754ADB">
        <w:rPr>
          <w:rFonts w:ascii="Calibri" w:eastAsia="Calibri" w:hAnsi="Calibri" w:cs="Calibri"/>
          <w:color w:val="263852"/>
          <w:lang w:val="en-US"/>
        </w:rPr>
        <w:t>“</w:t>
      </w:r>
      <w:r>
        <w:rPr>
          <w:rFonts w:ascii="Calibri" w:eastAsia="Calibri" w:hAnsi="Calibri" w:cs="Calibri"/>
          <w:color w:val="263852"/>
          <w:lang w:val="en-US"/>
        </w:rPr>
        <w:t>test</w:t>
      </w:r>
      <w:r w:rsidR="00754ADB">
        <w:rPr>
          <w:rFonts w:ascii="Calibri" w:eastAsia="Calibri" w:hAnsi="Calibri" w:cs="Calibri"/>
          <w:color w:val="263852"/>
          <w:lang w:val="en-US"/>
        </w:rPr>
        <w:t>”</w:t>
      </w:r>
      <w:r>
        <w:rPr>
          <w:rFonts w:ascii="Calibri" w:eastAsia="Calibri" w:hAnsi="Calibri" w:cs="Calibri"/>
          <w:color w:val="263852"/>
          <w:lang w:val="en-US"/>
        </w:rPr>
        <w:t xml:space="preserve"> should return “es”</w:t>
      </w:r>
    </w:p>
    <w:p w14:paraId="6696F0B4" w14:textId="6D0A7982" w:rsidR="009D1F90" w:rsidRDefault="009D1F90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ab/>
        <w:t>For user input “character” should return “a”</w:t>
      </w:r>
    </w:p>
    <w:p w14:paraId="42A030E5" w14:textId="7F2FF80E" w:rsidR="009D1F90" w:rsidRDefault="009D1F90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ab/>
        <w:t>For user input “B” should return “B”</w:t>
      </w:r>
    </w:p>
    <w:p w14:paraId="6E4C39E7" w14:textId="3838E71B" w:rsidR="00E43086" w:rsidRDefault="00E43086" w:rsidP="009D1F90">
      <w:pPr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ab/>
        <w:t>For user input “” should return “Invalid value”</w:t>
      </w:r>
    </w:p>
    <w:p w14:paraId="34683267" w14:textId="53CB0F94" w:rsidR="002545FB" w:rsidRPr="009733C8" w:rsidRDefault="00E43086" w:rsidP="009733C8">
      <w:pPr>
        <w:ind w:firstLine="720"/>
        <w:jc w:val="both"/>
        <w:rPr>
          <w:rFonts w:ascii="Calibri" w:eastAsia="Calibri" w:hAnsi="Calibri" w:cs="Calibri"/>
          <w:color w:val="263852"/>
          <w:lang w:val="en-US"/>
        </w:rPr>
      </w:pPr>
      <w:r>
        <w:rPr>
          <w:rFonts w:ascii="Calibri" w:eastAsia="Calibri" w:hAnsi="Calibri" w:cs="Calibri"/>
          <w:color w:val="263852"/>
          <w:lang w:val="en-US"/>
        </w:rPr>
        <w:t xml:space="preserve">For user input “       </w:t>
      </w:r>
      <w:proofErr w:type="gramStart"/>
      <w:r>
        <w:rPr>
          <w:rFonts w:ascii="Calibri" w:eastAsia="Calibri" w:hAnsi="Calibri" w:cs="Calibri"/>
          <w:color w:val="263852"/>
          <w:lang w:val="en-US"/>
        </w:rPr>
        <w:t>“ should</w:t>
      </w:r>
      <w:proofErr w:type="gramEnd"/>
      <w:r>
        <w:rPr>
          <w:rFonts w:ascii="Calibri" w:eastAsia="Calibri" w:hAnsi="Calibri" w:cs="Calibri"/>
          <w:color w:val="263852"/>
          <w:lang w:val="en-US"/>
        </w:rPr>
        <w:t xml:space="preserve"> return “Invalid value”</w:t>
      </w:r>
    </w:p>
    <w:p w14:paraId="08DB11EB" w14:textId="77777777" w:rsidR="002545FB" w:rsidRPr="00FB254A" w:rsidRDefault="002545FB" w:rsidP="009733C8">
      <w:pPr>
        <w:rPr>
          <w:sz w:val="28"/>
          <w:szCs w:val="28"/>
          <w:lang w:val="uk-UA"/>
        </w:rPr>
      </w:pPr>
      <w:bookmarkStart w:id="0" w:name="_GoBack"/>
      <w:bookmarkEnd w:id="0"/>
    </w:p>
    <w:sectPr w:rsidR="002545FB" w:rsidRPr="00FB25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23ADB"/>
    <w:multiLevelType w:val="multilevel"/>
    <w:tmpl w:val="4828A77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4341AF"/>
    <w:multiLevelType w:val="multilevel"/>
    <w:tmpl w:val="4016007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75599F"/>
    <w:multiLevelType w:val="multilevel"/>
    <w:tmpl w:val="FA66E3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445B7B"/>
    <w:multiLevelType w:val="multilevel"/>
    <w:tmpl w:val="ADDC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ED83E65"/>
    <w:multiLevelType w:val="hybridMultilevel"/>
    <w:tmpl w:val="DC566C72"/>
    <w:lvl w:ilvl="0" w:tplc="A940AED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0B0F0A"/>
    <w:multiLevelType w:val="multilevel"/>
    <w:tmpl w:val="5558625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E10A82"/>
    <w:multiLevelType w:val="hybridMultilevel"/>
    <w:tmpl w:val="E0D841AA"/>
    <w:lvl w:ilvl="0" w:tplc="776A7A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E2882"/>
    <w:multiLevelType w:val="multilevel"/>
    <w:tmpl w:val="7DDA8F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EFB41A1"/>
    <w:multiLevelType w:val="multilevel"/>
    <w:tmpl w:val="EDE6490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/>
        <w:color w:val="00000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B05C8E"/>
    <w:multiLevelType w:val="hybridMultilevel"/>
    <w:tmpl w:val="0EDEDEB8"/>
    <w:lvl w:ilvl="0" w:tplc="0E82D75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D777B0"/>
    <w:multiLevelType w:val="multilevel"/>
    <w:tmpl w:val="E2045C8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/>
        <w:color w:val="00000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E434C2"/>
    <w:multiLevelType w:val="multilevel"/>
    <w:tmpl w:val="7494BE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8"/>
  </w:num>
  <w:num w:numId="5">
    <w:abstractNumId w:val="5"/>
  </w:num>
  <w:num w:numId="6">
    <w:abstractNumId w:val="1"/>
  </w:num>
  <w:num w:numId="7">
    <w:abstractNumId w:val="2"/>
  </w:num>
  <w:num w:numId="8">
    <w:abstractNumId w:val="10"/>
  </w:num>
  <w:num w:numId="9">
    <w:abstractNumId w:val="3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FB"/>
    <w:rsid w:val="00186DF7"/>
    <w:rsid w:val="00201114"/>
    <w:rsid w:val="002545FB"/>
    <w:rsid w:val="00440961"/>
    <w:rsid w:val="004F1C2E"/>
    <w:rsid w:val="00595AE7"/>
    <w:rsid w:val="00754ADB"/>
    <w:rsid w:val="00817331"/>
    <w:rsid w:val="0086542D"/>
    <w:rsid w:val="009733C8"/>
    <w:rsid w:val="00985507"/>
    <w:rsid w:val="009D1F90"/>
    <w:rsid w:val="00A6583C"/>
    <w:rsid w:val="00AE020B"/>
    <w:rsid w:val="00E43086"/>
    <w:rsid w:val="00EE1E56"/>
    <w:rsid w:val="00FB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4DB65"/>
  <w15:docId w15:val="{1EA8E8CC-C80B-43C9-9F69-38F3CC75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2ED9"/>
    <w:pPr>
      <w:pBdr>
        <w:top w:val="nil"/>
        <w:left w:val="nil"/>
        <w:bottom w:val="nil"/>
        <w:right w:val="nil"/>
        <w:between w:val="nil"/>
      </w:pBdr>
    </w:pPr>
    <w:rPr>
      <w:color w:val="000000"/>
      <w:lang w:val="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297096"/>
    <w:pPr>
      <w:ind w:left="720"/>
      <w:contextualSpacing/>
    </w:pPr>
  </w:style>
  <w:style w:type="table" w:styleId="a5">
    <w:name w:val="Table Grid"/>
    <w:basedOn w:val="a1"/>
    <w:uiPriority w:val="39"/>
    <w:rsid w:val="00525E7E"/>
    <w:pPr>
      <w:spacing w:line="240" w:lineRule="auto"/>
    </w:pPr>
    <w:rPr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71452D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71452D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372D7C"/>
  </w:style>
  <w:style w:type="character" w:styleId="a7">
    <w:name w:val="FollowedHyperlink"/>
    <w:basedOn w:val="a0"/>
    <w:uiPriority w:val="99"/>
    <w:semiHidden/>
    <w:unhideWhenUsed/>
    <w:rsid w:val="00120095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20095"/>
    <w:rPr>
      <w:color w:val="605E5C"/>
      <w:shd w:val="clear" w:color="auto" w:fill="E1DFDD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a1"/>
    <w:pPr>
      <w:spacing w:line="240" w:lineRule="auto"/>
    </w:pPr>
    <w:rPr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5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ZYN9RUXoO9bqIfSDKEYQuqkSPA==">AMUW2mVQ3lT8GNqYbdm+fPk8F17HxhfrIPZF3B80WN/7cGQ0D1eTVpdPTLlcTAigxWD5TqT4WTmcs1zFQnamEDfdg4E8DFWuiWj7CRdT94CX4GFeEt+PoqAbuj/8NYzQ2jysLC0JNHru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Vasyl Motsyak</dc:creator>
  <cp:lastModifiedBy>Андрей</cp:lastModifiedBy>
  <cp:revision>11</cp:revision>
  <dcterms:created xsi:type="dcterms:W3CDTF">2019-01-24T15:29:00Z</dcterms:created>
  <dcterms:modified xsi:type="dcterms:W3CDTF">2020-06-14T13:48:00Z</dcterms:modified>
</cp:coreProperties>
</file>