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FEC2" w14:textId="13F114E0" w:rsidR="00191070" w:rsidRPr="00191070" w:rsidRDefault="00191070" w:rsidP="00191070">
      <w:r w:rsidRPr="00191070">
        <w:drawing>
          <wp:inline distT="0" distB="0" distL="0" distR="0" wp14:anchorId="22BA83E8" wp14:editId="4A763852">
            <wp:extent cx="5731510" cy="2924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070" w:rsidRPr="00191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0"/>
    <w:rsid w:val="0019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84BA5"/>
  <w15:chartTrackingRefBased/>
  <w15:docId w15:val="{578D7C62-8D76-42B0-BDFB-602A6685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raynaldi20302@gmail.com</dc:creator>
  <cp:keywords/>
  <dc:description/>
  <cp:lastModifiedBy>raynaldi20302@gmail.com</cp:lastModifiedBy>
  <cp:revision>1</cp:revision>
  <dcterms:created xsi:type="dcterms:W3CDTF">2023-03-09T04:24:00Z</dcterms:created>
  <dcterms:modified xsi:type="dcterms:W3CDTF">2023-03-09T04:25:00Z</dcterms:modified>
</cp:coreProperties>
</file>