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CBD902" w14:textId="189ABCE2" w:rsidR="00307C4A" w:rsidRPr="00CD0812" w:rsidRDefault="00CC3DDB" w:rsidP="00CC3DDB">
      <w:pPr>
        <w:jc w:val="center"/>
        <w:rPr>
          <w:b/>
          <w:bCs/>
          <w:color w:val="FF0000"/>
          <w:sz w:val="28"/>
          <w:szCs w:val="28"/>
        </w:rPr>
      </w:pPr>
      <w:r w:rsidRPr="00CD0812">
        <w:rPr>
          <w:b/>
          <w:bCs/>
          <w:color w:val="FF0000"/>
          <w:sz w:val="28"/>
          <w:szCs w:val="28"/>
        </w:rPr>
        <w:t>Technos utilisées</w:t>
      </w:r>
    </w:p>
    <w:p w14:paraId="034CF7A8" w14:textId="3AC59B6F" w:rsidR="00CC3DDB" w:rsidRDefault="00CC3DDB" w:rsidP="00CC3DDB">
      <w:pPr>
        <w:rPr>
          <w:sz w:val="28"/>
          <w:szCs w:val="28"/>
        </w:rPr>
      </w:pPr>
    </w:p>
    <w:p w14:paraId="7D6FB498" w14:textId="6D391899" w:rsidR="00CC3DDB" w:rsidRDefault="00CC3DDB" w:rsidP="00CC3DDB">
      <w:pPr>
        <w:rPr>
          <w:b/>
          <w:bCs/>
          <w:sz w:val="28"/>
          <w:szCs w:val="28"/>
          <w:u w:val="single"/>
        </w:rPr>
      </w:pPr>
      <w:r w:rsidRPr="00CC3DDB">
        <w:rPr>
          <w:b/>
          <w:bCs/>
          <w:sz w:val="28"/>
          <w:szCs w:val="28"/>
          <w:u w:val="single"/>
        </w:rPr>
        <w:t>Communication</w:t>
      </w:r>
      <w:r>
        <w:rPr>
          <w:b/>
          <w:bCs/>
          <w:sz w:val="28"/>
          <w:szCs w:val="28"/>
          <w:u w:val="single"/>
        </w:rPr>
        <w:t> :</w:t>
      </w:r>
    </w:p>
    <w:p w14:paraId="4271A230" w14:textId="5063B450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Microsoft Teams</w:t>
      </w:r>
      <w:r w:rsidR="00CD0812" w:rsidRPr="00CD0812">
        <w:rPr>
          <w:sz w:val="24"/>
          <w:szCs w:val="24"/>
        </w:rPr>
        <w:t> : Outils de communication principal, très professionnel et épuré.</w:t>
      </w:r>
    </w:p>
    <w:p w14:paraId="3A72D869" w14:textId="42BD0158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Microsoft Outlook</w:t>
      </w:r>
      <w:r w:rsidR="00CD0812" w:rsidRPr="00CD0812">
        <w:rPr>
          <w:sz w:val="24"/>
          <w:szCs w:val="24"/>
        </w:rPr>
        <w:t> : Permet de diffuser des informations générales et de récupérer des directives des clients.</w:t>
      </w:r>
    </w:p>
    <w:p w14:paraId="0C9C303F" w14:textId="5EF3A0A6" w:rsidR="00CC3DDB" w:rsidRDefault="00CC3DDB" w:rsidP="00CC3DDB">
      <w:pPr>
        <w:rPr>
          <w:sz w:val="28"/>
          <w:szCs w:val="28"/>
        </w:rPr>
      </w:pPr>
    </w:p>
    <w:p w14:paraId="4366F03F" w14:textId="4F6654C2" w:rsidR="00CC3DDB" w:rsidRDefault="00CC3DDB" w:rsidP="00CC3DDB">
      <w:pPr>
        <w:rPr>
          <w:b/>
          <w:bCs/>
          <w:sz w:val="28"/>
          <w:szCs w:val="28"/>
          <w:u w:val="single"/>
        </w:rPr>
      </w:pPr>
      <w:r w:rsidRPr="00CC3DDB">
        <w:rPr>
          <w:b/>
          <w:bCs/>
          <w:sz w:val="28"/>
          <w:szCs w:val="28"/>
          <w:u w:val="single"/>
        </w:rPr>
        <w:t>Partage de contenu :</w:t>
      </w:r>
    </w:p>
    <w:p w14:paraId="23CE793C" w14:textId="3FD44A32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Git</w:t>
      </w:r>
      <w:r w:rsidR="00CD0812" w:rsidRPr="00CD0812">
        <w:rPr>
          <w:sz w:val="24"/>
          <w:szCs w:val="24"/>
        </w:rPr>
        <w:t> : Permet de partager et versionner le code produit sur les différents projets.</w:t>
      </w:r>
    </w:p>
    <w:p w14:paraId="05090ABE" w14:textId="4500934D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One drive</w:t>
      </w:r>
      <w:r w:rsidR="00CD0812" w:rsidRPr="00CD0812">
        <w:rPr>
          <w:sz w:val="24"/>
          <w:szCs w:val="24"/>
        </w:rPr>
        <w:t> : Diffusion de toute l</w:t>
      </w:r>
      <w:r w:rsidR="00CD0812">
        <w:rPr>
          <w:sz w:val="24"/>
          <w:szCs w:val="24"/>
        </w:rPr>
        <w:t>a</w:t>
      </w:r>
      <w:r w:rsidR="00CD0812" w:rsidRPr="00CD0812">
        <w:rPr>
          <w:sz w:val="24"/>
          <w:szCs w:val="24"/>
        </w:rPr>
        <w:t xml:space="preserve"> documentation en rapport avec les différents projets.</w:t>
      </w:r>
    </w:p>
    <w:p w14:paraId="2173AD57" w14:textId="35234A82" w:rsidR="00CC3DDB" w:rsidRDefault="00CC3DDB" w:rsidP="00CC3DDB">
      <w:pPr>
        <w:rPr>
          <w:sz w:val="28"/>
          <w:szCs w:val="28"/>
        </w:rPr>
      </w:pPr>
    </w:p>
    <w:p w14:paraId="25EE1ABF" w14:textId="51F570D6" w:rsidR="00CD0812" w:rsidRPr="00CD0812" w:rsidRDefault="00CD0812" w:rsidP="00CC3DDB">
      <w:pPr>
        <w:rPr>
          <w:b/>
          <w:bCs/>
          <w:sz w:val="28"/>
          <w:szCs w:val="28"/>
          <w:u w:val="single"/>
        </w:rPr>
      </w:pPr>
      <w:r w:rsidRPr="00CD0812">
        <w:rPr>
          <w:b/>
          <w:bCs/>
          <w:sz w:val="28"/>
          <w:szCs w:val="28"/>
          <w:u w:val="single"/>
        </w:rPr>
        <w:t>Projets :</w:t>
      </w:r>
    </w:p>
    <w:p w14:paraId="31BAC22B" w14:textId="10478BA3" w:rsidR="00CD0812" w:rsidRDefault="00CD0812" w:rsidP="00CD0812">
      <w:pPr>
        <w:rPr>
          <w:sz w:val="24"/>
          <w:szCs w:val="24"/>
        </w:rPr>
      </w:pPr>
      <w:r w:rsidRPr="00CD0812">
        <w:rPr>
          <w:sz w:val="24"/>
          <w:szCs w:val="24"/>
        </w:rPr>
        <w:t>- Visual Studio Code</w:t>
      </w:r>
      <w:r w:rsidR="00493A68">
        <w:rPr>
          <w:sz w:val="24"/>
          <w:szCs w:val="24"/>
        </w:rPr>
        <w:t xml:space="preserve"> 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67ADEA5C" w14:textId="77777777" w:rsidR="00493A68" w:rsidRPr="00CD0812" w:rsidRDefault="00493A68" w:rsidP="00CD0812">
      <w:pPr>
        <w:rPr>
          <w:sz w:val="28"/>
          <w:szCs w:val="28"/>
        </w:rPr>
      </w:pPr>
    </w:p>
    <w:p w14:paraId="07A69FE5" w14:textId="64B7B68C" w:rsidR="00CC3DDB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Infra :</w:t>
      </w:r>
    </w:p>
    <w:p w14:paraId="1CDA0EEC" w14:textId="0CFF2690" w:rsidR="00CC3DDB" w:rsidRPr="00CD0812" w:rsidRDefault="00CD0812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-MySQL</w:t>
      </w:r>
      <w:r w:rsidR="00493A68">
        <w:rPr>
          <w:sz w:val="24"/>
          <w:szCs w:val="24"/>
        </w:rPr>
        <w:t xml:space="preserve"> 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32ECBC2E" w14:textId="3EFBF904" w:rsidR="00CC3DDB" w:rsidRDefault="00CC3DDB" w:rsidP="00CC3DDB">
      <w:pPr>
        <w:rPr>
          <w:b/>
          <w:bCs/>
          <w:sz w:val="28"/>
          <w:szCs w:val="28"/>
          <w:u w:val="single"/>
        </w:rPr>
      </w:pPr>
    </w:p>
    <w:p w14:paraId="638CF328" w14:textId="7225C2D8" w:rsidR="00CC3DDB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Appli :</w:t>
      </w:r>
    </w:p>
    <w:p w14:paraId="13064AA0" w14:textId="64C96CD2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 xml:space="preserve">- </w:t>
      </w:r>
      <w:r w:rsidR="00493A68">
        <w:rPr>
          <w:sz w:val="24"/>
          <w:szCs w:val="24"/>
        </w:rPr>
        <w:t xml:space="preserve">C++ 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4A0AE6C9" w14:textId="77777777" w:rsidR="00CC3DDB" w:rsidRPr="00CC3DDB" w:rsidRDefault="00CC3DDB" w:rsidP="00CC3DDB">
      <w:pPr>
        <w:rPr>
          <w:sz w:val="28"/>
          <w:szCs w:val="28"/>
        </w:rPr>
      </w:pPr>
    </w:p>
    <w:p w14:paraId="0D90D571" w14:textId="56E548B6" w:rsidR="00CD0812" w:rsidRPr="00CD0812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Web :</w:t>
      </w:r>
    </w:p>
    <w:p w14:paraId="283CD548" w14:textId="789B2C4A" w:rsidR="00CC3DDB" w:rsidRPr="00493A68" w:rsidRDefault="00CC3DDB" w:rsidP="00CC3DDB">
      <w:pPr>
        <w:rPr>
          <w:sz w:val="24"/>
          <w:szCs w:val="24"/>
        </w:rPr>
      </w:pPr>
      <w:r w:rsidRPr="00493A68">
        <w:rPr>
          <w:sz w:val="24"/>
          <w:szCs w:val="24"/>
        </w:rPr>
        <w:t>- HTML</w:t>
      </w:r>
      <w:r w:rsidR="00493A68" w:rsidRPr="00493A68">
        <w:rPr>
          <w:sz w:val="24"/>
          <w:szCs w:val="24"/>
        </w:rPr>
        <w:t xml:space="preserve">5 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46550C03" w14:textId="73FF1149" w:rsidR="00CC3DDB" w:rsidRPr="00493A68" w:rsidRDefault="00CC3DDB" w:rsidP="00CC3DDB">
      <w:pPr>
        <w:rPr>
          <w:sz w:val="24"/>
          <w:szCs w:val="24"/>
        </w:rPr>
      </w:pPr>
      <w:r w:rsidRPr="00493A68">
        <w:rPr>
          <w:sz w:val="24"/>
          <w:szCs w:val="24"/>
        </w:rPr>
        <w:t>- CSS</w:t>
      </w:r>
      <w:r w:rsidR="00CD0812" w:rsidRPr="00493A68">
        <w:rPr>
          <w:sz w:val="24"/>
          <w:szCs w:val="24"/>
        </w:rPr>
        <w:t>3</w:t>
      </w:r>
      <w:r w:rsidR="00493A68">
        <w:rPr>
          <w:sz w:val="24"/>
          <w:szCs w:val="24"/>
        </w:rPr>
        <w:t xml:space="preserve"> </w:t>
      </w:r>
      <w:r w:rsidR="00CD0812" w:rsidRPr="00493A68">
        <w:rPr>
          <w:sz w:val="24"/>
          <w:szCs w:val="24"/>
        </w:rPr>
        <w:t>:</w:t>
      </w:r>
      <w:r w:rsidR="00493A68">
        <w:rPr>
          <w:sz w:val="24"/>
          <w:szCs w:val="24"/>
        </w:rPr>
        <w:t xml:space="preserve">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06D26554" w14:textId="50A05BA6" w:rsidR="00CC3DDB" w:rsidRPr="00493A68" w:rsidRDefault="00CC3DDB" w:rsidP="00CC3DDB">
      <w:pPr>
        <w:rPr>
          <w:sz w:val="24"/>
          <w:szCs w:val="24"/>
        </w:rPr>
      </w:pPr>
      <w:r w:rsidRPr="00493A68">
        <w:rPr>
          <w:sz w:val="24"/>
          <w:szCs w:val="24"/>
        </w:rPr>
        <w:t>- JavaScript</w:t>
      </w:r>
      <w:r w:rsidR="00493A68">
        <w:rPr>
          <w:sz w:val="24"/>
          <w:szCs w:val="24"/>
        </w:rPr>
        <w:t xml:space="preserve"> 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3ED06772" w14:textId="5F38280D" w:rsidR="00CC3DDB" w:rsidRPr="00493A68" w:rsidRDefault="00CC3DDB" w:rsidP="00CC3DDB">
      <w:pPr>
        <w:rPr>
          <w:sz w:val="24"/>
          <w:szCs w:val="24"/>
        </w:rPr>
      </w:pPr>
      <w:r w:rsidRPr="00493A68">
        <w:rPr>
          <w:sz w:val="24"/>
          <w:szCs w:val="24"/>
        </w:rPr>
        <w:t>- PHP</w:t>
      </w:r>
      <w:r w:rsidR="00493A68" w:rsidRPr="00493A68">
        <w:rPr>
          <w:sz w:val="24"/>
          <w:szCs w:val="24"/>
        </w:rPr>
        <w:t xml:space="preserve"> :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593B7928" w14:textId="66BFFDCD" w:rsidR="00CD0812" w:rsidRDefault="00CD0812" w:rsidP="00CC3DDB">
      <w:pPr>
        <w:rPr>
          <w:b/>
          <w:bCs/>
          <w:color w:val="00B050"/>
          <w:sz w:val="24"/>
          <w:szCs w:val="24"/>
        </w:rPr>
      </w:pPr>
      <w:r w:rsidRPr="00493A68">
        <w:rPr>
          <w:sz w:val="24"/>
          <w:szCs w:val="24"/>
        </w:rPr>
        <w:t>- Bootstrap</w:t>
      </w:r>
      <w:r w:rsidR="00493A68" w:rsidRPr="00493A68">
        <w:rPr>
          <w:sz w:val="24"/>
          <w:szCs w:val="24"/>
        </w:rPr>
        <w:t xml:space="preserve"> :</w:t>
      </w:r>
      <w:r w:rsidR="00493A68">
        <w:rPr>
          <w:sz w:val="24"/>
          <w:szCs w:val="24"/>
        </w:rPr>
        <w:t xml:space="preserve"> </w:t>
      </w:r>
      <w:r w:rsidR="00493A68" w:rsidRPr="00493A68">
        <w:rPr>
          <w:b/>
          <w:bCs/>
          <w:color w:val="00B050"/>
          <w:sz w:val="24"/>
          <w:szCs w:val="24"/>
        </w:rPr>
        <w:t>Valider</w:t>
      </w:r>
    </w:p>
    <w:p w14:paraId="6E789130" w14:textId="34A230AA" w:rsidR="00493A68" w:rsidRPr="00493A68" w:rsidRDefault="00493A68" w:rsidP="00CC3DDB">
      <w:pPr>
        <w:rPr>
          <w:sz w:val="24"/>
          <w:szCs w:val="24"/>
        </w:rPr>
      </w:pPr>
      <w:r>
        <w:rPr>
          <w:b/>
          <w:bCs/>
          <w:color w:val="00B050"/>
          <w:sz w:val="24"/>
          <w:szCs w:val="24"/>
        </w:rPr>
        <w:t xml:space="preserve">- </w:t>
      </w:r>
      <w:proofErr w:type="spellStart"/>
      <w:proofErr w:type="gramStart"/>
      <w:r w:rsidRPr="00493A68">
        <w:rPr>
          <w:sz w:val="24"/>
          <w:szCs w:val="24"/>
        </w:rPr>
        <w:t>kendoUI</w:t>
      </w:r>
      <w:proofErr w:type="spellEnd"/>
      <w:r w:rsidRPr="00493A68">
        <w:rPr>
          <w:sz w:val="24"/>
          <w:szCs w:val="24"/>
        </w:rPr>
        <w:t>:</w:t>
      </w:r>
      <w:proofErr w:type="gramEnd"/>
      <w:r w:rsidRPr="00493A68">
        <w:rPr>
          <w:sz w:val="24"/>
          <w:szCs w:val="24"/>
        </w:rPr>
        <w:t xml:space="preserve"> </w:t>
      </w:r>
      <w:bookmarkStart w:id="0" w:name="_GoBack"/>
      <w:r w:rsidRPr="00493A68">
        <w:rPr>
          <w:b/>
          <w:bCs/>
          <w:color w:val="ED7D31" w:themeColor="accent2"/>
          <w:sz w:val="24"/>
          <w:szCs w:val="24"/>
        </w:rPr>
        <w:t>pas sûr</w:t>
      </w:r>
      <w:bookmarkEnd w:id="0"/>
    </w:p>
    <w:p w14:paraId="3A1A342B" w14:textId="1A50348F" w:rsidR="0029577F" w:rsidRPr="00493A68" w:rsidRDefault="0029577F" w:rsidP="00CC3DDB">
      <w:pPr>
        <w:rPr>
          <w:sz w:val="24"/>
          <w:szCs w:val="24"/>
        </w:rPr>
      </w:pPr>
    </w:p>
    <w:p w14:paraId="11FD0ABF" w14:textId="0A652EC5" w:rsidR="0029577F" w:rsidRPr="00493A68" w:rsidRDefault="00493A68" w:rsidP="00CC3DDB">
      <w:pPr>
        <w:rPr>
          <w:b/>
          <w:bCs/>
          <w:sz w:val="28"/>
          <w:szCs w:val="28"/>
        </w:rPr>
      </w:pPr>
      <w:r w:rsidRPr="00493A68">
        <w:rPr>
          <w:b/>
          <w:bCs/>
          <w:sz w:val="28"/>
          <w:szCs w:val="28"/>
        </w:rPr>
        <w:lastRenderedPageBreak/>
        <w:t>Matériels :</w:t>
      </w:r>
    </w:p>
    <w:p w14:paraId="000B1C4D" w14:textId="02F3147E" w:rsidR="0029577F" w:rsidRDefault="0029577F" w:rsidP="0029577F">
      <w:pPr>
        <w:rPr>
          <w:sz w:val="24"/>
          <w:szCs w:val="24"/>
        </w:rPr>
      </w:pPr>
      <w:r w:rsidRPr="005B25A4">
        <w:rPr>
          <w:b/>
          <w:bCs/>
          <w:sz w:val="28"/>
          <w:szCs w:val="28"/>
        </w:rPr>
        <w:t>Pc portable 4G</w:t>
      </w:r>
      <w:r w:rsidRPr="005B25A4">
        <w:rPr>
          <w:sz w:val="24"/>
          <w:szCs w:val="24"/>
        </w:rPr>
        <w:t> </w:t>
      </w:r>
      <w:r>
        <w:rPr>
          <w:sz w:val="24"/>
          <w:szCs w:val="24"/>
        </w:rPr>
        <w:t xml:space="preserve">:  </w:t>
      </w:r>
      <w:r w:rsidRPr="0029577F">
        <w:rPr>
          <w:sz w:val="24"/>
          <w:szCs w:val="24"/>
        </w:rPr>
        <w:t>Quad-</w:t>
      </w:r>
      <w:proofErr w:type="spellStart"/>
      <w:r w:rsidRPr="0029577F">
        <w:rPr>
          <w:sz w:val="24"/>
          <w:szCs w:val="24"/>
        </w:rPr>
        <w:t>Core</w:t>
      </w:r>
      <w:proofErr w:type="spellEnd"/>
      <w:r w:rsidRPr="0029577F">
        <w:rPr>
          <w:sz w:val="24"/>
          <w:szCs w:val="24"/>
        </w:rPr>
        <w:t xml:space="preserve"> ultra-mince ordinateur portable 15.6''Screen écran 1366 * 768pixel 4G + 64G Windows 10</w:t>
      </w:r>
      <w:r>
        <w:rPr>
          <w:sz w:val="24"/>
          <w:szCs w:val="24"/>
        </w:rPr>
        <w:t> 214€ / pc sur Cdiscount 251€</w:t>
      </w:r>
    </w:p>
    <w:p w14:paraId="57536F55" w14:textId="014E3321" w:rsidR="0029577F" w:rsidRDefault="0029577F" w:rsidP="0029577F">
      <w:pPr>
        <w:rPr>
          <w:sz w:val="24"/>
          <w:szCs w:val="24"/>
        </w:rPr>
      </w:pPr>
      <w:r w:rsidRPr="005B25A4">
        <w:rPr>
          <w:b/>
          <w:bCs/>
          <w:sz w:val="28"/>
          <w:szCs w:val="28"/>
        </w:rPr>
        <w:t>Pc fixe</w:t>
      </w:r>
      <w:r>
        <w:rPr>
          <w:sz w:val="24"/>
          <w:szCs w:val="24"/>
        </w:rPr>
        <w:t> :</w:t>
      </w:r>
      <w:r>
        <w:rPr>
          <w:sz w:val="24"/>
          <w:szCs w:val="24"/>
        </w:rPr>
        <w:br/>
        <w:t xml:space="preserve">pc bureautique sur le site monPCsurmesure.fr un pc 8Go ram avec un processeur </w:t>
      </w:r>
      <w:proofErr w:type="spellStart"/>
      <w:r>
        <w:rPr>
          <w:sz w:val="24"/>
          <w:szCs w:val="24"/>
        </w:rPr>
        <w:t>intel</w:t>
      </w:r>
      <w:proofErr w:type="spellEnd"/>
      <w:r>
        <w:rPr>
          <w:sz w:val="24"/>
          <w:szCs w:val="24"/>
        </w:rPr>
        <w:t xml:space="preserve"> pentium et assembler. 362€</w:t>
      </w:r>
    </w:p>
    <w:p w14:paraId="778C9127" w14:textId="4265D188" w:rsidR="0029577F" w:rsidRDefault="0029577F" w:rsidP="0029577F">
      <w:pPr>
        <w:rPr>
          <w:sz w:val="24"/>
          <w:szCs w:val="24"/>
        </w:rPr>
      </w:pPr>
      <w:r w:rsidRPr="005B25A4">
        <w:rPr>
          <w:b/>
          <w:bCs/>
          <w:sz w:val="28"/>
          <w:szCs w:val="28"/>
        </w:rPr>
        <w:t>Connexion agence</w:t>
      </w:r>
      <w:r>
        <w:rPr>
          <w:sz w:val="24"/>
          <w:szCs w:val="24"/>
        </w:rPr>
        <w:t xml:space="preserve"> : </w:t>
      </w:r>
    </w:p>
    <w:p w14:paraId="57242B3E" w14:textId="3970C404" w:rsidR="0029577F" w:rsidRDefault="0029577F" w:rsidP="0029577F">
      <w:pPr>
        <w:rPr>
          <w:sz w:val="24"/>
          <w:szCs w:val="24"/>
        </w:rPr>
      </w:pPr>
      <w:r>
        <w:rPr>
          <w:sz w:val="24"/>
          <w:szCs w:val="24"/>
        </w:rPr>
        <w:t>Fibre SFR pro : 45€/ mois 1Gb.</w:t>
      </w:r>
    </w:p>
    <w:p w14:paraId="361CB096" w14:textId="45C39EC7" w:rsidR="0029577F" w:rsidRDefault="0029577F" w:rsidP="0029577F">
      <w:pPr>
        <w:rPr>
          <w:sz w:val="24"/>
          <w:szCs w:val="24"/>
        </w:rPr>
      </w:pPr>
      <w:r w:rsidRPr="005B25A4">
        <w:rPr>
          <w:b/>
          <w:bCs/>
          <w:sz w:val="28"/>
          <w:szCs w:val="28"/>
        </w:rPr>
        <w:t>Forfait 4G</w:t>
      </w:r>
      <w:r>
        <w:rPr>
          <w:sz w:val="24"/>
          <w:szCs w:val="24"/>
        </w:rPr>
        <w:t> : en attente.</w:t>
      </w:r>
    </w:p>
    <w:p w14:paraId="72EB5739" w14:textId="77777777" w:rsidR="0029577F" w:rsidRPr="0029577F" w:rsidRDefault="0029577F" w:rsidP="0029577F">
      <w:pPr>
        <w:rPr>
          <w:sz w:val="24"/>
          <w:szCs w:val="24"/>
        </w:rPr>
      </w:pPr>
    </w:p>
    <w:p w14:paraId="4926AD77" w14:textId="77777777" w:rsidR="0029577F" w:rsidRPr="0029577F" w:rsidRDefault="0029577F" w:rsidP="00CC3DDB">
      <w:pPr>
        <w:rPr>
          <w:sz w:val="24"/>
          <w:szCs w:val="24"/>
        </w:rPr>
      </w:pPr>
    </w:p>
    <w:sectPr w:rsidR="0029577F" w:rsidRPr="002957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04EE1"/>
    <w:multiLevelType w:val="hybridMultilevel"/>
    <w:tmpl w:val="3F703D3A"/>
    <w:lvl w:ilvl="0" w:tplc="84D44F4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ABB"/>
    <w:multiLevelType w:val="hybridMultilevel"/>
    <w:tmpl w:val="42CACF7C"/>
    <w:lvl w:ilvl="0" w:tplc="80ACDA2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2279C"/>
    <w:multiLevelType w:val="hybridMultilevel"/>
    <w:tmpl w:val="E1480FB6"/>
    <w:lvl w:ilvl="0" w:tplc="84FE997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FA5FCD"/>
    <w:multiLevelType w:val="hybridMultilevel"/>
    <w:tmpl w:val="8F3432C2"/>
    <w:lvl w:ilvl="0" w:tplc="AD865FE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C4A"/>
    <w:rsid w:val="000227C9"/>
    <w:rsid w:val="001B45E6"/>
    <w:rsid w:val="0029577F"/>
    <w:rsid w:val="00307C4A"/>
    <w:rsid w:val="00493A68"/>
    <w:rsid w:val="005B25A4"/>
    <w:rsid w:val="00837903"/>
    <w:rsid w:val="008B5F9D"/>
    <w:rsid w:val="00CC3DDB"/>
    <w:rsid w:val="00CD0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B0A19"/>
  <w15:chartTrackingRefBased/>
  <w15:docId w15:val="{CE1BBCAE-A1AD-410F-B9AF-71BE35C12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C3D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47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156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De Garam</dc:creator>
  <cp:keywords/>
  <dc:description/>
  <cp:lastModifiedBy>MAGNE Jeremy</cp:lastModifiedBy>
  <cp:revision>30</cp:revision>
  <dcterms:created xsi:type="dcterms:W3CDTF">2020-02-04T08:59:00Z</dcterms:created>
  <dcterms:modified xsi:type="dcterms:W3CDTF">2020-02-10T16:34:00Z</dcterms:modified>
</cp:coreProperties>
</file>