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BD9" w:rsidRDefault="00CF2FF4" w:rsidP="00CF2FF4">
      <w:pPr>
        <w:jc w:val="center"/>
        <w:rPr>
          <w:b/>
          <w:bCs/>
          <w:color w:val="FF0000"/>
          <w:sz w:val="28"/>
          <w:szCs w:val="28"/>
        </w:rPr>
      </w:pPr>
      <w:r w:rsidRPr="00CF2FF4">
        <w:rPr>
          <w:b/>
          <w:bCs/>
          <w:color w:val="FF0000"/>
          <w:sz w:val="28"/>
          <w:szCs w:val="28"/>
        </w:rPr>
        <w:t>ANALISE DES CAHIERS DES CHARGES</w:t>
      </w:r>
    </w:p>
    <w:p w:rsidR="00CF2FF4" w:rsidRDefault="00CF2FF4" w:rsidP="00CF2FF4">
      <w:pPr>
        <w:jc w:val="center"/>
        <w:rPr>
          <w:b/>
          <w:bCs/>
          <w:color w:val="FF0000"/>
          <w:sz w:val="28"/>
          <w:szCs w:val="28"/>
        </w:rPr>
      </w:pPr>
    </w:p>
    <w:p w:rsidR="00CF2FF4" w:rsidRPr="00CF2FF4" w:rsidRDefault="00CF2FF4" w:rsidP="00CF2FF4">
      <w:r w:rsidRPr="00CF2FF4">
        <w:t>Partie Infra :</w:t>
      </w:r>
    </w:p>
    <w:p w:rsidR="00CF2FF4" w:rsidRDefault="008655C5" w:rsidP="00CF2FF4">
      <w:pPr>
        <w:pStyle w:val="Paragraphedeliste"/>
        <w:numPr>
          <w:ilvl w:val="0"/>
          <w:numId w:val="1"/>
        </w:numPr>
      </w:pPr>
      <w:r w:rsidRPr="008655C5">
        <w:t xml:space="preserve">Permettre à l’utilisateur d’accéder à </w:t>
      </w:r>
      <w:r>
        <w:t>ses</w:t>
      </w:r>
      <w:r w:rsidRPr="008655C5">
        <w:t xml:space="preserve"> données en tous lieux</w:t>
      </w:r>
    </w:p>
    <w:p w:rsidR="008655C5" w:rsidRDefault="008655C5" w:rsidP="00CF2FF4">
      <w:pPr>
        <w:pStyle w:val="Paragraphedeliste"/>
        <w:numPr>
          <w:ilvl w:val="0"/>
          <w:numId w:val="1"/>
        </w:numPr>
      </w:pPr>
      <w:r>
        <w:t>Disposé en ligne du logiciel</w:t>
      </w:r>
    </w:p>
    <w:p w:rsidR="008655C5" w:rsidRDefault="008655C5" w:rsidP="00CF2FF4">
      <w:pPr>
        <w:pStyle w:val="Paragraphedeliste"/>
        <w:numPr>
          <w:ilvl w:val="0"/>
          <w:numId w:val="1"/>
        </w:numPr>
      </w:pPr>
      <w:r>
        <w:t>Déployer une configuration type agence</w:t>
      </w:r>
    </w:p>
    <w:p w:rsidR="008655C5" w:rsidRDefault="008655C5" w:rsidP="008655C5">
      <w:r>
        <w:t xml:space="preserve">Pour le déploiement, utiliser </w:t>
      </w:r>
      <w:proofErr w:type="spellStart"/>
      <w:r>
        <w:t>pack</w:t>
      </w:r>
      <w:bookmarkStart w:id="0" w:name="_GoBack"/>
      <w:bookmarkEnd w:id="0"/>
      <w:r>
        <w:t>et</w:t>
      </w:r>
      <w:proofErr w:type="spellEnd"/>
      <w:r>
        <w:t xml:space="preserve"> tracer</w:t>
      </w:r>
    </w:p>
    <w:p w:rsidR="008655C5" w:rsidRDefault="008655C5" w:rsidP="008655C5">
      <w:r>
        <w:t xml:space="preserve">Pour </w:t>
      </w:r>
      <w:r w:rsidR="00112F2D">
        <w:t>disposer</w:t>
      </w:r>
      <w:r>
        <w:t xml:space="preserve"> en ligne du logiciel, on doit le mettre sur le serveur pour que les utilisateurs puissent y accéder</w:t>
      </w:r>
    </w:p>
    <w:p w:rsidR="008655C5" w:rsidRDefault="00112F2D" w:rsidP="008655C5">
      <w:r>
        <w:t>Pour que les utilisateurs puissent accéder à leurs données donc une connexion pour tous (SSO).</w:t>
      </w:r>
    </w:p>
    <w:p w:rsidR="00112F2D" w:rsidRDefault="00130D7D" w:rsidP="008655C5">
      <w:r w:rsidRPr="00130D7D">
        <w:drawing>
          <wp:inline distT="0" distB="0" distL="0" distR="0" wp14:anchorId="653DB7F1" wp14:editId="58BD2560">
            <wp:extent cx="4976291" cy="194326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2D" w:rsidRDefault="00112F2D" w:rsidP="008655C5">
      <w:r>
        <w:t>Partir site web :</w:t>
      </w:r>
    </w:p>
    <w:p w:rsidR="00112F2D" w:rsidRDefault="00112F2D" w:rsidP="00112F2D">
      <w:pPr>
        <w:pStyle w:val="Paragraphedeliste"/>
        <w:numPr>
          <w:ilvl w:val="0"/>
          <w:numId w:val="1"/>
        </w:numPr>
      </w:pPr>
      <w:r w:rsidRPr="00112F2D">
        <w:t>Liste de tous les biens d’une agence disponibles à la vente avec un système de pagination</w:t>
      </w:r>
    </w:p>
    <w:p w:rsidR="00112F2D" w:rsidRDefault="00112F2D" w:rsidP="00112F2D">
      <w:pPr>
        <w:pStyle w:val="Paragraphedeliste"/>
        <w:numPr>
          <w:ilvl w:val="0"/>
          <w:numId w:val="1"/>
        </w:numPr>
      </w:pPr>
      <w:r w:rsidRPr="00112F2D">
        <w:t>L’agence sera dans une liste déroulante dans un bandeau et celle choisie le sera pendant toute la navigation sur le site jusqu’au prochain choix</w:t>
      </w:r>
    </w:p>
    <w:p w:rsidR="00112F2D" w:rsidRDefault="00112F2D" w:rsidP="00112F2D">
      <w:pPr>
        <w:pStyle w:val="Paragraphedeliste"/>
        <w:numPr>
          <w:ilvl w:val="0"/>
          <w:numId w:val="1"/>
        </w:numPr>
      </w:pPr>
      <w:r>
        <w:t>Mise en place de la page de connexion et de la page d’inscription</w:t>
      </w:r>
    </w:p>
    <w:p w:rsidR="00112F2D" w:rsidRDefault="00112F2D" w:rsidP="00112F2D">
      <w:pPr>
        <w:pStyle w:val="Paragraphedeliste"/>
        <w:numPr>
          <w:ilvl w:val="0"/>
          <w:numId w:val="1"/>
        </w:numPr>
      </w:pPr>
      <w:r>
        <w:t>Description de bien (avec images, titre, prix</w:t>
      </w:r>
      <w:proofErr w:type="gramStart"/>
      <w:r>
        <w:t xml:space="preserve"> ,…</w:t>
      </w:r>
      <w:proofErr w:type="gramEnd"/>
      <w:r>
        <w:t>.)</w:t>
      </w:r>
    </w:p>
    <w:p w:rsidR="00112F2D" w:rsidRDefault="00112F2D" w:rsidP="00112F2D">
      <w:pPr>
        <w:pStyle w:val="Paragraphedeliste"/>
        <w:numPr>
          <w:ilvl w:val="0"/>
          <w:numId w:val="1"/>
        </w:numPr>
      </w:pPr>
      <w:r>
        <w:t>Recherche multicritère de biens (filtre)</w:t>
      </w:r>
    </w:p>
    <w:p w:rsidR="00112F2D" w:rsidRDefault="00112F2D" w:rsidP="00112F2D">
      <w:pPr>
        <w:pStyle w:val="Paragraphedeliste"/>
        <w:numPr>
          <w:ilvl w:val="0"/>
          <w:numId w:val="1"/>
        </w:numPr>
      </w:pPr>
      <w:r>
        <w:t>Préférence compte client</w:t>
      </w:r>
    </w:p>
    <w:p w:rsidR="00112F2D" w:rsidRDefault="001C59B3" w:rsidP="00112F2D">
      <w:pPr>
        <w:pStyle w:val="Paragraphedeliste"/>
        <w:numPr>
          <w:ilvl w:val="0"/>
          <w:numId w:val="1"/>
        </w:numPr>
      </w:pPr>
      <w:r>
        <w:t>Gestion personnelle des biens immobiliers</w:t>
      </w:r>
    </w:p>
    <w:p w:rsidR="001C59B3" w:rsidRDefault="001C59B3" w:rsidP="00112F2D">
      <w:pPr>
        <w:pStyle w:val="Paragraphedeliste"/>
        <w:numPr>
          <w:ilvl w:val="0"/>
          <w:numId w:val="1"/>
        </w:numPr>
      </w:pPr>
      <w:r>
        <w:t>Préférence compte vendeur</w:t>
      </w:r>
    </w:p>
    <w:p w:rsidR="001C59B3" w:rsidRDefault="001C59B3" w:rsidP="001C59B3">
      <w:pPr>
        <w:pStyle w:val="Paragraphedeliste"/>
        <w:numPr>
          <w:ilvl w:val="0"/>
          <w:numId w:val="1"/>
        </w:numPr>
      </w:pPr>
      <w:r>
        <w:t>Gestion des bien (en CRUD)</w:t>
      </w:r>
    </w:p>
    <w:p w:rsidR="001C59B3" w:rsidRDefault="001C59B3" w:rsidP="001C59B3"/>
    <w:p w:rsidR="00130D7D" w:rsidRDefault="00130D7D" w:rsidP="001C59B3"/>
    <w:p w:rsidR="00130D7D" w:rsidRDefault="00130D7D" w:rsidP="001C59B3">
      <w:r w:rsidRPr="00130D7D">
        <w:drawing>
          <wp:inline distT="0" distB="0" distL="0" distR="0" wp14:anchorId="5D92EE2F" wp14:editId="6B9C1A6D">
            <wp:extent cx="4961050" cy="899238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B3" w:rsidRDefault="00130D7D" w:rsidP="001C59B3">
      <w:r w:rsidRPr="00130D7D">
        <w:lastRenderedPageBreak/>
        <w:drawing>
          <wp:inline distT="0" distB="0" distL="0" distR="0" wp14:anchorId="1FBF05CC" wp14:editId="2A5E3B08">
            <wp:extent cx="5014395" cy="2850127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B3" w:rsidRDefault="001C59B3" w:rsidP="001C59B3">
      <w:r>
        <w:t>Partie APPLI :</w:t>
      </w:r>
    </w:p>
    <w:p w:rsidR="001C59B3" w:rsidRDefault="001C59B3" w:rsidP="001C59B3">
      <w:pPr>
        <w:pStyle w:val="Paragraphedeliste"/>
        <w:numPr>
          <w:ilvl w:val="0"/>
          <w:numId w:val="1"/>
        </w:numPr>
      </w:pPr>
      <w:r>
        <w:t>Espace Agent Immobilier</w:t>
      </w:r>
    </w:p>
    <w:p w:rsidR="001C59B3" w:rsidRDefault="001C59B3" w:rsidP="001C59B3">
      <w:pPr>
        <w:pStyle w:val="Paragraphedeliste"/>
        <w:numPr>
          <w:ilvl w:val="0"/>
          <w:numId w:val="1"/>
        </w:numPr>
      </w:pPr>
      <w:r>
        <w:t>Gestion des annonces (en CRUD)</w:t>
      </w:r>
    </w:p>
    <w:p w:rsidR="00112F2D" w:rsidRDefault="000F4A10" w:rsidP="00112F2D">
      <w:r w:rsidRPr="000F4A10">
        <w:drawing>
          <wp:inline distT="0" distB="0" distL="0" distR="0" wp14:anchorId="3A6B386F" wp14:editId="20038B9C">
            <wp:extent cx="5029636" cy="1127858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2D" w:rsidRDefault="000F4A10" w:rsidP="00112F2D">
      <w:r w:rsidRPr="000F4A10">
        <w:drawing>
          <wp:inline distT="0" distB="0" distL="0" distR="0" wp14:anchorId="6625ADB0" wp14:editId="676F7170">
            <wp:extent cx="4976291" cy="1165961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2D" w:rsidRDefault="00112F2D" w:rsidP="00112F2D"/>
    <w:p w:rsidR="00112F2D" w:rsidRPr="008655C5" w:rsidRDefault="00112F2D" w:rsidP="00112F2D"/>
    <w:sectPr w:rsidR="00112F2D" w:rsidRPr="008655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92534"/>
    <w:multiLevelType w:val="hybridMultilevel"/>
    <w:tmpl w:val="5A889632"/>
    <w:lvl w:ilvl="0" w:tplc="6D920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F4"/>
    <w:rsid w:val="000F4A10"/>
    <w:rsid w:val="00112F2D"/>
    <w:rsid w:val="00130D7D"/>
    <w:rsid w:val="001C59B3"/>
    <w:rsid w:val="00350BD9"/>
    <w:rsid w:val="008655C5"/>
    <w:rsid w:val="00CF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7CF7F"/>
  <w15:chartTrackingRefBased/>
  <w15:docId w15:val="{2DFE4DE5-428A-42CD-9BB9-ECEC2AF8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2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 Jeremy</dc:creator>
  <cp:keywords/>
  <dc:description/>
  <cp:lastModifiedBy>MAGNE Jeremy</cp:lastModifiedBy>
  <cp:revision>2</cp:revision>
  <dcterms:created xsi:type="dcterms:W3CDTF">2020-02-04T08:57:00Z</dcterms:created>
  <dcterms:modified xsi:type="dcterms:W3CDTF">2020-02-04T09:40:00Z</dcterms:modified>
</cp:coreProperties>
</file>