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HOÀ XÃ HỘI CHỦ NGHĨA VIỆT NAM</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SOCIALIST REPUBLIC OF VIET NAM</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Independence – Freedom – Happiness</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THOẢ THUẬN LAO ĐỘNG</w:t>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AGREEMENT LETTER</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 Trang, ngày  tháng  năm  </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Nha Trang, date  month year </w:t>
      </w:r>
      <w:r w:rsidDel="00000000" w:rsidR="00000000" w:rsidRPr="00000000">
        <w:rPr>
          <w:rtl w:val="0"/>
        </w:rPr>
      </w:r>
    </w:p>
    <w:p w:rsidR="00000000" w:rsidDel="00000000" w:rsidP="00000000" w:rsidRDefault="00000000" w:rsidRPr="00000000" w14:paraId="0000000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các bên / Information of the parties</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bất kỳ bên nào có nhu cầu thay đổi thông tin đã cung cấp trong hợp đồng này, bên đó có trách nhiệm thông báo cho bên còn lại ít nhất 07 (bảy) ngày làm việc.</w:t>
      </w:r>
    </w:p>
    <w:p w:rsidR="00000000" w:rsidDel="00000000" w:rsidP="00000000" w:rsidRDefault="00000000" w:rsidRPr="00000000" w14:paraId="0000000D">
      <w:pPr>
        <w:spacing w:lin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event that either party intends to make any changes to the information provided in this contract, such party shall notify the other party at least 07 (seven) working days.</w:t>
      </w:r>
    </w:p>
    <w:tbl>
      <w:tblPr>
        <w:tblStyle w:val="Table1"/>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1"/>
        <w:gridCol w:w="5894"/>
        <w:tblGridChange w:id="0">
          <w:tblGrid>
            <w:gridCol w:w="3641"/>
            <w:gridCol w:w="5894"/>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00E">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SỬ DỤNG LAO ĐỘNG </w:t>
              <w:br w:type="textWrapping"/>
            </w:r>
            <w:r w:rsidDel="00000000" w:rsidR="00000000" w:rsidRPr="00000000">
              <w:rPr>
                <w:rFonts w:ascii="Times New Roman" w:cs="Times New Roman" w:eastAsia="Times New Roman" w:hAnsi="Times New Roman"/>
                <w:b w:val="1"/>
                <w:bCs w:val="1"/>
                <w:i w:val="1"/>
                <w:iCs w:val="1"/>
                <w:rtl w:val="0"/>
              </w:rPr>
              <w:t xml:space="preserve">(EMPLOYER)</w:t>
            </w:r>
          </w:p>
        </w:tc>
        <w:tc>
          <w:tcPr>
            <w:shd w:fill="d9d9d9" w:val="clear"/>
            <w:vAlign w:val="cente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TNHH FOOD EMPIRE</w:t>
            </w:r>
          </w:p>
        </w:tc>
      </w:tr>
      <w:tr>
        <w:trPr>
          <w:cantSplit w:val="0"/>
          <w:trHeight w:val="431" w:hRule="atLeast"/>
          <w:tblHeader w:val="0"/>
        </w:trPr>
        <w:tc>
          <w:tcPr>
            <w:vAlign w:val="center"/>
          </w:tcPr>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Người Đại diện</w:t>
            </w:r>
            <w:r w:rsidDel="00000000" w:rsidR="00000000" w:rsidRPr="00000000">
              <w:rPr>
                <w:rFonts w:ascii="Times New Roman" w:cs="Times New Roman" w:eastAsia="Times New Roman" w:hAnsi="Times New Roman"/>
                <w:i w:val="1"/>
                <w:iCs w:val="1"/>
                <w:rtl w:val="0"/>
              </w:rPr>
              <w:t xml:space="preserve"> (Representative Name):</w:t>
            </w:r>
          </w:p>
        </w:tc>
        <w:tc>
          <w:tcPr>
            <w:vAlign w:val="cente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TRƯƠNG THỊ THU LIỄU</w:t>
            </w:r>
          </w:p>
        </w:tc>
      </w:tr>
      <w:tr>
        <w:trPr>
          <w:cantSplit w:val="0"/>
          <w:trHeight w:val="431" w:hRule="atLeast"/>
          <w:tblHeader w:val="0"/>
        </w:trPr>
        <w:tc>
          <w:tcPr>
            <w:vAlign w:val="cente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vụ </w:t>
            </w:r>
            <w:r w:rsidDel="00000000" w:rsidR="00000000" w:rsidRPr="00000000">
              <w:rPr>
                <w:rFonts w:ascii="Times New Roman" w:cs="Times New Roman" w:eastAsia="Times New Roman" w:hAnsi="Times New Roman"/>
                <w:i w:val="1"/>
                <w:iCs w:val="1"/>
                <w:rtl w:val="0"/>
              </w:rPr>
              <w:t xml:space="preserve">(Representative Designation)</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đốc/Director</w:t>
            </w:r>
          </w:p>
        </w:tc>
      </w:tr>
      <w:tr>
        <w:trPr>
          <w:cantSplit w:val="0"/>
          <w:trHeight w:val="440" w:hRule="atLeast"/>
          <w:tblHeader w:val="0"/>
        </w:trPr>
        <w:tc>
          <w:tcPr>
            <w:vAlign w:val="cente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Representative Phone)</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02583 888 388</w:t>
            </w:r>
          </w:p>
        </w:tc>
      </w:tr>
      <w:tr>
        <w:trPr>
          <w:cantSplit w:val="0"/>
          <w:trHeight w:val="449" w:hRule="atLeast"/>
          <w:tblHeader w:val="0"/>
        </w:trPr>
        <w:tc>
          <w:tcPr>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số thuế </w:t>
            </w:r>
            <w:r w:rsidDel="00000000" w:rsidR="00000000" w:rsidRPr="00000000">
              <w:rPr>
                <w:rFonts w:ascii="Times New Roman" w:cs="Times New Roman" w:eastAsia="Times New Roman" w:hAnsi="Times New Roman"/>
                <w:i w:val="1"/>
                <w:iCs w:val="1"/>
                <w:rtl w:val="0"/>
              </w:rPr>
              <w:t xml:space="preserve">(Company tax code):</w:t>
            </w:r>
            <w:r w:rsidDel="00000000" w:rsidR="00000000" w:rsidRPr="00000000">
              <w:rPr>
                <w:rtl w:val="0"/>
              </w:rPr>
            </w:r>
          </w:p>
        </w:tc>
        <w:tc>
          <w:tcP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4202012936</w:t>
            </w:r>
          </w:p>
        </w:tc>
      </w:tr>
      <w:tr>
        <w:trPr>
          <w:cantSplit w:val="0"/>
          <w:trHeight w:val="773" w:hRule="atLeast"/>
          <w:tblHeader w:val="0"/>
        </w:trPr>
        <w:tc>
          <w:tcPr>
            <w:vAlign w:val="center"/>
          </w:tcPr>
          <w:p w:rsidR="00000000" w:rsidDel="00000000" w:rsidP="00000000" w:rsidRDefault="00000000" w:rsidRPr="00000000" w14:paraId="000000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Lô NV 05 – 06, Đường số 28, KĐTM Phước Long, Phường Nam Nha Trang, Tỉnh Khánh Hòa</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Lot NV 05 - 06, Road No. 28, Phuoc Long New Urban Area, South Nha Trang Ward, Khanh Hoa Province.</w:t>
            </w:r>
            <w:r w:rsidDel="00000000" w:rsidR="00000000" w:rsidRPr="00000000">
              <w:rPr>
                <w:rtl w:val="0"/>
              </w:rPr>
            </w:r>
          </w:p>
        </w:tc>
      </w:tr>
      <w:tr>
        <w:trPr>
          <w:cantSplit w:val="0"/>
          <w:trHeight w:val="506" w:hRule="atLeast"/>
          <w:tblHeader w:val="0"/>
        </w:trPr>
        <w:tc>
          <w:tcPr>
            <w:shd w:fill="d9d9d9" w:val="clear"/>
            <w:vAlign w:val="center"/>
          </w:tcPr>
          <w:p w:rsidR="00000000" w:rsidDel="00000000" w:rsidP="00000000" w:rsidRDefault="00000000" w:rsidRPr="00000000" w14:paraId="0000001B">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NGƯỜI LAO ĐỘNG</w:t>
              <w:br w:type="textWrapping"/>
            </w:r>
            <w:r w:rsidDel="00000000" w:rsidR="00000000" w:rsidRPr="00000000">
              <w:rPr>
                <w:rFonts w:ascii="Times New Roman" w:cs="Times New Roman" w:eastAsia="Times New Roman" w:hAnsi="Times New Roman"/>
                <w:b w:val="1"/>
                <w:bCs w:val="1"/>
                <w:i w:val="1"/>
                <w:iCs w:val="1"/>
                <w:rtl w:val="0"/>
              </w:rPr>
              <w:t xml:space="preserve">(EMPLOYEE)</w:t>
            </w:r>
          </w:p>
        </w:tc>
        <w:tc>
          <w:tcPr>
            <w:shd w:fill="d9d9d9" w:val="clear"/>
            <w:vAlign w:val="center"/>
          </w:tcPr>
          <w:p w:rsidR="00000000" w:rsidDel="00000000" w:rsidP="00000000" w:rsidRDefault="00000000" w:rsidRPr="00000000" w14:paraId="0000001C">
            <w:pP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566.953125" w:hRule="atLeast"/>
          <w:tblHeader w:val="0"/>
        </w:trPr>
        <w:tc>
          <w:tcPr>
            <w:vAlign w:val="center"/>
          </w:tcPr>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Giới tính</w:t>
            </w:r>
            <w:r w:rsidDel="00000000" w:rsidR="00000000" w:rsidRPr="00000000">
              <w:rPr>
                <w:rFonts w:ascii="Times New Roman" w:cs="Times New Roman" w:eastAsia="Times New Roman" w:hAnsi="Times New Roman"/>
                <w:i w:val="1"/>
                <w:iCs w:val="1"/>
                <w:rtl w:val="0"/>
              </w:rPr>
              <w:t xml:space="preserve"> (Gender):</w:t>
            </w:r>
          </w:p>
        </w:tc>
        <w:tc>
          <w:tcPr>
            <w:vAlign w:val="center"/>
          </w:tcPr>
          <w:p w:rsidR="00000000" w:rsidDel="00000000" w:rsidP="00000000" w:rsidRDefault="00000000" w:rsidRPr="00000000" w14:paraId="0000001E">
            <w:pPr>
              <w:rPr>
                <w:rFonts w:ascii="Times New Roman" w:cs="Times New Roman" w:eastAsia="Times New Roman" w:hAnsi="Times New Roman"/>
                <w:i w:val="1"/>
                <w:iCs w:val="1"/>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Ngày sinh</w:t>
            </w:r>
            <w:r w:rsidDel="00000000" w:rsidR="00000000" w:rsidRPr="00000000">
              <w:rPr>
                <w:rFonts w:ascii="Times New Roman" w:cs="Times New Roman" w:eastAsia="Times New Roman" w:hAnsi="Times New Roman"/>
                <w:i w:val="1"/>
                <w:iCs w:val="1"/>
                <w:rtl w:val="0"/>
              </w:rPr>
              <w:t xml:space="preserve"> (Day of birth):</w:t>
            </w:r>
          </w:p>
        </w:tc>
        <w:tc>
          <w:tcPr>
            <w:vAlign w:val="center"/>
          </w:tcPr>
          <w:p w:rsidR="00000000" w:rsidDel="00000000" w:rsidP="00000000" w:rsidRDefault="00000000" w:rsidRPr="00000000" w14:paraId="00000020">
            <w:pPr>
              <w:rPr>
                <w:rFonts w:ascii="Times New Roman" w:cs="Times New Roman" w:eastAsia="Times New Roman" w:hAnsi="Times New Roman"/>
                <w:highlight w:val="yellow"/>
              </w:rPr>
            </w:pP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CCCD </w:t>
            </w:r>
            <w:r w:rsidDel="00000000" w:rsidR="00000000" w:rsidRPr="00000000">
              <w:rPr>
                <w:rFonts w:ascii="Times New Roman" w:cs="Times New Roman" w:eastAsia="Times New Roman" w:hAnsi="Times New Roman"/>
                <w:i w:val="1"/>
                <w:iCs w:val="1"/>
                <w:rtl w:val="0"/>
              </w:rPr>
              <w:t xml:space="preserve">(ID Number):</w:t>
            </w:r>
          </w:p>
        </w:tc>
        <w:tc>
          <w:tcPr>
            <w:vAlign w:val="center"/>
          </w:tcPr>
          <w:p w:rsidR="00000000" w:rsidDel="00000000" w:rsidP="00000000" w:rsidRDefault="00000000" w:rsidRPr="00000000" w14:paraId="00000022">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w:t>
            </w:r>
            <w:r w:rsidDel="00000000" w:rsidR="00000000" w:rsidRPr="00000000">
              <w:rPr>
                <w:rFonts w:ascii="Times New Roman" w:cs="Times New Roman" w:eastAsia="Times New Roman" w:hAnsi="Times New Roman"/>
                <w:i w:val="1"/>
                <w:iCs w:val="1"/>
                <w:rtl w:val="0"/>
              </w:rPr>
              <w:t xml:space="preserve">(Address):</w:t>
            </w:r>
          </w:p>
        </w:tc>
        <w:tc>
          <w:tcPr>
            <w:vAlign w:val="center"/>
          </w:tcPr>
          <w:p w:rsidR="00000000" w:rsidDel="00000000" w:rsidP="00000000" w:rsidRDefault="00000000" w:rsidRPr="00000000" w14:paraId="000000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486" w:hRule="atLeast"/>
          <w:tblHeader w:val="0"/>
        </w:trPr>
        <w:tc>
          <w:tcPr>
            <w:vAlign w:val="center"/>
          </w:tcPr>
          <w:p w:rsidR="00000000" w:rsidDel="00000000" w:rsidP="00000000" w:rsidRDefault="00000000" w:rsidRPr="00000000" w14:paraId="000000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Số điện thoại </w:t>
            </w:r>
            <w:r w:rsidDel="00000000" w:rsidR="00000000" w:rsidRPr="00000000">
              <w:rPr>
                <w:rFonts w:ascii="Times New Roman" w:cs="Times New Roman" w:eastAsia="Times New Roman" w:hAnsi="Times New Roman"/>
                <w:i w:val="1"/>
                <w:iCs w:val="1"/>
                <w:rtl w:val="0"/>
              </w:rPr>
              <w:t xml:space="preserve">(Phone number):</w:t>
            </w:r>
          </w:p>
        </w:tc>
        <w:tc>
          <w:tcPr>
            <w:vAlign w:val="center"/>
          </w:tcPr>
          <w:p w:rsidR="00000000" w:rsidDel="00000000" w:rsidP="00000000" w:rsidRDefault="00000000" w:rsidRPr="00000000" w14:paraId="00000026">
            <w:pPr>
              <w:rPr>
                <w:rFonts w:ascii="Times New Roman" w:cs="Times New Roman" w:eastAsia="Times New Roman" w:hAnsi="Times New Roman"/>
                <w:highlight w:val="yellow"/>
              </w:rPr>
            </w:pPr>
            <w:r w:rsidDel="00000000" w:rsidR="00000000" w:rsidRPr="00000000">
              <w:rPr>
                <w:rtl w:val="0"/>
              </w:rPr>
            </w:r>
          </w:p>
        </w:tc>
      </w:tr>
      <w:tr>
        <w:trPr>
          <w:cantSplit w:val="0"/>
          <w:trHeight w:val="506" w:hRule="atLeast"/>
          <w:tblHeader w:val="0"/>
        </w:trPr>
        <w:tc>
          <w:tcPr>
            <w:vAlign w:val="center"/>
          </w:tcPr>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Địa chỉ email </w:t>
            </w:r>
            <w:r w:rsidDel="00000000" w:rsidR="00000000" w:rsidRPr="00000000">
              <w:rPr>
                <w:rFonts w:ascii="Times New Roman" w:cs="Times New Roman" w:eastAsia="Times New Roman" w:hAnsi="Times New Roman"/>
                <w:i w:val="1"/>
                <w:iCs w:val="1"/>
                <w:rtl w:val="0"/>
              </w:rPr>
              <w:t xml:space="preserve">(Email address)</w:t>
            </w:r>
          </w:p>
        </w:tc>
        <w:tc>
          <w:tcPr>
            <w:vAlign w:val="center"/>
          </w:tcPr>
          <w:p w:rsidR="00000000" w:rsidDel="00000000" w:rsidP="00000000" w:rsidRDefault="00000000" w:rsidRPr="00000000" w14:paraId="00000028">
            <w:pPr>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làm việc / Location of the workplace</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Địa điểm làm việc/Location of work: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Location of work:</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Rule="auto"/>
        <w:ind w:left="72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2">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Giờ làm việc chuẩn / Standard Hours </w:t>
      </w:r>
    </w:p>
    <w:p w:rsidR="00000000" w:rsidDel="00000000" w:rsidP="00000000" w:rsidRDefault="00000000" w:rsidRPr="00000000" w14:paraId="00000034">
      <w:pPr>
        <w:spacing w:line="240" w:lineRule="auto"/>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tl w:val="0"/>
        </w:rPr>
      </w:r>
    </w:p>
    <w:p w:rsidR="00000000" w:rsidDel="00000000" w:rsidP="00000000" w:rsidRDefault="00000000" w:rsidRPr="00000000" w14:paraId="00000035">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công việc / Job Description</w:t>
      </w:r>
    </w:p>
    <w:p w:rsidR="00000000" w:rsidDel="00000000" w:rsidP="00000000" w:rsidRDefault="00000000" w:rsidRPr="00000000" w14:paraId="00000036">
      <w:pPr>
        <w:spacing w:line="240" w:lineRule="auto"/>
        <w:ind w:left="720" w:firstLine="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37">
      <w:pPr>
        <w:spacing w:after="240" w:before="240" w:line="288" w:lineRule="auto"/>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38">
      <w:pPr>
        <w:numPr>
          <w:ilvl w:val="0"/>
          <w:numId w:val="3"/>
        </w:numPr>
        <w:spacing w:line="240" w:lineRule="auto"/>
        <w:ind w:left="40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hạn hợp đồng / Contract Duration</w:t>
      </w:r>
    </w:p>
    <w:p w:rsidR="00000000" w:rsidDel="00000000" w:rsidP="00000000" w:rsidRDefault="00000000" w:rsidRPr="00000000" w14:paraId="00000039">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hợp đồng xác định thời hạn. Thời hạn hợp đồng là  tháng, được tính kể từ ngày kết thúc thời gian thử việc 02 tháng.</w:t>
      </w:r>
    </w:p>
    <w:p w:rsidR="00000000" w:rsidDel="00000000" w:rsidP="00000000" w:rsidRDefault="00000000" w:rsidRPr="00000000" w14:paraId="0000003A">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is a fixed-term contract. The contract term is  months, calculated from the end of the  month probation period.</w:t>
      </w:r>
      <w:r w:rsidDel="00000000" w:rsidR="00000000" w:rsidRPr="00000000">
        <w:rPr>
          <w:rtl w:val="0"/>
        </w:rPr>
      </w:r>
    </w:p>
    <w:p w:rsidR="00000000" w:rsidDel="00000000" w:rsidP="00000000" w:rsidRDefault="00000000" w:rsidRPr="00000000" w14:paraId="0000003B">
      <w:pPr>
        <w:spacing w:after="0" w:before="0"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thể được gia hạn hoặc ký mới theo thỏa thuận của hai bên trước khi hết hạn.</w:t>
      </w:r>
    </w:p>
    <w:p w:rsidR="00000000" w:rsidDel="00000000" w:rsidP="00000000" w:rsidRDefault="00000000" w:rsidRPr="00000000" w14:paraId="0000003D">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contract may be extended or renewed upon mutual agreement of both parties prior to its expiration.</w:t>
      </w:r>
    </w:p>
    <w:p w:rsidR="00000000" w:rsidDel="00000000" w:rsidP="00000000" w:rsidRDefault="00000000" w:rsidRPr="00000000" w14:paraId="0000003E">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Thù lao và lương / Remuneration and Salaries </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lương sẽ được thanh toán bằng Việt Nam Đồng (VND)</w:t>
      </w:r>
    </w:p>
    <w:p w:rsidR="00000000" w:rsidDel="00000000" w:rsidP="00000000" w:rsidRDefault="00000000" w:rsidRPr="00000000" w14:paraId="00000040">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salary shall be paid in </w:t>
      </w:r>
      <w:r w:rsidDel="00000000" w:rsidR="00000000" w:rsidRPr="00000000">
        <w:rPr>
          <w:rFonts w:ascii="Times New Roman" w:cs="Times New Roman" w:eastAsia="Times New Roman" w:hAnsi="Times New Roman"/>
          <w:b w:val="1"/>
          <w:bCs w:val="1"/>
          <w:i w:val="1"/>
          <w:iCs w:val="1"/>
          <w:sz w:val="24"/>
          <w:szCs w:val="24"/>
          <w:rtl w:val="0"/>
        </w:rPr>
        <w:t xml:space="preserve">Vietnam Dong</w:t>
      </w:r>
      <w:r w:rsidDel="00000000" w:rsidR="00000000" w:rsidRPr="00000000">
        <w:rPr>
          <w:rFonts w:ascii="Times New Roman" w:cs="Times New Roman" w:eastAsia="Times New Roman" w:hAnsi="Times New Roman"/>
          <w:i w:val="1"/>
          <w:iCs w:val="1"/>
          <w:sz w:val="24"/>
          <w:szCs w:val="24"/>
          <w:rtl w:val="0"/>
        </w:rPr>
        <w:t xml:space="preserve"> (VND).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tính tiền lương được xác định như sau:</w:t>
      </w:r>
    </w:p>
    <w:p w:rsidR="00000000" w:rsidDel="00000000" w:rsidP="00000000" w:rsidRDefault="00000000" w:rsidRPr="00000000" w14:paraId="00000042">
      <w:pPr>
        <w:spacing w:line="24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salary calculation shall be determined as follows:</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3705"/>
        <w:gridCol w:w="4350"/>
        <w:tblGridChange w:id="0">
          <w:tblGrid>
            <w:gridCol w:w="960"/>
            <w:gridCol w:w="3705"/>
            <w:gridCol w:w="4350"/>
          </w:tblGrid>
        </w:tblGridChange>
      </w:tblGrid>
      <w:tr>
        <w:trPr>
          <w:cantSplit w:val="0"/>
          <w:trHeight w:val="54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 /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tiền / Amount (VND)</w:t>
            </w:r>
            <w:r w:rsidDel="00000000" w:rsidR="00000000" w:rsidRPr="00000000">
              <w:rPr>
                <w:rtl w:val="0"/>
              </w:rPr>
            </w:r>
          </w:p>
        </w:tc>
      </w:tr>
      <w:tr>
        <w:trPr>
          <w:cantSplit w:val="0"/>
          <w:trHeight w:val="49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Đồng phục / Cloth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Trách nhiệm / Responsibility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465.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7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bao gồm loại trừ thuế thu nhập cá nhân / Not deduct Personal Income Tax</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26 của tháng trước đến ngày 25 của tháng hiện tại. Tiền lương sẽ được thanh toán vào ngày 05 hằng tháng.</w:t>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Salary Calculation Period: 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Method of Payment: </w:t>
      </w:r>
      <w:r w:rsidDel="00000000" w:rsidR="00000000" w:rsidRPr="00000000">
        <w:rPr>
          <w:rFonts w:ascii="Times New Roman" w:cs="Times New Roman" w:eastAsia="Times New Roman" w:hAnsi="Times New Roman"/>
          <w:b w:val="1"/>
          <w:bCs w:val="1"/>
          <w:i w:val="1"/>
          <w:iCs w:val="1"/>
          <w:sz w:val="24"/>
          <w:szCs w:val="24"/>
          <w:rtl w:val="0"/>
        </w:rPr>
        <w:t xml:space="preserve">Bank transfer/Cash</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26 đến ngày 04 hằng tháng, thời điểm thanh toán lương sẽ được điều chỉnh lùi lại tương ứng với số ngày nghỉ phép thực tế.</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thử việc / Probation Period</w:t>
      </w:r>
    </w:p>
    <w:p w:rsidR="00000000" w:rsidDel="00000000" w:rsidP="00000000" w:rsidRDefault="00000000" w:rsidRPr="00000000" w14:paraId="0000007D">
      <w:pPr>
        <w:spacing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Địa điểm thử việc / Location of Probation Period</w:t>
      </w:r>
    </w:p>
    <w:p w:rsidR="00000000" w:rsidDel="00000000" w:rsidP="00000000" w:rsidRDefault="00000000" w:rsidRPr="00000000" w14:paraId="0000007E">
      <w:pPr>
        <w:spacing w:after="0" w:lineRule="auto"/>
        <w:ind w:left="0" w:firstLine="0"/>
        <w:rPr>
          <w:rFonts w:ascii="Times New Roman" w:cs="Times New Roman" w:eastAsia="Times New Roman" w:hAnsi="Times New Roman"/>
          <w:i w:val="1"/>
          <w:iCs w:val="1"/>
          <w:sz w:val="24"/>
          <w:szCs w:val="24"/>
          <w:highlight w:val="yellow"/>
        </w:rPr>
      </w:pPr>
      <w:r w:rsidDel="00000000" w:rsidR="00000000" w:rsidRPr="00000000">
        <w:rPr>
          <w:rtl w:val="0"/>
        </w:rPr>
      </w:r>
    </w:p>
    <w:p w:rsidR="00000000" w:rsidDel="00000000" w:rsidP="00000000" w:rsidRDefault="00000000" w:rsidRPr="00000000" w14:paraId="0000007F">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0">
      <w:pPr>
        <w:spacing w:line="240" w:lineRule="auto"/>
        <w:ind w:left="1080" w:hanging="3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Thời gian thử việc / Probation Period: </w:t>
      </w:r>
    </w:p>
    <w:p w:rsidR="00000000" w:rsidDel="00000000" w:rsidP="00000000" w:rsidRDefault="00000000" w:rsidRPr="00000000" w14:paraId="0000008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Thời gian thử việc</w:t>
      </w:r>
      <w:r w:rsidDel="00000000" w:rsidR="00000000" w:rsidRPr="00000000">
        <w:rPr>
          <w:rFonts w:ascii="Times New Roman" w:cs="Times New Roman" w:eastAsia="Times New Roman" w:hAnsi="Times New Roman"/>
          <w:b w:val="1"/>
          <w:b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0"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u w:val="single"/>
          <w:rtl w:val="0"/>
        </w:rPr>
        <w:t xml:space="preserve">Probation period: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83">
      <w:pPr>
        <w:spacing w:after="0" w:line="240" w:lineRule="auto"/>
        <w:ind w:right="4"/>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4">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Thời gian làm việc trong giai đoạn thử việc / Working Time During Probation</w:t>
      </w:r>
    </w:p>
    <w:p w:rsidR="00000000" w:rsidDel="00000000" w:rsidP="00000000" w:rsidRDefault="00000000" w:rsidRPr="00000000" w14:paraId="00000085">
      <w:pPr>
        <w:spacing w:line="240" w:lineRule="auto"/>
        <w:ind w:firstLine="72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sz w:val="24"/>
          <w:szCs w:val="24"/>
          <w:rtl w:val="0"/>
        </w:rPr>
        <w:t xml:space="preserve">Thứ Hai đến Thứ Bảy/ </w:t>
      </w:r>
      <w:r w:rsidDel="00000000" w:rsidR="00000000" w:rsidRPr="00000000">
        <w:rPr>
          <w:rFonts w:ascii="Times New Roman" w:cs="Times New Roman" w:eastAsia="Times New Roman" w:hAnsi="Times New Roman"/>
          <w:b w:val="1"/>
          <w:bCs w:val="1"/>
          <w:i w:val="1"/>
          <w:iCs w:val="1"/>
          <w:sz w:val="24"/>
          <w:szCs w:val="24"/>
          <w:highlight w:val="yellow"/>
          <w:rtl w:val="0"/>
        </w:rPr>
        <w:t xml:space="preserve">Monday to Saturday:</w:t>
      </w:r>
      <w:r w:rsidDel="00000000" w:rsidR="00000000" w:rsidRPr="00000000">
        <w:rPr>
          <w:rtl w:val="0"/>
        </w:rPr>
      </w:r>
    </w:p>
    <w:p w:rsidR="00000000" w:rsidDel="00000000" w:rsidP="00000000" w:rsidRDefault="00000000" w:rsidRPr="00000000" w14:paraId="00000086">
      <w:pPr>
        <w:spacing w:after="0"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76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Thù lao trong giai đoạn thử việc / Remuneration During Probation </w:t>
      </w:r>
    </w:p>
    <w:p w:rsidR="00000000" w:rsidDel="00000000" w:rsidP="00000000" w:rsidRDefault="00000000" w:rsidRPr="00000000" w14:paraId="0000008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thử việc: tháng, tháng đầu tiên  lương, tháng thứ 2  lương </w:t>
      </w:r>
    </w:p>
    <w:p w:rsidR="00000000" w:rsidDel="00000000" w:rsidP="00000000" w:rsidRDefault="00000000" w:rsidRPr="00000000" w14:paraId="00000089">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Probation period:  months, with  of the salary applied in the first month and  in the second month.</w:t>
      </w:r>
    </w:p>
    <w:tbl>
      <w:tblPr>
        <w:tblStyle w:val="Table3"/>
        <w:tblW w:w="9000.0" w:type="dxa"/>
        <w:jc w:val="left"/>
        <w:tblInd w:w="262.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50"/>
        <w:gridCol w:w="2730"/>
        <w:gridCol w:w="2820"/>
        <w:tblGridChange w:id="0">
          <w:tblGrid>
            <w:gridCol w:w="600"/>
            <w:gridCol w:w="2850"/>
            <w:gridCol w:w="2730"/>
            <w:gridCol w:w="2820"/>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Hạng mục/Item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đầu tiên (85%)/ Amount of the first month (85%)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trong tháng thứ hai (100%)/ Amount of the second month (100%)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cơ bản / Base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Ăn uống / Meal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 Telephone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chuyển / Transport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Đồng phục / Clothes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 cần /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Trách nhiệm /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cấp thời gian làm việc linh hoạt / Flexible working hours allowance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BHXH / Social Insurance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0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BHYT / Health Insurance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BHTN / Unemployment Insurance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733.95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bảo hiểm / Total 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lef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Thuế TNCN / Personal Income Tax (PIT)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Lương thực nhận / Net Salary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right"/>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C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Công ty sẽ thực hiện đóng bảo hiểm sau  (hai) tháng thử việc/ </w:t>
      </w:r>
      <w:r w:rsidDel="00000000" w:rsidR="00000000" w:rsidRPr="00000000">
        <w:rPr>
          <w:rFonts w:ascii="Times New Roman" w:cs="Times New Roman" w:eastAsia="Times New Roman" w:hAnsi="Times New Roman"/>
          <w:i w:val="1"/>
          <w:iCs w:val="1"/>
          <w:sz w:val="24"/>
          <w:szCs w:val="24"/>
          <w:rtl w:val="0"/>
        </w:rPr>
        <w:t xml:space="preserve">Social Insurance will commence after two  months of probation.</w:t>
      </w:r>
      <w:r w:rsidDel="00000000" w:rsidR="00000000" w:rsidRPr="00000000">
        <w:rPr>
          <w:rtl w:val="0"/>
        </w:rPr>
      </w:r>
    </w:p>
    <w:p w:rsidR="00000000" w:rsidDel="00000000" w:rsidP="00000000" w:rsidRDefault="00000000" w:rsidRPr="00000000" w14:paraId="000000CB">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Kỳ tính lương được xác định từ ngày của tháng trước đến ngày  của tháng hiện tại. Tiền lương sẽ được thanh toán vào ngày  hằng tháng.</w:t>
      </w:r>
    </w:p>
    <w:p w:rsidR="00000000" w:rsidDel="00000000" w:rsidP="00000000" w:rsidRDefault="00000000" w:rsidRPr="00000000" w14:paraId="000000CC">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payroll period is from the of the previous month to the  of the current month. Salary shall be paid on the  of each month.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D">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phép trong khoảng thời gian từ ngày  đến ngày  hằng tháng, thời điểm thanh toán lương sẽ được điều chỉnh lùi lại tương ứng với số ngày nghỉ phép thực tế.</w:t>
      </w:r>
    </w:p>
    <w:p w:rsidR="00000000" w:rsidDel="00000000" w:rsidP="00000000" w:rsidRDefault="00000000" w:rsidRPr="00000000" w14:paraId="000000CE">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employee takes leave from the  to the  of the month, the salary payment date shall be deferred corresponding to the actual number of leave days taken</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Hình thức thanh toán lương: </w:t>
      </w:r>
      <w:r w:rsidDel="00000000" w:rsidR="00000000" w:rsidRPr="00000000">
        <w:rPr>
          <w:rFonts w:ascii="Times New Roman" w:cs="Times New Roman" w:eastAsia="Times New Roman" w:hAnsi="Times New Roman"/>
          <w:b w:val="1"/>
          <w:bCs w:val="1"/>
          <w:sz w:val="24"/>
          <w:szCs w:val="24"/>
          <w:rtl w:val="0"/>
        </w:rPr>
        <w:t xml:space="preserve">Chuyển khoản/ Tiền mặt</w:t>
      </w:r>
    </w:p>
    <w:p w:rsidR="00000000" w:rsidDel="00000000" w:rsidP="00000000" w:rsidRDefault="00000000" w:rsidRPr="00000000" w14:paraId="000000D1">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Method of Payment: </w:t>
      </w:r>
      <w:r w:rsidDel="00000000" w:rsidR="00000000" w:rsidRPr="00000000">
        <w:rPr>
          <w:rFonts w:ascii="Times New Roman" w:cs="Times New Roman" w:eastAsia="Times New Roman" w:hAnsi="Times New Roman"/>
          <w:b w:val="1"/>
          <w:bCs w:val="1"/>
          <w:sz w:val="24"/>
          <w:szCs w:val="24"/>
          <w:rtl w:val="0"/>
        </w:rPr>
        <w:t xml:space="preserve">Bank transfer/Cash</w:t>
      </w:r>
    </w:p>
    <w:p w:rsidR="00000000" w:rsidDel="00000000" w:rsidP="00000000" w:rsidRDefault="00000000" w:rsidRPr="00000000" w14:paraId="000000D2">
      <w:pPr>
        <w:spacing w:after="0" w:before="0" w:line="24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 Thời hạn báo trước và nghĩa vụ bàn giao trong giai đoạn thử việc / Notice Period and Handover Obligations During Probation </w:t>
      </w:r>
    </w:p>
    <w:p w:rsidR="00000000" w:rsidDel="00000000" w:rsidP="00000000" w:rsidRDefault="00000000" w:rsidRPr="00000000" w14:paraId="000000D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vòng  ngày (làm việc) kể từ ngày ký kết hợp đồng thử việc này, vì bất cứ lý do gì mà người lao động không tiếp tục cộng tác với công ty (kể cả trong trường hợp công ty thông báo chấm dứt hợp đồng thử việc trước thời hạn) thì người lao động cam kết sẽ không yêu cầu công ty phải thanh toán bất cứ lương, chế độ và quyền lợi nào của người lao động trong thời gian nêu trên.</w:t>
      </w:r>
    </w:p>
    <w:p w:rsidR="00000000" w:rsidDel="00000000" w:rsidP="00000000" w:rsidRDefault="00000000" w:rsidRPr="00000000" w14:paraId="000000D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Within  (working) days from the date of signing this probationary contract, for any reason the employee does not continue to cooperate with the company (including in the case the company announces the termination of the probationary contract before the deadline), the employee commits not to request the company to pay any benefits and rights of the employee during the above period. </w:t>
      </w:r>
    </w:p>
    <w:p w:rsidR="00000000" w:rsidDel="00000000" w:rsidP="00000000" w:rsidRDefault="00000000" w:rsidRPr="00000000" w14:paraId="000000D6">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ngày làm việc thứ  trở đi, trong trường hợp người lao động muốn nghỉ việc, người lao động có trách nhiệm thông báo trước cho công ty ít nhất  (bảy) ngày làm việc.</w:t>
      </w:r>
    </w:p>
    <w:p w:rsidR="00000000" w:rsidDel="00000000" w:rsidP="00000000" w:rsidRDefault="00000000" w:rsidRPr="00000000" w14:paraId="000000D8">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From the  working day onward, in case the employee wishes to resign, the employee is required to give the company at least  (seven) working days’ prior notice. </w:t>
      </w:r>
      <w:r w:rsidDel="00000000" w:rsidR="00000000" w:rsidRPr="00000000">
        <w:rPr>
          <w:rtl w:val="0"/>
        </w:rPr>
      </w:r>
    </w:p>
    <w:p w:rsidR="00000000" w:rsidDel="00000000" w:rsidP="00000000" w:rsidRDefault="00000000" w:rsidRPr="00000000" w14:paraId="000000D9">
      <w:pPr>
        <w:spacing w:after="0" w:before="0"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chấm dứt hợp đồng thử việc vì bất kỳ lý do nào, Người lao động có trách nhiệm thực hiện việc bàn giao đầy đủ công việc, tài sản, tài liệu và các nghĩa vụ liên quan theo quy định sau:</w:t>
      </w:r>
    </w:p>
    <w:p w:rsidR="00000000" w:rsidDel="00000000" w:rsidP="00000000" w:rsidRDefault="00000000" w:rsidRPr="00000000" w14:paraId="000000DB">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of termination of the probationary contract for any reason, the Employee is responsible for completing the handover of work, assets, documents, and all related obligations as follows: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DC">
      <w:pPr>
        <w:spacing w:after="0" w:before="0" w:line="288"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Nếu nghỉ trong tháng đầu tiên: cần báo trước ít nhất 01 tuần.</w:t>
      </w:r>
      <w:r w:rsidDel="00000000" w:rsidR="00000000" w:rsidRPr="00000000">
        <w:rPr>
          <w:rtl w:val="0"/>
        </w:rPr>
      </w:r>
    </w:p>
    <w:p w:rsidR="00000000" w:rsidDel="00000000" w:rsidP="00000000" w:rsidRDefault="00000000" w:rsidRPr="00000000" w14:paraId="000000DD">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first month: at least  is required. </w:t>
        <w:br w:type="textWrapping"/>
      </w:r>
      <w:r w:rsidDel="00000000" w:rsidR="00000000" w:rsidRPr="00000000">
        <w:rPr>
          <w:rFonts w:ascii="Times New Roman" w:cs="Times New Roman" w:eastAsia="Times New Roman" w:hAnsi="Times New Roman"/>
          <w:sz w:val="24"/>
          <w:szCs w:val="24"/>
          <w:rtl w:val="0"/>
        </w:rPr>
        <w:t xml:space="preserve">• Nếu nghỉ trong tháng thứ hai: cần báo trước ít nhất 01 tháng.</w:t>
      </w:r>
    </w:p>
    <w:p w:rsidR="00000000" w:rsidDel="00000000" w:rsidP="00000000" w:rsidRDefault="00000000" w:rsidRPr="00000000" w14:paraId="000000D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resigning during the second month: at least  is required. </w:t>
        <w:br w:type="textWrapping"/>
        <w:tab/>
      </w:r>
    </w:p>
    <w:p w:rsidR="00000000" w:rsidDel="00000000" w:rsidP="00000000" w:rsidRDefault="00000000" w:rsidRPr="00000000" w14:paraId="000000DF">
      <w:pPr>
        <w:spacing w:after="0" w:before="0" w:line="288"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bàn giao phải được thực hiện bằng văn bản và có xác nhận của Người sử dụng lao động hoặc người được ủy quyền.</w:t>
      </w:r>
    </w:p>
    <w:p w:rsidR="00000000" w:rsidDel="00000000" w:rsidP="00000000" w:rsidRDefault="00000000" w:rsidRPr="00000000" w14:paraId="000000E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handover process must be documented in writing and acknowledged by the Employer or an authorized representative. </w:t>
      </w:r>
    </w:p>
    <w:p w:rsidR="00000000" w:rsidDel="00000000" w:rsidP="00000000" w:rsidRDefault="00000000" w:rsidRPr="00000000" w14:paraId="000000E1">
      <w:pPr>
        <w:spacing w:after="0" w:before="0" w:line="288"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Quyền lợi và nghĩa vụ của Người lao động / Rights and Obligations of employees</w:t>
      </w:r>
      <w:r w:rsidDel="00000000" w:rsidR="00000000" w:rsidRPr="00000000">
        <w:rPr>
          <w:rFonts w:ascii="Times New Roman" w:cs="Times New Roman" w:eastAsia="Times New Roman" w:hAnsi="Times New Roman"/>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E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8.1 Quyền lợi của Người lao động / Rights of the Employee </w:t>
      </w:r>
    </w:p>
    <w:p w:rsidR="00000000" w:rsidDel="00000000" w:rsidP="00000000" w:rsidRDefault="00000000" w:rsidRPr="00000000" w14:paraId="000000E4">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được hưởng lương và các chế độ phúc lợi khác theo đúng thỏa thuận trong hợp đồng này.</w:t>
      </w:r>
    </w:p>
    <w:p w:rsidR="00000000" w:rsidDel="00000000" w:rsidP="00000000" w:rsidRDefault="00000000" w:rsidRPr="00000000" w14:paraId="000000E5">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receive a salary and other benefits as agreed upon in this contract.</w:t>
      </w:r>
    </w:p>
    <w:p w:rsidR="00000000" w:rsidDel="00000000" w:rsidP="00000000" w:rsidRDefault="00000000" w:rsidRPr="00000000" w14:paraId="000000E6">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7">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các chế độ bảo hiểm y tế, bảo hiểm xã hội và bảo hiểm thất nghiệp theo quy định hiện hành của Luật Lao động.</w:t>
      </w:r>
    </w:p>
    <w:p w:rsidR="00000000" w:rsidDel="00000000" w:rsidP="00000000" w:rsidRDefault="00000000" w:rsidRPr="00000000" w14:paraId="000000E8">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be entitled to health insurance, social insurance, and unemployment insurance in accordance with the prevailing Labor Laws.</w:t>
      </w:r>
    </w:p>
    <w:p w:rsidR="00000000" w:rsidDel="00000000" w:rsidP="00000000" w:rsidRDefault="00000000" w:rsidRPr="00000000" w14:paraId="000000E9">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A">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thưởng: </w:t>
      </w:r>
      <w:r w:rsidDel="00000000" w:rsidR="00000000" w:rsidRPr="00000000">
        <w:rPr>
          <w:rFonts w:ascii="Times New Roman" w:cs="Times New Roman" w:eastAsia="Times New Roman" w:hAnsi="Times New Roman"/>
          <w:sz w:val="24"/>
          <w:szCs w:val="24"/>
          <w:rtl w:val="0"/>
        </w:rPr>
        <w:t xml:space="preserve">Tiền thưởng (nếu có) sẽ được xem xét và chi trả vào cuối năm, căn cứ vào kết quả đánh giá hiệu suất làm việc của Người lao động, tình hình kinh doanh của Công ty, và quyết định cuối cùng của Công ty; Người lao động chỉ được hưởng thưởng khi vẫn đang làm việc tại thời điểm chi trả và không trong thời gian báo trước chấm dứt hợp đồng.</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Bonus Policy:</w:t>
      </w:r>
      <w:r w:rsidDel="00000000" w:rsidR="00000000" w:rsidRPr="00000000">
        <w:rPr>
          <w:rFonts w:ascii="Times New Roman" w:cs="Times New Roman" w:eastAsia="Times New Roman" w:hAnsi="Times New Roman"/>
          <w:i w:val="1"/>
          <w:iCs w:val="1"/>
          <w:sz w:val="24"/>
          <w:szCs w:val="24"/>
          <w:rtl w:val="0"/>
        </w:rPr>
        <w:t xml:space="preserve"> The bonus (if any) shall be reviewed and paid at the end of the year based on the Employee’s performance evaluation, the Company’s business results, and the Company’s final decision; the Employee shall only be eligible for such bonus if he/she is actively employed at the time of payment and not serving any notice period for termination.</w:t>
      </w:r>
    </w:p>
    <w:p w:rsidR="00000000" w:rsidDel="00000000" w:rsidP="00000000" w:rsidRDefault="00000000" w:rsidRPr="00000000" w14:paraId="000000EB">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C">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Chế độ lương tháng 13:</w:t>
      </w:r>
      <w:r w:rsidDel="00000000" w:rsidR="00000000" w:rsidRPr="00000000">
        <w:rPr>
          <w:rFonts w:ascii="Times New Roman" w:cs="Times New Roman" w:eastAsia="Times New Roman" w:hAnsi="Times New Roman"/>
          <w:sz w:val="24"/>
          <w:szCs w:val="24"/>
          <w:rtl w:val="0"/>
        </w:rPr>
        <w:t xml:space="preserve"> Người lao động được hưởng lương tháng 13 khi đã làm việc đủ 12 tháng liên tục tại Công ty và vẫn đang làm việc tại thời điểm chi trả; trường hợp không làm đủ 12 tháng, đang trong thời gian báo trước, hoặc đã nộp đơn xin nghỉ việc trước thời điểm chi trả thì sẽ không được hưởng khoản lương này, trừ khi có quyết định khác bằng văn bản của Công ty.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13th Month Salary:</w:t>
      </w:r>
      <w:r w:rsidDel="00000000" w:rsidR="00000000" w:rsidRPr="00000000">
        <w:rPr>
          <w:rFonts w:ascii="Times New Roman" w:cs="Times New Roman" w:eastAsia="Times New Roman" w:hAnsi="Times New Roman"/>
          <w:i w:val="1"/>
          <w:iCs w:val="1"/>
          <w:sz w:val="24"/>
          <w:szCs w:val="24"/>
          <w:rtl w:val="0"/>
        </w:rPr>
        <w:t xml:space="preserve"> The Employee shall be entitled to the 13th month salary upon completing 12 consecutive months of employment and remaining actively employed at the time of payment; in cases where the Employee has not completed 12 months, is serving a notice period, or has submitted a resignation prior to the payment date, he/she shall not be entitled to this benefit, unless otherwise decided in writing by the Company.</w:t>
      </w:r>
    </w:p>
    <w:p w:rsidR="00000000" w:rsidDel="00000000" w:rsidP="00000000" w:rsidRDefault="00000000" w:rsidRPr="00000000" w14:paraId="000000ED">
      <w:pPr>
        <w:spacing w:after="0" w:before="0" w:line="288"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spacing w:after="0" w:before="0" w:line="288"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8.2 Nghĩa vụ của Người lao động / Obligations of the Employee </w:t>
      </w:r>
    </w:p>
    <w:p w:rsidR="00000000" w:rsidDel="00000000" w:rsidP="00000000" w:rsidRDefault="00000000" w:rsidRPr="00000000" w14:paraId="000000EF">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hoàn thành các công việc và nhiệm vụ được giao với tinh thần trách nhiệm cao nhất.</w:t>
      </w:r>
    </w:p>
    <w:p w:rsidR="00000000" w:rsidDel="00000000" w:rsidP="00000000" w:rsidRDefault="00000000" w:rsidRPr="00000000" w14:paraId="000000F0">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fulfill the assigned tasks and work duties with the highest sense of responsibility. .</w:t>
      </w:r>
    </w:p>
    <w:p w:rsidR="00000000" w:rsidDel="00000000" w:rsidP="00000000" w:rsidRDefault="00000000" w:rsidRPr="00000000" w14:paraId="000000F1">
      <w:pPr>
        <w:spacing w:after="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2">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phải chấp hành nghiêm chỉnh nội quy lao động, kỷ luật của công ty và các quy định về an toàn lao động.</w:t>
      </w:r>
    </w:p>
    <w:p w:rsidR="00000000" w:rsidDel="00000000" w:rsidP="00000000" w:rsidRDefault="00000000" w:rsidRPr="00000000" w14:paraId="000000F3">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must strictly comply with the company’s internal labor rules, discipline, and occupational safety regulations. </w:t>
      </w:r>
    </w:p>
    <w:p w:rsidR="00000000" w:rsidDel="00000000" w:rsidP="00000000" w:rsidRDefault="00000000" w:rsidRPr="00000000" w14:paraId="000000F4">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nghĩa vụ bảo vệ tài sản của Người sử dụng lao động và giữ bí mật các thông tin về bí mật kinh doanh, công nghệ.</w:t>
      </w:r>
    </w:p>
    <w:p w:rsidR="00000000" w:rsidDel="00000000" w:rsidP="00000000" w:rsidRDefault="00000000" w:rsidRPr="00000000" w14:paraId="000000F6">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obligated to protect the Employer's assets and maintain the confidentiality of business and technology secrets.</w:t>
      </w:r>
    </w:p>
    <w:p w:rsidR="00000000" w:rsidDel="00000000" w:rsidP="00000000" w:rsidRDefault="00000000" w:rsidRPr="00000000" w14:paraId="000000F7">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F8">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phải hoàn tất các thủ tục bàn giao công việc, tài liệu và tài sản theo đúng quy định.</w:t>
      </w:r>
    </w:p>
    <w:p w:rsidR="00000000" w:rsidDel="00000000" w:rsidP="00000000" w:rsidRDefault="00000000" w:rsidRPr="00000000" w14:paraId="000000F9">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of the contract, the Employee must complete all handover procedures for work, documents, and assets as required. </w:t>
      </w:r>
    </w:p>
    <w:p w:rsidR="00000000" w:rsidDel="00000000" w:rsidP="00000000" w:rsidRDefault="00000000" w:rsidRPr="00000000" w14:paraId="000000FA">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B">
      <w:pPr>
        <w:numPr>
          <w:ilvl w:val="0"/>
          <w:numId w:val="3"/>
        </w:numPr>
        <w:spacing w:after="0" w:before="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và Quyền lợi của Người sử dụng lao động / Obligations and rights of employers</w:t>
      </w:r>
    </w:p>
    <w:p w:rsidR="00000000" w:rsidDel="00000000" w:rsidP="00000000" w:rsidRDefault="00000000" w:rsidRPr="00000000" w14:paraId="000000FC">
      <w:pPr>
        <w:spacing w:after="0" w:before="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before="0" w:line="288" w:lineRule="auto"/>
        <w:ind w:left="0" w:firstLine="720"/>
        <w:jc w:val="both"/>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Nghĩa vụ của người sử dụng lao động / Obligations of the employer </w:t>
      </w:r>
      <w:r w:rsidDel="00000000" w:rsidR="00000000" w:rsidRPr="00000000">
        <w:rPr>
          <w:rtl w:val="0"/>
        </w:rPr>
      </w:r>
    </w:p>
    <w:p w:rsidR="00000000" w:rsidDel="00000000" w:rsidP="00000000" w:rsidRDefault="00000000" w:rsidRPr="00000000" w14:paraId="000000FE">
      <w:pPr>
        <w:spacing w:after="0" w:before="0" w:line="28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Bảo đảm thực hiện đầy đủ những điều khoản trong hợp đồng;</w:t>
      </w:r>
    </w:p>
    <w:p w:rsidR="00000000" w:rsidDel="00000000" w:rsidP="00000000" w:rsidRDefault="00000000" w:rsidRPr="00000000" w14:paraId="000000FF">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Ensure full implementation of the terms of the contract;</w:t>
      </w:r>
    </w:p>
    <w:p w:rsidR="00000000" w:rsidDel="00000000" w:rsidP="00000000" w:rsidRDefault="00000000" w:rsidRPr="00000000" w14:paraId="00000100">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Thanh toán đúng hạn các khoản tiền lương và quyền lợi cho Người lao động theo Hợp đồng này</w:t>
      </w:r>
    </w:p>
    <w:p w:rsidR="00000000" w:rsidDel="00000000" w:rsidP="00000000" w:rsidRDefault="00000000" w:rsidRPr="00000000" w14:paraId="00000101">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 on time the salaries and benefits to the Employee in accordance with this Contract.</w:t>
      </w:r>
    </w:p>
    <w:p w:rsidR="00000000" w:rsidDel="00000000" w:rsidP="00000000" w:rsidRDefault="00000000" w:rsidRPr="00000000" w14:paraId="00000102">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3">
      <w:pPr>
        <w:spacing w:after="0" w:before="0" w:line="288"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9.2 </w:t>
      </w:r>
      <w:r w:rsidDel="00000000" w:rsidR="00000000" w:rsidRPr="00000000">
        <w:rPr>
          <w:rFonts w:ascii="Times New Roman" w:cs="Times New Roman" w:eastAsia="Times New Roman" w:hAnsi="Times New Roman"/>
          <w:b w:val="1"/>
          <w:bCs w:val="1"/>
          <w:sz w:val="24"/>
          <w:szCs w:val="24"/>
          <w:u w:val="single"/>
          <w:rtl w:val="0"/>
        </w:rPr>
        <w:t xml:space="preserve">Quyền hạn của người sử dụng lao động / Rights of the employer</w:t>
      </w:r>
      <w:r w:rsidDel="00000000" w:rsidR="00000000" w:rsidRPr="00000000">
        <w:rPr>
          <w:rtl w:val="0"/>
        </w:rPr>
      </w:r>
    </w:p>
    <w:p w:rsidR="00000000" w:rsidDel="00000000" w:rsidP="00000000" w:rsidRDefault="00000000" w:rsidRPr="00000000" w14:paraId="00000104">
      <w:pPr>
        <w:spacing w:after="0" w:before="0" w:line="288"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Điều hành, phân công và điều chuyển công việc phù hợp với nhu cầu kinh doanh của Công ty.</w:t>
        <w:br w:type="textWrapping"/>
      </w:r>
      <w:r w:rsidDel="00000000" w:rsidR="00000000" w:rsidRPr="00000000">
        <w:rPr>
          <w:rFonts w:ascii="Times New Roman" w:cs="Times New Roman" w:eastAsia="Times New Roman" w:hAnsi="Times New Roman"/>
          <w:i w:val="1"/>
          <w:iCs w:val="1"/>
          <w:sz w:val="24"/>
          <w:szCs w:val="24"/>
          <w:rtl w:val="0"/>
        </w:rPr>
        <w:t xml:space="preserve"> Assign, manage, and reassign work in accordance with the Company’s business needs.</w:t>
      </w:r>
    </w:p>
    <w:p w:rsidR="00000000" w:rsidDel="00000000" w:rsidP="00000000" w:rsidRDefault="00000000" w:rsidRPr="00000000" w14:paraId="00000105">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Giám sát, đánh giá hiệu quả công việc và yêu cầu Người lao động tuân thủ nội quy, quy định của Công ty.</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Monitor and evaluate the Employee’s performance and require compliance with Company policies and regulations.</w:t>
      </w:r>
      <w:r w:rsidDel="00000000" w:rsidR="00000000" w:rsidRPr="00000000">
        <w:rPr>
          <w:rtl w:val="0"/>
        </w:rPr>
      </w:r>
    </w:p>
    <w:p w:rsidR="00000000" w:rsidDel="00000000" w:rsidP="00000000" w:rsidRDefault="00000000" w:rsidRPr="00000000" w14:paraId="00000106">
      <w:pPr>
        <w:spacing w:after="0" w:before="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Quyết định mức lương, thưởng, điều chỉnh thu nhập và các quyền lợi khác theo chính sách của Công ty và quy định pháp luật.</w:t>
        <w:br w:type="textWrapping"/>
      </w:r>
      <w:r w:rsidDel="00000000" w:rsidR="00000000" w:rsidRPr="00000000">
        <w:rPr>
          <w:rFonts w:ascii="Times New Roman" w:cs="Times New Roman" w:eastAsia="Times New Roman" w:hAnsi="Times New Roman"/>
          <w:i w:val="1"/>
          <w:iCs w:val="1"/>
          <w:sz w:val="24"/>
          <w:szCs w:val="24"/>
          <w:rtl w:val="0"/>
        </w:rPr>
        <w:t xml:space="preserve">Determine salary, bonuses, income adjustments and other entitlements in line with Company policies and applicable laws.</w:t>
      </w:r>
      <w:r w:rsidDel="00000000" w:rsidR="00000000" w:rsidRPr="00000000">
        <w:rPr>
          <w:rtl w:val="0"/>
        </w:rPr>
      </w:r>
    </w:p>
    <w:p w:rsidR="00000000" w:rsidDel="00000000" w:rsidP="00000000" w:rsidRDefault="00000000" w:rsidRPr="00000000" w14:paraId="00000107">
      <w:pPr>
        <w:spacing w:after="0" w:before="0"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sách nghỉ / Leave Policy</w:t>
      </w:r>
    </w:p>
    <w:p w:rsidR="00000000" w:rsidDel="00000000" w:rsidP="00000000" w:rsidRDefault="00000000" w:rsidRPr="00000000" w14:paraId="00000109">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10.1 Nghỉ phép năm / Annual Leave </w:t>
      </w:r>
    </w:p>
    <w:p w:rsidR="00000000" w:rsidDel="00000000" w:rsidP="00000000" w:rsidRDefault="00000000" w:rsidRPr="00000000" w14:paraId="0000010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hưởng 12 ngày nghỉ phép năm có hưởng lương sau khi hoàn thành 12 tháng làm việc liên tục.</w:t>
      </w:r>
    </w:p>
    <w:p w:rsidR="00000000" w:rsidDel="00000000" w:rsidP="00000000" w:rsidRDefault="00000000" w:rsidRPr="00000000" w14:paraId="0000010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12 days of paid annual leave per year upon completion of 12 months of continuous service.</w:t>
      </w:r>
    </w:p>
    <w:p w:rsidR="00000000" w:rsidDel="00000000" w:rsidP="00000000" w:rsidRDefault="00000000" w:rsidRPr="00000000" w14:paraId="0000010C">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người lao động làm việc chưa đủ một năm, số ngày nghỉ phép năm sẽ được tính theo tỷ lệ tương ứng với số tháng làm việc.</w:t>
      </w:r>
    </w:p>
    <w:p w:rsidR="00000000" w:rsidDel="00000000" w:rsidP="00000000" w:rsidRDefault="00000000" w:rsidRPr="00000000" w14:paraId="0000010E">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employees with less than one year of service, the number of annual leave days shall be calculated in proportion to the number of months worked.</w:t>
      </w:r>
    </w:p>
    <w:p w:rsidR="00000000" w:rsidDel="00000000" w:rsidP="00000000" w:rsidRDefault="00000000" w:rsidRPr="00000000" w14:paraId="0000010F">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10">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10.2 Nghỉ ốm đau / Sick Leave </w:t>
      </w:r>
    </w:p>
    <w:p w:rsidR="00000000" w:rsidDel="00000000" w:rsidP="00000000" w:rsidRDefault="00000000" w:rsidRPr="00000000" w14:paraId="0000011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việc nghỉ ốm được ghi nhận hợp lệ, Người lao động có trách nhiệm nộp giấy xác nhận y tế từ cơ sở khám chữa bệnh có thẩm quyền.</w:t>
      </w:r>
    </w:p>
    <w:p w:rsidR="00000000" w:rsidDel="00000000" w:rsidP="00000000" w:rsidRDefault="00000000" w:rsidRPr="00000000" w14:paraId="00000112">
      <w:pPr>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any sick leave to be officially recognized, the Employee is required to submit a valid medical certificate from a licensed healthcare provider.</w:t>
      </w:r>
    </w:p>
    <w:p w:rsidR="00000000" w:rsidDel="00000000" w:rsidP="00000000" w:rsidRDefault="00000000" w:rsidRPr="00000000" w14:paraId="00000113">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10.3 Nghỉ lễ Tết / National Holidays </w:t>
      </w:r>
    </w:p>
    <w:p w:rsidR="00000000" w:rsidDel="00000000" w:rsidP="00000000" w:rsidRDefault="00000000" w:rsidRPr="00000000" w14:paraId="0000011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làm việc và hưởng nguyên lương trong các ngày Lễ, Tết theo quy định của Bộ luật Lao động Việt Nam.</w:t>
      </w:r>
    </w:p>
    <w:p w:rsidR="00000000" w:rsidDel="00000000" w:rsidP="00000000" w:rsidRDefault="00000000" w:rsidRPr="00000000" w14:paraId="0000011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entitled to fully paid leave on Public Holidays and New Year Holidays as prescribed by the Labor Code of Vietnam. </w:t>
      </w:r>
    </w:p>
    <w:p w:rsidR="00000000" w:rsidDel="00000000" w:rsidP="00000000" w:rsidRDefault="00000000" w:rsidRPr="00000000" w14:paraId="00000116">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hiểm bắt buộc / Statutory Insurance</w:t>
      </w:r>
    </w:p>
    <w:p w:rsidR="00000000" w:rsidDel="00000000" w:rsidP="00000000" w:rsidRDefault="00000000" w:rsidRPr="00000000" w14:paraId="000001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và Người sử dụng lao động sẽ tham gia bảo hiểm sau 2 tháng thử việc với tỉ lệ:</w:t>
      </w:r>
    </w:p>
    <w:p w:rsidR="00000000" w:rsidDel="00000000" w:rsidP="00000000" w:rsidRDefault="00000000" w:rsidRPr="00000000" w14:paraId="00000119">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and the Employer shall participate in compulsory insurance after the 02-month probation period, with contribution rates as follows:</w:t>
      </w:r>
    </w:p>
    <w:p w:rsidR="00000000" w:rsidDel="00000000" w:rsidP="00000000" w:rsidRDefault="00000000" w:rsidRPr="00000000" w14:paraId="0000011A">
      <w:pPr>
        <w:spacing w:after="0" w:before="0"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Công ty: Bảo hiểm xã hội (17.5%), Bảo hiểm y tế (3%), Bảo hiểm thất nghiệp (1%).</w:t>
      </w:r>
    </w:p>
    <w:p w:rsidR="00000000" w:rsidDel="00000000" w:rsidP="00000000" w:rsidRDefault="00000000" w:rsidRPr="00000000" w14:paraId="0000011B">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Employer’s contribution: Social Insurance (17.5%), Health Insurance (3%), Unemployment Insurance (1%) </w:t>
      </w:r>
    </w:p>
    <w:p w:rsidR="00000000" w:rsidDel="00000000" w:rsidP="00000000" w:rsidRDefault="00000000" w:rsidRPr="00000000" w14:paraId="0000011C">
      <w:pPr>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đóng của Người lao động: Bảo hiểm xã hội (8%), Bảo hiểm y tế (1.5%), Bảo hiểm thất nghiệp (1%)</w:t>
      </w:r>
    </w:p>
    <w:p w:rsidR="00000000" w:rsidDel="00000000" w:rsidP="00000000" w:rsidRDefault="00000000" w:rsidRPr="00000000" w14:paraId="0000011D">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Employee’s contribution: Social Insurance (8%), Health Insurance (1.5%), Unemployment Insurance (1%) </w:t>
      </w:r>
    </w:p>
    <w:p w:rsidR="00000000" w:rsidDel="00000000" w:rsidP="00000000" w:rsidRDefault="00000000" w:rsidRPr="00000000" w14:paraId="0000011E">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spacing w:after="0" w:before="0" w:line="288"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0">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toàn, vệ sinh lao động / Occupational safety and Health </w:t>
      </w:r>
    </w:p>
    <w:p w:rsidR="00000000" w:rsidDel="00000000" w:rsidP="00000000" w:rsidRDefault="00000000" w:rsidRPr="00000000" w14:paraId="00000121">
      <w:pPr>
        <w:spacing w:line="240" w:lineRule="auto"/>
        <w:ind w:left="0"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12.1 Thiết bị bảo hộ / Protective Equipment</w:t>
      </w:r>
    </w:p>
    <w:p w:rsidR="00000000" w:rsidDel="00000000" w:rsidP="00000000" w:rsidRDefault="00000000" w:rsidRPr="00000000" w14:paraId="00000122">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cung cấp các trang thiết bị bảo hộ lao động cần thiết nhằm đảm bảo an toàn và sức khỏe cho Người lao động theo quy định pháp luật và nội quy của Công ty.</w:t>
      </w:r>
    </w:p>
    <w:p w:rsidR="00000000" w:rsidDel="00000000" w:rsidP="00000000" w:rsidRDefault="00000000" w:rsidRPr="00000000" w14:paraId="00000123">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necessary personal protective equipment (PPE) to ensure the Employee’s safety and health in the workplace in accordance with applicable laws and internal regulations.</w:t>
      </w:r>
    </w:p>
    <w:p w:rsidR="00000000" w:rsidDel="00000000" w:rsidP="00000000" w:rsidRDefault="00000000" w:rsidRPr="00000000" w14:paraId="00000124">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sử dụng và bảo quản đúng cách các trang thiết bị bảo hộ được cấp, đồng thời tuân thủ các hướng dẫn an toàn liên quan.</w:t>
      </w:r>
    </w:p>
    <w:p w:rsidR="00000000" w:rsidDel="00000000" w:rsidP="00000000" w:rsidRDefault="00000000" w:rsidRPr="00000000" w14:paraId="00000125">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responsible for properly using and maintaining the provided protective equipment and complying with all relevant safety instructions.</w:t>
      </w:r>
    </w:p>
    <w:p w:rsidR="00000000" w:rsidDel="00000000" w:rsidP="00000000" w:rsidRDefault="00000000" w:rsidRPr="00000000" w14:paraId="00000126">
      <w:pPr>
        <w:spacing w:line="240" w:lineRule="auto"/>
        <w:ind w:firstLine="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12.2 Đào tạo về an toàn, sức khoẻ / Health and Safety Training</w:t>
      </w:r>
    </w:p>
    <w:p w:rsidR="00000000" w:rsidDel="00000000" w:rsidP="00000000" w:rsidRDefault="00000000" w:rsidRPr="00000000" w14:paraId="0000012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tổ chức đào tạo về an toàn, vệ sinh lao động cho Người lao động theo quy định pháp luật và tính chất công việc.</w:t>
      </w:r>
    </w:p>
    <w:p w:rsidR="00000000" w:rsidDel="00000000" w:rsidP="00000000" w:rsidRDefault="00000000" w:rsidRPr="00000000" w14:paraId="00000128">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organize training on occupational safety and health for the Employee in accordance with applicable laws and the nature of the work.</w:t>
      </w:r>
    </w:p>
    <w:p w:rsidR="00000000" w:rsidDel="00000000" w:rsidP="00000000" w:rsidRDefault="00000000" w:rsidRPr="00000000" w14:paraId="0000012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tham gia đầy đủ các khóa đào tạo và tuân thủ nghiêm túc các quy định về an toàn, vệ sinh lao động,</w:t>
      </w:r>
    </w:p>
    <w:p w:rsidR="00000000" w:rsidDel="00000000" w:rsidP="00000000" w:rsidRDefault="00000000" w:rsidRPr="00000000" w14:paraId="0000012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is required to attend all such training sessions and strictly comply with occupational safety and health regulations.</w:t>
      </w:r>
    </w:p>
    <w:p w:rsidR="00000000" w:rsidDel="00000000" w:rsidP="00000000" w:rsidRDefault="00000000" w:rsidRPr="00000000" w14:paraId="0000012B">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Đào tạo / Training</w:t>
      </w:r>
    </w:p>
    <w:p w:rsidR="00000000" w:rsidDel="00000000" w:rsidP="00000000" w:rsidRDefault="00000000" w:rsidRPr="00000000" w14:paraId="0000012C">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13.1 Phạm vi đào tạo / Training Scope </w:t>
      </w:r>
      <w:r w:rsidDel="00000000" w:rsidR="00000000" w:rsidRPr="00000000">
        <w:rPr>
          <w:rtl w:val="0"/>
        </w:rPr>
      </w:r>
    </w:p>
    <w:p w:rsidR="00000000" w:rsidDel="00000000" w:rsidP="00000000" w:rsidRDefault="00000000" w:rsidRPr="00000000" w14:paraId="0000012D">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thể tổ chức các chương trình đào tạo nhằm nâng cao kiến thức, kỹ năng chuyên môn và hiệu quả công việc của Người lao động theo nhu cầu hoạt động kinh doanh.</w:t>
        <w:br w:type="textWrapping"/>
      </w:r>
      <w:r w:rsidDel="00000000" w:rsidR="00000000" w:rsidRPr="00000000">
        <w:rPr>
          <w:rFonts w:ascii="Times New Roman" w:cs="Times New Roman" w:eastAsia="Times New Roman" w:hAnsi="Times New Roman"/>
          <w:i w:val="1"/>
          <w:iCs w:val="1"/>
          <w:sz w:val="24"/>
          <w:szCs w:val="24"/>
          <w:rtl w:val="0"/>
        </w:rPr>
        <w:t xml:space="preserve">The Company may provide training programs to enhance the Employee’s professional knowledge, skills, and job performance based on business needs.</w:t>
      </w:r>
      <w:r w:rsidDel="00000000" w:rsidR="00000000" w:rsidRPr="00000000">
        <w:rPr>
          <w:rtl w:val="0"/>
        </w:rPr>
      </w:r>
    </w:p>
    <w:p w:rsidR="00000000" w:rsidDel="00000000" w:rsidP="00000000" w:rsidRDefault="00000000" w:rsidRPr="00000000" w14:paraId="0000012E">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đào tạo có thể bao gồm đào tạo nội bộ, các khóa học bên ngoài hoặc các chương trình phát triển chuyên môn khác theo quyết định của Công ty.</w:t>
      </w:r>
    </w:p>
    <w:p w:rsidR="00000000" w:rsidDel="00000000" w:rsidP="00000000" w:rsidRDefault="00000000" w:rsidRPr="00000000" w14:paraId="0000012F">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training scope may include internal training, external courses, or other professional development programs as determined by the Company.</w:t>
      </w:r>
    </w:p>
    <w:p w:rsidR="00000000" w:rsidDel="00000000" w:rsidP="00000000" w:rsidRDefault="00000000" w:rsidRPr="00000000" w14:paraId="00000130">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spacing w:after="0" w:before="0" w:line="240" w:lineRule="auto"/>
        <w:ind w:left="72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13.2 Chi phí đào tạo / Training Cost </w:t>
      </w:r>
    </w:p>
    <w:p w:rsidR="00000000" w:rsidDel="00000000" w:rsidP="00000000" w:rsidRDefault="00000000" w:rsidRPr="00000000" w14:paraId="0000013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Công ty tài trợ chi phí đào tạo, hai bên có thể ký kết thỏa thuận đào tạo riêng, trong đó quy định rõ chi phí đào tạo, thời gian cam kết làm việc và nghĩa vụ hoàn trả theo quy định pháp luật.</w:t>
      </w:r>
    </w:p>
    <w:p w:rsidR="00000000" w:rsidDel="00000000" w:rsidP="00000000" w:rsidRDefault="00000000" w:rsidRPr="00000000" w14:paraId="0000013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case the Company sponsors training costs, the Parties may enter into a separate training agreement specifying the training expenses, service commitment period, and reimbursement obligations in accordance with applicable laws.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13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nghỉ việc trước khi làm việc đủ 01 (một) năm hoặc không thực hiện đúng thời gian cam kết làm việc, Người lao động có trách nhiệm hoàn trả chi phí đào tạo theo Điều 62 Bộ luật Lao động Việt Nam, phù hợp với thỏa thuận giữa hai bên và quy định pháp luật.</w:t>
      </w:r>
    </w:p>
    <w:p w:rsidR="00000000" w:rsidDel="00000000" w:rsidP="00000000" w:rsidRDefault="00000000" w:rsidRPr="00000000" w14:paraId="00000135">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leaves the job before completing 01 (one) year of service or fails to fulfill the committed service period, the Employee shall be responsible for reimbursing the training costs in accordance with Article 62 of the Labor Code of Vietnam, subject to the agreement between both parties and applicable laws.</w:t>
      </w:r>
    </w:p>
    <w:p w:rsidR="00000000" w:rsidDel="00000000" w:rsidP="00000000" w:rsidRDefault="00000000" w:rsidRPr="00000000" w14:paraId="00000136">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Chấm dứt hợp đồng / Termination</w:t>
      </w:r>
    </w:p>
    <w:p w:rsidR="00000000" w:rsidDel="00000000" w:rsidP="00000000" w:rsidRDefault="00000000" w:rsidRPr="00000000" w14:paraId="00000138">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14.1 Chấm dứt ngay do vi phạm nghiêm trọng nội quy / Immediate Termination based on Severe Violations of Code of Conduct </w:t>
      </w:r>
      <w:r w:rsidDel="00000000" w:rsidR="00000000" w:rsidRPr="00000000">
        <w:rPr>
          <w:rtl w:val="0"/>
        </w:rPr>
      </w:r>
    </w:p>
    <w:p w:rsidR="00000000" w:rsidDel="00000000" w:rsidP="00000000" w:rsidRDefault="00000000" w:rsidRPr="00000000" w14:paraId="00000139">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chấm dứt hợp đồng ngay lập tức mà không cần báo trước trong trường hợp Người lao động có hành vi vi phạm nghiêm trọng nội quy lao động hoặc quy tắc ứng xử của Công ty theo quy định pháp luật.</w:t>
      </w:r>
    </w:p>
    <w:p w:rsidR="00000000" w:rsidDel="00000000" w:rsidP="00000000" w:rsidRDefault="00000000" w:rsidRPr="00000000" w14:paraId="0000013A">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may immediately terminate this Contract without prior notice in the event the Employee commits serious violations of the Company’s internal labor regulations or code of conduct, in accordance with applicable laws.</w:t>
      </w:r>
    </w:p>
    <w:p w:rsidR="00000000" w:rsidDel="00000000" w:rsidP="00000000" w:rsidRDefault="00000000" w:rsidRPr="00000000" w14:paraId="0000013B">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hành vi vi phạm có thể bao gồm nhưng không giới hạn ở trộm cắp, gian lận, tiết lộ thông tin bảo mật, bạo lực tại nơi làm việc hoặc các hành vi sai phạm nghiêm trọng khác theo quy định của Công ty và pháp luật.</w:t>
      </w:r>
    </w:p>
    <w:p w:rsidR="00000000" w:rsidDel="00000000" w:rsidP="00000000" w:rsidRDefault="00000000" w:rsidRPr="00000000" w14:paraId="0000013C">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Such violations may include, but are not limited to, acts of theft, fraud, disclosure of confidential information, workplace violence, or other serious misconduct as defined by the Company’s regulations and applicable laws.</w:t>
      </w:r>
    </w:p>
    <w:p w:rsidR="00000000" w:rsidDel="00000000" w:rsidP="00000000" w:rsidRDefault="00000000" w:rsidRPr="00000000" w14:paraId="0000013D">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14.2 Người lao động đơn phương chấm dứt hợp đồng / Unilateral Termination by the Employee</w:t>
      </w:r>
    </w:p>
    <w:p w:rsidR="00000000" w:rsidDel="00000000" w:rsidP="00000000" w:rsidRDefault="00000000" w:rsidRPr="00000000" w14:paraId="0000013E">
      <w:pPr>
        <w:spacing w:after="240"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Người lao động có quyền đơn phương chấm dứt hợp đồng lao động bằng cách thông báo trước bằng văn bản theo thời hạn báo trước được quy định trong Hợp đồng này. </w:t>
      </w:r>
      <w:r w:rsidDel="00000000" w:rsidR="00000000" w:rsidRPr="00000000">
        <w:rPr>
          <w:rtl w:val="0"/>
        </w:rPr>
      </w:r>
    </w:p>
    <w:p w:rsidR="00000000" w:rsidDel="00000000" w:rsidP="00000000" w:rsidRDefault="00000000" w:rsidRPr="00000000" w14:paraId="0000013F">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has the right to unilaterally terminate this Contract by providing prior written notice in accordance with the notice period stipulated in this Contract. The notice period shall comply with applicable laws depending on the type and term of the labor contract.</w:t>
      </w:r>
    </w:p>
    <w:p w:rsidR="00000000" w:rsidDel="00000000" w:rsidP="00000000" w:rsidRDefault="00000000" w:rsidRPr="00000000" w14:paraId="00000140">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Thời gian báo trước sẽ tuân theo quy định pháp luật tùy thuộc vào loại và thời hạn của hợp đồng lao động.</w:t>
        <w:br w:type="textWrapping"/>
      </w:r>
      <w:r w:rsidDel="00000000" w:rsidR="00000000" w:rsidRPr="00000000">
        <w:rPr>
          <w:rFonts w:ascii="Times New Roman" w:cs="Times New Roman" w:eastAsia="Times New Roman" w:hAnsi="Times New Roman"/>
          <w:i w:val="1"/>
          <w:iCs w:val="1"/>
          <w:sz w:val="24"/>
          <w:szCs w:val="24"/>
          <w:rtl w:val="0"/>
        </w:rPr>
        <w:t xml:space="preserve">The notice period shall comply with applicable laws depending on the type and term of the labor contract.</w:t>
      </w:r>
    </w:p>
    <w:p w:rsidR="00000000" w:rsidDel="00000000" w:rsidP="00000000" w:rsidRDefault="00000000" w:rsidRPr="00000000" w14:paraId="00000141">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lao động đơn phương chấm dứt hợp đồng lao động mà không báo trước hoặc không tuân thủ thời hạn báo trước theo quy định trong Hợp đồng này thì được xem là chấm dứt hợp đồng lao động trái pháp luật theo Điều 40 Bộ luật Lao động 2019. Theo đó, Người lao động có nghĩa vụ:</w:t>
      </w:r>
    </w:p>
    <w:p w:rsidR="00000000" w:rsidDel="00000000" w:rsidP="00000000" w:rsidRDefault="00000000" w:rsidRPr="00000000" w14:paraId="00000142">
      <w:pPr>
        <w:spacing w:after="0" w:before="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Employee unilaterally terminates this Contract without prior notice or fails to comply with the notice period stipulated in this Contract, such termination shall be deemed unlawful in accordance with Article 40 of the Labor Code of Vietnam (2019). Accordingly, the Employee shall:</w:t>
      </w:r>
    </w:p>
    <w:p w:rsidR="00000000" w:rsidDel="00000000" w:rsidP="00000000" w:rsidRDefault="00000000" w:rsidRPr="00000000" w14:paraId="00000144">
      <w:pPr>
        <w:spacing w:after="0" w:before="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5">
      <w:pPr>
        <w:numPr>
          <w:ilvl w:val="0"/>
          <w:numId w:val="4"/>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được hưởng trợ cấp thôi việc;</w:t>
      </w:r>
    </w:p>
    <w:p w:rsidR="00000000" w:rsidDel="00000000" w:rsidP="00000000" w:rsidRDefault="00000000" w:rsidRPr="00000000" w14:paraId="00000146">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 be entitled to severance allowance;</w:t>
      </w:r>
    </w:p>
    <w:p w:rsidR="00000000" w:rsidDel="00000000" w:rsidP="00000000" w:rsidRDefault="00000000" w:rsidRPr="00000000" w14:paraId="0000014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cho Người sử dụng lao động nửa (1/2) tháng tiền lương theo hợp đồng lao động;</w:t>
      </w:r>
    </w:p>
    <w:p w:rsidR="00000000" w:rsidDel="00000000" w:rsidP="00000000" w:rsidRDefault="00000000" w:rsidRPr="00000000" w14:paraId="00000149">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the Employer with an amount equivalent to half (1/2) month’s salary under the labor contract;</w:t>
      </w:r>
    </w:p>
    <w:p w:rsidR="00000000" w:rsidDel="00000000" w:rsidP="00000000" w:rsidRDefault="00000000" w:rsidRPr="00000000" w14:paraId="0000014A">
      <w:pPr>
        <w:spacing w:after="0" w:before="0" w:lin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B">
      <w:pPr>
        <w:numPr>
          <w:ilvl w:val="0"/>
          <w:numId w:val="2"/>
        </w:numPr>
        <w:spacing w:after="0" w:before="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bồi thường một khoản tiền tương ứng với tiền lương trong những ngày không báo trước;</w:t>
      </w:r>
    </w:p>
    <w:p w:rsidR="00000000" w:rsidDel="00000000" w:rsidP="00000000" w:rsidRDefault="00000000" w:rsidRPr="00000000" w14:paraId="0000014C">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Compensate an amount corresponding to the salary for the days of non-compliance with the notice period;</w:t>
      </w:r>
    </w:p>
    <w:p w:rsidR="00000000" w:rsidDel="00000000" w:rsidP="00000000" w:rsidRDefault="00000000" w:rsidRPr="00000000" w14:paraId="0000014D">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E">
      <w:pPr>
        <w:numPr>
          <w:ilvl w:val="0"/>
          <w:numId w:val="2"/>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hoàn trả chi phí đào tạo cho Người sử dụng lao động (nếu có).</w:t>
      </w:r>
    </w:p>
    <w:p w:rsidR="00000000" w:rsidDel="00000000" w:rsidP="00000000" w:rsidRDefault="00000000" w:rsidRPr="00000000" w14:paraId="0000014F">
      <w:pPr>
        <w:spacing w:after="0" w:before="0" w:line="24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Reimburse the Employer for training costs (if any).</w:t>
      </w:r>
    </w:p>
    <w:p w:rsidR="00000000" w:rsidDel="00000000" w:rsidP="00000000" w:rsidRDefault="00000000" w:rsidRPr="00000000" w14:paraId="0000015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14.3 Công ty đơn phương chấm dứt hợp đồng / Unilateral Termination by the Employer </w:t>
      </w:r>
      <w:r w:rsidDel="00000000" w:rsidR="00000000" w:rsidRPr="00000000">
        <w:rPr>
          <w:rtl w:val="0"/>
        </w:rPr>
      </w:r>
    </w:p>
    <w:p w:rsidR="00000000" w:rsidDel="00000000" w:rsidP="00000000" w:rsidRDefault="00000000" w:rsidRPr="00000000" w14:paraId="00000151">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quyền đơn phương chấm dứt hợp đồng lao động theo quy định của Bộ luật Lao động Việt Nam và các quy định pháp luật liên quan.</w:t>
      </w:r>
    </w:p>
    <w:p w:rsidR="00000000" w:rsidDel="00000000" w:rsidP="00000000" w:rsidRDefault="00000000" w:rsidRPr="00000000" w14:paraId="00000152">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has the right to unilaterally terminate this Contract in accordance with the Labor Code of Vietnam and other applicable laws.</w:t>
      </w:r>
    </w:p>
    <w:p w:rsidR="00000000" w:rsidDel="00000000" w:rsidP="00000000" w:rsidRDefault="00000000" w:rsidRPr="00000000" w14:paraId="00000153">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có trách nhiệm thông báo trước bằng văn bản cho Người lao động theo thời gian báo trước theo quy định pháp luật, tùy thuộc vào loại và thời hạn hợp đồng lao động, trừ các trường hợp pháp luật cho phép không cần báo trước.</w:t>
      </w:r>
    </w:p>
    <w:p w:rsidR="00000000" w:rsidDel="00000000" w:rsidP="00000000" w:rsidRDefault="00000000" w:rsidRPr="00000000" w14:paraId="00000154">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Company shall provide prior written notice to the Employee in compliance with the statutory notice period depending on the type and term of the labor contract, unless otherwise permitted by law.</w:t>
      </w:r>
    </w:p>
    <w:p w:rsidR="00000000" w:rsidDel="00000000" w:rsidP="00000000" w:rsidRDefault="00000000" w:rsidRPr="00000000" w14:paraId="0000015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căn cứ để Công ty đơn phương chấm dứt hợp đồng phải tuân theo quy định pháp luật, bao gồm nhưng không giới hạn ở việc Người lao động thường xuyên không hoàn thành công việc, thay đổi cơ cấu tổ chức hoặc các lý do hợp pháp khác.</w:t>
      </w:r>
    </w:p>
    <w:p w:rsidR="00000000" w:rsidDel="00000000" w:rsidP="00000000" w:rsidRDefault="00000000" w:rsidRPr="00000000" w14:paraId="00000156">
      <w:pPr>
        <w:spacing w:after="240" w:before="240" w:lin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grounds for unilateral termination by the Company shall comply with applicable laws, including but not limited to the Employee’s repeated failure to fulfill job duties, organizational restructuring, or other lawful reasons.</w:t>
      </w:r>
    </w:p>
    <w:p w:rsidR="00000000" w:rsidDel="00000000" w:rsidP="00000000" w:rsidRDefault="00000000" w:rsidRPr="00000000" w14:paraId="00000157">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báo trước / Notice Period </w:t>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thông báo trước ít nhất ba mươi </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ngày bằng văn bản cho Công ty khi đơn phương chấm dứt hợp đồng lao động.</w:t>
      </w:r>
    </w:p>
    <w:p w:rsidR="00000000" w:rsidDel="00000000" w:rsidP="00000000" w:rsidRDefault="00000000" w:rsidRPr="00000000" w14:paraId="00000159">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provide at least thirty  days’ prior written notice to the Company before unilaterally terminating this Contract.</w:t>
        <w:br w:type="textWrapping"/>
      </w:r>
    </w:p>
    <w:p w:rsidR="00000000" w:rsidDel="00000000" w:rsidP="00000000" w:rsidRDefault="00000000" w:rsidRPr="00000000" w14:paraId="0000015A">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Thanh toán khi chấm dứt hợp đồng / Final Settlement </w:t>
      </w:r>
    </w:p>
    <w:p w:rsidR="00000000" w:rsidDel="00000000" w:rsidP="00000000" w:rsidRDefault="00000000" w:rsidRPr="00000000" w14:paraId="0000015B">
      <w:pPr>
        <w:spacing w:after="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chấm dứt hợp đồng, Người lao động có trách nhiệm:</w:t>
      </w:r>
    </w:p>
    <w:p w:rsidR="00000000" w:rsidDel="00000000" w:rsidP="00000000" w:rsidRDefault="00000000" w:rsidRPr="00000000" w14:paraId="0000015C">
      <w:pPr>
        <w:spacing w:after="0" w:before="0"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Upon termination, the Employee must:</w:t>
      </w:r>
    </w:p>
    <w:p w:rsidR="00000000" w:rsidDel="00000000" w:rsidP="00000000" w:rsidRDefault="00000000" w:rsidRPr="00000000" w14:paraId="0000015D">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toàn bộ việc bàn giao công việc.</w:t>
      </w:r>
    </w:p>
    <w:p w:rsidR="00000000" w:rsidDel="00000000" w:rsidP="00000000" w:rsidRDefault="00000000" w:rsidRPr="00000000" w14:paraId="0000015E">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Complete all required handover tasks.</w:t>
      </w:r>
    </w:p>
    <w:p w:rsidR="00000000" w:rsidDel="00000000" w:rsidP="00000000" w:rsidRDefault="00000000" w:rsidRPr="00000000" w14:paraId="0000015F">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trả đầy đủ tài sản thuộc sở hữu của Công ty.</w:t>
      </w:r>
    </w:p>
    <w:p w:rsidR="00000000" w:rsidDel="00000000" w:rsidP="00000000" w:rsidRDefault="00000000" w:rsidRPr="00000000" w14:paraId="00000160">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Return all Company property.</w:t>
      </w:r>
    </w:p>
    <w:p w:rsidR="00000000" w:rsidDel="00000000" w:rsidP="00000000" w:rsidRDefault="00000000" w:rsidRPr="00000000" w14:paraId="00000161">
      <w:pPr>
        <w:numPr>
          <w:ilvl w:val="0"/>
          <w:numId w:val="1"/>
        </w:numPr>
        <w:spacing w:after="0" w:before="0" w:line="28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“Biên bản bàn giao” và các hồ sơ liên quan.</w:t>
      </w:r>
    </w:p>
    <w:p w:rsidR="00000000" w:rsidDel="00000000" w:rsidP="00000000" w:rsidRDefault="00000000" w:rsidRPr="00000000" w14:paraId="00000162">
      <w:pPr>
        <w:spacing w:after="0" w:before="0" w:line="288"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 the official Clearance Letter and all relevant handover documents.</w:t>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tất cả hồ sơ được hoàn tất và ký đầy đủ, Công ty sẽ thanh toán toàn bộ các khoản còn lại trong vòng bảy  ngày làm việc kể từ ngày ký biên bản bàn giao.</w:t>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After all documents are fully completed and signed, the Company shall release all remaining payments within seven  working days from the date of signing the clearance documents.</w:t>
      </w:r>
    </w:p>
    <w:p w:rsidR="00000000" w:rsidDel="00000000" w:rsidP="00000000" w:rsidRDefault="00000000" w:rsidRPr="00000000" w14:paraId="00000165">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6">
      <w:pPr>
        <w:numPr>
          <w:ilvl w:val="0"/>
          <w:numId w:val="3"/>
        </w:numPr>
        <w:spacing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 thông tin / Confidentiality</w:t>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có trách nhiệm bảo mật tuyệt đối mọi thông tin liên quan đến hoạt động kinh doanh, khách hàng, đối tác, dữ liệu tài chính và quy trình nội bộ của Công ty trong và sau thời gian làm việc.</w:t>
      </w:r>
    </w:p>
    <w:p w:rsidR="00000000" w:rsidDel="00000000" w:rsidP="00000000" w:rsidRDefault="00000000" w:rsidRPr="00000000" w14:paraId="0000016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keep strictly confidential all information relating to the Company’s business operations, clients, partners, financial data, and internal processes during and after the term of employment.</w:t>
      </w:r>
    </w:p>
    <w:p w:rsidR="00000000" w:rsidDel="00000000" w:rsidP="00000000" w:rsidRDefault="00000000" w:rsidRPr="00000000" w14:paraId="00000169">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không được tiết lộ, sử dụng hoặc cho phép sử dụng các thông tin này cho mục đích cá nhân hoặc cho bên thứ ba nếu không có sự đồng ý trước bằng văn bản của Công ty.</w:t>
      </w:r>
    </w:p>
    <w:p w:rsidR="00000000" w:rsidDel="00000000" w:rsidP="00000000" w:rsidRDefault="00000000" w:rsidRPr="00000000" w14:paraId="0000016B">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Employee shall not disclose, use, or permit the use of such information for personal purposes or for any third party without prior written consent from the Company.</w:t>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hành vi vi phạm điều khoản này có thể dẫn đến xử lý kỷ luật, bồi thường thiệt hại và các trách nhiệm pháp lý khác theo quy định pháp luật.</w:t>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Any breach of this clause may result in disciplinary actions, compensation for damages, and other legal liabilities in accordance with applicable laws.</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hiệu lực hợp đồng và trong vòng  tháng kể từ khi nghỉ việc tại Công ty nhân viên không được phép: Cung cấp thông tin, tiết lộ bí mật kinh doanh của công ty ra ngoài, không được phép hợp tác, sản xuất, kinh doanh, làm đại lý sử dụng, tiết lộ thông tin về khách hàng, mặt hàng, sản phẩm tương tự của Công ty cho bất kỳ tổ chức cá nhân nào nhằm phục vụ công việc riêng cho mình mà chưa được sự đồng ý bằng văn bản từ phía công ty. Trường hợp bị phát hiện – Cá nhân đó sẽ bị khởi tố trước pháp luật.</w:t>
      </w:r>
    </w:p>
    <w:p w:rsidR="00000000" w:rsidDel="00000000" w:rsidP="00000000" w:rsidRDefault="00000000" w:rsidRPr="00000000" w14:paraId="0000017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During the effective period of the contract and within  months from the date of leaving the Company, employees are not allowed to: Provide information, disclose the company's business secrets to the outside, are not allowed to cooperate, produce, trade, act as agents to use, disclose information about customers, goods, similar products of the Company to any individual or organization to serve their own work without written consent from the Company. In case of discovery - That individual will be prosecuted before the law.</w:t>
      </w:r>
      <w:r w:rsidDel="00000000" w:rsidR="00000000" w:rsidRPr="00000000">
        <w:rPr>
          <w:rtl w:val="0"/>
        </w:rPr>
      </w:r>
    </w:p>
    <w:p w:rsidR="00000000" w:rsidDel="00000000" w:rsidP="00000000" w:rsidRDefault="00000000" w:rsidRPr="00000000" w14:paraId="0000017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Hiệu lực hợp đồng / Effectiveness </w:t>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này có hiệu lực kể từ ngày ký và được lập thành hai (02) bản có giá trị pháp lý như nhau, mỗi bên giữ một (01) bản.</w:t>
      </w:r>
    </w:p>
    <w:p w:rsidR="00000000" w:rsidDel="00000000" w:rsidP="00000000" w:rsidRDefault="00000000" w:rsidRPr="00000000" w14:paraId="00000174">
      <w:pPr>
        <w:spacing w:after="0" w:before="0" w:line="24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This Agreement shall take effect from the date of signing and is made in two (02) originals of equal legal validity, each Party retains one (01) copy.</w:t>
      </w:r>
      <w:r w:rsidDel="00000000" w:rsidR="00000000" w:rsidRPr="00000000">
        <w:rPr>
          <w:rtl w:val="0"/>
        </w:rPr>
      </w:r>
    </w:p>
    <w:p w:rsidR="00000000" w:rsidDel="00000000" w:rsidP="00000000" w:rsidRDefault="00000000" w:rsidRPr="00000000" w14:paraId="00000175">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4"/>
        <w:tblW w:w="9010.0" w:type="dxa"/>
        <w:jc w:val="left"/>
        <w:tblBorders>
          <w:top w:color="d3d3d3" w:space="0" w:sz="6" w:val="dotted"/>
          <w:left w:color="d3d3d3" w:space="0" w:sz="6" w:val="dotted"/>
          <w:bottom w:color="d3d3d3" w:space="0" w:sz="6" w:val="dotted"/>
          <w:right w:color="d3d3d3" w:space="0" w:sz="6" w:val="dotted"/>
        </w:tblBorders>
        <w:tblLayout w:type="fixed"/>
        <w:tblLook w:val="0400"/>
      </w:tblPr>
      <w:tblGrid>
        <w:gridCol w:w="4639"/>
        <w:gridCol w:w="4371"/>
        <w:tblGridChange w:id="0">
          <w:tblGrid>
            <w:gridCol w:w="4639"/>
            <w:gridCol w:w="4371"/>
          </w:tblGrid>
        </w:tblGridChange>
      </w:tblGrid>
      <w:tr>
        <w:trPr>
          <w:cantSplit w:val="0"/>
          <w:tblHeader w:val="0"/>
        </w:trPr>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SỬ DỤNG LAO ĐỘNG</w:t>
            </w:r>
            <w:r w:rsidDel="00000000" w:rsidR="00000000" w:rsidRPr="00000000">
              <w:rPr>
                <w:rtl w:val="0"/>
              </w:rPr>
            </w:r>
          </w:p>
          <w:p w:rsidR="00000000" w:rsidDel="00000000" w:rsidP="00000000" w:rsidRDefault="00000000" w:rsidRPr="00000000" w14:paraId="000001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EMPLOYER</w:t>
            </w:r>
            <w:r w:rsidDel="00000000" w:rsidR="00000000" w:rsidRPr="00000000">
              <w:rPr>
                <w:rtl w:val="0"/>
              </w:rPr>
            </w:r>
          </w:p>
        </w:tc>
        <w:tc>
          <w:tcPr>
            <w:tcBorders>
              <w:top w:color="d3d3d3" w:space="0" w:sz="6" w:val="dotted"/>
              <w:left w:color="d3d3d3" w:space="0" w:sz="6" w:val="dotted"/>
              <w:bottom w:color="d3d3d3" w:space="0" w:sz="6" w:val="dotted"/>
              <w:right w:color="d3d3d3" w:space="0" w:sz="6" w:val="dotted"/>
            </w:tcBorders>
            <w:tcMar>
              <w:top w:w="30.0" w:type="dxa"/>
              <w:left w:w="30.0" w:type="dxa"/>
              <w:bottom w:w="30.0" w:type="dxa"/>
              <w:right w:w="3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LAO ĐỘNG</w:t>
            </w:r>
            <w:r w:rsidDel="00000000" w:rsidR="00000000" w:rsidRPr="00000000">
              <w:rPr>
                <w:rtl w:val="0"/>
              </w:rPr>
            </w:r>
          </w:p>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EMPLOYEE</w:t>
            </w:r>
            <w:r w:rsidDel="00000000" w:rsidR="00000000" w:rsidRPr="00000000">
              <w:rPr>
                <w:rtl w:val="0"/>
              </w:rPr>
            </w:r>
          </w:p>
        </w:tc>
      </w:tr>
    </w:tbl>
    <w:p w:rsidR="00000000" w:rsidDel="00000000" w:rsidP="00000000" w:rsidRDefault="00000000" w:rsidRPr="00000000" w14:paraId="0000017A">
      <w:pPr>
        <w:spacing w:after="0" w:line="240" w:lineRule="auto"/>
        <w:ind w:left="720" w:firstLine="0"/>
        <w:jc w:val="both"/>
        <w:rPr>
          <w:rFonts w:ascii="Times New Roman" w:cs="Times New Roman" w:eastAsia="Times New Roman" w:hAnsi="Times New Roman"/>
          <w:i w:val="1"/>
          <w:iCs w:val="1"/>
          <w:sz w:val="24"/>
          <w:szCs w:val="24"/>
        </w:rPr>
        <w:sectPr>
          <w:footerReference r:id="rId8" w:type="default"/>
          <w:pgSz w:h="16838" w:w="11906" w:orient="portrait"/>
          <w:pgMar w:bottom="810" w:top="810" w:left="1440" w:right="1440" w:header="720" w:footer="720"/>
          <w:pgNumType w:start="1"/>
        </w:sectPr>
      </w:pPr>
      <w:r w:rsidDel="00000000" w:rsidR="00000000" w:rsidRPr="00000000">
        <w:rPr>
          <w:rtl w:val="0"/>
        </w:rPr>
      </w:r>
    </w:p>
    <w:p w:rsidR="00000000" w:rsidDel="00000000" w:rsidP="00000000" w:rsidRDefault="00000000" w:rsidRPr="00000000" w14:paraId="0000017B">
      <w:pPr>
        <w:spacing w:after="0"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Điều khoản này được áp dụng trong cả thời gian thử việc / This clause shall apply during the probationary period as well.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LtW4VAKsUqSb3p1pWuR/sfKPg==">CgMxLjA4AHIhMXZfWVczRGtsX3JNUEVGdGJ1U2Q4Qm92S0U4azhJcFZY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