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205B2" w14:textId="687DFD11" w:rsidR="00A41800" w:rsidRDefault="00A41800" w:rsidP="00A41800">
      <w:pPr>
        <w:pStyle w:val="Title"/>
      </w:pPr>
      <w:r>
        <w:t>Functions in C</w:t>
      </w:r>
    </w:p>
    <w:p w14:paraId="2DF15AF4" w14:textId="57B62502" w:rsidR="00A41800" w:rsidRDefault="00A41800" w:rsidP="00A41800">
      <w:pPr>
        <w:pStyle w:val="Heading1"/>
      </w:pPr>
      <w:r>
        <w:t>1. Purpose of Functions</w:t>
      </w:r>
    </w:p>
    <w:p w14:paraId="1F3AFB97" w14:textId="77777777" w:rsidR="00A41800" w:rsidRDefault="00A41800" w:rsidP="00A41800">
      <w:r>
        <w:t xml:space="preserve">   - Functions allow you to organize code, reuse parts, and simplify debugging.</w:t>
      </w:r>
    </w:p>
    <w:p w14:paraId="34D28521" w14:textId="77777777" w:rsidR="00A41800" w:rsidRDefault="00A41800" w:rsidP="00A41800">
      <w:r>
        <w:t xml:space="preserve">   - Functions take inputs (arguments) and return a single output.</w:t>
      </w:r>
    </w:p>
    <w:p w14:paraId="0B4A2273" w14:textId="77777777" w:rsidR="00A41800" w:rsidRDefault="00A41800" w:rsidP="00A41800"/>
    <w:p w14:paraId="361858FD" w14:textId="10B61091" w:rsidR="00A41800" w:rsidRDefault="00A41800" w:rsidP="00A41800">
      <w:pPr>
        <w:pStyle w:val="Heading1"/>
      </w:pPr>
      <w:r>
        <w:t xml:space="preserve">2. Function Declaration  </w:t>
      </w:r>
    </w:p>
    <w:p w14:paraId="5F1AB920" w14:textId="49753A98" w:rsidR="00A41800" w:rsidRDefault="00A41800" w:rsidP="00A41800">
      <w:r>
        <w:t xml:space="preserve">   - Every function has a </w:t>
      </w:r>
      <w:r w:rsidRPr="00A41800">
        <w:rPr>
          <w:b/>
          <w:bCs/>
        </w:rPr>
        <w:t>return type</w:t>
      </w:r>
      <w:r>
        <w:t xml:space="preserve">, </w:t>
      </w:r>
      <w:r w:rsidRPr="00A41800">
        <w:rPr>
          <w:b/>
          <w:bCs/>
        </w:rPr>
        <w:t>name</w:t>
      </w:r>
      <w:r>
        <w:t xml:space="preserve">, and </w:t>
      </w:r>
      <w:r w:rsidRPr="00A41800">
        <w:rPr>
          <w:b/>
          <w:bCs/>
        </w:rPr>
        <w:t>argument list</w:t>
      </w:r>
      <w:r>
        <w:t>.</w:t>
      </w:r>
    </w:p>
    <w:p w14:paraId="1F3CEAF3" w14:textId="77777777" w:rsidR="00A41800" w:rsidRDefault="00A41800" w:rsidP="00A41800">
      <w:r>
        <w:t xml:space="preserve">   - Example: `</w:t>
      </w:r>
      <w:r w:rsidRPr="00A41800">
        <w:rPr>
          <w:rFonts w:ascii="Courier New" w:hAnsi="Courier New" w:cs="Courier New"/>
        </w:rPr>
        <w:t xml:space="preserve">int </w:t>
      </w:r>
      <w:proofErr w:type="gramStart"/>
      <w:r w:rsidRPr="00A41800">
        <w:rPr>
          <w:rFonts w:ascii="Courier New" w:hAnsi="Courier New" w:cs="Courier New"/>
        </w:rPr>
        <w:t>add(</w:t>
      </w:r>
      <w:proofErr w:type="gramEnd"/>
      <w:r w:rsidRPr="00A41800">
        <w:rPr>
          <w:rFonts w:ascii="Courier New" w:hAnsi="Courier New" w:cs="Courier New"/>
        </w:rPr>
        <w:t>int a, int b)</w:t>
      </w:r>
      <w:r>
        <w:t>`.</w:t>
      </w:r>
    </w:p>
    <w:p w14:paraId="7F0E3C72" w14:textId="77777777" w:rsidR="00A41800" w:rsidRDefault="00A41800" w:rsidP="00A41800"/>
    <w:p w14:paraId="6031EF40" w14:textId="415B45C2" w:rsidR="00A41800" w:rsidRDefault="00A41800" w:rsidP="00A41800">
      <w:pPr>
        <w:pStyle w:val="Heading1"/>
      </w:pPr>
      <w:r>
        <w:t xml:space="preserve">3. Function Definition  </w:t>
      </w:r>
    </w:p>
    <w:p w14:paraId="76B4649B" w14:textId="77777777" w:rsidR="00A41800" w:rsidRDefault="00A41800" w:rsidP="00A41800">
      <w:r>
        <w:t xml:space="preserve">   - Example of adding two integers:  </w:t>
      </w:r>
    </w:p>
    <w:p w14:paraId="532B827B" w14:textId="41BE9F10" w:rsidR="00A41800" w:rsidRPr="00A41800" w:rsidRDefault="00A41800" w:rsidP="00A41800">
      <w:pPr>
        <w:rPr>
          <w:rFonts w:ascii="Courier New" w:hAnsi="Courier New" w:cs="Courier New"/>
        </w:rPr>
      </w:pPr>
      <w:r>
        <w:t xml:space="preserve">     </w:t>
      </w:r>
      <w:r w:rsidRPr="00A41800">
        <w:rPr>
          <w:rFonts w:ascii="Courier New" w:hAnsi="Courier New" w:cs="Courier New"/>
        </w:rPr>
        <w:t xml:space="preserve">int </w:t>
      </w:r>
      <w:proofErr w:type="gramStart"/>
      <w:r w:rsidRPr="00A41800">
        <w:rPr>
          <w:rFonts w:ascii="Courier New" w:hAnsi="Courier New" w:cs="Courier New"/>
        </w:rPr>
        <w:t>add(</w:t>
      </w:r>
      <w:proofErr w:type="gramEnd"/>
      <w:r w:rsidRPr="00A41800">
        <w:rPr>
          <w:rFonts w:ascii="Courier New" w:hAnsi="Courier New" w:cs="Courier New"/>
        </w:rPr>
        <w:t>int a, int b) {</w:t>
      </w:r>
    </w:p>
    <w:p w14:paraId="4739800D" w14:textId="77777777" w:rsidR="00A41800" w:rsidRPr="00A41800" w:rsidRDefault="00A41800" w:rsidP="00A41800">
      <w:pPr>
        <w:rPr>
          <w:rFonts w:ascii="Courier New" w:hAnsi="Courier New" w:cs="Courier New"/>
        </w:rPr>
      </w:pPr>
      <w:r w:rsidRPr="00A41800">
        <w:rPr>
          <w:rFonts w:ascii="Courier New" w:hAnsi="Courier New" w:cs="Courier New"/>
        </w:rPr>
        <w:t xml:space="preserve">         return a + </w:t>
      </w:r>
      <w:proofErr w:type="gramStart"/>
      <w:r w:rsidRPr="00A41800">
        <w:rPr>
          <w:rFonts w:ascii="Courier New" w:hAnsi="Courier New" w:cs="Courier New"/>
        </w:rPr>
        <w:t>b;</w:t>
      </w:r>
      <w:proofErr w:type="gramEnd"/>
    </w:p>
    <w:p w14:paraId="01F71BE9" w14:textId="168742F3" w:rsidR="00A41800" w:rsidRPr="00A41800" w:rsidRDefault="00A41800" w:rsidP="00A41800">
      <w:pPr>
        <w:rPr>
          <w:rFonts w:ascii="Courier New" w:hAnsi="Courier New" w:cs="Courier New"/>
        </w:rPr>
      </w:pPr>
      <w:r w:rsidRPr="00A41800">
        <w:rPr>
          <w:rFonts w:ascii="Courier New" w:hAnsi="Courier New" w:cs="Courier New"/>
        </w:rPr>
        <w:t xml:space="preserve">     }</w:t>
      </w:r>
    </w:p>
    <w:p w14:paraId="7FF66ACB" w14:textId="77777777" w:rsidR="00A41800" w:rsidRDefault="00A41800" w:rsidP="00A41800"/>
    <w:p w14:paraId="2B6BF3F2" w14:textId="32F4E651" w:rsidR="00A41800" w:rsidRDefault="00A41800" w:rsidP="00A41800">
      <w:pPr>
        <w:pStyle w:val="Heading1"/>
      </w:pPr>
      <w:r>
        <w:t xml:space="preserve">4. Why Use Functions?  </w:t>
      </w:r>
    </w:p>
    <w:p w14:paraId="677A619B" w14:textId="77777777" w:rsidR="00A41800" w:rsidRDefault="00A41800" w:rsidP="00A41800">
      <w:r>
        <w:t xml:space="preserve">   - Easier to debug small sections of code.</w:t>
      </w:r>
    </w:p>
    <w:p w14:paraId="5CFF5737" w14:textId="77777777" w:rsidR="00A41800" w:rsidRDefault="00A41800" w:rsidP="00A41800">
      <w:r>
        <w:t xml:space="preserve">   - Reusable across programs.</w:t>
      </w:r>
    </w:p>
    <w:p w14:paraId="270FFD9D" w14:textId="28C46D95" w:rsidR="00A41800" w:rsidRDefault="00A41800" w:rsidP="00A41800">
      <w:r>
        <w:t xml:space="preserve">   - Simplifies main function when programs grow larger.</w:t>
      </w:r>
    </w:p>
    <w:sectPr w:rsidR="00A41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00"/>
    <w:rsid w:val="00066E75"/>
    <w:rsid w:val="00A4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3151"/>
  <w15:chartTrackingRefBased/>
  <w15:docId w15:val="{CFF8D9B4-B123-4F65-9FC1-2B84303B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00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00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00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00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00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00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00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00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00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00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00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2024-10-22T20:48:00Z</dcterms:created>
  <dcterms:modified xsi:type="dcterms:W3CDTF">2024-10-22T20:51:00Z</dcterms:modified>
</cp:coreProperties>
</file>