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60D8A4" w14:textId="7FE4CA37" w:rsidR="009A4753" w:rsidRDefault="009A4753" w:rsidP="009A4753">
      <w:pPr>
        <w:pStyle w:val="Title"/>
      </w:pPr>
      <w:r>
        <w:t>Variables and Scope Lecture Notes</w:t>
      </w:r>
    </w:p>
    <w:p w14:paraId="1063D5E9" w14:textId="77777777" w:rsidR="009A4753" w:rsidRDefault="009A4753" w:rsidP="009A4753"/>
    <w:p w14:paraId="61120650" w14:textId="0D040DB5" w:rsidR="009A4753" w:rsidRDefault="009A4753" w:rsidP="009A4753">
      <w:pPr>
        <w:pStyle w:val="Heading1"/>
      </w:pPr>
      <w:r>
        <w:t>1. Variable Scope</w:t>
      </w:r>
    </w:p>
    <w:p w14:paraId="0B890D86" w14:textId="77777777" w:rsidR="009A4753" w:rsidRDefault="009A4753" w:rsidP="009A4753">
      <w:r>
        <w:t xml:space="preserve">   - Scope defines where a variable can be accessed in a program.</w:t>
      </w:r>
    </w:p>
    <w:p w14:paraId="23D874B8" w14:textId="76599DA4" w:rsidR="009A4753" w:rsidRDefault="009A4753" w:rsidP="009A4753">
      <w:r>
        <w:t xml:space="preserve">   - </w:t>
      </w:r>
      <w:r w:rsidRPr="009A4753">
        <w:rPr>
          <w:b/>
          <w:bCs/>
        </w:rPr>
        <w:t>Local variables</w:t>
      </w:r>
      <w:r>
        <w:t xml:space="preserve">: Can only be accessed within the function where they are declared.  </w:t>
      </w:r>
    </w:p>
    <w:p w14:paraId="420282AC" w14:textId="352E2E23" w:rsidR="009A4753" w:rsidRDefault="009A4753" w:rsidP="009A4753">
      <w:r>
        <w:t xml:space="preserve">   - </w:t>
      </w:r>
      <w:r w:rsidRPr="009A4753">
        <w:rPr>
          <w:b/>
          <w:bCs/>
        </w:rPr>
        <w:t>Global variables</w:t>
      </w:r>
      <w:r>
        <w:t>: Declared outside of any function and can be accessed by any function in the program.</w:t>
      </w:r>
    </w:p>
    <w:p w14:paraId="755BD36D" w14:textId="77777777" w:rsidR="009A4753" w:rsidRDefault="009A4753" w:rsidP="009A4753"/>
    <w:p w14:paraId="5ECAFFB8" w14:textId="21F02B81" w:rsidR="009A4753" w:rsidRDefault="009A4753" w:rsidP="009A4753">
      <w:pPr>
        <w:pStyle w:val="Heading1"/>
      </w:pPr>
      <w:r>
        <w:t>2. Local Variables</w:t>
      </w:r>
    </w:p>
    <w:p w14:paraId="2CC13141" w14:textId="77777777" w:rsidR="009A4753" w:rsidRDefault="009A4753" w:rsidP="009A4753">
      <w:r>
        <w:t xml:space="preserve">   - When passing a local variable to a function, the function receives a copy of it (passed by value).</w:t>
      </w:r>
    </w:p>
    <w:p w14:paraId="0A8B4450" w14:textId="77777777" w:rsidR="009A4753" w:rsidRDefault="009A4753" w:rsidP="009A4753">
      <w:r>
        <w:t xml:space="preserve">   - The original variable remains unchanged unless explicitly reassigned after the function call.</w:t>
      </w:r>
    </w:p>
    <w:p w14:paraId="1BC85F4C" w14:textId="77777777" w:rsidR="009A4753" w:rsidRDefault="009A4753" w:rsidP="009A4753"/>
    <w:p w14:paraId="70FC9CDB" w14:textId="2E08CC78" w:rsidR="009A4753" w:rsidRDefault="009A4753" w:rsidP="009A4753">
      <w:pPr>
        <w:pStyle w:val="Heading1"/>
      </w:pPr>
      <w:r>
        <w:t>3. Global Variables</w:t>
      </w:r>
    </w:p>
    <w:p w14:paraId="261A6AE2" w14:textId="77777777" w:rsidR="009A4753" w:rsidRDefault="009A4753" w:rsidP="009A4753">
      <w:r>
        <w:t xml:space="preserve">   - Can be modified by any function, which could lead to unintended changes across the program.</w:t>
      </w:r>
    </w:p>
    <w:p w14:paraId="5E83142D" w14:textId="77777777" w:rsidR="009A4753" w:rsidRDefault="009A4753" w:rsidP="009A4753"/>
    <w:p w14:paraId="65A9E567" w14:textId="1601E05D" w:rsidR="009A4753" w:rsidRDefault="009A4753" w:rsidP="009A4753">
      <w:pPr>
        <w:pStyle w:val="Heading1"/>
      </w:pPr>
      <w:r>
        <w:t>4. Example</w:t>
      </w:r>
    </w:p>
    <w:p w14:paraId="41D27F34" w14:textId="77777777" w:rsidR="009A4753" w:rsidRDefault="009A4753" w:rsidP="009A4753">
      <w:r>
        <w:t xml:space="preserve">   - A local variable `x` inside a function like `increment` is different from a local variable `x` in `main`, even if they share the same name.</w:t>
      </w:r>
    </w:p>
    <w:p w14:paraId="44DFDC46" w14:textId="4E8FAD87" w:rsidR="009A4753" w:rsidRDefault="009A4753" w:rsidP="009A4753">
      <w:r>
        <w:t xml:space="preserve">   - Global variables should be used carefully to avoid unexpected </w:t>
      </w:r>
      <w:r>
        <w:t>behaviour</w:t>
      </w:r>
      <w:r>
        <w:t>.</w:t>
      </w:r>
    </w:p>
    <w:sectPr w:rsidR="009A47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753"/>
    <w:rsid w:val="00587FC1"/>
    <w:rsid w:val="009A4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E78B9"/>
  <w15:chartTrackingRefBased/>
  <w15:docId w15:val="{26DE19ED-8B80-43A2-A50D-6446EBC11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6B911C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6B911C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753"/>
    <w:pPr>
      <w:keepNext/>
      <w:keepLines/>
      <w:spacing w:before="160" w:after="80"/>
      <w:outlineLvl w:val="2"/>
    </w:pPr>
    <w:rPr>
      <w:rFonts w:eastAsiaTheme="majorEastAsia" w:cstheme="majorBidi"/>
      <w:color w:val="6B911C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6B911C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753"/>
    <w:pPr>
      <w:keepNext/>
      <w:keepLines/>
      <w:spacing w:before="80" w:after="40"/>
      <w:outlineLvl w:val="4"/>
    </w:pPr>
    <w:rPr>
      <w:rFonts w:eastAsiaTheme="majorEastAsia" w:cstheme="majorBidi"/>
      <w:color w:val="6B911C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753"/>
    <w:rPr>
      <w:rFonts w:asciiTheme="majorHAnsi" w:eastAsiaTheme="majorEastAsia" w:hAnsiTheme="majorHAnsi" w:cstheme="majorBidi"/>
      <w:color w:val="6B911C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753"/>
    <w:rPr>
      <w:rFonts w:asciiTheme="majorHAnsi" w:eastAsiaTheme="majorEastAsia" w:hAnsiTheme="majorHAnsi" w:cstheme="majorBidi"/>
      <w:color w:val="6B911C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753"/>
    <w:rPr>
      <w:rFonts w:eastAsiaTheme="majorEastAsia" w:cstheme="majorBidi"/>
      <w:color w:val="6B911C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753"/>
    <w:rPr>
      <w:rFonts w:eastAsiaTheme="majorEastAsia" w:cstheme="majorBidi"/>
      <w:i/>
      <w:iCs/>
      <w:color w:val="6B911C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753"/>
    <w:rPr>
      <w:rFonts w:eastAsiaTheme="majorEastAsia" w:cstheme="majorBidi"/>
      <w:color w:val="6B911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7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7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7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7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7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7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753"/>
    <w:rPr>
      <w:i/>
      <w:iCs/>
      <w:color w:val="6B911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753"/>
    <w:pPr>
      <w:pBdr>
        <w:top w:val="single" w:sz="4" w:space="10" w:color="6B911C" w:themeColor="accent1" w:themeShade="BF"/>
        <w:bottom w:val="single" w:sz="4" w:space="10" w:color="6B911C" w:themeColor="accent1" w:themeShade="BF"/>
      </w:pBdr>
      <w:spacing w:before="360" w:after="360"/>
      <w:ind w:left="864" w:right="864"/>
      <w:jc w:val="center"/>
    </w:pPr>
    <w:rPr>
      <w:i/>
      <w:iCs/>
      <w:color w:val="6B911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753"/>
    <w:rPr>
      <w:i/>
      <w:iCs/>
      <w:color w:val="6B911C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753"/>
    <w:rPr>
      <w:b/>
      <w:bCs/>
      <w:smallCaps/>
      <w:color w:val="6B911C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133</Words>
  <Characters>760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Rayaan Bin Saifullah</dc:creator>
  <cp:keywords/>
  <dc:description/>
  <cp:lastModifiedBy>Rayaan Bin Saifullah</cp:lastModifiedBy>
  <cp:revision>1</cp:revision>
  <dcterms:created xsi:type="dcterms:W3CDTF">2024-10-22T20:40:00Z</dcterms:created>
  <dcterms:modified xsi:type="dcterms:W3CDTF">2024-10-22T20:45:00Z</dcterms:modified>
</cp:coreProperties>
</file>