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bCs w:val="1"/>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sz w:val="48"/>
          <w:szCs w:val="48"/>
        </w:rPr>
      </w:pPr>
      <w:r w:rsidDel="00000000" w:rsidR="00000000" w:rsidRPr="00000000">
        <w:rPr>
          <w:b w:val="1"/>
          <w:bCs w:val="1"/>
          <w:sz w:val="54"/>
          <w:szCs w:val="54"/>
          <w:rtl w:val="0"/>
        </w:rPr>
        <w:t xml:space="preserve">TOURIST DEMAND FORECASTING (SINGAPORE)</w:t>
      </w:r>
      <w:r w:rsidDel="00000000" w:rsidR="00000000" w:rsidRPr="00000000">
        <w:rPr>
          <w:rtl w:val="0"/>
        </w:rPr>
      </w:r>
    </w:p>
    <w:p w:rsidR="00000000" w:rsidDel="00000000" w:rsidP="00000000" w:rsidRDefault="00000000" w:rsidRPr="00000000" w14:paraId="00000004">
      <w:pPr>
        <w:spacing w:after="0" w:line="276" w:lineRule="auto"/>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05">
      <w:pPr>
        <w:spacing w:after="240" w:before="240" w:line="276" w:lineRule="auto"/>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Project Title:</w:t>
      </w:r>
      <w:r w:rsidDel="00000000" w:rsidR="00000000" w:rsidRPr="00000000">
        <w:rPr>
          <w:rFonts w:ascii="Arial" w:cs="Arial" w:eastAsia="Arial" w:hAnsi="Arial"/>
          <w:sz w:val="36"/>
          <w:szCs w:val="36"/>
          <w:rtl w:val="0"/>
        </w:rPr>
        <w:t xml:space="preserve"> Tourist Demand Forecasting  </w:t>
      </w:r>
    </w:p>
    <w:p w:rsidR="00000000" w:rsidDel="00000000" w:rsidP="00000000" w:rsidRDefault="00000000" w:rsidRPr="00000000" w14:paraId="00000006">
      <w:pPr>
        <w:spacing w:after="240" w:before="240" w:line="276" w:lineRule="auto"/>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7">
      <w:pPr>
        <w:spacing w:after="240" w:before="240" w:line="276" w:lineRule="auto"/>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Case Study:</w:t>
      </w:r>
      <w:r w:rsidDel="00000000" w:rsidR="00000000" w:rsidRPr="00000000">
        <w:rPr>
          <w:rFonts w:ascii="Arial" w:cs="Arial" w:eastAsia="Arial" w:hAnsi="Arial"/>
          <w:sz w:val="36"/>
          <w:szCs w:val="36"/>
          <w:rtl w:val="0"/>
        </w:rPr>
        <w:t xml:space="preserve"> 117 :</w:t>
      </w:r>
      <w:r w:rsidDel="00000000" w:rsidR="00000000" w:rsidRPr="00000000">
        <w:rPr>
          <w:rFonts w:ascii="Arial" w:cs="Arial" w:eastAsia="Arial" w:hAnsi="Arial"/>
          <w:sz w:val="30"/>
          <w:szCs w:val="30"/>
          <w:rtl w:val="0"/>
        </w:rPr>
        <w:t xml:space="preserve"> </w:t>
      </w:r>
      <w:r w:rsidDel="00000000" w:rsidR="00000000" w:rsidRPr="00000000">
        <w:rPr>
          <w:rFonts w:ascii="Arial" w:cs="Arial" w:eastAsia="Arial" w:hAnsi="Arial"/>
          <w:sz w:val="36"/>
          <w:szCs w:val="36"/>
          <w:rtl w:val="0"/>
        </w:rPr>
        <w:t xml:space="preserve">A tourism organization wants to estimate demand for a destination or service over time.</w:t>
      </w:r>
    </w:p>
    <w:p w:rsidR="00000000" w:rsidDel="00000000" w:rsidP="00000000" w:rsidRDefault="00000000" w:rsidRPr="00000000" w14:paraId="00000008">
      <w:pPr>
        <w:spacing w:after="240" w:before="240" w:line="276" w:lineRule="auto"/>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9">
      <w:pPr>
        <w:spacing w:after="240" w:before="240" w:line="276" w:lineRule="auto"/>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Student Details:</w:t>
      </w:r>
    </w:p>
    <w:p w:rsidR="00000000" w:rsidDel="00000000" w:rsidP="00000000" w:rsidRDefault="00000000" w:rsidRPr="00000000" w14:paraId="0000000A">
      <w:pPr>
        <w:numPr>
          <w:ilvl w:val="0"/>
          <w:numId w:val="2"/>
        </w:numPr>
        <w:spacing w:after="0" w:afterAutospacing="0" w:before="240" w:line="276" w:lineRule="auto"/>
        <w:ind w:left="720" w:hanging="360"/>
        <w:rPr>
          <w:rFonts w:ascii="Arial" w:cs="Arial" w:eastAsia="Arial" w:hAnsi="Arial"/>
          <w:sz w:val="34"/>
          <w:szCs w:val="34"/>
        </w:rPr>
      </w:pPr>
      <w:r w:rsidDel="00000000" w:rsidR="00000000" w:rsidRPr="00000000">
        <w:rPr>
          <w:rFonts w:ascii="Arial" w:cs="Arial" w:eastAsia="Arial" w:hAnsi="Arial"/>
          <w:b w:val="1"/>
          <w:bCs w:val="1"/>
          <w:sz w:val="34"/>
          <w:szCs w:val="34"/>
          <w:rtl w:val="0"/>
        </w:rPr>
        <w:t xml:space="preserve">Student Name:</w:t>
      </w:r>
      <w:r w:rsidDel="00000000" w:rsidR="00000000" w:rsidRPr="00000000">
        <w:rPr>
          <w:rFonts w:ascii="Arial" w:cs="Arial" w:eastAsia="Arial" w:hAnsi="Arial"/>
          <w:sz w:val="34"/>
          <w:szCs w:val="34"/>
          <w:rtl w:val="0"/>
        </w:rPr>
        <w:t xml:space="preserve"> Rayan Rawat</w:t>
      </w:r>
    </w:p>
    <w:p w:rsidR="00000000" w:rsidDel="00000000" w:rsidP="00000000" w:rsidRDefault="00000000" w:rsidRPr="00000000" w14:paraId="0000000B">
      <w:pPr>
        <w:numPr>
          <w:ilvl w:val="0"/>
          <w:numId w:val="2"/>
        </w:numPr>
        <w:spacing w:after="0" w:afterAutospacing="0" w:before="0" w:beforeAutospacing="0" w:line="276" w:lineRule="auto"/>
        <w:ind w:left="720" w:hanging="360"/>
        <w:rPr>
          <w:rFonts w:ascii="Arial" w:cs="Arial" w:eastAsia="Arial" w:hAnsi="Arial"/>
          <w:sz w:val="34"/>
          <w:szCs w:val="34"/>
        </w:rPr>
      </w:pPr>
      <w:r w:rsidDel="00000000" w:rsidR="00000000" w:rsidRPr="00000000">
        <w:rPr>
          <w:rFonts w:ascii="Arial" w:cs="Arial" w:eastAsia="Arial" w:hAnsi="Arial"/>
          <w:b w:val="1"/>
          <w:bCs w:val="1"/>
          <w:sz w:val="34"/>
          <w:szCs w:val="34"/>
          <w:rtl w:val="0"/>
        </w:rPr>
        <w:t xml:space="preserve">Cohort:</w:t>
      </w:r>
      <w:r w:rsidDel="00000000" w:rsidR="00000000" w:rsidRPr="00000000">
        <w:rPr>
          <w:rFonts w:ascii="Arial" w:cs="Arial" w:eastAsia="Arial" w:hAnsi="Arial"/>
          <w:sz w:val="34"/>
          <w:szCs w:val="34"/>
          <w:rtl w:val="0"/>
        </w:rPr>
        <w:t xml:space="preserve"> Mark Zuckerberg</w:t>
      </w:r>
    </w:p>
    <w:p w:rsidR="00000000" w:rsidDel="00000000" w:rsidP="00000000" w:rsidRDefault="00000000" w:rsidRPr="00000000" w14:paraId="0000000C">
      <w:pPr>
        <w:numPr>
          <w:ilvl w:val="0"/>
          <w:numId w:val="2"/>
        </w:numPr>
        <w:spacing w:after="0" w:afterAutospacing="0" w:before="0" w:beforeAutospacing="0" w:line="276" w:lineRule="auto"/>
        <w:ind w:left="720" w:hanging="360"/>
        <w:rPr>
          <w:rFonts w:ascii="Arial" w:cs="Arial" w:eastAsia="Arial" w:hAnsi="Arial"/>
          <w:sz w:val="34"/>
          <w:szCs w:val="34"/>
        </w:rPr>
      </w:pPr>
      <w:r w:rsidDel="00000000" w:rsidR="00000000" w:rsidRPr="00000000">
        <w:rPr>
          <w:rFonts w:ascii="Arial" w:cs="Arial" w:eastAsia="Arial" w:hAnsi="Arial"/>
          <w:b w:val="1"/>
          <w:bCs w:val="1"/>
          <w:sz w:val="34"/>
          <w:szCs w:val="34"/>
          <w:rtl w:val="0"/>
        </w:rPr>
        <w:t xml:space="preserve">Roll No:</w:t>
      </w:r>
      <w:r w:rsidDel="00000000" w:rsidR="00000000" w:rsidRPr="00000000">
        <w:rPr>
          <w:rFonts w:ascii="Arial" w:cs="Arial" w:eastAsia="Arial" w:hAnsi="Arial"/>
          <w:sz w:val="34"/>
          <w:szCs w:val="34"/>
          <w:rtl w:val="0"/>
        </w:rPr>
        <w:t xml:space="preserve"> 150096724141</w:t>
      </w:r>
    </w:p>
    <w:p w:rsidR="00000000" w:rsidDel="00000000" w:rsidP="00000000" w:rsidRDefault="00000000" w:rsidRPr="00000000" w14:paraId="0000000D">
      <w:pPr>
        <w:numPr>
          <w:ilvl w:val="0"/>
          <w:numId w:val="2"/>
        </w:numPr>
        <w:spacing w:after="240" w:before="0" w:beforeAutospacing="0" w:line="276" w:lineRule="auto"/>
        <w:ind w:left="720" w:hanging="360"/>
        <w:rPr>
          <w:rFonts w:ascii="Arial" w:cs="Arial" w:eastAsia="Arial" w:hAnsi="Arial"/>
          <w:sz w:val="34"/>
          <w:szCs w:val="34"/>
        </w:rPr>
      </w:pPr>
      <w:r w:rsidDel="00000000" w:rsidR="00000000" w:rsidRPr="00000000">
        <w:rPr>
          <w:rFonts w:ascii="Arial" w:cs="Arial" w:eastAsia="Arial" w:hAnsi="Arial"/>
          <w:b w:val="1"/>
          <w:bCs w:val="1"/>
          <w:sz w:val="34"/>
          <w:szCs w:val="34"/>
          <w:rtl w:val="0"/>
        </w:rPr>
        <w:t xml:space="preserve">Subject:</w:t>
      </w:r>
      <w:r w:rsidDel="00000000" w:rsidR="00000000" w:rsidRPr="00000000">
        <w:rPr>
          <w:rFonts w:ascii="Arial" w:cs="Arial" w:eastAsia="Arial" w:hAnsi="Arial"/>
          <w:sz w:val="34"/>
          <w:szCs w:val="34"/>
          <w:rtl w:val="0"/>
        </w:rPr>
        <w:t xml:space="preserve"> Machine Learning </w:t>
      </w:r>
    </w:p>
    <w:p w:rsidR="00000000" w:rsidDel="00000000" w:rsidP="00000000" w:rsidRDefault="00000000" w:rsidRPr="00000000" w14:paraId="0000000E">
      <w:pPr>
        <w:spacing w:after="240" w:before="240" w:line="276" w:lineRule="auto"/>
        <w:rPr>
          <w:rFonts w:ascii="Arial" w:cs="Arial" w:eastAsia="Arial" w:hAnsi="Arial"/>
          <w:sz w:val="34"/>
          <w:szCs w:val="34"/>
        </w:rPr>
      </w:pPr>
      <w:r w:rsidDel="00000000" w:rsidR="00000000" w:rsidRPr="00000000">
        <w:rPr>
          <w:rtl w:val="0"/>
        </w:rPr>
      </w:r>
    </w:p>
    <w:p w:rsidR="00000000" w:rsidDel="00000000" w:rsidP="00000000" w:rsidRDefault="00000000" w:rsidRPr="00000000" w14:paraId="0000000F">
      <w:pPr>
        <w:spacing w:after="240" w:before="2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8"/>
          <w:szCs w:val="28"/>
          <w:rtl w:val="0"/>
        </w:rPr>
        <w:t xml:space="preserve">Git-Hub Link:-</w:t>
      </w:r>
      <w:r w:rsidDel="00000000" w:rsidR="00000000" w:rsidRPr="00000000">
        <w:rPr>
          <w:rFonts w:ascii="Arial" w:cs="Arial" w:eastAsia="Arial" w:hAnsi="Arial"/>
          <w:b w:val="1"/>
          <w:bCs w:val="1"/>
          <w:sz w:val="26"/>
          <w:szCs w:val="26"/>
          <w:rtl w:val="0"/>
        </w:rPr>
        <w:t xml:space="preserve"> </w:t>
      </w:r>
    </w:p>
    <w:p w:rsidR="00000000" w:rsidDel="00000000" w:rsidP="00000000" w:rsidRDefault="00000000" w:rsidRPr="00000000" w14:paraId="00000010">
      <w:pPr>
        <w:spacing w:after="240" w:before="240" w:line="276" w:lineRule="auto"/>
        <w:rPr>
          <w:rFonts w:ascii="Arial" w:cs="Arial" w:eastAsia="Arial" w:hAnsi="Arial"/>
          <w:b w:val="1"/>
          <w:bCs w:val="1"/>
          <w:sz w:val="50"/>
          <w:szCs w:val="50"/>
        </w:rPr>
      </w:pPr>
      <w:hyperlink r:id="rId7">
        <w:r w:rsidDel="00000000" w:rsidR="00000000" w:rsidRPr="00000000">
          <w:rPr>
            <w:rFonts w:ascii="Arial" w:cs="Arial" w:eastAsia="Arial" w:hAnsi="Arial"/>
            <w:color w:val="1155cc"/>
            <w:sz w:val="28"/>
            <w:szCs w:val="28"/>
            <w:u w:val="single"/>
            <w:rtl w:val="0"/>
          </w:rPr>
          <w:t xml:space="preserve">https://github.com/Rayan-141/Tourist-Demand-Forecasting-Machine-Learning-Based-Monthly-Tourism-Demand-Forecasting-</w:t>
        </w:r>
      </w:hyperlink>
      <w:r w:rsidDel="00000000" w:rsidR="00000000" w:rsidRPr="00000000">
        <w:rPr>
          <w:rtl w:val="0"/>
        </w:rPr>
      </w:r>
    </w:p>
    <w:p w:rsidR="00000000" w:rsidDel="00000000" w:rsidP="00000000" w:rsidRDefault="00000000" w:rsidRPr="00000000" w14:paraId="00000011">
      <w:pPr>
        <w:jc w:val="center"/>
        <w:rPr>
          <w:b w:val="1"/>
          <w:bCs w:val="1"/>
        </w:rPr>
      </w:pP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rtl w:val="0"/>
        </w:rPr>
      </w:r>
    </w:p>
    <w:p w:rsidR="00000000" w:rsidDel="00000000" w:rsidP="00000000" w:rsidRDefault="00000000" w:rsidRPr="00000000" w14:paraId="00000017">
      <w:pPr>
        <w:jc w:val="left"/>
        <w:rPr>
          <w:b w:val="1"/>
          <w:bCs w:val="1"/>
        </w:rPr>
      </w:pPr>
      <w:r w:rsidDel="00000000" w:rsidR="00000000" w:rsidRPr="00000000">
        <w:rPr>
          <w:rtl w:val="0"/>
        </w:rPr>
      </w:r>
    </w:p>
    <w:p w:rsidR="00000000" w:rsidDel="00000000" w:rsidP="00000000" w:rsidRDefault="00000000" w:rsidRPr="00000000" w14:paraId="00000018">
      <w:pPr>
        <w:jc w:val="center"/>
        <w:rPr>
          <w:b w:val="1"/>
          <w:bCs w:val="1"/>
        </w:rPr>
      </w:pPr>
      <w:r w:rsidDel="00000000" w:rsidR="00000000" w:rsidRPr="00000000">
        <w:rPr>
          <w:b w:val="1"/>
          <w:bCs w:val="1"/>
          <w:rtl w:val="0"/>
        </w:rPr>
        <w:br w:type="textWrapping"/>
        <w:br w:type="textWrapping"/>
        <w:t xml:space="preserve">CASE STUDY 117</w:t>
      </w:r>
    </w:p>
    <w:p w:rsidR="00000000" w:rsidDel="00000000" w:rsidP="00000000" w:rsidRDefault="00000000" w:rsidRPr="00000000" w14:paraId="00000019">
      <w:pPr>
        <w:jc w:val="center"/>
        <w:rPr/>
      </w:pPr>
      <w:r w:rsidDel="00000000" w:rsidR="00000000" w:rsidRPr="00000000">
        <w:rPr>
          <w:b w:val="1"/>
          <w:bCs w:val="1"/>
          <w:rtl w:val="0"/>
        </w:rPr>
        <w:br w:type="textWrapping"/>
      </w:r>
      <w:r w:rsidDel="00000000" w:rsidR="00000000" w:rsidRPr="00000000">
        <w:rPr>
          <w:b w:val="1"/>
          <w:bCs w:val="1"/>
          <w:sz w:val="54"/>
          <w:szCs w:val="54"/>
          <w:rtl w:val="0"/>
        </w:rPr>
        <w:t xml:space="preserve">TOURIST DEMAND FORECASTING</w:t>
        <w:br w:type="textWrapping"/>
        <w:t xml:space="preserve">FOR SINGAPORE</w:t>
        <w:br w:type="textWrapping"/>
      </w:r>
      <w:r w:rsidDel="00000000" w:rsidR="00000000" w:rsidRPr="00000000">
        <w:rPr>
          <w:sz w:val="30"/>
          <w:szCs w:val="30"/>
          <w:rtl w:val="0"/>
        </w:rPr>
        <w:t xml:space="preserve">Using Machine Learning, Regression and Time-Series Forecasting</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Document Control &amp; Source Fidelity</w:t>
      </w:r>
    </w:p>
    <w:p w:rsidR="00000000" w:rsidDel="00000000" w:rsidP="00000000" w:rsidRDefault="00000000" w:rsidRPr="00000000" w14:paraId="0000001C">
      <w:pPr>
        <w:rPr>
          <w:sz w:val="32"/>
          <w:szCs w:val="32"/>
        </w:rPr>
      </w:pPr>
      <w:r w:rsidDel="00000000" w:rsidR="00000000" w:rsidRPr="00000000">
        <w:rPr>
          <w:rtl w:val="0"/>
        </w:rPr>
      </w:r>
    </w:p>
    <w:tbl>
      <w:tblPr>
        <w:tblStyle w:val="Table1"/>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shd w:fill="d9eaf7" w:val="clear"/>
            <w:vAlign w:val="center"/>
          </w:tcPr>
          <w:p w:rsidR="00000000" w:rsidDel="00000000" w:rsidP="00000000" w:rsidRDefault="00000000" w:rsidRPr="00000000" w14:paraId="0000001D">
            <w:pPr>
              <w:rPr>
                <w:sz w:val="32"/>
                <w:szCs w:val="32"/>
              </w:rPr>
            </w:pPr>
            <w:r w:rsidDel="00000000" w:rsidR="00000000" w:rsidRPr="00000000">
              <w:rPr>
                <w:b w:val="1"/>
                <w:bCs w:val="1"/>
                <w:sz w:val="30"/>
                <w:szCs w:val="30"/>
                <w:rtl w:val="0"/>
              </w:rPr>
              <w:t xml:space="preserve">Item</w:t>
            </w:r>
            <w:r w:rsidDel="00000000" w:rsidR="00000000" w:rsidRPr="00000000">
              <w:rPr>
                <w:rtl w:val="0"/>
              </w:rPr>
            </w:r>
          </w:p>
        </w:tc>
        <w:tc>
          <w:tcPr>
            <w:shd w:fill="d9eaf7" w:val="clear"/>
            <w:vAlign w:val="center"/>
          </w:tcPr>
          <w:p w:rsidR="00000000" w:rsidDel="00000000" w:rsidP="00000000" w:rsidRDefault="00000000" w:rsidRPr="00000000" w14:paraId="0000001E">
            <w:pPr>
              <w:rPr>
                <w:sz w:val="32"/>
                <w:szCs w:val="32"/>
              </w:rPr>
            </w:pPr>
            <w:r w:rsidDel="00000000" w:rsidR="00000000" w:rsidRPr="00000000">
              <w:rPr>
                <w:b w:val="1"/>
                <w:bCs w:val="1"/>
                <w:sz w:val="30"/>
                <w:szCs w:val="30"/>
                <w:rtl w:val="0"/>
              </w:rPr>
              <w:t xml:space="preserve">Project 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rPr>
                <w:sz w:val="32"/>
                <w:szCs w:val="32"/>
              </w:rPr>
            </w:pPr>
            <w:r w:rsidDel="00000000" w:rsidR="00000000" w:rsidRPr="00000000">
              <w:rPr>
                <w:b w:val="0"/>
                <w:bCs w:val="0"/>
                <w:sz w:val="30"/>
                <w:szCs w:val="30"/>
                <w:rtl w:val="0"/>
              </w:rPr>
              <w:t xml:space="preserve">Project</w:t>
            </w:r>
            <w:r w:rsidDel="00000000" w:rsidR="00000000" w:rsidRPr="00000000">
              <w:rPr>
                <w:rtl w:val="0"/>
              </w:rPr>
            </w:r>
          </w:p>
        </w:tc>
        <w:tc>
          <w:tcPr>
            <w:vAlign w:val="center"/>
          </w:tcPr>
          <w:p w:rsidR="00000000" w:rsidDel="00000000" w:rsidP="00000000" w:rsidRDefault="00000000" w:rsidRPr="00000000" w14:paraId="00000020">
            <w:pPr>
              <w:rPr>
                <w:sz w:val="32"/>
                <w:szCs w:val="32"/>
              </w:rPr>
            </w:pPr>
            <w:r w:rsidDel="00000000" w:rsidR="00000000" w:rsidRPr="00000000">
              <w:rPr>
                <w:b w:val="0"/>
                <w:bCs w:val="0"/>
                <w:sz w:val="30"/>
                <w:szCs w:val="30"/>
                <w:rtl w:val="0"/>
              </w:rPr>
              <w:t xml:space="preserve">Tourist Demand Forecasting for Singapore Using Machine Learning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rPr>
                <w:sz w:val="32"/>
                <w:szCs w:val="32"/>
              </w:rPr>
            </w:pPr>
            <w:r w:rsidDel="00000000" w:rsidR="00000000" w:rsidRPr="00000000">
              <w:rPr>
                <w:b w:val="0"/>
                <w:bCs w:val="0"/>
                <w:sz w:val="30"/>
                <w:szCs w:val="30"/>
                <w:rtl w:val="0"/>
              </w:rPr>
              <w:t xml:space="preserve">Case Study</w:t>
            </w:r>
            <w:r w:rsidDel="00000000" w:rsidR="00000000" w:rsidRPr="00000000">
              <w:rPr>
                <w:rtl w:val="0"/>
              </w:rPr>
            </w:r>
          </w:p>
        </w:tc>
        <w:tc>
          <w:tcPr>
            <w:vAlign w:val="center"/>
          </w:tcPr>
          <w:p w:rsidR="00000000" w:rsidDel="00000000" w:rsidP="00000000" w:rsidRDefault="00000000" w:rsidRPr="00000000" w14:paraId="00000022">
            <w:pPr>
              <w:rPr>
                <w:sz w:val="32"/>
                <w:szCs w:val="32"/>
              </w:rPr>
            </w:pPr>
            <w:r w:rsidDel="00000000" w:rsidR="00000000" w:rsidRPr="00000000">
              <w:rPr>
                <w:b w:val="0"/>
                <w:bCs w:val="0"/>
                <w:sz w:val="30"/>
                <w:szCs w:val="30"/>
                <w:rtl w:val="0"/>
              </w:rPr>
              <w:t xml:space="preserve">117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rPr>
                <w:sz w:val="32"/>
                <w:szCs w:val="32"/>
              </w:rPr>
            </w:pPr>
            <w:r w:rsidDel="00000000" w:rsidR="00000000" w:rsidRPr="00000000">
              <w:rPr>
                <w:b w:val="0"/>
                <w:bCs w:val="0"/>
                <w:sz w:val="30"/>
                <w:szCs w:val="30"/>
                <w:rtl w:val="0"/>
              </w:rPr>
              <w:t xml:space="preserve">Dataset</w:t>
            </w:r>
            <w:r w:rsidDel="00000000" w:rsidR="00000000" w:rsidRPr="00000000">
              <w:rPr>
                <w:rtl w:val="0"/>
              </w:rPr>
            </w:r>
          </w:p>
        </w:tc>
        <w:tc>
          <w:tcPr>
            <w:vAlign w:val="center"/>
          </w:tcPr>
          <w:p w:rsidR="00000000" w:rsidDel="00000000" w:rsidP="00000000" w:rsidRDefault="00000000" w:rsidRPr="00000000" w14:paraId="00000024">
            <w:pPr>
              <w:rPr>
                <w:sz w:val="32"/>
                <w:szCs w:val="32"/>
              </w:rPr>
            </w:pPr>
            <w:r w:rsidDel="00000000" w:rsidR="00000000" w:rsidRPr="00000000">
              <w:rPr>
                <w:b w:val="0"/>
                <w:bCs w:val="0"/>
                <w:sz w:val="30"/>
                <w:szCs w:val="30"/>
                <w:rtl w:val="0"/>
              </w:rPr>
              <w:t xml:space="preserve">International Visitor Arrivals By Place Of Residence, Monthly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rPr>
                <w:sz w:val="32"/>
                <w:szCs w:val="32"/>
              </w:rPr>
            </w:pPr>
            <w:r w:rsidDel="00000000" w:rsidR="00000000" w:rsidRPr="00000000">
              <w:rPr>
                <w:b w:val="0"/>
                <w:bCs w:val="0"/>
                <w:sz w:val="30"/>
                <w:szCs w:val="30"/>
                <w:rtl w:val="0"/>
              </w:rPr>
              <w:t xml:space="preserve">Local dataset snapshot</w:t>
            </w:r>
            <w:r w:rsidDel="00000000" w:rsidR="00000000" w:rsidRPr="00000000">
              <w:rPr>
                <w:rtl w:val="0"/>
              </w:rPr>
            </w:r>
          </w:p>
        </w:tc>
        <w:tc>
          <w:tcPr>
            <w:vAlign w:val="center"/>
          </w:tcPr>
          <w:p w:rsidR="00000000" w:rsidDel="00000000" w:rsidP="00000000" w:rsidRDefault="00000000" w:rsidRPr="00000000" w14:paraId="00000026">
            <w:pPr>
              <w:rPr>
                <w:sz w:val="32"/>
                <w:szCs w:val="32"/>
              </w:rPr>
            </w:pPr>
            <w:r w:rsidDel="00000000" w:rsidR="00000000" w:rsidRPr="00000000">
              <w:rPr>
                <w:b w:val="0"/>
                <w:bCs w:val="0"/>
                <w:sz w:val="30"/>
                <w:szCs w:val="30"/>
                <w:rtl w:val="0"/>
              </w:rPr>
              <w:t xml:space="preserve">January 2008 – January 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rPr>
                <w:sz w:val="32"/>
                <w:szCs w:val="32"/>
              </w:rPr>
            </w:pPr>
            <w:r w:rsidDel="00000000" w:rsidR="00000000" w:rsidRPr="00000000">
              <w:rPr>
                <w:b w:val="0"/>
                <w:bCs w:val="0"/>
                <w:sz w:val="30"/>
                <w:szCs w:val="30"/>
                <w:rtl w:val="0"/>
              </w:rPr>
              <w:t xml:space="preserve">Raw shape</w:t>
            </w:r>
            <w:r w:rsidDel="00000000" w:rsidR="00000000" w:rsidRPr="00000000">
              <w:rPr>
                <w:rtl w:val="0"/>
              </w:rPr>
            </w:r>
          </w:p>
        </w:tc>
        <w:tc>
          <w:tcPr>
            <w:vAlign w:val="center"/>
          </w:tcPr>
          <w:p w:rsidR="00000000" w:rsidDel="00000000" w:rsidP="00000000" w:rsidRDefault="00000000" w:rsidRPr="00000000" w14:paraId="00000028">
            <w:pPr>
              <w:rPr>
                <w:sz w:val="32"/>
                <w:szCs w:val="32"/>
              </w:rPr>
            </w:pPr>
            <w:r w:rsidDel="00000000" w:rsidR="00000000" w:rsidRPr="00000000">
              <w:rPr>
                <w:b w:val="0"/>
                <w:bCs w:val="0"/>
                <w:sz w:val="30"/>
                <w:szCs w:val="30"/>
                <w:rtl w:val="0"/>
              </w:rPr>
              <w:t xml:space="preserve">62 rows × 218 columns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rPr>
                <w:sz w:val="32"/>
                <w:szCs w:val="32"/>
              </w:rPr>
            </w:pPr>
            <w:r w:rsidDel="00000000" w:rsidR="00000000" w:rsidRPr="00000000">
              <w:rPr>
                <w:b w:val="0"/>
                <w:bCs w:val="0"/>
                <w:sz w:val="30"/>
                <w:szCs w:val="30"/>
                <w:rtl w:val="0"/>
              </w:rPr>
              <w:t xml:space="preserve">Prepared target series</w:t>
            </w:r>
            <w:r w:rsidDel="00000000" w:rsidR="00000000" w:rsidRPr="00000000">
              <w:rPr>
                <w:rtl w:val="0"/>
              </w:rPr>
            </w:r>
          </w:p>
        </w:tc>
        <w:tc>
          <w:tcPr>
            <w:vAlign w:val="center"/>
          </w:tcPr>
          <w:p w:rsidR="00000000" w:rsidDel="00000000" w:rsidP="00000000" w:rsidRDefault="00000000" w:rsidRPr="00000000" w14:paraId="0000002A">
            <w:pPr>
              <w:rPr>
                <w:sz w:val="32"/>
                <w:szCs w:val="32"/>
              </w:rPr>
            </w:pPr>
            <w:r w:rsidDel="00000000" w:rsidR="00000000" w:rsidRPr="00000000">
              <w:rPr>
                <w:b w:val="0"/>
                <w:bCs w:val="0"/>
                <w:sz w:val="30"/>
                <w:szCs w:val="30"/>
                <w:rtl w:val="0"/>
              </w:rPr>
              <w:t xml:space="preserve">217 monthly observations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rPr>
                <w:sz w:val="32"/>
                <w:szCs w:val="32"/>
              </w:rPr>
            </w:pPr>
            <w:r w:rsidDel="00000000" w:rsidR="00000000" w:rsidRPr="00000000">
              <w:rPr>
                <w:b w:val="0"/>
                <w:bCs w:val="0"/>
                <w:sz w:val="30"/>
                <w:szCs w:val="30"/>
                <w:rtl w:val="0"/>
              </w:rPr>
              <w:t xml:space="preserve">Modeling rows after feature creation</w:t>
            </w:r>
            <w:r w:rsidDel="00000000" w:rsidR="00000000" w:rsidRPr="00000000">
              <w:rPr>
                <w:rtl w:val="0"/>
              </w:rPr>
            </w:r>
          </w:p>
        </w:tc>
        <w:tc>
          <w:tcPr>
            <w:vAlign w:val="center"/>
          </w:tcPr>
          <w:p w:rsidR="00000000" w:rsidDel="00000000" w:rsidP="00000000" w:rsidRDefault="00000000" w:rsidRPr="00000000" w14:paraId="0000002C">
            <w:pPr>
              <w:rPr>
                <w:sz w:val="32"/>
                <w:szCs w:val="32"/>
              </w:rPr>
            </w:pPr>
            <w:r w:rsidDel="00000000" w:rsidR="00000000" w:rsidRPr="00000000">
              <w:rPr>
                <w:b w:val="0"/>
                <w:bCs w:val="0"/>
                <w:sz w:val="30"/>
                <w:szCs w:val="30"/>
                <w:rtl w:val="0"/>
              </w:rPr>
              <w:t xml:space="preserve">205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rPr>
                <w:sz w:val="32"/>
                <w:szCs w:val="32"/>
              </w:rPr>
            </w:pPr>
            <w:r w:rsidDel="00000000" w:rsidR="00000000" w:rsidRPr="00000000">
              <w:rPr>
                <w:b w:val="0"/>
                <w:bCs w:val="0"/>
                <w:sz w:val="30"/>
                <w:szCs w:val="30"/>
                <w:rtl w:val="0"/>
              </w:rPr>
              <w:t xml:space="preserve">Chronological split</w:t>
            </w:r>
            <w:r w:rsidDel="00000000" w:rsidR="00000000" w:rsidRPr="00000000">
              <w:rPr>
                <w:rtl w:val="0"/>
              </w:rPr>
            </w:r>
          </w:p>
        </w:tc>
        <w:tc>
          <w:tcPr>
            <w:vAlign w:val="center"/>
          </w:tcPr>
          <w:p w:rsidR="00000000" w:rsidDel="00000000" w:rsidP="00000000" w:rsidRDefault="00000000" w:rsidRPr="00000000" w14:paraId="0000002E">
            <w:pPr>
              <w:rPr>
                <w:sz w:val="32"/>
                <w:szCs w:val="32"/>
              </w:rPr>
            </w:pPr>
            <w:r w:rsidDel="00000000" w:rsidR="00000000" w:rsidRPr="00000000">
              <w:rPr>
                <w:b w:val="0"/>
                <w:bCs w:val="0"/>
                <w:sz w:val="30"/>
                <w:szCs w:val="30"/>
                <w:rtl w:val="0"/>
              </w:rPr>
              <w:t xml:space="preserve">164 training / 41 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rPr>
                <w:sz w:val="32"/>
                <w:szCs w:val="32"/>
              </w:rPr>
            </w:pPr>
            <w:r w:rsidDel="00000000" w:rsidR="00000000" w:rsidRPr="00000000">
              <w:rPr>
                <w:b w:val="0"/>
                <w:bCs w:val="0"/>
                <w:sz w:val="30"/>
                <w:szCs w:val="30"/>
                <w:rtl w:val="0"/>
              </w:rPr>
              <w:t xml:space="preserve">Application</w:t>
            </w:r>
            <w:r w:rsidDel="00000000" w:rsidR="00000000" w:rsidRPr="00000000">
              <w:rPr>
                <w:rtl w:val="0"/>
              </w:rPr>
            </w:r>
          </w:p>
        </w:tc>
        <w:tc>
          <w:tcPr>
            <w:vAlign w:val="center"/>
          </w:tcPr>
          <w:p w:rsidR="00000000" w:rsidDel="00000000" w:rsidP="00000000" w:rsidRDefault="00000000" w:rsidRPr="00000000" w14:paraId="00000030">
            <w:pPr>
              <w:rPr>
                <w:sz w:val="32"/>
                <w:szCs w:val="32"/>
              </w:rPr>
            </w:pPr>
            <w:r w:rsidDel="00000000" w:rsidR="00000000" w:rsidRPr="00000000">
              <w:rPr>
                <w:b w:val="0"/>
                <w:bCs w:val="0"/>
                <w:sz w:val="30"/>
                <w:szCs w:val="30"/>
                <w:rtl w:val="0"/>
              </w:rPr>
              <w:t xml:space="preserve">Streamlit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sz w:val="32"/>
                <w:szCs w:val="32"/>
              </w:rPr>
            </w:pPr>
            <w:r w:rsidDel="00000000" w:rsidR="00000000" w:rsidRPr="00000000">
              <w:rPr>
                <w:b w:val="0"/>
                <w:bCs w:val="0"/>
                <w:sz w:val="30"/>
                <w:szCs w:val="30"/>
                <w:rtl w:val="0"/>
              </w:rPr>
              <w:t xml:space="preserve">Core Python modules</w:t>
            </w:r>
            <w:r w:rsidDel="00000000" w:rsidR="00000000" w:rsidRPr="00000000">
              <w:rPr>
                <w:rtl w:val="0"/>
              </w:rPr>
            </w:r>
          </w:p>
        </w:tc>
        <w:tc>
          <w:tcPr>
            <w:vAlign w:val="center"/>
          </w:tcPr>
          <w:p w:rsidR="00000000" w:rsidDel="00000000" w:rsidP="00000000" w:rsidRDefault="00000000" w:rsidRPr="00000000" w14:paraId="00000032">
            <w:pPr>
              <w:rPr>
                <w:sz w:val="32"/>
                <w:szCs w:val="32"/>
              </w:rPr>
            </w:pPr>
            <w:r w:rsidDel="00000000" w:rsidR="00000000" w:rsidRPr="00000000">
              <w:rPr>
                <w:b w:val="0"/>
                <w:bCs w:val="0"/>
                <w:sz w:val="30"/>
                <w:szCs w:val="30"/>
                <w:rtl w:val="0"/>
              </w:rPr>
              <w:t xml:space="preserve">data_utils.py, models.py, analysis.py, app.py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rPr>
                <w:sz w:val="32"/>
                <w:szCs w:val="32"/>
              </w:rPr>
            </w:pPr>
            <w:r w:rsidDel="00000000" w:rsidR="00000000" w:rsidRPr="00000000">
              <w:rPr>
                <w:b w:val="0"/>
                <w:bCs w:val="0"/>
                <w:sz w:val="30"/>
                <w:szCs w:val="30"/>
                <w:rtl w:val="0"/>
              </w:rPr>
              <w:t xml:space="preserve">Evaluation</w:t>
            </w:r>
            <w:r w:rsidDel="00000000" w:rsidR="00000000" w:rsidRPr="00000000">
              <w:rPr>
                <w:rtl w:val="0"/>
              </w:rPr>
            </w:r>
          </w:p>
        </w:tc>
        <w:tc>
          <w:tcPr>
            <w:vAlign w:val="center"/>
          </w:tcPr>
          <w:p w:rsidR="00000000" w:rsidDel="00000000" w:rsidP="00000000" w:rsidRDefault="00000000" w:rsidRPr="00000000" w14:paraId="00000034">
            <w:pPr>
              <w:rPr>
                <w:sz w:val="32"/>
                <w:szCs w:val="32"/>
              </w:rPr>
            </w:pPr>
            <w:r w:rsidDel="00000000" w:rsidR="00000000" w:rsidRPr="00000000">
              <w:rPr>
                <w:b w:val="0"/>
                <w:bCs w:val="0"/>
                <w:sz w:val="30"/>
                <w:szCs w:val="30"/>
                <w:rtl w:val="0"/>
              </w:rPr>
              <w:t xml:space="preserve">MAE, MSE, RMSE, R², TimeSeriesSplit</w:t>
            </w:r>
            <w:r w:rsidDel="00000000" w:rsidR="00000000" w:rsidRPr="00000000">
              <w:rPr>
                <w:rtl w:val="0"/>
              </w:rPr>
            </w:r>
          </w:p>
        </w:tc>
      </w:tr>
    </w:tbl>
    <w:p w:rsidR="00000000" w:rsidDel="00000000" w:rsidP="00000000" w:rsidRDefault="00000000" w:rsidRPr="00000000" w14:paraId="00000035">
      <w:pPr>
        <w:pStyle w:val="Heading2"/>
        <w:rPr/>
      </w:pP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rtl w:val="0"/>
        </w:rPr>
      </w:r>
    </w:p>
    <w:p w:rsidR="00000000" w:rsidDel="00000000" w:rsidP="00000000" w:rsidRDefault="00000000" w:rsidRPr="00000000" w14:paraId="00000037">
      <w:pPr>
        <w:pStyle w:val="Heading2"/>
        <w:rPr>
          <w:sz w:val="36"/>
          <w:szCs w:val="36"/>
        </w:rPr>
      </w:pPr>
      <w:r w:rsidDel="00000000" w:rsidR="00000000" w:rsidRPr="00000000">
        <w:rPr>
          <w:sz w:val="36"/>
          <w:szCs w:val="36"/>
          <w:rtl w:val="0"/>
        </w:rPr>
        <w:t xml:space="preserve">Official Dataset Source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sz w:val="26"/>
          <w:szCs w:val="26"/>
        </w:rPr>
      </w:pPr>
      <w:r w:rsidDel="00000000" w:rsidR="00000000" w:rsidRPr="00000000">
        <w:rPr>
          <w:sz w:val="26"/>
          <w:szCs w:val="26"/>
          <w:rtl w:val="0"/>
        </w:rPr>
        <w:t xml:space="preserve">Singapore Department of Statistics (SINGSTAT), original source: Singapore Tourism Board. Official data.gov.sg dataset page: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sz w:val="28"/>
          <w:szCs w:val="28"/>
        </w:rPr>
      </w:pPr>
      <w:hyperlink r:id="rId8">
        <w:r w:rsidDel="00000000" w:rsidR="00000000" w:rsidRPr="00000000">
          <w:rPr>
            <w:color w:val="1155cc"/>
            <w:sz w:val="28"/>
            <w:szCs w:val="28"/>
            <w:u w:val="single"/>
            <w:rtl w:val="0"/>
          </w:rPr>
          <w:t xml:space="preserve">https://data.gov.sg/datasets/d_7e7b2ee60c6ffc962f80fef129cf306e/view</w:t>
        </w:r>
      </w:hyperlink>
      <w:r w:rsidDel="00000000" w:rsidR="00000000" w:rsidRPr="00000000">
        <w:rPr>
          <w:rtl w:val="0"/>
        </w:rPr>
      </w:r>
    </w:p>
    <w:p w:rsidR="00000000" w:rsidDel="00000000" w:rsidP="00000000" w:rsidRDefault="00000000" w:rsidRPr="00000000" w14:paraId="0000003C">
      <w:pPr>
        <w:rPr>
          <w:sz w:val="28"/>
          <w:szCs w:val="28"/>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The official page identifies the dataset as monthly, reports the Jan 2008–Jan 2026 snapshot used here, and shows 62 rows and 218 columns.</w:t>
      </w:r>
    </w:p>
    <w:p w:rsidR="00000000" w:rsidDel="00000000" w:rsidP="00000000" w:rsidRDefault="00000000" w:rsidRPr="00000000" w14:paraId="0000003E">
      <w:pPr>
        <w:pStyle w:val="Heading1"/>
        <w:rPr/>
      </w:pP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t xml:space="preserve">Table of Contents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1. Executive Summary</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2. Problem Definition and Real-World Justification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3. Project Objectives and Required Outcomes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4. Machine-Learning Problem Formulation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5. Dataset: Structure, Contents and Transformation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6. Data Cleaning and Preprocessing</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7. Exploratory Data Analysis (EDA)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8. Feature Engineering</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9. Core Machine-Learning Concepts Used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10. Model Development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11. Training, Test Split and Time-Series Cross-Validation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12. Evaluation Metrics and Formulas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13. Model Comparison and Final Interpretation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14. Forecasting Logic and Recursive Prediction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15. Streamlit Application and User Flow</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16. Project Files and Code Explanation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17. Limitations, Risks and Future Improvements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18. End-to-End Presentation/Demo Script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19. Viva Question Bank with Answers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Appendix A. Formula Sheet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Appendix B. Source-Code Appendix</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Appendix C. Project Screenshots</w:t>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tl w:val="0"/>
        </w:rPr>
        <w:t xml:space="preserve">1. Executive Summary</w:t>
      </w:r>
    </w:p>
    <w:p w:rsidR="00000000" w:rsidDel="00000000" w:rsidP="00000000" w:rsidRDefault="00000000" w:rsidRPr="00000000" w14:paraId="00000059">
      <w:pPr>
        <w:rPr>
          <w:sz w:val="28"/>
          <w:szCs w:val="28"/>
        </w:rPr>
      </w:pPr>
      <w:r w:rsidDel="00000000" w:rsidR="00000000" w:rsidRPr="00000000">
        <w:rPr>
          <w:rtl w:val="0"/>
        </w:rPr>
      </w:r>
    </w:p>
    <w:p w:rsidR="00000000" w:rsidDel="00000000" w:rsidP="00000000" w:rsidRDefault="00000000" w:rsidRPr="00000000" w14:paraId="0000005A">
      <w:pPr>
        <w:rPr>
          <w:sz w:val="28"/>
          <w:szCs w:val="28"/>
        </w:rPr>
      </w:pPr>
      <w:r w:rsidDel="00000000" w:rsidR="00000000" w:rsidRPr="00000000">
        <w:rPr>
          <w:sz w:val="28"/>
          <w:szCs w:val="28"/>
          <w:rtl w:val="0"/>
        </w:rPr>
        <w:t xml:space="preserve">The project solves Case Study 117 by estimating future tourism demand for Singapore. The target is monthly international visitor arrivals. The project treats historical arrivals as a labelled numeric target, making the task supervised learning and regression; because observations are ordered in time and future values depend on earlier values, the same problem is also treated as time-series forecasting.</w:t>
      </w:r>
    </w:p>
    <w:p w:rsidR="00000000" w:rsidDel="00000000" w:rsidP="00000000" w:rsidRDefault="00000000" w:rsidRPr="00000000" w14:paraId="0000005B">
      <w:pPr>
        <w:rPr>
          <w:sz w:val="28"/>
          <w:szCs w:val="28"/>
        </w:rPr>
      </w:pPr>
      <w:r w:rsidDel="00000000" w:rsidR="00000000" w:rsidRPr="00000000">
        <w:rPr>
          <w:sz w:val="28"/>
          <w:szCs w:val="28"/>
          <w:rtl w:val="0"/>
        </w:rPr>
        <w:t xml:space="preserve">The supplied official-style dataset is wide: the DataSeries column contains 62 series and each month is a separate column. The project selects the row named “Total International Visitor Arrivals By Place Of Residence”, converts the monthly columns into a Date/Target time series, validates the data, performs EDA, creates lag/rolling/calendar features, and trains several regression approaches.</w:t>
      </w:r>
    </w:p>
    <w:p w:rsidR="00000000" w:rsidDel="00000000" w:rsidP="00000000" w:rsidRDefault="00000000" w:rsidRPr="00000000" w14:paraId="0000005C">
      <w:pPr>
        <w:rPr>
          <w:sz w:val="28"/>
          <w:szCs w:val="28"/>
        </w:rPr>
      </w:pPr>
      <w:r w:rsidDel="00000000" w:rsidR="00000000" w:rsidRPr="00000000">
        <w:rPr>
          <w:sz w:val="28"/>
          <w:szCs w:val="28"/>
          <w:rtl w:val="0"/>
        </w:rPr>
        <w:t xml:space="preserve">The implemented comparison contains Linear Regression, Polynomial Regression degree 2, Polynomial Regression degree 4, and Random Forest Regression. The current generated results show Linear Regression has the lowest test MAE and RMSE and the highest R² among the four experiments. TimeSeriesSplit is then used to check whether performance is stable across several historical validation windows.</w:t>
      </w:r>
    </w:p>
    <w:p w:rsidR="00000000" w:rsidDel="00000000" w:rsidP="00000000" w:rsidRDefault="00000000" w:rsidRPr="00000000" w14:paraId="0000005D">
      <w:pPr>
        <w:rPr>
          <w:sz w:val="28"/>
          <w:szCs w:val="28"/>
        </w:rPr>
      </w:pPr>
      <w:r w:rsidDel="00000000" w:rsidR="00000000" w:rsidRPr="00000000">
        <w:rPr>
          <w:sz w:val="28"/>
          <w:szCs w:val="28"/>
          <w:rtl w:val="0"/>
        </w:rPr>
        <w:t xml:space="preserve">The final Streamlit application exposes Home, EDA, Model Comparison and Forecast functionality. Forecasting is recursive: the first future prediction is fed back into the history so later future months can be predicted without knowing their actual arrivals in advance.</w:t>
      </w:r>
    </w:p>
    <w:p w:rsidR="00000000" w:rsidDel="00000000" w:rsidP="00000000" w:rsidRDefault="00000000" w:rsidRPr="00000000" w14:paraId="0000005E">
      <w:pPr>
        <w:jc w:val="center"/>
        <w:rPr/>
      </w:pPr>
      <w:r w:rsidDel="00000000" w:rsidR="00000000" w:rsidRPr="00000000">
        <w:rPr>
          <w:rtl w:val="0"/>
        </w:rPr>
      </w:r>
    </w:p>
    <w:p w:rsidR="00000000" w:rsidDel="00000000" w:rsidP="00000000" w:rsidRDefault="00000000" w:rsidRPr="00000000" w14:paraId="0000005F">
      <w:pPr>
        <w:pStyle w:val="Heading1"/>
        <w:rPr/>
      </w:pPr>
      <w:r w:rsidDel="00000000" w:rsidR="00000000" w:rsidRPr="00000000">
        <w:rPr>
          <w:rtl w:val="0"/>
        </w:rPr>
        <w:t xml:space="preserve">2. Problem Definition and Real-World Justification</w:t>
      </w:r>
    </w:p>
    <w:p w:rsidR="00000000" w:rsidDel="00000000" w:rsidP="00000000" w:rsidRDefault="00000000" w:rsidRPr="00000000" w14:paraId="00000060">
      <w:pPr>
        <w:pStyle w:val="Heading2"/>
        <w:rPr>
          <w:color w:val="000000"/>
        </w:rPr>
      </w:pPr>
      <w:r w:rsidDel="00000000" w:rsidR="00000000" w:rsidRPr="00000000">
        <w:rPr>
          <w:color w:val="000000"/>
          <w:rtl w:val="0"/>
        </w:rPr>
        <w:t xml:space="preserve">2.1 Original problem statement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sz w:val="28"/>
          <w:szCs w:val="28"/>
        </w:rPr>
      </w:pPr>
      <w:r w:rsidDel="00000000" w:rsidR="00000000" w:rsidRPr="00000000">
        <w:rPr>
          <w:sz w:val="28"/>
          <w:szCs w:val="28"/>
          <w:rtl w:val="0"/>
        </w:rPr>
        <w:t xml:space="preserve">“A tourism organization wants to estimate demand for a destination or service over time. (With Proper Justification)”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color w:val="000000"/>
        </w:rPr>
      </w:pPr>
      <w:r w:rsidDel="00000000" w:rsidR="00000000" w:rsidRPr="00000000">
        <w:rPr>
          <w:color w:val="000000"/>
          <w:rtl w:val="0"/>
        </w:rPr>
        <w:t xml:space="preserve">2.2 Project-specific problem</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sz w:val="28"/>
          <w:szCs w:val="28"/>
        </w:rPr>
      </w:pPr>
      <w:r w:rsidDel="00000000" w:rsidR="00000000" w:rsidRPr="00000000">
        <w:rPr>
          <w:sz w:val="28"/>
          <w:szCs w:val="28"/>
          <w:rtl w:val="0"/>
        </w:rPr>
        <w:t xml:space="preserve">Predict the number of international visitors arriving in Singapore for future months using historical monthly international visitor-arrival observations and engineered time-series features.</w:t>
      </w:r>
    </w:p>
    <w:p w:rsidR="00000000" w:rsidDel="00000000" w:rsidP="00000000" w:rsidRDefault="00000000" w:rsidRPr="00000000" w14:paraId="00000067">
      <w:pPr>
        <w:pStyle w:val="Heading2"/>
        <w:rPr>
          <w:color w:val="000000"/>
        </w:rPr>
      </w:pPr>
      <w:r w:rsidDel="00000000" w:rsidR="00000000" w:rsidRPr="00000000">
        <w:rPr>
          <w:rtl w:val="0"/>
        </w:rPr>
      </w:r>
    </w:p>
    <w:p w:rsidR="00000000" w:rsidDel="00000000" w:rsidP="00000000" w:rsidRDefault="00000000" w:rsidRPr="00000000" w14:paraId="00000068">
      <w:pPr>
        <w:pStyle w:val="Heading2"/>
        <w:rPr>
          <w:color w:val="000000"/>
        </w:rPr>
      </w:pPr>
      <w:r w:rsidDel="00000000" w:rsidR="00000000" w:rsidRPr="00000000">
        <w:rPr>
          <w:color w:val="000000"/>
          <w:rtl w:val="0"/>
        </w:rPr>
        <w:t xml:space="preserve">2.3 Why this is useful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8"/>
          <w:szCs w:val="28"/>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Tourism organizations can estimate expected demand levels for planning.</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8"/>
          <w:szCs w:val="28"/>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Airports, transport operators, attractions and hospitality providers can use demand estimates for capacity planning.</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8"/>
          <w:szCs w:val="28"/>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Staffing and service planning can be aligned with expected visitor volume.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8"/>
          <w:szCs w:val="28"/>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Historical seasonality can be incorporated into planning rather than relying only on a single average.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8"/>
          <w:szCs w:val="28"/>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Scenario analysis can be performed by changing the forecast horizon and model.</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sz w:val="28"/>
          <w:szCs w:val="28"/>
        </w:rPr>
      </w:pPr>
      <w:r w:rsidDel="00000000" w:rsidR="00000000" w:rsidRPr="00000000">
        <w:rPr>
          <w:rtl w:val="0"/>
        </w:rPr>
      </w:r>
    </w:p>
    <w:p w:rsidR="00000000" w:rsidDel="00000000" w:rsidP="00000000" w:rsidRDefault="00000000" w:rsidRPr="00000000" w14:paraId="00000070">
      <w:pPr>
        <w:pStyle w:val="Heading2"/>
        <w:rPr>
          <w:color w:val="000000"/>
        </w:rPr>
      </w:pPr>
      <w:r w:rsidDel="00000000" w:rsidR="00000000" w:rsidRPr="00000000">
        <w:rPr>
          <w:color w:val="000000"/>
          <w:rtl w:val="0"/>
        </w:rPr>
        <w:t xml:space="preserve">2.4 What the system actually predicts</w:t>
      </w:r>
    </w:p>
    <w:p w:rsidR="00000000" w:rsidDel="00000000" w:rsidP="00000000" w:rsidRDefault="00000000" w:rsidRPr="00000000" w14:paraId="00000071">
      <w:pPr>
        <w:rPr>
          <w:sz w:val="26"/>
          <w:szCs w:val="26"/>
        </w:rPr>
      </w:pPr>
      <w:r w:rsidDel="00000000" w:rsidR="00000000" w:rsidRPr="00000000">
        <w:rPr>
          <w:rtl w:val="0"/>
        </w:rPr>
      </w:r>
    </w:p>
    <w:tbl>
      <w:tblPr>
        <w:tblStyle w:val="Table2"/>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shd w:fill="d9eaf7" w:val="clear"/>
            <w:vAlign w:val="center"/>
          </w:tcPr>
          <w:p w:rsidR="00000000" w:rsidDel="00000000" w:rsidP="00000000" w:rsidRDefault="00000000" w:rsidRPr="00000000" w14:paraId="00000072">
            <w:pPr>
              <w:rPr>
                <w:sz w:val="26"/>
                <w:szCs w:val="26"/>
              </w:rPr>
            </w:pPr>
            <w:r w:rsidDel="00000000" w:rsidR="00000000" w:rsidRPr="00000000">
              <w:rPr>
                <w:b w:val="1"/>
                <w:bCs w:val="1"/>
                <w:sz w:val="24"/>
                <w:szCs w:val="24"/>
                <w:rtl w:val="0"/>
              </w:rPr>
              <w:t xml:space="preserve">Element</w:t>
            </w:r>
            <w:r w:rsidDel="00000000" w:rsidR="00000000" w:rsidRPr="00000000">
              <w:rPr>
                <w:rtl w:val="0"/>
              </w:rPr>
            </w:r>
          </w:p>
        </w:tc>
        <w:tc>
          <w:tcPr>
            <w:shd w:fill="d9eaf7" w:val="clear"/>
            <w:vAlign w:val="center"/>
          </w:tcPr>
          <w:p w:rsidR="00000000" w:rsidDel="00000000" w:rsidP="00000000" w:rsidRDefault="00000000" w:rsidRPr="00000000" w14:paraId="00000073">
            <w:pPr>
              <w:rPr>
                <w:sz w:val="26"/>
                <w:szCs w:val="26"/>
              </w:rPr>
            </w:pPr>
            <w:r w:rsidDel="00000000" w:rsidR="00000000" w:rsidRPr="00000000">
              <w:rPr>
                <w:b w:val="1"/>
                <w:bCs w:val="1"/>
                <w:sz w:val="24"/>
                <w:szCs w:val="24"/>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sz w:val="26"/>
                <w:szCs w:val="26"/>
              </w:rPr>
            </w:pPr>
            <w:r w:rsidDel="00000000" w:rsidR="00000000" w:rsidRPr="00000000">
              <w:rPr>
                <w:b w:val="0"/>
                <w:bCs w:val="0"/>
                <w:sz w:val="24"/>
                <w:szCs w:val="24"/>
                <w:rtl w:val="0"/>
              </w:rPr>
              <w:t xml:space="preserve">Input X</w:t>
            </w:r>
            <w:r w:rsidDel="00000000" w:rsidR="00000000" w:rsidRPr="00000000">
              <w:rPr>
                <w:rtl w:val="0"/>
              </w:rPr>
            </w:r>
          </w:p>
        </w:tc>
        <w:tc>
          <w:tcPr>
            <w:vAlign w:val="center"/>
          </w:tcPr>
          <w:p w:rsidR="00000000" w:rsidDel="00000000" w:rsidP="00000000" w:rsidRDefault="00000000" w:rsidRPr="00000000" w14:paraId="00000075">
            <w:pPr>
              <w:rPr>
                <w:sz w:val="26"/>
                <w:szCs w:val="26"/>
              </w:rPr>
            </w:pPr>
            <w:r w:rsidDel="00000000" w:rsidR="00000000" w:rsidRPr="00000000">
              <w:rPr>
                <w:b w:val="0"/>
                <w:bCs w:val="0"/>
                <w:sz w:val="24"/>
                <w:szCs w:val="24"/>
                <w:rtl w:val="0"/>
              </w:rPr>
              <w:t xml:space="preserve">Calendar variables + historical demand-derived features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rPr>
                <w:sz w:val="26"/>
                <w:szCs w:val="26"/>
              </w:rPr>
            </w:pPr>
            <w:r w:rsidDel="00000000" w:rsidR="00000000" w:rsidRPr="00000000">
              <w:rPr>
                <w:b w:val="0"/>
                <w:bCs w:val="0"/>
                <w:sz w:val="24"/>
                <w:szCs w:val="24"/>
                <w:rtl w:val="0"/>
              </w:rPr>
              <w:t xml:space="preserve">Target y</w:t>
            </w:r>
            <w:r w:rsidDel="00000000" w:rsidR="00000000" w:rsidRPr="00000000">
              <w:rPr>
                <w:rtl w:val="0"/>
              </w:rPr>
            </w:r>
          </w:p>
        </w:tc>
        <w:tc>
          <w:tcPr>
            <w:vAlign w:val="center"/>
          </w:tcPr>
          <w:p w:rsidR="00000000" w:rsidDel="00000000" w:rsidP="00000000" w:rsidRDefault="00000000" w:rsidRPr="00000000" w14:paraId="00000077">
            <w:pPr>
              <w:rPr>
                <w:sz w:val="26"/>
                <w:szCs w:val="26"/>
              </w:rPr>
            </w:pPr>
            <w:r w:rsidDel="00000000" w:rsidR="00000000" w:rsidRPr="00000000">
              <w:rPr>
                <w:b w:val="0"/>
                <w:bCs w:val="0"/>
                <w:sz w:val="24"/>
                <w:szCs w:val="24"/>
                <w:rtl w:val="0"/>
              </w:rPr>
              <w:t xml:space="preserve">Tourist_Arrivals: monthly international visitor arrivals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rPr>
                <w:sz w:val="26"/>
                <w:szCs w:val="26"/>
              </w:rPr>
            </w:pPr>
            <w:r w:rsidDel="00000000" w:rsidR="00000000" w:rsidRPr="00000000">
              <w:rPr>
                <w:b w:val="0"/>
                <w:bCs w:val="0"/>
                <w:sz w:val="24"/>
                <w:szCs w:val="24"/>
                <w:rtl w:val="0"/>
              </w:rPr>
              <w:t xml:space="preserve">Output</w:t>
            </w:r>
            <w:r w:rsidDel="00000000" w:rsidR="00000000" w:rsidRPr="00000000">
              <w:rPr>
                <w:rtl w:val="0"/>
              </w:rPr>
            </w:r>
          </w:p>
        </w:tc>
        <w:tc>
          <w:tcPr>
            <w:vAlign w:val="center"/>
          </w:tcPr>
          <w:p w:rsidR="00000000" w:rsidDel="00000000" w:rsidP="00000000" w:rsidRDefault="00000000" w:rsidRPr="00000000" w14:paraId="00000079">
            <w:pPr>
              <w:rPr>
                <w:sz w:val="26"/>
                <w:szCs w:val="26"/>
              </w:rPr>
            </w:pPr>
            <w:r w:rsidDel="00000000" w:rsidR="00000000" w:rsidRPr="00000000">
              <w:rPr>
                <w:b w:val="0"/>
                <w:bCs w:val="0"/>
                <w:sz w:val="24"/>
                <w:szCs w:val="24"/>
                <w:rtl w:val="0"/>
              </w:rPr>
              <w:t xml:space="preserve">Predicted visitor count for a future month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rPr>
                <w:sz w:val="26"/>
                <w:szCs w:val="26"/>
              </w:rPr>
            </w:pPr>
            <w:r w:rsidDel="00000000" w:rsidR="00000000" w:rsidRPr="00000000">
              <w:rPr>
                <w:b w:val="0"/>
                <w:bCs w:val="0"/>
                <w:sz w:val="24"/>
                <w:szCs w:val="24"/>
                <w:rtl w:val="0"/>
              </w:rPr>
              <w:t xml:space="preserve">Task type</w:t>
            </w:r>
            <w:r w:rsidDel="00000000" w:rsidR="00000000" w:rsidRPr="00000000">
              <w:rPr>
                <w:rtl w:val="0"/>
              </w:rPr>
            </w:r>
          </w:p>
        </w:tc>
        <w:tc>
          <w:tcPr>
            <w:vAlign w:val="center"/>
          </w:tcPr>
          <w:p w:rsidR="00000000" w:rsidDel="00000000" w:rsidP="00000000" w:rsidRDefault="00000000" w:rsidRPr="00000000" w14:paraId="0000007B">
            <w:pPr>
              <w:rPr>
                <w:sz w:val="26"/>
                <w:szCs w:val="26"/>
              </w:rPr>
            </w:pPr>
            <w:r w:rsidDel="00000000" w:rsidR="00000000" w:rsidRPr="00000000">
              <w:rPr>
                <w:b w:val="0"/>
                <w:bCs w:val="0"/>
                <w:sz w:val="24"/>
                <w:szCs w:val="24"/>
                <w:rtl w:val="0"/>
              </w:rPr>
              <w:t xml:space="preserve">Supervised regression + time-series forecasting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rPr>
                <w:sz w:val="26"/>
                <w:szCs w:val="26"/>
              </w:rPr>
            </w:pPr>
            <w:r w:rsidDel="00000000" w:rsidR="00000000" w:rsidRPr="00000000">
              <w:rPr>
                <w:b w:val="0"/>
                <w:bCs w:val="0"/>
                <w:sz w:val="24"/>
                <w:szCs w:val="24"/>
                <w:rtl w:val="0"/>
              </w:rPr>
              <w:t xml:space="preserve">Interface</w:t>
            </w:r>
            <w:r w:rsidDel="00000000" w:rsidR="00000000" w:rsidRPr="00000000">
              <w:rPr>
                <w:rtl w:val="0"/>
              </w:rPr>
            </w:r>
          </w:p>
        </w:tc>
        <w:tc>
          <w:tcPr>
            <w:vAlign w:val="center"/>
          </w:tcPr>
          <w:p w:rsidR="00000000" w:rsidDel="00000000" w:rsidP="00000000" w:rsidRDefault="00000000" w:rsidRPr="00000000" w14:paraId="0000007D">
            <w:pPr>
              <w:rPr>
                <w:sz w:val="26"/>
                <w:szCs w:val="26"/>
              </w:rPr>
            </w:pPr>
            <w:r w:rsidDel="00000000" w:rsidR="00000000" w:rsidRPr="00000000">
              <w:rPr>
                <w:b w:val="0"/>
                <w:bCs w:val="0"/>
                <w:sz w:val="24"/>
                <w:szCs w:val="24"/>
                <w:rtl w:val="0"/>
              </w:rPr>
              <w:t xml:space="preserve">Streamlit application</w:t>
            </w:r>
            <w:r w:rsidDel="00000000" w:rsidR="00000000" w:rsidRPr="00000000">
              <w:rPr>
                <w:rtl w:val="0"/>
              </w:rPr>
            </w:r>
          </w:p>
        </w:tc>
      </w:tr>
    </w:tbl>
    <w:p w:rsidR="00000000" w:rsidDel="00000000" w:rsidP="00000000" w:rsidRDefault="00000000" w:rsidRPr="00000000" w14:paraId="0000007E">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rPr/>
      </w:pPr>
      <w:r w:rsidDel="00000000" w:rsidR="00000000" w:rsidRPr="00000000">
        <w:rPr>
          <w:rtl w:val="0"/>
        </w:rPr>
        <w:t xml:space="preserve">3. Project Objectives and Required Outcomes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Define the assigned real-world ML problem and justify why forecasting is appropriate</w:t>
      </w:r>
      <w:r w:rsidDel="00000000" w:rsidR="00000000" w:rsidRPr="00000000">
        <w:rPr>
          <w:sz w:val="28"/>
          <w:szCs w:val="28"/>
          <w:rtl w:val="0"/>
        </w:rPr>
        <w:t xml:space="preserve">.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Identify and document a real tourism dataset and its source.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Clean, transform and validate the data.</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Perform EDA to understand trend, seasonality, distribution, anomalies and lag structure.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8"/>
          <w:szCs w:val="28"/>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Create features that expose time and historical demand patterns to ML models</w:t>
      </w:r>
      <w:r w:rsidDel="00000000" w:rsidR="00000000" w:rsidRPr="00000000">
        <w:rPr>
          <w:sz w:val="28"/>
          <w:szCs w:val="28"/>
          <w:rtl w:val="0"/>
        </w:rPr>
        <w:t xml:space="preserve"> ,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Train and compare meaningful regression models.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Evaluate predictions using MAE, MSE, RMSE and R².</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Use chronological validation rather than random shuffling.</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Perform error analysis through actual-vs-predicted views and cross-validation.</w:t>
      </w:r>
      <w:r w:rsidDel="00000000" w:rsidR="00000000" w:rsidRPr="00000000">
        <w:rPr>
          <w:sz w:val="28"/>
          <w:szCs w:val="28"/>
          <w:rtl w:val="0"/>
        </w:rPr>
        <w:t xml:space="preserve">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Build a functional Streamlit prototype for interactive exploration and future forecasts.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8"/>
          <w:szCs w:val="28"/>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8"/>
          <w:szCs w:val="28"/>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sz w:val="28"/>
          <w:szCs w:val="28"/>
        </w:rPr>
      </w:pPr>
      <w:r w:rsidDel="00000000" w:rsidR="00000000" w:rsidRPr="00000000">
        <w:rPr>
          <w:rtl w:val="0"/>
        </w:rPr>
      </w:r>
    </w:p>
    <w:p w:rsidR="00000000" w:rsidDel="00000000" w:rsidP="00000000" w:rsidRDefault="00000000" w:rsidRPr="00000000" w14:paraId="0000008C">
      <w:pPr>
        <w:pStyle w:val="Heading1"/>
        <w:rPr/>
      </w:pPr>
      <w:bookmarkStart w:colFirst="0" w:colLast="0" w:name="_heading=h.pog7l3c2rg0k" w:id="0"/>
      <w:bookmarkEnd w:id="0"/>
      <w:r w:rsidDel="00000000" w:rsidR="00000000" w:rsidRPr="00000000">
        <w:rPr>
          <w:rtl w:val="0"/>
        </w:rPr>
        <w:t xml:space="preserve">   ScreenShots:-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114300" distT="114300" distL="114300" distR="114300">
            <wp:extent cx="6708475" cy="3652066"/>
            <wp:effectExtent b="0" l="0" r="0" t="0"/>
            <wp:docPr id="70"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6708475" cy="3652066"/>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114300" distT="114300" distL="114300" distR="114300">
            <wp:extent cx="6279840" cy="3416300"/>
            <wp:effectExtent b="0" l="0" r="0" t="0"/>
            <wp:docPr id="69"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627984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drawing>
          <wp:inline distB="114300" distT="114300" distL="114300" distR="114300">
            <wp:extent cx="6279840" cy="3416300"/>
            <wp:effectExtent b="0" l="0" r="0" t="0"/>
            <wp:docPr id="44"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627984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drawing>
          <wp:inline distB="114300" distT="114300" distL="114300" distR="114300">
            <wp:extent cx="6279840" cy="3416300"/>
            <wp:effectExtent b="0" l="0" r="0" t="0"/>
            <wp:docPr id="80"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627984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drawing>
          <wp:inline distB="114300" distT="114300" distL="114300" distR="114300">
            <wp:extent cx="6279840" cy="3416300"/>
            <wp:effectExtent b="0" l="0" r="0" t="0"/>
            <wp:docPr id="83"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627984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drawing>
          <wp:inline distB="114300" distT="114300" distL="114300" distR="114300">
            <wp:extent cx="6279840" cy="3416300"/>
            <wp:effectExtent b="0" l="0" r="0" t="0"/>
            <wp:docPr id="46"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627984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drawing>
          <wp:inline distB="114300" distT="114300" distL="114300" distR="114300">
            <wp:extent cx="6279840" cy="3416300"/>
            <wp:effectExtent b="0" l="0" r="0" t="0"/>
            <wp:docPr id="57"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627984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drawing>
          <wp:inline distB="114300" distT="114300" distL="114300" distR="114300">
            <wp:extent cx="6279840" cy="3530600"/>
            <wp:effectExtent b="0" l="0" r="0" t="0"/>
            <wp:docPr id="4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27984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114300" distT="114300" distL="114300" distR="114300">
            <wp:extent cx="6279840" cy="3225800"/>
            <wp:effectExtent b="0" l="0" r="0" t="0"/>
            <wp:docPr id="45"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627984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drawing>
          <wp:inline distB="114300" distT="114300" distL="114300" distR="114300">
            <wp:extent cx="6279840" cy="3632200"/>
            <wp:effectExtent b="0" l="0" r="0" t="0"/>
            <wp:docPr id="58"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627984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rPr>
          <w:sz w:val="32"/>
          <w:szCs w:val="32"/>
        </w:rPr>
      </w:pPr>
      <w:r w:rsidDel="00000000" w:rsidR="00000000" w:rsidRPr="00000000">
        <w:rPr>
          <w:sz w:val="32"/>
          <w:szCs w:val="32"/>
          <w:rtl w:val="0"/>
        </w:rPr>
        <w:t xml:space="preserve">3.1 Deliverable mapping</w:t>
      </w:r>
    </w:p>
    <w:p w:rsidR="00000000" w:rsidDel="00000000" w:rsidP="00000000" w:rsidRDefault="00000000" w:rsidRPr="00000000" w14:paraId="000000B1">
      <w:pPr>
        <w:rPr/>
      </w:pPr>
      <w:r w:rsidDel="00000000" w:rsidR="00000000" w:rsidRPr="00000000">
        <w:rPr>
          <w:rtl w:val="0"/>
        </w:rPr>
      </w:r>
    </w:p>
    <w:tbl>
      <w:tblPr>
        <w:tblStyle w:val="Table3"/>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shd w:fill="d9eaf7" w:val="clear"/>
            <w:vAlign w:val="center"/>
          </w:tcPr>
          <w:p w:rsidR="00000000" w:rsidDel="00000000" w:rsidP="00000000" w:rsidRDefault="00000000" w:rsidRPr="00000000" w14:paraId="000000B2">
            <w:pPr>
              <w:rPr>
                <w:sz w:val="30"/>
                <w:szCs w:val="30"/>
              </w:rPr>
            </w:pPr>
            <w:r w:rsidDel="00000000" w:rsidR="00000000" w:rsidRPr="00000000">
              <w:rPr>
                <w:b w:val="1"/>
                <w:bCs w:val="1"/>
                <w:sz w:val="26"/>
                <w:szCs w:val="26"/>
                <w:rtl w:val="0"/>
              </w:rPr>
              <w:t xml:space="preserve">Requirement</w:t>
            </w:r>
            <w:r w:rsidDel="00000000" w:rsidR="00000000" w:rsidRPr="00000000">
              <w:rPr>
                <w:rtl w:val="0"/>
              </w:rPr>
            </w:r>
          </w:p>
        </w:tc>
        <w:tc>
          <w:tcPr>
            <w:shd w:fill="d9eaf7" w:val="clear"/>
            <w:vAlign w:val="center"/>
          </w:tcPr>
          <w:p w:rsidR="00000000" w:rsidDel="00000000" w:rsidP="00000000" w:rsidRDefault="00000000" w:rsidRPr="00000000" w14:paraId="000000B3">
            <w:pPr>
              <w:rPr>
                <w:sz w:val="30"/>
                <w:szCs w:val="30"/>
              </w:rPr>
            </w:pPr>
            <w:r w:rsidDel="00000000" w:rsidR="00000000" w:rsidRPr="00000000">
              <w:rPr>
                <w:b w:val="1"/>
                <w:bCs w:val="1"/>
                <w:sz w:val="26"/>
                <w:szCs w:val="26"/>
                <w:rtl w:val="0"/>
              </w:rPr>
              <w:t xml:space="preserve">Implemented component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rPr>
                <w:sz w:val="30"/>
                <w:szCs w:val="30"/>
              </w:rPr>
            </w:pPr>
            <w:r w:rsidDel="00000000" w:rsidR="00000000" w:rsidRPr="00000000">
              <w:rPr>
                <w:b w:val="0"/>
                <w:bCs w:val="0"/>
                <w:sz w:val="26"/>
                <w:szCs w:val="26"/>
                <w:rtl w:val="0"/>
              </w:rPr>
              <w:t xml:space="preserve">Problem definition</w:t>
            </w:r>
            <w:r w:rsidDel="00000000" w:rsidR="00000000" w:rsidRPr="00000000">
              <w:rPr>
                <w:rtl w:val="0"/>
              </w:rPr>
            </w:r>
          </w:p>
        </w:tc>
        <w:tc>
          <w:tcPr>
            <w:vAlign w:val="center"/>
          </w:tcPr>
          <w:p w:rsidR="00000000" w:rsidDel="00000000" w:rsidP="00000000" w:rsidRDefault="00000000" w:rsidRPr="00000000" w14:paraId="000000B5">
            <w:pPr>
              <w:rPr>
                <w:sz w:val="30"/>
                <w:szCs w:val="30"/>
              </w:rPr>
            </w:pPr>
            <w:r w:rsidDel="00000000" w:rsidR="00000000" w:rsidRPr="00000000">
              <w:rPr>
                <w:b w:val="0"/>
                <w:bCs w:val="0"/>
                <w:sz w:val="26"/>
                <w:szCs w:val="26"/>
                <w:rtl w:val="0"/>
              </w:rPr>
              <w:t xml:space="preserve">Singapore monthly tourist-demand forecasting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6">
            <w:pPr>
              <w:rPr>
                <w:sz w:val="30"/>
                <w:szCs w:val="30"/>
              </w:rPr>
            </w:pPr>
            <w:r w:rsidDel="00000000" w:rsidR="00000000" w:rsidRPr="00000000">
              <w:rPr>
                <w:b w:val="0"/>
                <w:bCs w:val="0"/>
                <w:sz w:val="26"/>
                <w:szCs w:val="26"/>
                <w:rtl w:val="0"/>
              </w:rPr>
              <w:t xml:space="preserve">Dataset</w:t>
            </w:r>
            <w:r w:rsidDel="00000000" w:rsidR="00000000" w:rsidRPr="00000000">
              <w:rPr>
                <w:rtl w:val="0"/>
              </w:rPr>
            </w:r>
          </w:p>
        </w:tc>
        <w:tc>
          <w:tcPr>
            <w:vAlign w:val="center"/>
          </w:tcPr>
          <w:p w:rsidR="00000000" w:rsidDel="00000000" w:rsidP="00000000" w:rsidRDefault="00000000" w:rsidRPr="00000000" w14:paraId="000000B7">
            <w:pPr>
              <w:rPr>
                <w:sz w:val="30"/>
                <w:szCs w:val="30"/>
              </w:rPr>
            </w:pPr>
            <w:r w:rsidDel="00000000" w:rsidR="00000000" w:rsidRPr="00000000">
              <w:rPr>
                <w:b w:val="0"/>
                <w:bCs w:val="0"/>
                <w:sz w:val="26"/>
                <w:szCs w:val="26"/>
                <w:rtl w:val="0"/>
              </w:rPr>
              <w:t xml:space="preserve">SINGSTAT / Singapore Tourism Board dataset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rPr>
                <w:sz w:val="30"/>
                <w:szCs w:val="30"/>
              </w:rPr>
            </w:pPr>
            <w:r w:rsidDel="00000000" w:rsidR="00000000" w:rsidRPr="00000000">
              <w:rPr>
                <w:b w:val="0"/>
                <w:bCs w:val="0"/>
                <w:sz w:val="26"/>
                <w:szCs w:val="26"/>
                <w:rtl w:val="0"/>
              </w:rPr>
              <w:t xml:space="preserve">EDA</w:t>
            </w:r>
            <w:r w:rsidDel="00000000" w:rsidR="00000000" w:rsidRPr="00000000">
              <w:rPr>
                <w:rtl w:val="0"/>
              </w:rPr>
            </w:r>
          </w:p>
        </w:tc>
        <w:tc>
          <w:tcPr>
            <w:vAlign w:val="center"/>
          </w:tcPr>
          <w:p w:rsidR="00000000" w:rsidDel="00000000" w:rsidP="00000000" w:rsidRDefault="00000000" w:rsidRPr="00000000" w14:paraId="000000B9">
            <w:pPr>
              <w:rPr>
                <w:sz w:val="30"/>
                <w:szCs w:val="30"/>
              </w:rPr>
            </w:pPr>
            <w:r w:rsidDel="00000000" w:rsidR="00000000" w:rsidRPr="00000000">
              <w:rPr>
                <w:b w:val="0"/>
                <w:bCs w:val="0"/>
                <w:sz w:val="26"/>
                <w:szCs w:val="26"/>
                <w:rtl w:val="0"/>
              </w:rPr>
              <w:t xml:space="preserve">Trend, distribution, outliers, seasonality, heatmap, rolling means, autocorrelation, correlations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rPr>
                <w:sz w:val="30"/>
                <w:szCs w:val="30"/>
              </w:rPr>
            </w:pPr>
            <w:r w:rsidDel="00000000" w:rsidR="00000000" w:rsidRPr="00000000">
              <w:rPr>
                <w:b w:val="0"/>
                <w:bCs w:val="0"/>
                <w:sz w:val="26"/>
                <w:szCs w:val="26"/>
                <w:rtl w:val="0"/>
              </w:rPr>
              <w:t xml:space="preserve">Preprocessing</w:t>
            </w:r>
            <w:r w:rsidDel="00000000" w:rsidR="00000000" w:rsidRPr="00000000">
              <w:rPr>
                <w:rtl w:val="0"/>
              </w:rPr>
            </w:r>
          </w:p>
        </w:tc>
        <w:tc>
          <w:tcPr>
            <w:vAlign w:val="center"/>
          </w:tcPr>
          <w:p w:rsidR="00000000" w:rsidDel="00000000" w:rsidP="00000000" w:rsidRDefault="00000000" w:rsidRPr="00000000" w14:paraId="000000BB">
            <w:pPr>
              <w:rPr>
                <w:sz w:val="30"/>
                <w:szCs w:val="30"/>
              </w:rPr>
            </w:pPr>
            <w:r w:rsidDel="00000000" w:rsidR="00000000" w:rsidRPr="00000000">
              <w:rPr>
                <w:b w:val="0"/>
                <w:bCs w:val="0"/>
                <w:sz w:val="26"/>
                <w:szCs w:val="26"/>
                <w:rtl w:val="0"/>
              </w:rPr>
              <w:t xml:space="preserve">Wide-to-long, dates, numeric conversion, duplicate/missing checks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C">
            <w:pPr>
              <w:rPr>
                <w:sz w:val="30"/>
                <w:szCs w:val="30"/>
              </w:rPr>
            </w:pPr>
            <w:r w:rsidDel="00000000" w:rsidR="00000000" w:rsidRPr="00000000">
              <w:rPr>
                <w:b w:val="0"/>
                <w:bCs w:val="0"/>
                <w:sz w:val="26"/>
                <w:szCs w:val="26"/>
                <w:rtl w:val="0"/>
              </w:rPr>
              <w:t xml:space="preserve">Feature engineering</w:t>
            </w:r>
            <w:r w:rsidDel="00000000" w:rsidR="00000000" w:rsidRPr="00000000">
              <w:rPr>
                <w:rtl w:val="0"/>
              </w:rPr>
            </w:r>
          </w:p>
        </w:tc>
        <w:tc>
          <w:tcPr>
            <w:vAlign w:val="center"/>
          </w:tcPr>
          <w:p w:rsidR="00000000" w:rsidDel="00000000" w:rsidP="00000000" w:rsidRDefault="00000000" w:rsidRPr="00000000" w14:paraId="000000BD">
            <w:pPr>
              <w:rPr>
                <w:sz w:val="30"/>
                <w:szCs w:val="30"/>
              </w:rPr>
            </w:pPr>
            <w:r w:rsidDel="00000000" w:rsidR="00000000" w:rsidRPr="00000000">
              <w:rPr>
                <w:b w:val="0"/>
                <w:bCs w:val="0"/>
                <w:sz w:val="26"/>
                <w:szCs w:val="26"/>
                <w:rtl w:val="0"/>
              </w:rPr>
              <w:t xml:space="preserve">Calendar, cyclical month, lags, rolling means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rPr>
                <w:sz w:val="30"/>
                <w:szCs w:val="30"/>
              </w:rPr>
            </w:pPr>
            <w:r w:rsidDel="00000000" w:rsidR="00000000" w:rsidRPr="00000000">
              <w:rPr>
                <w:b w:val="0"/>
                <w:bCs w:val="0"/>
                <w:sz w:val="26"/>
                <w:szCs w:val="26"/>
                <w:rtl w:val="0"/>
              </w:rPr>
              <w:t xml:space="preserve">Models</w:t>
            </w:r>
            <w:r w:rsidDel="00000000" w:rsidR="00000000" w:rsidRPr="00000000">
              <w:rPr>
                <w:rtl w:val="0"/>
              </w:rPr>
            </w:r>
          </w:p>
        </w:tc>
        <w:tc>
          <w:tcPr>
            <w:vAlign w:val="center"/>
          </w:tcPr>
          <w:p w:rsidR="00000000" w:rsidDel="00000000" w:rsidP="00000000" w:rsidRDefault="00000000" w:rsidRPr="00000000" w14:paraId="000000BF">
            <w:pPr>
              <w:rPr>
                <w:sz w:val="30"/>
                <w:szCs w:val="30"/>
              </w:rPr>
            </w:pPr>
            <w:r w:rsidDel="00000000" w:rsidR="00000000" w:rsidRPr="00000000">
              <w:rPr>
                <w:b w:val="0"/>
                <w:bCs w:val="0"/>
                <w:sz w:val="26"/>
                <w:szCs w:val="26"/>
                <w:rtl w:val="0"/>
              </w:rPr>
              <w:t xml:space="preserve">Linear, Polynomial 2/4, Random Forest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rPr>
                <w:sz w:val="30"/>
                <w:szCs w:val="30"/>
              </w:rPr>
            </w:pPr>
            <w:r w:rsidDel="00000000" w:rsidR="00000000" w:rsidRPr="00000000">
              <w:rPr>
                <w:b w:val="0"/>
                <w:bCs w:val="0"/>
                <w:sz w:val="26"/>
                <w:szCs w:val="26"/>
                <w:rtl w:val="0"/>
              </w:rPr>
              <w:t xml:space="preserve">Evaluation</w:t>
            </w:r>
            <w:r w:rsidDel="00000000" w:rsidR="00000000" w:rsidRPr="00000000">
              <w:rPr>
                <w:rtl w:val="0"/>
              </w:rPr>
            </w:r>
          </w:p>
        </w:tc>
        <w:tc>
          <w:tcPr>
            <w:vAlign w:val="center"/>
          </w:tcPr>
          <w:p w:rsidR="00000000" w:rsidDel="00000000" w:rsidP="00000000" w:rsidRDefault="00000000" w:rsidRPr="00000000" w14:paraId="000000C1">
            <w:pPr>
              <w:rPr>
                <w:sz w:val="30"/>
                <w:szCs w:val="30"/>
              </w:rPr>
            </w:pPr>
            <w:r w:rsidDel="00000000" w:rsidR="00000000" w:rsidRPr="00000000">
              <w:rPr>
                <w:b w:val="0"/>
                <w:bCs w:val="0"/>
                <w:sz w:val="26"/>
                <w:szCs w:val="26"/>
                <w:rtl w:val="0"/>
              </w:rPr>
              <w:t xml:space="preserve">MAE, MSE, RMSE, R², TimeSeriesSplit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rPr>
                <w:sz w:val="30"/>
                <w:szCs w:val="30"/>
              </w:rPr>
            </w:pPr>
            <w:r w:rsidDel="00000000" w:rsidR="00000000" w:rsidRPr="00000000">
              <w:rPr>
                <w:b w:val="0"/>
                <w:bCs w:val="0"/>
                <w:sz w:val="26"/>
                <w:szCs w:val="26"/>
                <w:rtl w:val="0"/>
              </w:rPr>
              <w:t xml:space="preserve">Application</w:t>
            </w:r>
            <w:r w:rsidDel="00000000" w:rsidR="00000000" w:rsidRPr="00000000">
              <w:rPr>
                <w:rtl w:val="0"/>
              </w:rPr>
            </w:r>
          </w:p>
        </w:tc>
        <w:tc>
          <w:tcPr>
            <w:vAlign w:val="center"/>
          </w:tcPr>
          <w:p w:rsidR="00000000" w:rsidDel="00000000" w:rsidP="00000000" w:rsidRDefault="00000000" w:rsidRPr="00000000" w14:paraId="000000C3">
            <w:pPr>
              <w:rPr>
                <w:sz w:val="30"/>
                <w:szCs w:val="30"/>
              </w:rPr>
            </w:pPr>
            <w:r w:rsidDel="00000000" w:rsidR="00000000" w:rsidRPr="00000000">
              <w:rPr>
                <w:b w:val="0"/>
                <w:bCs w:val="0"/>
                <w:sz w:val="26"/>
                <w:szCs w:val="26"/>
                <w:rtl w:val="0"/>
              </w:rPr>
              <w:t xml:space="preserve">Streamlit Home / EDA / Model Comparison / Forecast</w:t>
            </w:r>
            <w:r w:rsidDel="00000000" w:rsidR="00000000" w:rsidRPr="00000000">
              <w:rPr>
                <w:rtl w:val="0"/>
              </w:rPr>
            </w:r>
          </w:p>
        </w:tc>
      </w:tr>
    </w:tbl>
    <w:p w:rsidR="00000000" w:rsidDel="00000000" w:rsidP="00000000" w:rsidRDefault="00000000" w:rsidRPr="00000000" w14:paraId="000000C4">
      <w:pPr>
        <w:rPr>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rPr/>
      </w:pPr>
      <w:r w:rsidDel="00000000" w:rsidR="00000000" w:rsidRPr="00000000">
        <w:rPr>
          <w:rtl w:val="0"/>
        </w:rPr>
        <w:t xml:space="preserve">4. Machine-Learning Problem Formulation</w:t>
      </w:r>
    </w:p>
    <w:p w:rsidR="00000000" w:rsidDel="00000000" w:rsidP="00000000" w:rsidRDefault="00000000" w:rsidRPr="00000000" w14:paraId="000000C6">
      <w:pPr>
        <w:jc w:val="center"/>
        <w:rPr/>
      </w:pPr>
      <w:r w:rsidDel="00000000" w:rsidR="00000000" w:rsidRPr="00000000">
        <w:rPr>
          <w:rtl w:val="0"/>
        </w:rPr>
      </w:r>
    </w:p>
    <w:p w:rsidR="00000000" w:rsidDel="00000000" w:rsidP="00000000" w:rsidRDefault="00000000" w:rsidRPr="00000000" w14:paraId="000000C7">
      <w:pPr>
        <w:pStyle w:val="Heading2"/>
        <w:rPr>
          <w:color w:val="000000"/>
        </w:rPr>
      </w:pPr>
      <w:r w:rsidDel="00000000" w:rsidR="00000000" w:rsidRPr="00000000">
        <w:rPr>
          <w:color w:val="000000"/>
          <w:rtl w:val="0"/>
        </w:rPr>
        <w:t xml:space="preserve">4.1 Machine Learning</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sz w:val="26"/>
          <w:szCs w:val="26"/>
        </w:rPr>
      </w:pPr>
      <w:r w:rsidDel="00000000" w:rsidR="00000000" w:rsidRPr="00000000">
        <w:rPr>
          <w:sz w:val="26"/>
          <w:szCs w:val="26"/>
          <w:rtl w:val="0"/>
        </w:rPr>
        <w:t xml:space="preserve">Machine learning means learning a useful relationship from data instead of manually writing every prediction rule. In this project, the algorithm learns how historical demand-related features relate to the known monthly arrival target.</w:t>
      </w:r>
    </w:p>
    <w:p w:rsidR="00000000" w:rsidDel="00000000" w:rsidP="00000000" w:rsidRDefault="00000000" w:rsidRPr="00000000" w14:paraId="000000CA">
      <w:pPr>
        <w:rPr>
          <w:sz w:val="26"/>
          <w:szCs w:val="26"/>
        </w:rPr>
      </w:pPr>
      <w:r w:rsidDel="00000000" w:rsidR="00000000" w:rsidRPr="00000000">
        <w:rPr>
          <w:rtl w:val="0"/>
        </w:rPr>
      </w:r>
    </w:p>
    <w:p w:rsidR="00000000" w:rsidDel="00000000" w:rsidP="00000000" w:rsidRDefault="00000000" w:rsidRPr="00000000" w14:paraId="000000CB">
      <w:pPr>
        <w:pStyle w:val="Heading2"/>
        <w:rPr>
          <w:color w:val="000000"/>
        </w:rPr>
      </w:pPr>
      <w:r w:rsidDel="00000000" w:rsidR="00000000" w:rsidRPr="00000000">
        <w:rPr>
          <w:color w:val="000000"/>
          <w:rtl w:val="0"/>
        </w:rPr>
        <w:t xml:space="preserve">4.2 Supervised Learning</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sz w:val="26"/>
          <w:szCs w:val="26"/>
        </w:rPr>
      </w:pPr>
      <w:r w:rsidDel="00000000" w:rsidR="00000000" w:rsidRPr="00000000">
        <w:rPr>
          <w:sz w:val="26"/>
          <w:szCs w:val="26"/>
          <w:rtl w:val="0"/>
        </w:rPr>
        <w:t xml:space="preserve">Supervised learning uses examples where the target is already known during training. Here, each historical month has a known Tourist_Arrivals value. The model learns from X features and y target values.</w:t>
      </w:r>
    </w:p>
    <w:p w:rsidR="00000000" w:rsidDel="00000000" w:rsidP="00000000" w:rsidRDefault="00000000" w:rsidRPr="00000000" w14:paraId="000000CE">
      <w:pPr>
        <w:rPr>
          <w:sz w:val="26"/>
          <w:szCs w:val="26"/>
        </w:rPr>
      </w:pPr>
      <w:r w:rsidDel="00000000" w:rsidR="00000000" w:rsidRPr="00000000">
        <w:rPr>
          <w:sz w:val="26"/>
          <w:szCs w:val="26"/>
          <w:rtl w:val="0"/>
        </w:rPr>
        <w:t xml:space="preserve">Example: if January 2025 has known arrivals, its previous-month, previous-year, rolling and calendar features can be used to learn the mapping to the January 2025 target.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rPr>
          <w:color w:val="000000"/>
        </w:rPr>
      </w:pPr>
      <w:r w:rsidDel="00000000" w:rsidR="00000000" w:rsidRPr="00000000">
        <w:rPr>
          <w:color w:val="000000"/>
          <w:rtl w:val="0"/>
        </w:rPr>
        <w:t xml:space="preserve">4.3 Regression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sz w:val="26"/>
          <w:szCs w:val="26"/>
        </w:rPr>
      </w:pPr>
      <w:r w:rsidDel="00000000" w:rsidR="00000000" w:rsidRPr="00000000">
        <w:rPr>
          <w:sz w:val="26"/>
          <w:szCs w:val="26"/>
          <w:rtl w:val="0"/>
        </w:rPr>
        <w:t xml:space="preserve">Regression predicts a continuous numeric quantity. Visitor arrivals are counts but are treated here as a continuous numeric target for regression. The output can be 1,389,780 visitors, 1,396,011 visitors, etc., rather than a class label.</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rPr>
          <w:color w:val="000000"/>
        </w:rPr>
      </w:pPr>
      <w:r w:rsidDel="00000000" w:rsidR="00000000" w:rsidRPr="00000000">
        <w:rPr>
          <w:color w:val="000000"/>
          <w:rtl w:val="0"/>
        </w:rPr>
        <w:t xml:space="preserve">4.4 Time-series forecasting</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sz w:val="26"/>
          <w:szCs w:val="26"/>
        </w:rPr>
      </w:pPr>
      <w:r w:rsidDel="00000000" w:rsidR="00000000" w:rsidRPr="00000000">
        <w:rPr>
          <w:sz w:val="26"/>
          <w:szCs w:val="26"/>
          <w:rtl w:val="0"/>
        </w:rPr>
        <w:t xml:space="preserve">A time series is a sequence of observations indexed by time. Forecasting means estimating future observations while respecting temporal order. This project is therefore both a supervised regression problem and a time-series forecasting problem.</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rPr>
          <w:color w:val="000000"/>
        </w:rPr>
      </w:pPr>
      <w:r w:rsidDel="00000000" w:rsidR="00000000" w:rsidRPr="00000000">
        <w:rPr>
          <w:color w:val="000000"/>
          <w:rtl w:val="0"/>
        </w:rPr>
        <w:t xml:space="preserve">4.5 X and y</w:t>
      </w:r>
    </w:p>
    <w:p w:rsidR="00000000" w:rsidDel="00000000" w:rsidP="00000000" w:rsidRDefault="00000000" w:rsidRPr="00000000" w14:paraId="000000D9">
      <w:pPr>
        <w:rPr/>
      </w:pPr>
      <w:r w:rsidDel="00000000" w:rsidR="00000000" w:rsidRPr="00000000">
        <w:rPr>
          <w:rtl w:val="0"/>
        </w:rPr>
      </w:r>
    </w:p>
    <w:tbl>
      <w:tblPr>
        <w:tblStyle w:val="Table4"/>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shd w:fill="d9eaf7" w:val="clear"/>
            <w:vAlign w:val="center"/>
          </w:tcPr>
          <w:p w:rsidR="00000000" w:rsidDel="00000000" w:rsidP="00000000" w:rsidRDefault="00000000" w:rsidRPr="00000000" w14:paraId="000000DA">
            <w:pPr>
              <w:rPr>
                <w:sz w:val="28"/>
                <w:szCs w:val="28"/>
              </w:rPr>
            </w:pPr>
            <w:r w:rsidDel="00000000" w:rsidR="00000000" w:rsidRPr="00000000">
              <w:rPr>
                <w:b w:val="1"/>
                <w:bCs w:val="1"/>
                <w:sz w:val="26"/>
                <w:szCs w:val="26"/>
                <w:rtl w:val="0"/>
              </w:rPr>
              <w:t xml:space="preserve">Term</w:t>
            </w:r>
            <w:r w:rsidDel="00000000" w:rsidR="00000000" w:rsidRPr="00000000">
              <w:rPr>
                <w:rtl w:val="0"/>
              </w:rPr>
            </w:r>
          </w:p>
        </w:tc>
        <w:tc>
          <w:tcPr>
            <w:shd w:fill="d9eaf7" w:val="clear"/>
            <w:vAlign w:val="center"/>
          </w:tcPr>
          <w:p w:rsidR="00000000" w:rsidDel="00000000" w:rsidP="00000000" w:rsidRDefault="00000000" w:rsidRPr="00000000" w14:paraId="000000DB">
            <w:pPr>
              <w:rPr>
                <w:sz w:val="28"/>
                <w:szCs w:val="28"/>
              </w:rPr>
            </w:pPr>
            <w:r w:rsidDel="00000000" w:rsidR="00000000" w:rsidRPr="00000000">
              <w:rPr>
                <w:b w:val="1"/>
                <w:bCs w:val="1"/>
                <w:sz w:val="26"/>
                <w:szCs w:val="26"/>
                <w:rtl w:val="0"/>
              </w:rPr>
              <w:t xml:space="preserve">Project 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C">
            <w:pPr>
              <w:rPr>
                <w:sz w:val="28"/>
                <w:szCs w:val="28"/>
              </w:rPr>
            </w:pPr>
            <w:r w:rsidDel="00000000" w:rsidR="00000000" w:rsidRPr="00000000">
              <w:rPr>
                <w:b w:val="0"/>
                <w:bCs w:val="0"/>
                <w:sz w:val="26"/>
                <w:szCs w:val="26"/>
                <w:rtl w:val="0"/>
              </w:rPr>
              <w:t xml:space="preserve">X</w:t>
            </w:r>
            <w:r w:rsidDel="00000000" w:rsidR="00000000" w:rsidRPr="00000000">
              <w:rPr>
                <w:rtl w:val="0"/>
              </w:rPr>
            </w:r>
          </w:p>
        </w:tc>
        <w:tc>
          <w:tcPr>
            <w:vAlign w:val="center"/>
          </w:tcPr>
          <w:p w:rsidR="00000000" w:rsidDel="00000000" w:rsidP="00000000" w:rsidRDefault="00000000" w:rsidRPr="00000000" w14:paraId="000000DD">
            <w:pPr>
              <w:rPr>
                <w:sz w:val="28"/>
                <w:szCs w:val="28"/>
              </w:rPr>
            </w:pPr>
            <w:r w:rsidDel="00000000" w:rsidR="00000000" w:rsidRPr="00000000">
              <w:rPr>
                <w:b w:val="0"/>
                <w:bCs w:val="0"/>
                <w:sz w:val="26"/>
                <w:szCs w:val="26"/>
                <w:rtl w:val="0"/>
              </w:rPr>
              <w:t xml:space="preserve">Feature matrix. Each row represents one month after feature engineering.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E">
            <w:pPr>
              <w:rPr>
                <w:sz w:val="28"/>
                <w:szCs w:val="28"/>
              </w:rPr>
            </w:pPr>
            <w:r w:rsidDel="00000000" w:rsidR="00000000" w:rsidRPr="00000000">
              <w:rPr>
                <w:b w:val="0"/>
                <w:bCs w:val="0"/>
                <w:sz w:val="26"/>
                <w:szCs w:val="26"/>
                <w:rtl w:val="0"/>
              </w:rPr>
              <w:t xml:space="preserve">y</w:t>
            </w:r>
            <w:r w:rsidDel="00000000" w:rsidR="00000000" w:rsidRPr="00000000">
              <w:rPr>
                <w:rtl w:val="0"/>
              </w:rPr>
            </w:r>
          </w:p>
        </w:tc>
        <w:tc>
          <w:tcPr>
            <w:vAlign w:val="center"/>
          </w:tcPr>
          <w:p w:rsidR="00000000" w:rsidDel="00000000" w:rsidP="00000000" w:rsidRDefault="00000000" w:rsidRPr="00000000" w14:paraId="000000DF">
            <w:pPr>
              <w:rPr>
                <w:sz w:val="28"/>
                <w:szCs w:val="28"/>
              </w:rPr>
            </w:pPr>
            <w:r w:rsidDel="00000000" w:rsidR="00000000" w:rsidRPr="00000000">
              <w:rPr>
                <w:b w:val="0"/>
                <w:bCs w:val="0"/>
                <w:sz w:val="26"/>
                <w:szCs w:val="26"/>
                <w:rtl w:val="0"/>
              </w:rPr>
              <w:t xml:space="preserve">Target vector: Tourist_Arrivals.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rPr>
                <w:sz w:val="28"/>
                <w:szCs w:val="28"/>
              </w:rPr>
            </w:pPr>
            <w:r w:rsidDel="00000000" w:rsidR="00000000" w:rsidRPr="00000000">
              <w:rPr>
                <w:b w:val="0"/>
                <w:bCs w:val="0"/>
                <w:sz w:val="26"/>
                <w:szCs w:val="26"/>
                <w:rtl w:val="0"/>
              </w:rPr>
              <w:t xml:space="preserve">X_train / y_train</w:t>
            </w:r>
            <w:r w:rsidDel="00000000" w:rsidR="00000000" w:rsidRPr="00000000">
              <w:rPr>
                <w:rtl w:val="0"/>
              </w:rPr>
            </w:r>
          </w:p>
        </w:tc>
        <w:tc>
          <w:tcPr>
            <w:vAlign w:val="center"/>
          </w:tcPr>
          <w:p w:rsidR="00000000" w:rsidDel="00000000" w:rsidP="00000000" w:rsidRDefault="00000000" w:rsidRPr="00000000" w14:paraId="000000E1">
            <w:pPr>
              <w:rPr>
                <w:sz w:val="28"/>
                <w:szCs w:val="28"/>
              </w:rPr>
            </w:pPr>
            <w:r w:rsidDel="00000000" w:rsidR="00000000" w:rsidRPr="00000000">
              <w:rPr>
                <w:b w:val="0"/>
                <w:bCs w:val="0"/>
                <w:sz w:val="26"/>
                <w:szCs w:val="26"/>
                <w:rtl w:val="0"/>
              </w:rPr>
              <w:t xml:space="preserve">Earlier chronological observations used to learn model parameters.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2">
            <w:pPr>
              <w:rPr>
                <w:sz w:val="28"/>
                <w:szCs w:val="28"/>
              </w:rPr>
            </w:pPr>
            <w:r w:rsidDel="00000000" w:rsidR="00000000" w:rsidRPr="00000000">
              <w:rPr>
                <w:b w:val="0"/>
                <w:bCs w:val="0"/>
                <w:sz w:val="26"/>
                <w:szCs w:val="26"/>
                <w:rtl w:val="0"/>
              </w:rPr>
              <w:t xml:space="preserve">X_test / y_test</w:t>
            </w:r>
            <w:r w:rsidDel="00000000" w:rsidR="00000000" w:rsidRPr="00000000">
              <w:rPr>
                <w:rtl w:val="0"/>
              </w:rPr>
            </w:r>
          </w:p>
        </w:tc>
        <w:tc>
          <w:tcPr>
            <w:vAlign w:val="center"/>
          </w:tcPr>
          <w:p w:rsidR="00000000" w:rsidDel="00000000" w:rsidP="00000000" w:rsidRDefault="00000000" w:rsidRPr="00000000" w14:paraId="000000E3">
            <w:pPr>
              <w:rPr>
                <w:sz w:val="28"/>
                <w:szCs w:val="28"/>
              </w:rPr>
            </w:pPr>
            <w:r w:rsidDel="00000000" w:rsidR="00000000" w:rsidRPr="00000000">
              <w:rPr>
                <w:b w:val="0"/>
                <w:bCs w:val="0"/>
                <w:sz w:val="26"/>
                <w:szCs w:val="26"/>
                <w:rtl w:val="0"/>
              </w:rPr>
              <w:t xml:space="preserve">Latest chronological observations held out for final test evaluation.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4">
            <w:pPr>
              <w:rPr>
                <w:sz w:val="28"/>
                <w:szCs w:val="28"/>
              </w:rPr>
            </w:pPr>
            <w:r w:rsidDel="00000000" w:rsidR="00000000" w:rsidRPr="00000000">
              <w:rPr>
                <w:b w:val="0"/>
                <w:bCs w:val="0"/>
                <w:sz w:val="26"/>
                <w:szCs w:val="26"/>
                <w:rtl w:val="0"/>
              </w:rPr>
              <w:t xml:space="preserve">Forecast X_next</w:t>
            </w:r>
            <w:r w:rsidDel="00000000" w:rsidR="00000000" w:rsidRPr="00000000">
              <w:rPr>
                <w:rtl w:val="0"/>
              </w:rPr>
            </w:r>
          </w:p>
        </w:tc>
        <w:tc>
          <w:tcPr>
            <w:vAlign w:val="center"/>
          </w:tcPr>
          <w:p w:rsidR="00000000" w:rsidDel="00000000" w:rsidP="00000000" w:rsidRDefault="00000000" w:rsidRPr="00000000" w14:paraId="000000E5">
            <w:pPr>
              <w:rPr>
                <w:sz w:val="28"/>
                <w:szCs w:val="28"/>
              </w:rPr>
            </w:pPr>
            <w:r w:rsidDel="00000000" w:rsidR="00000000" w:rsidRPr="00000000">
              <w:rPr>
                <w:b w:val="0"/>
                <w:bCs w:val="0"/>
                <w:sz w:val="26"/>
                <w:szCs w:val="26"/>
                <w:rtl w:val="0"/>
              </w:rPr>
              <w:t xml:space="preserve">Feature row constructed for a future month using calendar values and recent history.</w:t>
            </w:r>
            <w:r w:rsidDel="00000000" w:rsidR="00000000" w:rsidRPr="00000000">
              <w:rPr>
                <w:rtl w:val="0"/>
              </w:rPr>
            </w:r>
          </w:p>
        </w:tc>
      </w:tr>
    </w:tbl>
    <w:p w:rsidR="00000000" w:rsidDel="00000000" w:rsidP="00000000" w:rsidRDefault="00000000" w:rsidRPr="00000000" w14:paraId="000000E6">
      <w:pPr>
        <w:pStyle w:val="Heading1"/>
        <w:rPr/>
      </w:pPr>
      <w:r w:rsidDel="00000000" w:rsidR="00000000" w:rsidRPr="00000000">
        <w:rPr>
          <w:rtl w:val="0"/>
        </w:rPr>
      </w:r>
    </w:p>
    <w:p w:rsidR="00000000" w:rsidDel="00000000" w:rsidP="00000000" w:rsidRDefault="00000000" w:rsidRPr="00000000" w14:paraId="000000E7">
      <w:pPr>
        <w:pStyle w:val="Heading1"/>
        <w:rPr/>
      </w:pPr>
      <w:r w:rsidDel="00000000" w:rsidR="00000000" w:rsidRPr="00000000">
        <w:rPr>
          <w:rtl w:val="0"/>
        </w:rPr>
      </w:r>
    </w:p>
    <w:p w:rsidR="00000000" w:rsidDel="00000000" w:rsidP="00000000" w:rsidRDefault="00000000" w:rsidRPr="00000000" w14:paraId="000000E8">
      <w:pPr>
        <w:pStyle w:val="Heading1"/>
        <w:rPr/>
      </w:pPr>
      <w:r w:rsidDel="00000000" w:rsidR="00000000" w:rsidRPr="00000000">
        <w:rPr>
          <w:rtl w:val="0"/>
        </w:rPr>
        <w:t xml:space="preserve">5. Dataset: Structure, Contents and Transformation</w:t>
      </w:r>
    </w:p>
    <w:p w:rsidR="00000000" w:rsidDel="00000000" w:rsidP="00000000" w:rsidRDefault="00000000" w:rsidRPr="00000000" w14:paraId="000000E9">
      <w:pPr>
        <w:pStyle w:val="Heading2"/>
        <w:rPr/>
      </w:pPr>
      <w:r w:rsidDel="00000000" w:rsidR="00000000" w:rsidRPr="00000000">
        <w:rPr>
          <w:rtl w:val="0"/>
        </w:rPr>
        <w:t xml:space="preserve">5.1 Dataset identity</w:t>
      </w:r>
    </w:p>
    <w:p w:rsidR="00000000" w:rsidDel="00000000" w:rsidP="00000000" w:rsidRDefault="00000000" w:rsidRPr="00000000" w14:paraId="000000EA">
      <w:pPr>
        <w:rPr>
          <w:sz w:val="28"/>
          <w:szCs w:val="28"/>
        </w:rPr>
      </w:pPr>
      <w:r w:rsidDel="00000000" w:rsidR="00000000" w:rsidRPr="00000000">
        <w:rPr>
          <w:rtl w:val="0"/>
        </w:rPr>
      </w:r>
    </w:p>
    <w:tbl>
      <w:tblPr>
        <w:tblStyle w:val="Table5"/>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shd w:fill="d9eaf7" w:val="clear"/>
            <w:vAlign w:val="center"/>
          </w:tcPr>
          <w:p w:rsidR="00000000" w:rsidDel="00000000" w:rsidP="00000000" w:rsidRDefault="00000000" w:rsidRPr="00000000" w14:paraId="000000EB">
            <w:pPr>
              <w:rPr>
                <w:sz w:val="28"/>
                <w:szCs w:val="28"/>
              </w:rPr>
            </w:pPr>
            <w:r w:rsidDel="00000000" w:rsidR="00000000" w:rsidRPr="00000000">
              <w:rPr>
                <w:b w:val="1"/>
                <w:bCs w:val="1"/>
                <w:sz w:val="26"/>
                <w:szCs w:val="26"/>
                <w:rtl w:val="0"/>
              </w:rPr>
              <w:t xml:space="preserve">Property</w:t>
            </w:r>
            <w:r w:rsidDel="00000000" w:rsidR="00000000" w:rsidRPr="00000000">
              <w:rPr>
                <w:rtl w:val="0"/>
              </w:rPr>
            </w:r>
          </w:p>
        </w:tc>
        <w:tc>
          <w:tcPr>
            <w:shd w:fill="d9eaf7" w:val="clear"/>
            <w:vAlign w:val="center"/>
          </w:tcPr>
          <w:p w:rsidR="00000000" w:rsidDel="00000000" w:rsidP="00000000" w:rsidRDefault="00000000" w:rsidRPr="00000000" w14:paraId="000000EC">
            <w:pPr>
              <w:rPr>
                <w:sz w:val="28"/>
                <w:szCs w:val="28"/>
              </w:rPr>
            </w:pPr>
            <w:r w:rsidDel="00000000" w:rsidR="00000000" w:rsidRPr="00000000">
              <w:rPr>
                <w:b w:val="1"/>
                <w:bCs w:val="1"/>
                <w:sz w:val="26"/>
                <w:szCs w:val="26"/>
                <w:rtl w:val="0"/>
              </w:rPr>
              <w:t xml:space="preserve">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rPr>
                <w:sz w:val="28"/>
                <w:szCs w:val="28"/>
              </w:rPr>
            </w:pPr>
            <w:r w:rsidDel="00000000" w:rsidR="00000000" w:rsidRPr="00000000">
              <w:rPr>
                <w:b w:val="0"/>
                <w:bCs w:val="0"/>
                <w:sz w:val="26"/>
                <w:szCs w:val="26"/>
                <w:rtl w:val="0"/>
              </w:rPr>
              <w:t xml:space="preserve">Dataset name</w:t>
            </w:r>
            <w:r w:rsidDel="00000000" w:rsidR="00000000" w:rsidRPr="00000000">
              <w:rPr>
                <w:rtl w:val="0"/>
              </w:rPr>
            </w:r>
          </w:p>
        </w:tc>
        <w:tc>
          <w:tcPr>
            <w:vAlign w:val="center"/>
          </w:tcPr>
          <w:p w:rsidR="00000000" w:rsidDel="00000000" w:rsidP="00000000" w:rsidRDefault="00000000" w:rsidRPr="00000000" w14:paraId="000000EE">
            <w:pPr>
              <w:rPr>
                <w:sz w:val="28"/>
                <w:szCs w:val="28"/>
              </w:rPr>
            </w:pPr>
            <w:r w:rsidDel="00000000" w:rsidR="00000000" w:rsidRPr="00000000">
              <w:rPr>
                <w:b w:val="0"/>
                <w:bCs w:val="0"/>
                <w:sz w:val="26"/>
                <w:szCs w:val="26"/>
                <w:rtl w:val="0"/>
              </w:rPr>
              <w:t xml:space="preserve">International Visitor Arrivals By Place Of Residence, Monthly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rPr>
                <w:sz w:val="28"/>
                <w:szCs w:val="28"/>
              </w:rPr>
            </w:pPr>
            <w:r w:rsidDel="00000000" w:rsidR="00000000" w:rsidRPr="00000000">
              <w:rPr>
                <w:b w:val="0"/>
                <w:bCs w:val="0"/>
                <w:sz w:val="26"/>
                <w:szCs w:val="26"/>
                <w:rtl w:val="0"/>
              </w:rPr>
              <w:t xml:space="preserve">Publisher</w:t>
            </w:r>
            <w:r w:rsidDel="00000000" w:rsidR="00000000" w:rsidRPr="00000000">
              <w:rPr>
                <w:rtl w:val="0"/>
              </w:rPr>
            </w:r>
          </w:p>
        </w:tc>
        <w:tc>
          <w:tcPr>
            <w:vAlign w:val="center"/>
          </w:tcPr>
          <w:p w:rsidR="00000000" w:rsidDel="00000000" w:rsidP="00000000" w:rsidRDefault="00000000" w:rsidRPr="00000000" w14:paraId="000000F0">
            <w:pPr>
              <w:rPr>
                <w:sz w:val="28"/>
                <w:szCs w:val="28"/>
              </w:rPr>
            </w:pPr>
            <w:r w:rsidDel="00000000" w:rsidR="00000000" w:rsidRPr="00000000">
              <w:rPr>
                <w:b w:val="0"/>
                <w:bCs w:val="0"/>
                <w:sz w:val="26"/>
                <w:szCs w:val="26"/>
                <w:rtl w:val="0"/>
              </w:rPr>
              <w:t xml:space="preserve">Singapore Department of Statistics (SINGSTAT)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rPr>
                <w:sz w:val="28"/>
                <w:szCs w:val="28"/>
              </w:rPr>
            </w:pPr>
            <w:r w:rsidDel="00000000" w:rsidR="00000000" w:rsidRPr="00000000">
              <w:rPr>
                <w:b w:val="0"/>
                <w:bCs w:val="0"/>
                <w:sz w:val="26"/>
                <w:szCs w:val="26"/>
                <w:rtl w:val="0"/>
              </w:rPr>
              <w:t xml:space="preserve">Original source</w:t>
            </w:r>
            <w:r w:rsidDel="00000000" w:rsidR="00000000" w:rsidRPr="00000000">
              <w:rPr>
                <w:rtl w:val="0"/>
              </w:rPr>
            </w:r>
          </w:p>
        </w:tc>
        <w:tc>
          <w:tcPr>
            <w:vAlign w:val="center"/>
          </w:tcPr>
          <w:p w:rsidR="00000000" w:rsidDel="00000000" w:rsidP="00000000" w:rsidRDefault="00000000" w:rsidRPr="00000000" w14:paraId="000000F2">
            <w:pPr>
              <w:rPr>
                <w:sz w:val="28"/>
                <w:szCs w:val="28"/>
              </w:rPr>
            </w:pPr>
            <w:r w:rsidDel="00000000" w:rsidR="00000000" w:rsidRPr="00000000">
              <w:rPr>
                <w:b w:val="0"/>
                <w:bCs w:val="0"/>
                <w:sz w:val="26"/>
                <w:szCs w:val="26"/>
                <w:rtl w:val="0"/>
              </w:rPr>
              <w:t xml:space="preserve">Singapore Tourism Board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3">
            <w:pPr>
              <w:rPr>
                <w:sz w:val="28"/>
                <w:szCs w:val="28"/>
              </w:rPr>
            </w:pPr>
            <w:r w:rsidDel="00000000" w:rsidR="00000000" w:rsidRPr="00000000">
              <w:rPr>
                <w:b w:val="0"/>
                <w:bCs w:val="0"/>
                <w:sz w:val="26"/>
                <w:szCs w:val="26"/>
                <w:rtl w:val="0"/>
              </w:rPr>
              <w:t xml:space="preserve">Local snapshot</w:t>
            </w:r>
            <w:r w:rsidDel="00000000" w:rsidR="00000000" w:rsidRPr="00000000">
              <w:rPr>
                <w:rtl w:val="0"/>
              </w:rPr>
            </w:r>
          </w:p>
        </w:tc>
        <w:tc>
          <w:tcPr>
            <w:vAlign w:val="center"/>
          </w:tcPr>
          <w:p w:rsidR="00000000" w:rsidDel="00000000" w:rsidP="00000000" w:rsidRDefault="00000000" w:rsidRPr="00000000" w14:paraId="000000F4">
            <w:pPr>
              <w:rPr>
                <w:sz w:val="28"/>
                <w:szCs w:val="28"/>
              </w:rPr>
            </w:pPr>
            <w:r w:rsidDel="00000000" w:rsidR="00000000" w:rsidRPr="00000000">
              <w:rPr>
                <w:b w:val="0"/>
                <w:bCs w:val="0"/>
                <w:sz w:val="26"/>
                <w:szCs w:val="26"/>
                <w:rtl w:val="0"/>
              </w:rPr>
              <w:t xml:space="preserve">Jan 2008 to Jan 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rPr>
                <w:sz w:val="28"/>
                <w:szCs w:val="28"/>
              </w:rPr>
            </w:pPr>
            <w:r w:rsidDel="00000000" w:rsidR="00000000" w:rsidRPr="00000000">
              <w:rPr>
                <w:b w:val="0"/>
                <w:bCs w:val="0"/>
                <w:sz w:val="26"/>
                <w:szCs w:val="26"/>
                <w:rtl w:val="0"/>
              </w:rPr>
              <w:t xml:space="preserve">Raw rows</w:t>
            </w:r>
            <w:r w:rsidDel="00000000" w:rsidR="00000000" w:rsidRPr="00000000">
              <w:rPr>
                <w:rtl w:val="0"/>
              </w:rPr>
            </w:r>
          </w:p>
        </w:tc>
        <w:tc>
          <w:tcPr>
            <w:vAlign w:val="center"/>
          </w:tcPr>
          <w:p w:rsidR="00000000" w:rsidDel="00000000" w:rsidP="00000000" w:rsidRDefault="00000000" w:rsidRPr="00000000" w14:paraId="000000F6">
            <w:pPr>
              <w:rPr>
                <w:sz w:val="28"/>
                <w:szCs w:val="28"/>
              </w:rPr>
            </w:pPr>
            <w:r w:rsidDel="00000000" w:rsidR="00000000" w:rsidRPr="00000000">
              <w:rPr>
                <w:b w:val="0"/>
                <w:bCs w:val="0"/>
                <w:sz w:val="26"/>
                <w:szCs w:val="26"/>
                <w:rtl w:val="0"/>
              </w:rPr>
              <w:t xml:space="preserve">62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7">
            <w:pPr>
              <w:rPr>
                <w:sz w:val="28"/>
                <w:szCs w:val="28"/>
              </w:rPr>
            </w:pPr>
            <w:r w:rsidDel="00000000" w:rsidR="00000000" w:rsidRPr="00000000">
              <w:rPr>
                <w:b w:val="0"/>
                <w:bCs w:val="0"/>
                <w:sz w:val="26"/>
                <w:szCs w:val="26"/>
                <w:rtl w:val="0"/>
              </w:rPr>
              <w:t xml:space="preserve">Raw columns</w:t>
            </w:r>
            <w:r w:rsidDel="00000000" w:rsidR="00000000" w:rsidRPr="00000000">
              <w:rPr>
                <w:rtl w:val="0"/>
              </w:rPr>
            </w:r>
          </w:p>
        </w:tc>
        <w:tc>
          <w:tcPr>
            <w:vAlign w:val="center"/>
          </w:tcPr>
          <w:p w:rsidR="00000000" w:rsidDel="00000000" w:rsidP="00000000" w:rsidRDefault="00000000" w:rsidRPr="00000000" w14:paraId="000000F8">
            <w:pPr>
              <w:rPr>
                <w:sz w:val="28"/>
                <w:szCs w:val="28"/>
              </w:rPr>
            </w:pPr>
            <w:r w:rsidDel="00000000" w:rsidR="00000000" w:rsidRPr="00000000">
              <w:rPr>
                <w:b w:val="0"/>
                <w:bCs w:val="0"/>
                <w:sz w:val="26"/>
                <w:szCs w:val="26"/>
                <w:rtl w:val="0"/>
              </w:rPr>
              <w:t xml:space="preserve">218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rPr>
                <w:sz w:val="28"/>
                <w:szCs w:val="28"/>
              </w:rPr>
            </w:pPr>
            <w:r w:rsidDel="00000000" w:rsidR="00000000" w:rsidRPr="00000000">
              <w:rPr>
                <w:b w:val="0"/>
                <w:bCs w:val="0"/>
                <w:sz w:val="26"/>
                <w:szCs w:val="26"/>
                <w:rtl w:val="0"/>
              </w:rPr>
              <w:t xml:space="preserve">Monthly columns</w:t>
            </w:r>
            <w:r w:rsidDel="00000000" w:rsidR="00000000" w:rsidRPr="00000000">
              <w:rPr>
                <w:rtl w:val="0"/>
              </w:rPr>
            </w:r>
          </w:p>
        </w:tc>
        <w:tc>
          <w:tcPr>
            <w:vAlign w:val="center"/>
          </w:tcPr>
          <w:p w:rsidR="00000000" w:rsidDel="00000000" w:rsidP="00000000" w:rsidRDefault="00000000" w:rsidRPr="00000000" w14:paraId="000000FA">
            <w:pPr>
              <w:rPr>
                <w:sz w:val="28"/>
                <w:szCs w:val="28"/>
              </w:rPr>
            </w:pPr>
            <w:r w:rsidDel="00000000" w:rsidR="00000000" w:rsidRPr="00000000">
              <w:rPr>
                <w:b w:val="0"/>
                <w:bCs w:val="0"/>
                <w:sz w:val="26"/>
                <w:szCs w:val="26"/>
                <w:rtl w:val="0"/>
              </w:rPr>
              <w:t xml:space="preserve">217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B">
            <w:pPr>
              <w:rPr>
                <w:sz w:val="28"/>
                <w:szCs w:val="28"/>
              </w:rPr>
            </w:pPr>
            <w:r w:rsidDel="00000000" w:rsidR="00000000" w:rsidRPr="00000000">
              <w:rPr>
                <w:b w:val="0"/>
                <w:bCs w:val="0"/>
                <w:sz w:val="26"/>
                <w:szCs w:val="26"/>
                <w:rtl w:val="0"/>
              </w:rPr>
              <w:t xml:space="preserve">Prepared observations</w:t>
            </w:r>
            <w:r w:rsidDel="00000000" w:rsidR="00000000" w:rsidRPr="00000000">
              <w:rPr>
                <w:rtl w:val="0"/>
              </w:rPr>
            </w:r>
          </w:p>
        </w:tc>
        <w:tc>
          <w:tcPr>
            <w:vAlign w:val="center"/>
          </w:tcPr>
          <w:p w:rsidR="00000000" w:rsidDel="00000000" w:rsidP="00000000" w:rsidRDefault="00000000" w:rsidRPr="00000000" w14:paraId="000000FC">
            <w:pPr>
              <w:rPr>
                <w:sz w:val="28"/>
                <w:szCs w:val="28"/>
              </w:rPr>
            </w:pPr>
            <w:r w:rsidDel="00000000" w:rsidR="00000000" w:rsidRPr="00000000">
              <w:rPr>
                <w:b w:val="0"/>
                <w:bCs w:val="0"/>
                <w:sz w:val="26"/>
                <w:szCs w:val="26"/>
                <w:rtl w:val="0"/>
              </w:rPr>
              <w:t xml:space="preserve">217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rPr>
                <w:sz w:val="28"/>
                <w:szCs w:val="28"/>
              </w:rPr>
            </w:pPr>
            <w:r w:rsidDel="00000000" w:rsidR="00000000" w:rsidRPr="00000000">
              <w:rPr>
                <w:b w:val="0"/>
                <w:bCs w:val="0"/>
                <w:sz w:val="26"/>
                <w:szCs w:val="26"/>
                <w:rtl w:val="0"/>
              </w:rPr>
              <w:t xml:space="preserve">Target row</w:t>
            </w:r>
            <w:r w:rsidDel="00000000" w:rsidR="00000000" w:rsidRPr="00000000">
              <w:rPr>
                <w:rtl w:val="0"/>
              </w:rPr>
            </w:r>
          </w:p>
        </w:tc>
        <w:tc>
          <w:tcPr>
            <w:vAlign w:val="center"/>
          </w:tcPr>
          <w:p w:rsidR="00000000" w:rsidDel="00000000" w:rsidP="00000000" w:rsidRDefault="00000000" w:rsidRPr="00000000" w14:paraId="000000FE">
            <w:pPr>
              <w:rPr>
                <w:sz w:val="28"/>
                <w:szCs w:val="28"/>
              </w:rPr>
            </w:pPr>
            <w:r w:rsidDel="00000000" w:rsidR="00000000" w:rsidRPr="00000000">
              <w:rPr>
                <w:b w:val="0"/>
                <w:bCs w:val="0"/>
                <w:sz w:val="26"/>
                <w:szCs w:val="26"/>
                <w:rtl w:val="0"/>
              </w:rPr>
              <w:t xml:space="preserve">Total International Visitor Arrivals By Place Of Residence</w:t>
            </w:r>
            <w:r w:rsidDel="00000000" w:rsidR="00000000" w:rsidRPr="00000000">
              <w:rPr>
                <w:rtl w:val="0"/>
              </w:rPr>
            </w:r>
          </w:p>
        </w:tc>
      </w:tr>
    </w:tbl>
    <w:p w:rsidR="00000000" w:rsidDel="00000000" w:rsidP="00000000" w:rsidRDefault="00000000" w:rsidRPr="00000000" w14:paraId="000000FF">
      <w:pPr>
        <w:pStyle w:val="Heading2"/>
        <w:rPr/>
      </w:pPr>
      <w:r w:rsidDel="00000000" w:rsidR="00000000" w:rsidRPr="00000000">
        <w:rPr>
          <w:rtl w:val="0"/>
        </w:rPr>
      </w:r>
    </w:p>
    <w:p w:rsidR="00000000" w:rsidDel="00000000" w:rsidP="00000000" w:rsidRDefault="00000000" w:rsidRPr="00000000" w14:paraId="00000100">
      <w:pPr>
        <w:pStyle w:val="Heading2"/>
        <w:rPr/>
      </w:pPr>
      <w:r w:rsidDel="00000000" w:rsidR="00000000" w:rsidRPr="00000000">
        <w:rPr>
          <w:rtl w:val="0"/>
        </w:rPr>
        <w:t xml:space="preserve">5.2 What was actually inside the raw dataset?</w:t>
      </w:r>
    </w:p>
    <w:p w:rsidR="00000000" w:rsidDel="00000000" w:rsidP="00000000" w:rsidRDefault="00000000" w:rsidRPr="00000000" w14:paraId="00000101">
      <w:pPr>
        <w:rPr>
          <w:sz w:val="28"/>
          <w:szCs w:val="28"/>
        </w:rPr>
      </w:pPr>
      <w:r w:rsidDel="00000000" w:rsidR="00000000" w:rsidRPr="00000000">
        <w:rPr>
          <w:rtl w:val="0"/>
        </w:rPr>
      </w:r>
    </w:p>
    <w:p w:rsidR="00000000" w:rsidDel="00000000" w:rsidP="00000000" w:rsidRDefault="00000000" w:rsidRPr="00000000" w14:paraId="00000102">
      <w:pPr>
        <w:rPr>
          <w:sz w:val="28"/>
          <w:szCs w:val="28"/>
        </w:rPr>
      </w:pPr>
      <w:r w:rsidDel="00000000" w:rsidR="00000000" w:rsidRPr="00000000">
        <w:rPr>
          <w:sz w:val="28"/>
          <w:szCs w:val="28"/>
          <w:rtl w:val="0"/>
        </w:rPr>
        <w:t xml:space="preserve">The 62 DataSeries entries include the overall total, regional groups, countries/markets and an Others category. Examples include Southeast Asia, Greater China, North Asia, South Asia, West Asia, Americas, Europe, Oceania, Africa, plus countries such as Indonesia, Malaysia, China, India, Japan, South Korea, USA, UK, Australia and others.</w:t>
      </w:r>
    </w:p>
    <w:p w:rsidR="00000000" w:rsidDel="00000000" w:rsidP="00000000" w:rsidRDefault="00000000" w:rsidRPr="00000000" w14:paraId="00000103">
      <w:pPr>
        <w:rPr>
          <w:sz w:val="28"/>
          <w:szCs w:val="28"/>
        </w:rPr>
      </w:pPr>
      <w:r w:rsidDel="00000000" w:rsidR="00000000" w:rsidRPr="00000000">
        <w:rPr>
          <w:sz w:val="28"/>
          <w:szCs w:val="28"/>
          <w:rtl w:val="0"/>
        </w:rPr>
        <w:t xml:space="preserve">The important point is that these rows are different series, not 62 independent observations of the ML target. The project therefore does not sum all 62 rows. It selects the official total row directly.</w:t>
      </w:r>
    </w:p>
    <w:p w:rsidR="00000000" w:rsidDel="00000000" w:rsidP="00000000" w:rsidRDefault="00000000" w:rsidRPr="00000000" w14:paraId="00000104">
      <w:pPr>
        <w:pStyle w:val="Heading2"/>
        <w:rPr/>
      </w:pPr>
      <w:r w:rsidDel="00000000" w:rsidR="00000000" w:rsidRPr="00000000">
        <w:rPr>
          <w:rtl w:val="0"/>
        </w:rPr>
      </w:r>
    </w:p>
    <w:p w:rsidR="00000000" w:rsidDel="00000000" w:rsidP="00000000" w:rsidRDefault="00000000" w:rsidRPr="00000000" w14:paraId="00000105">
      <w:pPr>
        <w:pStyle w:val="Heading2"/>
        <w:rPr/>
      </w:pPr>
      <w:r w:rsidDel="00000000" w:rsidR="00000000" w:rsidRPr="00000000">
        <w:rPr>
          <w:rtl w:val="0"/>
        </w:rPr>
        <w:t xml:space="preserve">5.3 Why select the total row?</w:t>
      </w:r>
    </w:p>
    <w:p w:rsidR="00000000" w:rsidDel="00000000" w:rsidP="00000000" w:rsidRDefault="00000000" w:rsidRPr="00000000" w14:paraId="00000106">
      <w:pPr>
        <w:rPr/>
      </w:pPr>
      <w:r w:rsidDel="00000000" w:rsidR="00000000" w:rsidRPr="00000000">
        <w:rPr>
          <w:rtl w:val="0"/>
        </w:rPr>
      </w:r>
    </w:p>
    <w:tbl>
      <w:tblPr>
        <w:tblStyle w:val="Table6"/>
        <w:tblW w:w="989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shd w:fill="eef5fb" w:val="clear"/>
          </w:tcPr>
          <w:p w:rsidR="00000000" w:rsidDel="00000000" w:rsidP="00000000" w:rsidRDefault="00000000" w:rsidRPr="00000000" w14:paraId="00000107">
            <w:pPr>
              <w:rPr>
                <w:sz w:val="28"/>
                <w:szCs w:val="28"/>
              </w:rPr>
            </w:pPr>
            <w:r w:rsidDel="00000000" w:rsidR="00000000" w:rsidRPr="00000000">
              <w:rPr>
                <w:b w:val="1"/>
                <w:bCs w:val="1"/>
                <w:sz w:val="28"/>
                <w:szCs w:val="28"/>
                <w:rtl w:val="0"/>
              </w:rPr>
              <w:t xml:space="preserve">Critical viva point</w:t>
              <w:br w:type="textWrapping"/>
            </w:r>
            <w:r w:rsidDel="00000000" w:rsidR="00000000" w:rsidRPr="00000000">
              <w:rPr>
                <w:sz w:val="26"/>
                <w:szCs w:val="26"/>
                <w:rtl w:val="0"/>
              </w:rPr>
              <w:t xml:space="preserve">If the official total row already contains total international visitor arrivals, summing the country/region rows again can double-count totals or aggregate hierarchical categories. The project therefore uses the provided total series as the target.</w:t>
            </w:r>
            <w:r w:rsidDel="00000000" w:rsidR="00000000" w:rsidRPr="00000000">
              <w:rPr>
                <w:rtl w:val="0"/>
              </w:rPr>
            </w:r>
          </w:p>
        </w:tc>
      </w:tr>
    </w:tbl>
    <w:p w:rsidR="00000000" w:rsidDel="00000000" w:rsidP="00000000" w:rsidRDefault="00000000" w:rsidRPr="00000000" w14:paraId="00000108">
      <w:pPr>
        <w:rPr>
          <w:sz w:val="28"/>
          <w:szCs w:val="28"/>
        </w:rPr>
      </w:pPr>
      <w:r w:rsidDel="00000000" w:rsidR="00000000" w:rsidRPr="00000000">
        <w:rPr>
          <w:rtl w:val="0"/>
        </w:rPr>
      </w:r>
    </w:p>
    <w:p w:rsidR="00000000" w:rsidDel="00000000" w:rsidP="00000000" w:rsidRDefault="00000000" w:rsidRPr="00000000" w14:paraId="00000109">
      <w:pPr>
        <w:pStyle w:val="Heading2"/>
        <w:rPr/>
      </w:pPr>
      <w:r w:rsidDel="00000000" w:rsidR="00000000" w:rsidRPr="00000000">
        <w:rPr>
          <w:rtl w:val="0"/>
        </w:rPr>
      </w:r>
    </w:p>
    <w:p w:rsidR="00000000" w:rsidDel="00000000" w:rsidP="00000000" w:rsidRDefault="00000000" w:rsidRPr="00000000" w14:paraId="0000010A">
      <w:pPr>
        <w:pStyle w:val="Heading2"/>
        <w:rPr/>
      </w:pPr>
      <w:r w:rsidDel="00000000" w:rsidR="00000000" w:rsidRPr="00000000">
        <w:rPr>
          <w:rtl w:val="0"/>
        </w:rPr>
        <w:t xml:space="preserve">5.4 Why convert wide data to long format?</w:t>
      </w:r>
    </w:p>
    <w:p w:rsidR="00000000" w:rsidDel="00000000" w:rsidP="00000000" w:rsidRDefault="00000000" w:rsidRPr="00000000" w14:paraId="0000010B">
      <w:pPr>
        <w:jc w:val="center"/>
        <w:rPr>
          <w:sz w:val="26"/>
          <w:szCs w:val="26"/>
        </w:rPr>
      </w:pPr>
      <w:r w:rsidDel="00000000" w:rsidR="00000000" w:rsidRPr="00000000">
        <w:rPr>
          <w:rtl w:val="0"/>
        </w:rPr>
      </w:r>
    </w:p>
    <w:p w:rsidR="00000000" w:rsidDel="00000000" w:rsidP="00000000" w:rsidRDefault="00000000" w:rsidRPr="00000000" w14:paraId="0000010C">
      <w:pPr>
        <w:rPr>
          <w:sz w:val="26"/>
          <w:szCs w:val="26"/>
        </w:rPr>
      </w:pPr>
      <w:r w:rsidDel="00000000" w:rsidR="00000000" w:rsidRPr="00000000">
        <w:rPr>
          <w:sz w:val="26"/>
          <w:szCs w:val="26"/>
          <w:rtl w:val="0"/>
        </w:rPr>
        <w:t xml:space="preserve">The raw file stores time horizontally: each month is a separate column. Machine-learning and time-series operations are much easier when one row represents one time point. The transformed structure is Date | Tourist_Arrivals.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2"/>
        <w:rPr/>
      </w:pPr>
      <w:r w:rsidDel="00000000" w:rsidR="00000000" w:rsidRPr="00000000">
        <w:rPr>
          <w:rtl w:val="0"/>
        </w:rPr>
        <w:t xml:space="preserve">5.5 What if we did NOT convert it?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6"/>
          <w:szCs w:val="26"/>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Every month would remain a separate column, so lag operations would have to manually reference columns.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6"/>
          <w:szCs w:val="26"/>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Rolling windows would be awkward because the time axis is not the row index.</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6"/>
          <w:szCs w:val="26"/>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Plotting a standard Date-versus-arrivals time series would require an extra reshape step anyway.</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6"/>
          <w:szCs w:val="26"/>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TimeSeriesSplit expects ordered samples as rows.</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6"/>
          <w:szCs w:val="26"/>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Feature engineering and future recursive forecasting become harder to write and maintain.</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6"/>
          <w:szCs w:val="26"/>
        </w:rPr>
      </w:pPr>
      <w:r w:rsidDel="00000000" w:rsidR="00000000" w:rsidRPr="00000000">
        <w:rPr>
          <w:rFonts w:ascii="Aptos" w:cs="Aptos" w:eastAsia="Aptos" w:hAnsi="Aptos"/>
          <w:b w:val="0"/>
          <w:bCs w:val="0"/>
          <w:i w:val="0"/>
          <w:iCs w:val="0"/>
          <w:smallCaps w:val="0"/>
          <w:strike w:val="0"/>
          <w:color w:val="000000"/>
          <w:sz w:val="26"/>
          <w:szCs w:val="26"/>
          <w:u w:val="none"/>
          <w:shd w:fill="auto" w:val="clear"/>
          <w:vertAlign w:val="baseline"/>
          <w:rtl w:val="0"/>
        </w:rPr>
        <w:t xml:space="preserve">One row per month makes the dataset compatible with pandas/scikit-learn workflows.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117">
      <w:pPr>
        <w:pStyle w:val="Heading2"/>
        <w:rPr/>
      </w:pPr>
      <w:r w:rsidDel="00000000" w:rsidR="00000000" w:rsidRPr="00000000">
        <w:rPr>
          <w:rtl w:val="0"/>
        </w:rPr>
        <w:t xml:space="preserve">5.6 Meaning of 217 monthly observations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sz w:val="26"/>
          <w:szCs w:val="26"/>
        </w:rPr>
      </w:pPr>
      <w:r w:rsidDel="00000000" w:rsidR="00000000" w:rsidRPr="00000000">
        <w:rPr>
          <w:sz w:val="26"/>
          <w:szCs w:val="26"/>
          <w:rtl w:val="0"/>
        </w:rPr>
        <w:t xml:space="preserve">The period is January 2008 through January 2026 inclusive. That is 18 complete years (18 × 12 = 216 months) plus January 2026 = 217 monthly observations.</w:t>
      </w:r>
    </w:p>
    <w:p w:rsidR="00000000" w:rsidDel="00000000" w:rsidP="00000000" w:rsidRDefault="00000000" w:rsidRPr="00000000" w14:paraId="0000011A">
      <w:pPr>
        <w:rPr>
          <w:sz w:val="26"/>
          <w:szCs w:val="26"/>
        </w:rPr>
      </w:pPr>
      <w:r w:rsidDel="00000000" w:rsidR="00000000" w:rsidRPr="00000000">
        <w:rPr>
          <w:sz w:val="26"/>
          <w:szCs w:val="26"/>
          <w:rtl w:val="0"/>
        </w:rPr>
        <w:t xml:space="preserve">After creating a 12-month lag and 12-month rolling feature, the first 12 rows do not have all required historical features. They are dropped, leaving 205 modeling rows.</w:t>
      </w:r>
    </w:p>
    <w:p w:rsidR="00000000" w:rsidDel="00000000" w:rsidP="00000000" w:rsidRDefault="00000000" w:rsidRPr="00000000" w14:paraId="0000011B">
      <w:pPr>
        <w:rPr/>
      </w:pPr>
      <w:r w:rsidDel="00000000" w:rsidR="00000000" w:rsidRPr="00000000">
        <w:rPr>
          <w:rtl w:val="0"/>
        </w:rPr>
      </w:r>
    </w:p>
    <w:tbl>
      <w:tblPr>
        <w:tblStyle w:val="Table7"/>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shd w:fill="d9eaf7" w:val="clear"/>
            <w:vAlign w:val="center"/>
          </w:tcPr>
          <w:p w:rsidR="00000000" w:rsidDel="00000000" w:rsidP="00000000" w:rsidRDefault="00000000" w:rsidRPr="00000000" w14:paraId="0000011C">
            <w:pPr>
              <w:rPr>
                <w:sz w:val="30"/>
                <w:szCs w:val="30"/>
              </w:rPr>
            </w:pPr>
            <w:r w:rsidDel="00000000" w:rsidR="00000000" w:rsidRPr="00000000">
              <w:rPr>
                <w:b w:val="1"/>
                <w:bCs w:val="1"/>
                <w:sz w:val="28"/>
                <w:szCs w:val="28"/>
                <w:rtl w:val="0"/>
              </w:rPr>
              <w:t xml:space="preserve">Stage</w:t>
            </w:r>
            <w:r w:rsidDel="00000000" w:rsidR="00000000" w:rsidRPr="00000000">
              <w:rPr>
                <w:rtl w:val="0"/>
              </w:rPr>
            </w:r>
          </w:p>
        </w:tc>
        <w:tc>
          <w:tcPr>
            <w:shd w:fill="d9eaf7" w:val="clear"/>
            <w:vAlign w:val="center"/>
          </w:tcPr>
          <w:p w:rsidR="00000000" w:rsidDel="00000000" w:rsidP="00000000" w:rsidRDefault="00000000" w:rsidRPr="00000000" w14:paraId="0000011D">
            <w:pPr>
              <w:rPr>
                <w:sz w:val="30"/>
                <w:szCs w:val="30"/>
              </w:rPr>
            </w:pPr>
            <w:r w:rsidDel="00000000" w:rsidR="00000000" w:rsidRPr="00000000">
              <w:rPr>
                <w:b w:val="1"/>
                <w:bCs w:val="1"/>
                <w:sz w:val="28"/>
                <w:szCs w:val="28"/>
                <w:rtl w:val="0"/>
              </w:rPr>
              <w:t xml:space="preserve">Count / Period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E">
            <w:pPr>
              <w:rPr>
                <w:sz w:val="30"/>
                <w:szCs w:val="30"/>
              </w:rPr>
            </w:pPr>
            <w:r w:rsidDel="00000000" w:rsidR="00000000" w:rsidRPr="00000000">
              <w:rPr>
                <w:b w:val="0"/>
                <w:bCs w:val="0"/>
                <w:sz w:val="28"/>
                <w:szCs w:val="28"/>
                <w:rtl w:val="0"/>
              </w:rPr>
              <w:t xml:space="preserve">Raw monthly observations</w:t>
            </w:r>
            <w:r w:rsidDel="00000000" w:rsidR="00000000" w:rsidRPr="00000000">
              <w:rPr>
                <w:rtl w:val="0"/>
              </w:rPr>
            </w:r>
          </w:p>
        </w:tc>
        <w:tc>
          <w:tcPr>
            <w:vAlign w:val="center"/>
          </w:tcPr>
          <w:p w:rsidR="00000000" w:rsidDel="00000000" w:rsidP="00000000" w:rsidRDefault="00000000" w:rsidRPr="00000000" w14:paraId="0000011F">
            <w:pPr>
              <w:rPr>
                <w:sz w:val="30"/>
                <w:szCs w:val="30"/>
              </w:rPr>
            </w:pPr>
            <w:r w:rsidDel="00000000" w:rsidR="00000000" w:rsidRPr="00000000">
              <w:rPr>
                <w:b w:val="0"/>
                <w:bCs w:val="0"/>
                <w:sz w:val="28"/>
                <w:szCs w:val="28"/>
                <w:rtl w:val="0"/>
              </w:rPr>
              <w:t xml:space="preserve">217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0">
            <w:pPr>
              <w:rPr>
                <w:sz w:val="30"/>
                <w:szCs w:val="30"/>
              </w:rPr>
            </w:pPr>
            <w:r w:rsidDel="00000000" w:rsidR="00000000" w:rsidRPr="00000000">
              <w:rPr>
                <w:b w:val="0"/>
                <w:bCs w:val="0"/>
                <w:sz w:val="28"/>
                <w:szCs w:val="28"/>
                <w:rtl w:val="0"/>
              </w:rPr>
              <w:t xml:space="preserve">Rows lost to initial lag/rolling requirements</w:t>
            </w:r>
            <w:r w:rsidDel="00000000" w:rsidR="00000000" w:rsidRPr="00000000">
              <w:rPr>
                <w:rtl w:val="0"/>
              </w:rPr>
            </w:r>
          </w:p>
        </w:tc>
        <w:tc>
          <w:tcPr>
            <w:vAlign w:val="center"/>
          </w:tcPr>
          <w:p w:rsidR="00000000" w:rsidDel="00000000" w:rsidP="00000000" w:rsidRDefault="00000000" w:rsidRPr="00000000" w14:paraId="00000121">
            <w:pPr>
              <w:rPr>
                <w:sz w:val="30"/>
                <w:szCs w:val="30"/>
              </w:rPr>
            </w:pPr>
            <w:r w:rsidDel="00000000" w:rsidR="00000000" w:rsidRPr="00000000">
              <w:rPr>
                <w:b w:val="0"/>
                <w:bCs w:val="0"/>
                <w:sz w:val="28"/>
                <w:szCs w:val="28"/>
                <w:rtl w:val="0"/>
              </w:rPr>
              <w:t xml:space="preserve">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2">
            <w:pPr>
              <w:rPr>
                <w:sz w:val="30"/>
                <w:szCs w:val="30"/>
              </w:rPr>
            </w:pPr>
            <w:r w:rsidDel="00000000" w:rsidR="00000000" w:rsidRPr="00000000">
              <w:rPr>
                <w:b w:val="0"/>
                <w:bCs w:val="0"/>
                <w:sz w:val="28"/>
                <w:szCs w:val="28"/>
                <w:rtl w:val="0"/>
              </w:rPr>
              <w:t xml:space="preserve">Modeling rows</w:t>
            </w:r>
            <w:r w:rsidDel="00000000" w:rsidR="00000000" w:rsidRPr="00000000">
              <w:rPr>
                <w:rtl w:val="0"/>
              </w:rPr>
            </w:r>
          </w:p>
        </w:tc>
        <w:tc>
          <w:tcPr>
            <w:vAlign w:val="center"/>
          </w:tcPr>
          <w:p w:rsidR="00000000" w:rsidDel="00000000" w:rsidP="00000000" w:rsidRDefault="00000000" w:rsidRPr="00000000" w14:paraId="00000123">
            <w:pPr>
              <w:rPr>
                <w:sz w:val="30"/>
                <w:szCs w:val="30"/>
              </w:rPr>
            </w:pPr>
            <w:r w:rsidDel="00000000" w:rsidR="00000000" w:rsidRPr="00000000">
              <w:rPr>
                <w:b w:val="0"/>
                <w:bCs w:val="0"/>
                <w:sz w:val="28"/>
                <w:szCs w:val="28"/>
                <w:rtl w:val="0"/>
              </w:rPr>
              <w:t xml:space="preserve">205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4">
            <w:pPr>
              <w:rPr>
                <w:sz w:val="30"/>
                <w:szCs w:val="30"/>
              </w:rPr>
            </w:pPr>
            <w:r w:rsidDel="00000000" w:rsidR="00000000" w:rsidRPr="00000000">
              <w:rPr>
                <w:b w:val="0"/>
                <w:bCs w:val="0"/>
                <w:sz w:val="28"/>
                <w:szCs w:val="28"/>
                <w:rtl w:val="0"/>
              </w:rPr>
              <w:t xml:space="preserve">80% chronological training rows</w:t>
            </w:r>
            <w:r w:rsidDel="00000000" w:rsidR="00000000" w:rsidRPr="00000000">
              <w:rPr>
                <w:rtl w:val="0"/>
              </w:rPr>
            </w:r>
          </w:p>
        </w:tc>
        <w:tc>
          <w:tcPr>
            <w:vAlign w:val="center"/>
          </w:tcPr>
          <w:p w:rsidR="00000000" w:rsidDel="00000000" w:rsidP="00000000" w:rsidRDefault="00000000" w:rsidRPr="00000000" w14:paraId="00000125">
            <w:pPr>
              <w:rPr>
                <w:sz w:val="30"/>
                <w:szCs w:val="30"/>
              </w:rPr>
            </w:pPr>
            <w:r w:rsidDel="00000000" w:rsidR="00000000" w:rsidRPr="00000000">
              <w:rPr>
                <w:b w:val="0"/>
                <w:bCs w:val="0"/>
                <w:sz w:val="28"/>
                <w:szCs w:val="28"/>
                <w:rtl w:val="0"/>
              </w:rPr>
              <w:t xml:space="preserve">164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6">
            <w:pPr>
              <w:rPr>
                <w:sz w:val="30"/>
                <w:szCs w:val="30"/>
              </w:rPr>
            </w:pPr>
            <w:r w:rsidDel="00000000" w:rsidR="00000000" w:rsidRPr="00000000">
              <w:rPr>
                <w:b w:val="0"/>
                <w:bCs w:val="0"/>
                <w:sz w:val="28"/>
                <w:szCs w:val="28"/>
                <w:rtl w:val="0"/>
              </w:rPr>
              <w:t xml:space="preserve">20% chronological test rows</w:t>
            </w:r>
            <w:r w:rsidDel="00000000" w:rsidR="00000000" w:rsidRPr="00000000">
              <w:rPr>
                <w:rtl w:val="0"/>
              </w:rPr>
            </w:r>
          </w:p>
        </w:tc>
        <w:tc>
          <w:tcPr>
            <w:vAlign w:val="center"/>
          </w:tcPr>
          <w:p w:rsidR="00000000" w:rsidDel="00000000" w:rsidP="00000000" w:rsidRDefault="00000000" w:rsidRPr="00000000" w14:paraId="00000127">
            <w:pPr>
              <w:rPr>
                <w:sz w:val="30"/>
                <w:szCs w:val="30"/>
              </w:rPr>
            </w:pPr>
            <w:r w:rsidDel="00000000" w:rsidR="00000000" w:rsidRPr="00000000">
              <w:rPr>
                <w:b w:val="0"/>
                <w:bCs w:val="0"/>
                <w:sz w:val="28"/>
                <w:szCs w:val="28"/>
                <w:rtl w:val="0"/>
              </w:rPr>
              <w:t xml:space="preserve">41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8">
            <w:pPr>
              <w:rPr>
                <w:sz w:val="30"/>
                <w:szCs w:val="30"/>
              </w:rPr>
            </w:pPr>
            <w:r w:rsidDel="00000000" w:rsidR="00000000" w:rsidRPr="00000000">
              <w:rPr>
                <w:b w:val="0"/>
                <w:bCs w:val="0"/>
                <w:sz w:val="28"/>
                <w:szCs w:val="28"/>
                <w:rtl w:val="0"/>
              </w:rPr>
              <w:t xml:space="preserve">Training period</w:t>
            </w:r>
            <w:r w:rsidDel="00000000" w:rsidR="00000000" w:rsidRPr="00000000">
              <w:rPr>
                <w:rtl w:val="0"/>
              </w:rPr>
            </w:r>
          </w:p>
        </w:tc>
        <w:tc>
          <w:tcPr>
            <w:vAlign w:val="center"/>
          </w:tcPr>
          <w:p w:rsidR="00000000" w:rsidDel="00000000" w:rsidP="00000000" w:rsidRDefault="00000000" w:rsidRPr="00000000" w14:paraId="00000129">
            <w:pPr>
              <w:rPr>
                <w:sz w:val="30"/>
                <w:szCs w:val="30"/>
              </w:rPr>
            </w:pPr>
            <w:r w:rsidDel="00000000" w:rsidR="00000000" w:rsidRPr="00000000">
              <w:rPr>
                <w:b w:val="0"/>
                <w:bCs w:val="0"/>
                <w:sz w:val="28"/>
                <w:szCs w:val="28"/>
                <w:rtl w:val="0"/>
              </w:rPr>
              <w:t xml:space="preserve">2009-01 to 2022-08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A">
            <w:pPr>
              <w:rPr>
                <w:sz w:val="30"/>
                <w:szCs w:val="30"/>
              </w:rPr>
            </w:pPr>
            <w:r w:rsidDel="00000000" w:rsidR="00000000" w:rsidRPr="00000000">
              <w:rPr>
                <w:b w:val="0"/>
                <w:bCs w:val="0"/>
                <w:sz w:val="28"/>
                <w:szCs w:val="28"/>
                <w:rtl w:val="0"/>
              </w:rPr>
              <w:t xml:space="preserve">Test period</w:t>
            </w:r>
            <w:r w:rsidDel="00000000" w:rsidR="00000000" w:rsidRPr="00000000">
              <w:rPr>
                <w:rtl w:val="0"/>
              </w:rPr>
            </w:r>
          </w:p>
        </w:tc>
        <w:tc>
          <w:tcPr>
            <w:vAlign w:val="center"/>
          </w:tcPr>
          <w:p w:rsidR="00000000" w:rsidDel="00000000" w:rsidP="00000000" w:rsidRDefault="00000000" w:rsidRPr="00000000" w14:paraId="0000012B">
            <w:pPr>
              <w:rPr>
                <w:sz w:val="30"/>
                <w:szCs w:val="30"/>
              </w:rPr>
            </w:pPr>
            <w:r w:rsidDel="00000000" w:rsidR="00000000" w:rsidRPr="00000000">
              <w:rPr>
                <w:b w:val="0"/>
                <w:bCs w:val="0"/>
                <w:sz w:val="28"/>
                <w:szCs w:val="28"/>
                <w:rtl w:val="0"/>
              </w:rPr>
              <w:t xml:space="preserve">2022-09 to 2026-01</w:t>
            </w:r>
            <w:r w:rsidDel="00000000" w:rsidR="00000000" w:rsidRPr="00000000">
              <w:rPr>
                <w:rtl w:val="0"/>
              </w:rPr>
            </w:r>
          </w:p>
        </w:tc>
      </w:tr>
    </w:tbl>
    <w:p w:rsidR="00000000" w:rsidDel="00000000" w:rsidP="00000000" w:rsidRDefault="00000000" w:rsidRPr="00000000" w14:paraId="0000012C">
      <w:pPr>
        <w:pStyle w:val="Heading1"/>
        <w:rPr/>
      </w:pPr>
      <w:r w:rsidDel="00000000" w:rsidR="00000000" w:rsidRPr="00000000">
        <w:rPr>
          <w:rtl w:val="0"/>
        </w:rPr>
      </w:r>
    </w:p>
    <w:p w:rsidR="00000000" w:rsidDel="00000000" w:rsidP="00000000" w:rsidRDefault="00000000" w:rsidRPr="00000000" w14:paraId="0000012D">
      <w:pPr>
        <w:pStyle w:val="Heading1"/>
        <w:rPr/>
      </w:pPr>
      <w:r w:rsidDel="00000000" w:rsidR="00000000" w:rsidRPr="00000000">
        <w:rPr>
          <w:rtl w:val="0"/>
        </w:rPr>
        <w:t xml:space="preserve">6. Data Cleaning and Preprocessing</w:t>
      </w:r>
    </w:p>
    <w:p w:rsidR="00000000" w:rsidDel="00000000" w:rsidP="00000000" w:rsidRDefault="00000000" w:rsidRPr="00000000" w14:paraId="0000012E">
      <w:pPr>
        <w:pStyle w:val="Heading2"/>
        <w:rPr>
          <w:color w:val="000000"/>
        </w:rPr>
      </w:pPr>
      <w:r w:rsidDel="00000000" w:rsidR="00000000" w:rsidRPr="00000000">
        <w:rPr>
          <w:color w:val="000000"/>
          <w:rtl w:val="0"/>
        </w:rPr>
        <w:t xml:space="preserve">6.1 Quality checks actually implemented</w:t>
      </w:r>
    </w:p>
    <w:p w:rsidR="00000000" w:rsidDel="00000000" w:rsidP="00000000" w:rsidRDefault="00000000" w:rsidRPr="00000000" w14:paraId="0000012F">
      <w:pPr>
        <w:rPr>
          <w:sz w:val="28"/>
          <w:szCs w:val="28"/>
        </w:rPr>
      </w:pPr>
      <w:r w:rsidDel="00000000" w:rsidR="00000000" w:rsidRPr="00000000">
        <w:rPr>
          <w:rtl w:val="0"/>
        </w:rPr>
      </w:r>
    </w:p>
    <w:tbl>
      <w:tblPr>
        <w:tblStyle w:val="Table8"/>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shd w:fill="d9eaf7" w:val="clear"/>
            <w:vAlign w:val="center"/>
          </w:tcPr>
          <w:p w:rsidR="00000000" w:rsidDel="00000000" w:rsidP="00000000" w:rsidRDefault="00000000" w:rsidRPr="00000000" w14:paraId="00000130">
            <w:pPr>
              <w:rPr>
                <w:sz w:val="28"/>
                <w:szCs w:val="28"/>
              </w:rPr>
            </w:pPr>
            <w:r w:rsidDel="00000000" w:rsidR="00000000" w:rsidRPr="00000000">
              <w:rPr>
                <w:b w:val="1"/>
                <w:bCs w:val="1"/>
                <w:sz w:val="26"/>
                <w:szCs w:val="26"/>
                <w:rtl w:val="0"/>
              </w:rPr>
              <w:t xml:space="preserve">Check</w:t>
            </w:r>
            <w:r w:rsidDel="00000000" w:rsidR="00000000" w:rsidRPr="00000000">
              <w:rPr>
                <w:rtl w:val="0"/>
              </w:rPr>
            </w:r>
          </w:p>
        </w:tc>
        <w:tc>
          <w:tcPr>
            <w:shd w:fill="d9eaf7" w:val="clear"/>
            <w:vAlign w:val="center"/>
          </w:tcPr>
          <w:p w:rsidR="00000000" w:rsidDel="00000000" w:rsidP="00000000" w:rsidRDefault="00000000" w:rsidRPr="00000000" w14:paraId="00000131">
            <w:pPr>
              <w:rPr>
                <w:sz w:val="28"/>
                <w:szCs w:val="28"/>
              </w:rPr>
            </w:pPr>
            <w:r w:rsidDel="00000000" w:rsidR="00000000" w:rsidRPr="00000000">
              <w:rPr>
                <w:b w:val="1"/>
                <w:bCs w:val="1"/>
                <w:sz w:val="26"/>
                <w:szCs w:val="26"/>
                <w:rtl w:val="0"/>
              </w:rPr>
              <w:t xml:space="preserve">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rPr>
                <w:sz w:val="28"/>
                <w:szCs w:val="28"/>
              </w:rPr>
            </w:pPr>
            <w:r w:rsidDel="00000000" w:rsidR="00000000" w:rsidRPr="00000000">
              <w:rPr>
                <w:b w:val="0"/>
                <w:bCs w:val="0"/>
                <w:sz w:val="26"/>
                <w:szCs w:val="26"/>
                <w:rtl w:val="0"/>
              </w:rPr>
              <w:t xml:space="preserve">Raw rows</w:t>
            </w:r>
            <w:r w:rsidDel="00000000" w:rsidR="00000000" w:rsidRPr="00000000">
              <w:rPr>
                <w:rtl w:val="0"/>
              </w:rPr>
            </w:r>
          </w:p>
        </w:tc>
        <w:tc>
          <w:tcPr>
            <w:vAlign w:val="center"/>
          </w:tcPr>
          <w:p w:rsidR="00000000" w:rsidDel="00000000" w:rsidP="00000000" w:rsidRDefault="00000000" w:rsidRPr="00000000" w14:paraId="00000133">
            <w:pPr>
              <w:rPr>
                <w:sz w:val="28"/>
                <w:szCs w:val="28"/>
              </w:rPr>
            </w:pPr>
            <w:r w:rsidDel="00000000" w:rsidR="00000000" w:rsidRPr="00000000">
              <w:rPr>
                <w:b w:val="0"/>
                <w:bCs w:val="0"/>
                <w:sz w:val="26"/>
                <w:szCs w:val="26"/>
                <w:rtl w:val="0"/>
              </w:rPr>
              <w:t xml:space="preserve">62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4">
            <w:pPr>
              <w:rPr>
                <w:sz w:val="28"/>
                <w:szCs w:val="28"/>
              </w:rPr>
            </w:pPr>
            <w:r w:rsidDel="00000000" w:rsidR="00000000" w:rsidRPr="00000000">
              <w:rPr>
                <w:b w:val="0"/>
                <w:bCs w:val="0"/>
                <w:sz w:val="26"/>
                <w:szCs w:val="26"/>
                <w:rtl w:val="0"/>
              </w:rPr>
              <w:t xml:space="preserve">Raw columns</w:t>
            </w:r>
            <w:r w:rsidDel="00000000" w:rsidR="00000000" w:rsidRPr="00000000">
              <w:rPr>
                <w:rtl w:val="0"/>
              </w:rPr>
            </w:r>
          </w:p>
        </w:tc>
        <w:tc>
          <w:tcPr>
            <w:vAlign w:val="center"/>
          </w:tcPr>
          <w:p w:rsidR="00000000" w:rsidDel="00000000" w:rsidP="00000000" w:rsidRDefault="00000000" w:rsidRPr="00000000" w14:paraId="00000135">
            <w:pPr>
              <w:rPr>
                <w:sz w:val="28"/>
                <w:szCs w:val="28"/>
              </w:rPr>
            </w:pPr>
            <w:r w:rsidDel="00000000" w:rsidR="00000000" w:rsidRPr="00000000">
              <w:rPr>
                <w:b w:val="0"/>
                <w:bCs w:val="0"/>
                <w:sz w:val="26"/>
                <w:szCs w:val="26"/>
                <w:rtl w:val="0"/>
              </w:rPr>
              <w:t xml:space="preserve">218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6">
            <w:pPr>
              <w:rPr>
                <w:sz w:val="28"/>
                <w:szCs w:val="28"/>
              </w:rPr>
            </w:pPr>
            <w:r w:rsidDel="00000000" w:rsidR="00000000" w:rsidRPr="00000000">
              <w:rPr>
                <w:b w:val="0"/>
                <w:bCs w:val="0"/>
                <w:sz w:val="26"/>
                <w:szCs w:val="26"/>
                <w:rtl w:val="0"/>
              </w:rPr>
              <w:t xml:space="preserve">Raw missing cells</w:t>
            </w:r>
            <w:r w:rsidDel="00000000" w:rsidR="00000000" w:rsidRPr="00000000">
              <w:rPr>
                <w:rtl w:val="0"/>
              </w:rPr>
            </w:r>
          </w:p>
        </w:tc>
        <w:tc>
          <w:tcPr>
            <w:vAlign w:val="center"/>
          </w:tcPr>
          <w:p w:rsidR="00000000" w:rsidDel="00000000" w:rsidP="00000000" w:rsidRDefault="00000000" w:rsidRPr="00000000" w14:paraId="00000137">
            <w:pPr>
              <w:rPr>
                <w:sz w:val="28"/>
                <w:szCs w:val="28"/>
              </w:rPr>
            </w:pPr>
            <w:r w:rsidDel="00000000" w:rsidR="00000000" w:rsidRPr="00000000">
              <w:rPr>
                <w:b w:val="0"/>
                <w:bCs w:val="0"/>
                <w:sz w:val="26"/>
                <w:szCs w:val="26"/>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8">
            <w:pPr>
              <w:rPr>
                <w:sz w:val="28"/>
                <w:szCs w:val="28"/>
              </w:rPr>
            </w:pPr>
            <w:r w:rsidDel="00000000" w:rsidR="00000000" w:rsidRPr="00000000">
              <w:rPr>
                <w:b w:val="0"/>
                <w:bCs w:val="0"/>
                <w:sz w:val="26"/>
                <w:szCs w:val="26"/>
                <w:rtl w:val="0"/>
              </w:rPr>
              <w:t xml:space="preserve">Raw duplicate rows</w:t>
            </w:r>
            <w:r w:rsidDel="00000000" w:rsidR="00000000" w:rsidRPr="00000000">
              <w:rPr>
                <w:rtl w:val="0"/>
              </w:rPr>
            </w:r>
          </w:p>
        </w:tc>
        <w:tc>
          <w:tcPr>
            <w:vAlign w:val="center"/>
          </w:tcPr>
          <w:p w:rsidR="00000000" w:rsidDel="00000000" w:rsidP="00000000" w:rsidRDefault="00000000" w:rsidRPr="00000000" w14:paraId="00000139">
            <w:pPr>
              <w:rPr>
                <w:sz w:val="28"/>
                <w:szCs w:val="28"/>
              </w:rPr>
            </w:pPr>
            <w:r w:rsidDel="00000000" w:rsidR="00000000" w:rsidRPr="00000000">
              <w:rPr>
                <w:b w:val="0"/>
                <w:bCs w:val="0"/>
                <w:sz w:val="26"/>
                <w:szCs w:val="26"/>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A">
            <w:pPr>
              <w:rPr>
                <w:sz w:val="28"/>
                <w:szCs w:val="28"/>
              </w:rPr>
            </w:pPr>
            <w:r w:rsidDel="00000000" w:rsidR="00000000" w:rsidRPr="00000000">
              <w:rPr>
                <w:b w:val="0"/>
                <w:bCs w:val="0"/>
                <w:sz w:val="26"/>
                <w:szCs w:val="26"/>
                <w:rtl w:val="0"/>
              </w:rPr>
              <w:t xml:space="preserve">Series rows</w:t>
            </w:r>
            <w:r w:rsidDel="00000000" w:rsidR="00000000" w:rsidRPr="00000000">
              <w:rPr>
                <w:rtl w:val="0"/>
              </w:rPr>
            </w:r>
          </w:p>
        </w:tc>
        <w:tc>
          <w:tcPr>
            <w:vAlign w:val="center"/>
          </w:tcPr>
          <w:p w:rsidR="00000000" w:rsidDel="00000000" w:rsidP="00000000" w:rsidRDefault="00000000" w:rsidRPr="00000000" w14:paraId="0000013B">
            <w:pPr>
              <w:rPr>
                <w:sz w:val="28"/>
                <w:szCs w:val="28"/>
              </w:rPr>
            </w:pPr>
            <w:r w:rsidDel="00000000" w:rsidR="00000000" w:rsidRPr="00000000">
              <w:rPr>
                <w:b w:val="0"/>
                <w:bCs w:val="0"/>
                <w:sz w:val="26"/>
                <w:szCs w:val="26"/>
                <w:rtl w:val="0"/>
              </w:rPr>
              <w:t xml:space="preserve">217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C">
            <w:pPr>
              <w:rPr>
                <w:sz w:val="28"/>
                <w:szCs w:val="28"/>
              </w:rPr>
            </w:pPr>
            <w:r w:rsidDel="00000000" w:rsidR="00000000" w:rsidRPr="00000000">
              <w:rPr>
                <w:b w:val="0"/>
                <w:bCs w:val="0"/>
                <w:sz w:val="26"/>
                <w:szCs w:val="26"/>
                <w:rtl w:val="0"/>
              </w:rPr>
              <w:t xml:space="preserve">Series missing values</w:t>
            </w:r>
            <w:r w:rsidDel="00000000" w:rsidR="00000000" w:rsidRPr="00000000">
              <w:rPr>
                <w:rtl w:val="0"/>
              </w:rPr>
            </w:r>
          </w:p>
        </w:tc>
        <w:tc>
          <w:tcPr>
            <w:vAlign w:val="center"/>
          </w:tcPr>
          <w:p w:rsidR="00000000" w:rsidDel="00000000" w:rsidP="00000000" w:rsidRDefault="00000000" w:rsidRPr="00000000" w14:paraId="0000013D">
            <w:pPr>
              <w:rPr>
                <w:sz w:val="28"/>
                <w:szCs w:val="28"/>
              </w:rPr>
            </w:pPr>
            <w:r w:rsidDel="00000000" w:rsidR="00000000" w:rsidRPr="00000000">
              <w:rPr>
                <w:b w:val="0"/>
                <w:bCs w:val="0"/>
                <w:sz w:val="26"/>
                <w:szCs w:val="26"/>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E">
            <w:pPr>
              <w:rPr>
                <w:sz w:val="28"/>
                <w:szCs w:val="28"/>
              </w:rPr>
            </w:pPr>
            <w:r w:rsidDel="00000000" w:rsidR="00000000" w:rsidRPr="00000000">
              <w:rPr>
                <w:b w:val="0"/>
                <w:bCs w:val="0"/>
                <w:sz w:val="26"/>
                <w:szCs w:val="26"/>
                <w:rtl w:val="0"/>
              </w:rPr>
              <w:t xml:space="preserve">Duplicate dates</w:t>
            </w:r>
            <w:r w:rsidDel="00000000" w:rsidR="00000000" w:rsidRPr="00000000">
              <w:rPr>
                <w:rtl w:val="0"/>
              </w:rPr>
            </w:r>
          </w:p>
        </w:tc>
        <w:tc>
          <w:tcPr>
            <w:vAlign w:val="center"/>
          </w:tcPr>
          <w:p w:rsidR="00000000" w:rsidDel="00000000" w:rsidP="00000000" w:rsidRDefault="00000000" w:rsidRPr="00000000" w14:paraId="0000013F">
            <w:pPr>
              <w:rPr>
                <w:sz w:val="28"/>
                <w:szCs w:val="28"/>
              </w:rPr>
            </w:pPr>
            <w:r w:rsidDel="00000000" w:rsidR="00000000" w:rsidRPr="00000000">
              <w:rPr>
                <w:b w:val="0"/>
                <w:bCs w:val="0"/>
                <w:sz w:val="26"/>
                <w:szCs w:val="26"/>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0">
            <w:pPr>
              <w:rPr>
                <w:sz w:val="28"/>
                <w:szCs w:val="28"/>
              </w:rPr>
            </w:pPr>
            <w:r w:rsidDel="00000000" w:rsidR="00000000" w:rsidRPr="00000000">
              <w:rPr>
                <w:b w:val="0"/>
                <w:bCs w:val="0"/>
                <w:sz w:val="26"/>
                <w:szCs w:val="26"/>
                <w:rtl w:val="0"/>
              </w:rPr>
              <w:t xml:space="preserve">Start</w:t>
            </w:r>
            <w:r w:rsidDel="00000000" w:rsidR="00000000" w:rsidRPr="00000000">
              <w:rPr>
                <w:rtl w:val="0"/>
              </w:rPr>
            </w:r>
          </w:p>
        </w:tc>
        <w:tc>
          <w:tcPr>
            <w:vAlign w:val="center"/>
          </w:tcPr>
          <w:p w:rsidR="00000000" w:rsidDel="00000000" w:rsidP="00000000" w:rsidRDefault="00000000" w:rsidRPr="00000000" w14:paraId="00000141">
            <w:pPr>
              <w:rPr>
                <w:sz w:val="28"/>
                <w:szCs w:val="28"/>
              </w:rPr>
            </w:pPr>
            <w:r w:rsidDel="00000000" w:rsidR="00000000" w:rsidRPr="00000000">
              <w:rPr>
                <w:b w:val="0"/>
                <w:bCs w:val="0"/>
                <w:sz w:val="26"/>
                <w:szCs w:val="26"/>
                <w:rtl w:val="0"/>
              </w:rPr>
              <w:t xml:space="preserve">2008-01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2">
            <w:pPr>
              <w:rPr>
                <w:sz w:val="28"/>
                <w:szCs w:val="28"/>
              </w:rPr>
            </w:pPr>
            <w:r w:rsidDel="00000000" w:rsidR="00000000" w:rsidRPr="00000000">
              <w:rPr>
                <w:b w:val="0"/>
                <w:bCs w:val="0"/>
                <w:sz w:val="26"/>
                <w:szCs w:val="26"/>
                <w:rtl w:val="0"/>
              </w:rPr>
              <w:t xml:space="preserve">End</w:t>
            </w:r>
            <w:r w:rsidDel="00000000" w:rsidR="00000000" w:rsidRPr="00000000">
              <w:rPr>
                <w:rtl w:val="0"/>
              </w:rPr>
            </w:r>
          </w:p>
        </w:tc>
        <w:tc>
          <w:tcPr>
            <w:vAlign w:val="center"/>
          </w:tcPr>
          <w:p w:rsidR="00000000" w:rsidDel="00000000" w:rsidP="00000000" w:rsidRDefault="00000000" w:rsidRPr="00000000" w14:paraId="00000143">
            <w:pPr>
              <w:rPr>
                <w:sz w:val="28"/>
                <w:szCs w:val="28"/>
              </w:rPr>
            </w:pPr>
            <w:r w:rsidDel="00000000" w:rsidR="00000000" w:rsidRPr="00000000">
              <w:rPr>
                <w:b w:val="0"/>
                <w:bCs w:val="0"/>
                <w:sz w:val="26"/>
                <w:szCs w:val="26"/>
                <w:rtl w:val="0"/>
              </w:rPr>
              <w:t xml:space="preserve">2026-01</w:t>
            </w:r>
            <w:r w:rsidDel="00000000" w:rsidR="00000000" w:rsidRPr="00000000">
              <w:rPr>
                <w:rtl w:val="0"/>
              </w:rPr>
            </w:r>
          </w:p>
        </w:tc>
      </w:tr>
    </w:tbl>
    <w:p w:rsidR="00000000" w:rsidDel="00000000" w:rsidP="00000000" w:rsidRDefault="00000000" w:rsidRPr="00000000" w14:paraId="00000144">
      <w:pPr>
        <w:pStyle w:val="Heading2"/>
        <w:rPr>
          <w:color w:val="000000"/>
          <w:sz w:val="36"/>
          <w:szCs w:val="36"/>
        </w:rPr>
      </w:pPr>
      <w:r w:rsidDel="00000000" w:rsidR="00000000" w:rsidRPr="00000000">
        <w:rPr>
          <w:rtl w:val="0"/>
        </w:rPr>
      </w:r>
    </w:p>
    <w:p w:rsidR="00000000" w:rsidDel="00000000" w:rsidP="00000000" w:rsidRDefault="00000000" w:rsidRPr="00000000" w14:paraId="00000145">
      <w:pPr>
        <w:pStyle w:val="Heading2"/>
        <w:rPr>
          <w:color w:val="000000"/>
        </w:rPr>
      </w:pPr>
      <w:r w:rsidDel="00000000" w:rsidR="00000000" w:rsidRPr="00000000">
        <w:rPr>
          <w:color w:val="000000"/>
          <w:rtl w:val="0"/>
        </w:rPr>
        <w:t xml:space="preserve">6.2 Cleaning operations</w:t>
      </w:r>
    </w:p>
    <w:p w:rsidR="00000000" w:rsidDel="00000000" w:rsidP="00000000" w:rsidRDefault="00000000" w:rsidRPr="00000000" w14:paraId="00000146">
      <w:pPr>
        <w:rPr>
          <w:sz w:val="28"/>
          <w:szCs w:val="28"/>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sz w:val="28"/>
          <w:szCs w:val="28"/>
          <w:u w:val="none"/>
          <w:shd w:fill="auto" w:val="clear"/>
          <w:vertAlign w:val="baseline"/>
          <w:rtl w:val="0"/>
        </w:rPr>
        <w:t xml:space="preserve">Read the CSV with pandas.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sz w:val="28"/>
          <w:szCs w:val="28"/>
          <w:u w:val="none"/>
          <w:shd w:fill="auto" w:val="clear"/>
          <w:vertAlign w:val="baseline"/>
          <w:rtl w:val="0"/>
        </w:rPr>
        <w:t xml:space="preserve">Find the exact target DataSeries row.</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sz w:val="28"/>
          <w:szCs w:val="28"/>
          <w:u w:val="none"/>
          <w:shd w:fill="auto" w:val="clear"/>
          <w:vertAlign w:val="baseline"/>
          <w:rtl w:val="0"/>
        </w:rPr>
        <w:t xml:space="preserve">Convert month column names such as 2026Jan to datetime.</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sz w:val="28"/>
          <w:szCs w:val="28"/>
          <w:u w:val="none"/>
          <w:shd w:fill="auto" w:val="clear"/>
          <w:vertAlign w:val="baseline"/>
          <w:rtl w:val="0"/>
        </w:rPr>
        <w:t xml:space="preserve">Convert arrival values to numeric using pd.to_numeric(..., errors='coerce').</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sz w:val="28"/>
          <w:szCs w:val="28"/>
          <w:u w:val="none"/>
          <w:shd w:fill="auto" w:val="clear"/>
          <w:vertAlign w:val="baseline"/>
          <w:rtl w:val="0"/>
        </w:rPr>
        <w:t xml:space="preserve">Drop rows where Date or Tourist_Arrivals is missing.</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sz w:val="28"/>
          <w:szCs w:val="28"/>
          <w:u w:val="none"/>
          <w:shd w:fill="auto" w:val="clear"/>
          <w:vertAlign w:val="baseline"/>
          <w:rtl w:val="0"/>
        </w:rPr>
        <w:t xml:space="preserve">Drop duplicate dates.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sz w:val="28"/>
          <w:szCs w:val="28"/>
          <w:u w:val="none"/>
          <w:shd w:fill="auto" w:val="clear"/>
          <w:vertAlign w:val="baseline"/>
          <w:rtl w:val="0"/>
        </w:rPr>
        <w:t xml:space="preserve">Sort chronologically and reset the index.</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sz w:val="28"/>
          <w:szCs w:val="28"/>
          <w:u w:val="none"/>
          <w:shd w:fill="auto" w:val="clear"/>
          <w:vertAlign w:val="baseline"/>
          <w:rtl w:val="0"/>
        </w:rPr>
        <w:t xml:space="preserve">Create time and historical-demand features.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Aptos" w:cs="Aptos" w:eastAsia="Aptos" w:hAnsi="Aptos"/>
          <w:b w:val="0"/>
          <w:bCs w:val="0"/>
          <w:i w:val="0"/>
          <w:iCs w:val="0"/>
          <w:smallCaps w:val="0"/>
          <w:strike w:val="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sz w:val="28"/>
          <w:szCs w:val="28"/>
          <w:u w:val="none"/>
          <w:shd w:fill="auto" w:val="clear"/>
          <w:vertAlign w:val="baseline"/>
          <w:rtl w:val="0"/>
        </w:rPr>
        <w:t xml:space="preserve">Drop rows with NaN features created by lag/rolling windows.</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sz w:val="28"/>
          <w:szCs w:val="28"/>
        </w:rPr>
      </w:pPr>
      <w:r w:rsidDel="00000000" w:rsidR="00000000" w:rsidRPr="00000000">
        <w:rPr>
          <w:rtl w:val="0"/>
        </w:rPr>
      </w:r>
    </w:p>
    <w:p w:rsidR="00000000" w:rsidDel="00000000" w:rsidP="00000000" w:rsidRDefault="00000000" w:rsidRPr="00000000" w14:paraId="00000151">
      <w:pPr>
        <w:pStyle w:val="Heading2"/>
        <w:rPr>
          <w:color w:val="000000"/>
        </w:rPr>
      </w:pPr>
      <w:r w:rsidDel="00000000" w:rsidR="00000000" w:rsidRPr="00000000">
        <w:rPr>
          <w:color w:val="000000"/>
          <w:rtl w:val="0"/>
        </w:rPr>
        <w:t xml:space="preserve">6.3 Missing value handling</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sz w:val="26"/>
          <w:szCs w:val="26"/>
        </w:rPr>
      </w:pPr>
      <w:r w:rsidDel="00000000" w:rsidR="00000000" w:rsidRPr="00000000">
        <w:rPr>
          <w:sz w:val="26"/>
          <w:szCs w:val="26"/>
          <w:rtl w:val="0"/>
        </w:rPr>
        <w:t xml:space="preserve">The raw dataset has 0 missing cells according to the project's quality report, and the prepared total series has 0 missing target values. NaNs introduced by lag/rolling feature creation are not original data errors; they are expected because a historical window does not exist for the earliest months.</w:t>
      </w:r>
    </w:p>
    <w:p w:rsidR="00000000" w:rsidDel="00000000" w:rsidP="00000000" w:rsidRDefault="00000000" w:rsidRPr="00000000" w14:paraId="00000154">
      <w:pPr>
        <w:rPr>
          <w:sz w:val="26"/>
          <w:szCs w:val="26"/>
        </w:rPr>
      </w:pPr>
      <w:r w:rsidDel="00000000" w:rsidR="00000000" w:rsidRPr="00000000">
        <w:rPr>
          <w:rtl w:val="0"/>
        </w:rPr>
      </w:r>
    </w:p>
    <w:p w:rsidR="00000000" w:rsidDel="00000000" w:rsidP="00000000" w:rsidRDefault="00000000" w:rsidRPr="00000000" w14:paraId="00000155">
      <w:pPr>
        <w:pStyle w:val="Heading2"/>
        <w:rPr>
          <w:color w:val="000000"/>
        </w:rPr>
      </w:pPr>
      <w:r w:rsidDel="00000000" w:rsidR="00000000" w:rsidRPr="00000000">
        <w:rPr>
          <w:color w:val="000000"/>
          <w:rtl w:val="0"/>
        </w:rPr>
        <w:t xml:space="preserve">6.4 Why not replace missing values with zero?</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sz w:val="28"/>
          <w:szCs w:val="28"/>
        </w:rPr>
      </w:pPr>
      <w:r w:rsidDel="00000000" w:rsidR="00000000" w:rsidRPr="00000000">
        <w:rPr>
          <w:sz w:val="28"/>
          <w:szCs w:val="28"/>
          <w:rtl w:val="0"/>
        </w:rPr>
        <w:t xml:space="preserve">A missing value means unavailable/undefined, whereas zero means an observed zero. Replacing an unavailable historical window with zero would create artificial information and distort the model.</w:t>
      </w:r>
    </w:p>
    <w:p w:rsidR="00000000" w:rsidDel="00000000" w:rsidP="00000000" w:rsidRDefault="00000000" w:rsidRPr="00000000" w14:paraId="00000158">
      <w:pPr>
        <w:rPr>
          <w:sz w:val="28"/>
          <w:szCs w:val="28"/>
        </w:rPr>
      </w:pPr>
      <w:r w:rsidDel="00000000" w:rsidR="00000000" w:rsidRPr="00000000">
        <w:rPr>
          <w:rtl w:val="0"/>
        </w:rPr>
      </w:r>
    </w:p>
    <w:p w:rsidR="00000000" w:rsidDel="00000000" w:rsidP="00000000" w:rsidRDefault="00000000" w:rsidRPr="00000000" w14:paraId="00000159">
      <w:pPr>
        <w:pStyle w:val="Heading2"/>
        <w:rPr>
          <w:color w:val="000000"/>
        </w:rPr>
      </w:pPr>
      <w:r w:rsidDel="00000000" w:rsidR="00000000" w:rsidRPr="00000000">
        <w:rPr>
          <w:color w:val="000000"/>
          <w:rtl w:val="0"/>
        </w:rPr>
        <w:t xml:space="preserve">6.5 Scaling / standardization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sz w:val="28"/>
          <w:szCs w:val="28"/>
        </w:rPr>
      </w:pPr>
      <w:r w:rsidDel="00000000" w:rsidR="00000000" w:rsidRPr="00000000">
        <w:rPr>
          <w:sz w:val="28"/>
          <w:szCs w:val="28"/>
          <w:rtl w:val="0"/>
        </w:rPr>
        <w:t xml:space="preserve">The Linear Regression pipeline uses StandardScaler on numeric features. Standardization transforms a numeric feature approximately as z = (x − mean) / standard deviation. It puts numeric features on a comparable scale and is particularly useful for polynomial features and models sensitive to feature magnitude.</w:t>
      </w:r>
    </w:p>
    <w:p w:rsidR="00000000" w:rsidDel="00000000" w:rsidP="00000000" w:rsidRDefault="00000000" w:rsidRPr="00000000" w14:paraId="0000015C">
      <w:pPr>
        <w:rPr>
          <w:sz w:val="28"/>
          <w:szCs w:val="28"/>
        </w:rPr>
      </w:pPr>
      <w:r w:rsidDel="00000000" w:rsidR="00000000" w:rsidRPr="00000000">
        <w:rPr>
          <w:sz w:val="28"/>
          <w:szCs w:val="28"/>
          <w:rtl w:val="0"/>
        </w:rPr>
        <w:t xml:space="preserve">Random Forest does not require standardization because tree splits are based on thresholds rather than distances or coefficient magnitudes. The current code trains Random Forest directly on the numeric/categorical feature values.</w:t>
      </w:r>
    </w:p>
    <w:p w:rsidR="00000000" w:rsidDel="00000000" w:rsidP="00000000" w:rsidRDefault="00000000" w:rsidRPr="00000000" w14:paraId="0000015D">
      <w:pPr>
        <w:pStyle w:val="Heading2"/>
        <w:rPr>
          <w:color w:val="000000"/>
        </w:rPr>
      </w:pPr>
      <w:r w:rsidDel="00000000" w:rsidR="00000000" w:rsidRPr="00000000">
        <w:rPr>
          <w:color w:val="000000"/>
          <w:rtl w:val="0"/>
        </w:rPr>
        <w:t xml:space="preserve">6.6 One-hot encoding</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sz w:val="28"/>
          <w:szCs w:val="28"/>
        </w:rPr>
      </w:pPr>
      <w:r w:rsidDel="00000000" w:rsidR="00000000" w:rsidRPr="00000000">
        <w:rPr>
          <w:sz w:val="28"/>
          <w:szCs w:val="28"/>
          <w:rtl w:val="0"/>
        </w:rPr>
        <w:t xml:space="preserve">Month and Quarter are categorical calendar features for the Linear Regression pipeline. OneHotEncoder converts categories into binary indicator columns. This avoids forcing the model to interpret month 12 as simply 'twice' month 6.</w:t>
      </w:r>
    </w:p>
    <w:p w:rsidR="00000000" w:rsidDel="00000000" w:rsidP="00000000" w:rsidRDefault="00000000" w:rsidRPr="00000000" w14:paraId="00000160">
      <w:pPr>
        <w:rPr/>
      </w:pPr>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1"/>
        <w:rPr/>
      </w:pPr>
      <w:r w:rsidDel="00000000" w:rsidR="00000000" w:rsidRPr="00000000">
        <w:rPr>
          <w:rtl w:val="0"/>
        </w:rPr>
        <w:t xml:space="preserve">7. Exploratory Data Analysis (EDA)</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sz w:val="28"/>
          <w:szCs w:val="28"/>
        </w:rPr>
      </w:pPr>
      <w:r w:rsidDel="00000000" w:rsidR="00000000" w:rsidRPr="00000000">
        <w:rPr>
          <w:sz w:val="28"/>
          <w:szCs w:val="28"/>
          <w:rtl w:val="0"/>
        </w:rPr>
        <w:t xml:space="preserve">EDA is the systematic inspection of data before and during modeling. In this project the EDA is not decorative; it provides evidence for feature choices and helps identify structural changes that can affect model errors.</w:t>
      </w:r>
    </w:p>
    <w:p w:rsidR="00000000" w:rsidDel="00000000" w:rsidP="00000000" w:rsidRDefault="00000000" w:rsidRPr="00000000" w14:paraId="00000164">
      <w:pPr>
        <w:rPr>
          <w:sz w:val="28"/>
          <w:szCs w:val="28"/>
        </w:rPr>
      </w:pPr>
      <w:r w:rsidDel="00000000" w:rsidR="00000000" w:rsidRPr="00000000">
        <w:rPr>
          <w:rtl w:val="0"/>
        </w:rPr>
      </w:r>
    </w:p>
    <w:p w:rsidR="00000000" w:rsidDel="00000000" w:rsidP="00000000" w:rsidRDefault="00000000" w:rsidRPr="00000000" w14:paraId="00000165">
      <w:pPr>
        <w:pStyle w:val="Heading2"/>
        <w:rPr/>
      </w:pPr>
      <w:r w:rsidDel="00000000" w:rsidR="00000000" w:rsidRPr="00000000">
        <w:rPr>
          <w:rtl w:val="0"/>
        </w:rPr>
        <w:t xml:space="preserve">7.1 EDA checklist used by the application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Dataset overview</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Missing values and duplicates</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Descriptive statistics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Distribution and outlier analysis</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Time-series trend and historical demand</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Year-over-year analysis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Monthly seasonality</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Year × Month seasonality heatmap</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Rolling averages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Lag relationships and autocorrelation</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Feature relationships</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tl w:val="0"/>
        </w:rPr>
        <w:t xml:space="preserve">EDA findings and feature-engineering rationale</w:t>
      </w:r>
    </w:p>
    <w:p w:rsidR="00000000" w:rsidDel="00000000" w:rsidP="00000000" w:rsidRDefault="00000000" w:rsidRPr="00000000" w14:paraId="00000173">
      <w:pPr>
        <w:jc w:val="center"/>
        <w:rPr/>
      </w:pPr>
      <w:r w:rsidDel="00000000" w:rsidR="00000000" w:rsidRPr="00000000">
        <w:rPr/>
        <w:drawing>
          <wp:inline distB="0" distT="0" distL="114300" distR="114300">
            <wp:extent cx="6217920" cy="2856789"/>
            <wp:effectExtent b="0" l="0" r="0" t="0"/>
            <wp:docPr id="71"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6217920" cy="2856789"/>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Style w:val="Heading2"/>
        <w:rPr/>
      </w:pPr>
      <w:r w:rsidDel="00000000" w:rsidR="00000000" w:rsidRPr="00000000">
        <w:rPr>
          <w:rtl w:val="0"/>
        </w:rPr>
        <w:t xml:space="preserve">7.2 Distribution and outlier analysis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sz w:val="26"/>
          <w:szCs w:val="26"/>
        </w:rPr>
      </w:pPr>
      <w:r w:rsidDel="00000000" w:rsidR="00000000" w:rsidRPr="00000000">
        <w:rPr>
          <w:sz w:val="26"/>
          <w:szCs w:val="26"/>
          <w:rtl w:val="0"/>
        </w:rPr>
        <w:t xml:space="preserve">The overall mean is 1,080,070, median is 1,203,746, standard deviation is 460,026, minimum is 750, and maximum is 1,802,593 visitors.</w:t>
      </w:r>
    </w:p>
    <w:p w:rsidR="00000000" w:rsidDel="00000000" w:rsidP="00000000" w:rsidRDefault="00000000" w:rsidRPr="00000000" w14:paraId="00000177">
      <w:pPr>
        <w:rPr>
          <w:sz w:val="26"/>
          <w:szCs w:val="26"/>
        </w:rPr>
      </w:pPr>
      <w:r w:rsidDel="00000000" w:rsidR="00000000" w:rsidRPr="00000000">
        <w:rPr>
          <w:sz w:val="26"/>
          <w:szCs w:val="26"/>
          <w:rtl w:val="0"/>
        </w:rPr>
        <w:t xml:space="preserve">The application uses the 1.5×IQR rule. Q1 = 885,290, Q3 = 1,397,330, IQR = 512,040; lower fence = 117,230; upper fence = 2,165,390. It flags 23 candidate outlier months.</w:t>
      </w:r>
    </w:p>
    <w:p w:rsidR="00000000" w:rsidDel="00000000" w:rsidP="00000000" w:rsidRDefault="00000000" w:rsidRPr="00000000" w14:paraId="00000178">
      <w:pPr>
        <w:rPr>
          <w:sz w:val="26"/>
          <w:szCs w:val="26"/>
        </w:rPr>
      </w:pPr>
      <w:r w:rsidDel="00000000" w:rsidR="00000000" w:rsidRPr="00000000">
        <w:rPr>
          <w:sz w:val="26"/>
          <w:szCs w:val="26"/>
          <w:rtl w:val="0"/>
        </w:rPr>
        <w:t xml:space="preserve">These candidates are not automatically deleted. Most flagged months are in the 2020–2022 disruption period, so they represent a real structural change in the observed tourism series rather than a simple data-entry error.</w:t>
      </w:r>
    </w:p>
    <w:p w:rsidR="00000000" w:rsidDel="00000000" w:rsidP="00000000" w:rsidRDefault="00000000" w:rsidRPr="00000000" w14:paraId="00000179">
      <w:pPr>
        <w:jc w:val="center"/>
        <w:rPr/>
      </w:pPr>
      <w:r w:rsidDel="00000000" w:rsidR="00000000" w:rsidRPr="00000000">
        <w:rPr/>
        <w:drawing>
          <wp:inline distB="0" distT="0" distL="114300" distR="114300">
            <wp:extent cx="6126480" cy="2450592"/>
            <wp:effectExtent b="0" l="0" r="0" t="0"/>
            <wp:docPr id="73"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6126480" cy="2450592"/>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Style w:val="Heading2"/>
        <w:rPr/>
      </w:pPr>
      <w:r w:rsidDel="00000000" w:rsidR="00000000" w:rsidRPr="00000000">
        <w:rPr>
          <w:rtl w:val="0"/>
        </w:rPr>
        <w:t xml:space="preserve">7.3 What is an outlier?</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sz w:val="26"/>
          <w:szCs w:val="26"/>
        </w:rPr>
      </w:pPr>
      <w:r w:rsidDel="00000000" w:rsidR="00000000" w:rsidRPr="00000000">
        <w:rPr>
          <w:sz w:val="26"/>
          <w:szCs w:val="26"/>
          <w:rtl w:val="0"/>
        </w:rPr>
        <w:t xml:space="preserve">An outlier is an observation unusually far from the typical distribution. In this project, an outlier is a candidate for investigation, not automatically a bad row. A pandemic-era collapse is economically meaningful even if statistically extreme.</w:t>
      </w:r>
    </w:p>
    <w:p w:rsidR="00000000" w:rsidDel="00000000" w:rsidP="00000000" w:rsidRDefault="00000000" w:rsidRPr="00000000" w14:paraId="0000017D">
      <w:pPr>
        <w:pStyle w:val="Heading2"/>
        <w:rPr/>
      </w:pPr>
      <w:r w:rsidDel="00000000" w:rsidR="00000000" w:rsidRPr="00000000">
        <w:rPr>
          <w:rtl w:val="0"/>
        </w:rPr>
        <w:t xml:space="preserve">7.4 Trend analysis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sz w:val="26"/>
          <w:szCs w:val="26"/>
        </w:rPr>
      </w:pPr>
      <w:r w:rsidDel="00000000" w:rsidR="00000000" w:rsidRPr="00000000">
        <w:rPr>
          <w:sz w:val="26"/>
          <w:szCs w:val="26"/>
          <w:rtl w:val="0"/>
        </w:rPr>
        <w:t xml:space="preserve">The long historical series shows a strong pre-2020 level, a sharp 2020–2021 collapse, and a substantial recovery from 2022 onward. The application highlights the 2020-02 to 2022-03 period as a disruption window.</w:t>
      </w:r>
    </w:p>
    <w:p w:rsidR="00000000" w:rsidDel="00000000" w:rsidP="00000000" w:rsidRDefault="00000000" w:rsidRPr="00000000" w14:paraId="00000180">
      <w:pPr>
        <w:pStyle w:val="Heading2"/>
        <w:rPr/>
      </w:pPr>
      <w:r w:rsidDel="00000000" w:rsidR="00000000" w:rsidRPr="00000000">
        <w:rPr>
          <w:rtl w:val="0"/>
        </w:rPr>
      </w:r>
    </w:p>
    <w:p w:rsidR="00000000" w:rsidDel="00000000" w:rsidP="00000000" w:rsidRDefault="00000000" w:rsidRPr="00000000" w14:paraId="00000181">
      <w:pPr>
        <w:pStyle w:val="Heading2"/>
        <w:rPr/>
      </w:pPr>
      <w:r w:rsidDel="00000000" w:rsidR="00000000" w:rsidRPr="00000000">
        <w:rPr>
          <w:rtl w:val="0"/>
        </w:rPr>
        <w:t xml:space="preserve">7.5 Year-over-year analysis</w:t>
      </w:r>
    </w:p>
    <w:p w:rsidR="00000000" w:rsidDel="00000000" w:rsidP="00000000" w:rsidRDefault="00000000" w:rsidRPr="00000000" w14:paraId="00000182">
      <w:pPr>
        <w:rPr>
          <w:sz w:val="32"/>
          <w:szCs w:val="32"/>
        </w:rPr>
      </w:pPr>
      <w:r w:rsidDel="00000000" w:rsidR="00000000" w:rsidRPr="00000000">
        <w:rPr>
          <w:rtl w:val="0"/>
        </w:rPr>
      </w:r>
    </w:p>
    <w:tbl>
      <w:tblPr>
        <w:tblStyle w:val="Table9"/>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3"/>
        <w:gridCol w:w="2473"/>
        <w:gridCol w:w="2473"/>
        <w:gridCol w:w="2473"/>
        <w:tblGridChange w:id="0">
          <w:tblGrid>
            <w:gridCol w:w="2473"/>
            <w:gridCol w:w="2473"/>
            <w:gridCol w:w="2473"/>
            <w:gridCol w:w="2473"/>
          </w:tblGrid>
        </w:tblGridChange>
      </w:tblGrid>
      <w:tr>
        <w:trPr>
          <w:cantSplit w:val="0"/>
          <w:tblHeader w:val="0"/>
        </w:trPr>
        <w:tc>
          <w:tcPr>
            <w:shd w:fill="d9eaf7" w:val="clear"/>
            <w:vAlign w:val="center"/>
          </w:tcPr>
          <w:p w:rsidR="00000000" w:rsidDel="00000000" w:rsidP="00000000" w:rsidRDefault="00000000" w:rsidRPr="00000000" w14:paraId="00000183">
            <w:pPr>
              <w:rPr>
                <w:sz w:val="32"/>
                <w:szCs w:val="32"/>
              </w:rPr>
            </w:pPr>
            <w:r w:rsidDel="00000000" w:rsidR="00000000" w:rsidRPr="00000000">
              <w:rPr>
                <w:b w:val="1"/>
                <w:bCs w:val="1"/>
                <w:sz w:val="28"/>
                <w:szCs w:val="28"/>
                <w:rtl w:val="0"/>
              </w:rPr>
              <w:t xml:space="preserve">Year</w:t>
            </w:r>
            <w:r w:rsidDel="00000000" w:rsidR="00000000" w:rsidRPr="00000000">
              <w:rPr>
                <w:rtl w:val="0"/>
              </w:rPr>
            </w:r>
          </w:p>
        </w:tc>
        <w:tc>
          <w:tcPr>
            <w:shd w:fill="d9eaf7" w:val="clear"/>
            <w:vAlign w:val="center"/>
          </w:tcPr>
          <w:p w:rsidR="00000000" w:rsidDel="00000000" w:rsidP="00000000" w:rsidRDefault="00000000" w:rsidRPr="00000000" w14:paraId="00000184">
            <w:pPr>
              <w:rPr>
                <w:sz w:val="32"/>
                <w:szCs w:val="32"/>
              </w:rPr>
            </w:pPr>
            <w:r w:rsidDel="00000000" w:rsidR="00000000" w:rsidRPr="00000000">
              <w:rPr>
                <w:b w:val="1"/>
                <w:bCs w:val="1"/>
                <w:sz w:val="28"/>
                <w:szCs w:val="28"/>
                <w:rtl w:val="0"/>
              </w:rPr>
              <w:t xml:space="preserve">Annual_Total</w:t>
            </w:r>
            <w:r w:rsidDel="00000000" w:rsidR="00000000" w:rsidRPr="00000000">
              <w:rPr>
                <w:rtl w:val="0"/>
              </w:rPr>
            </w:r>
          </w:p>
        </w:tc>
        <w:tc>
          <w:tcPr>
            <w:shd w:fill="d9eaf7" w:val="clear"/>
            <w:vAlign w:val="center"/>
          </w:tcPr>
          <w:p w:rsidR="00000000" w:rsidDel="00000000" w:rsidP="00000000" w:rsidRDefault="00000000" w:rsidRPr="00000000" w14:paraId="00000185">
            <w:pPr>
              <w:rPr>
                <w:sz w:val="32"/>
                <w:szCs w:val="32"/>
              </w:rPr>
            </w:pPr>
            <w:r w:rsidDel="00000000" w:rsidR="00000000" w:rsidRPr="00000000">
              <w:rPr>
                <w:b w:val="1"/>
                <w:bCs w:val="1"/>
                <w:sz w:val="28"/>
                <w:szCs w:val="28"/>
                <w:rtl w:val="0"/>
              </w:rPr>
              <w:t xml:space="preserve">Monthly_Average</w:t>
            </w:r>
            <w:r w:rsidDel="00000000" w:rsidR="00000000" w:rsidRPr="00000000">
              <w:rPr>
                <w:rtl w:val="0"/>
              </w:rPr>
            </w:r>
          </w:p>
        </w:tc>
        <w:tc>
          <w:tcPr>
            <w:shd w:fill="d9eaf7" w:val="clear"/>
            <w:vAlign w:val="center"/>
          </w:tcPr>
          <w:p w:rsidR="00000000" w:rsidDel="00000000" w:rsidP="00000000" w:rsidRDefault="00000000" w:rsidRPr="00000000" w14:paraId="00000186">
            <w:pPr>
              <w:rPr>
                <w:sz w:val="32"/>
                <w:szCs w:val="32"/>
              </w:rPr>
            </w:pPr>
            <w:r w:rsidDel="00000000" w:rsidR="00000000" w:rsidRPr="00000000">
              <w:rPr>
                <w:b w:val="1"/>
                <w:bCs w:val="1"/>
                <w:sz w:val="28"/>
                <w:szCs w:val="28"/>
                <w:rtl w:val="0"/>
              </w:rPr>
              <w:t xml:space="preserve">Months_Observed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7">
            <w:pPr>
              <w:rPr>
                <w:sz w:val="32"/>
                <w:szCs w:val="32"/>
              </w:rPr>
            </w:pPr>
            <w:r w:rsidDel="00000000" w:rsidR="00000000" w:rsidRPr="00000000">
              <w:rPr>
                <w:b w:val="0"/>
                <w:bCs w:val="0"/>
                <w:sz w:val="28"/>
                <w:szCs w:val="28"/>
                <w:rtl w:val="0"/>
              </w:rPr>
              <w:t xml:space="preserve">2,019.00</w:t>
            </w:r>
            <w:r w:rsidDel="00000000" w:rsidR="00000000" w:rsidRPr="00000000">
              <w:rPr>
                <w:rtl w:val="0"/>
              </w:rPr>
            </w:r>
          </w:p>
        </w:tc>
        <w:tc>
          <w:tcPr>
            <w:vAlign w:val="center"/>
          </w:tcPr>
          <w:p w:rsidR="00000000" w:rsidDel="00000000" w:rsidP="00000000" w:rsidRDefault="00000000" w:rsidRPr="00000000" w14:paraId="00000188">
            <w:pPr>
              <w:rPr>
                <w:sz w:val="32"/>
                <w:szCs w:val="32"/>
              </w:rPr>
            </w:pPr>
            <w:r w:rsidDel="00000000" w:rsidR="00000000" w:rsidRPr="00000000">
              <w:rPr>
                <w:b w:val="0"/>
                <w:bCs w:val="0"/>
                <w:sz w:val="28"/>
                <w:szCs w:val="28"/>
                <w:rtl w:val="0"/>
              </w:rPr>
              <w:t xml:space="preserve">19,116,016.00</w:t>
            </w:r>
            <w:r w:rsidDel="00000000" w:rsidR="00000000" w:rsidRPr="00000000">
              <w:rPr>
                <w:rtl w:val="0"/>
              </w:rPr>
            </w:r>
          </w:p>
        </w:tc>
        <w:tc>
          <w:tcPr>
            <w:vAlign w:val="center"/>
          </w:tcPr>
          <w:p w:rsidR="00000000" w:rsidDel="00000000" w:rsidP="00000000" w:rsidRDefault="00000000" w:rsidRPr="00000000" w14:paraId="00000189">
            <w:pPr>
              <w:rPr>
                <w:sz w:val="32"/>
                <w:szCs w:val="32"/>
              </w:rPr>
            </w:pPr>
            <w:r w:rsidDel="00000000" w:rsidR="00000000" w:rsidRPr="00000000">
              <w:rPr>
                <w:b w:val="0"/>
                <w:bCs w:val="0"/>
                <w:sz w:val="28"/>
                <w:szCs w:val="28"/>
                <w:rtl w:val="0"/>
              </w:rPr>
              <w:t xml:space="preserve">1,593,001.33</w:t>
            </w:r>
            <w:r w:rsidDel="00000000" w:rsidR="00000000" w:rsidRPr="00000000">
              <w:rPr>
                <w:rtl w:val="0"/>
              </w:rPr>
            </w:r>
          </w:p>
        </w:tc>
        <w:tc>
          <w:tcPr>
            <w:vAlign w:val="center"/>
          </w:tcPr>
          <w:p w:rsidR="00000000" w:rsidDel="00000000" w:rsidP="00000000" w:rsidRDefault="00000000" w:rsidRPr="00000000" w14:paraId="0000018A">
            <w:pPr>
              <w:rPr>
                <w:sz w:val="32"/>
                <w:szCs w:val="32"/>
              </w:rPr>
            </w:pPr>
            <w:r w:rsidDel="00000000" w:rsidR="00000000" w:rsidRPr="00000000">
              <w:rPr>
                <w:b w:val="0"/>
                <w:bCs w:val="0"/>
                <w:sz w:val="28"/>
                <w:szCs w:val="28"/>
                <w:rtl w:val="0"/>
              </w:rPr>
              <w:t xml:space="preserve">12.0000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B">
            <w:pPr>
              <w:rPr>
                <w:sz w:val="32"/>
                <w:szCs w:val="32"/>
              </w:rPr>
            </w:pPr>
            <w:r w:rsidDel="00000000" w:rsidR="00000000" w:rsidRPr="00000000">
              <w:rPr>
                <w:b w:val="0"/>
                <w:bCs w:val="0"/>
                <w:sz w:val="28"/>
                <w:szCs w:val="28"/>
                <w:rtl w:val="0"/>
              </w:rPr>
              <w:t xml:space="preserve">2,020.00</w:t>
            </w:r>
            <w:r w:rsidDel="00000000" w:rsidR="00000000" w:rsidRPr="00000000">
              <w:rPr>
                <w:rtl w:val="0"/>
              </w:rPr>
            </w:r>
          </w:p>
        </w:tc>
        <w:tc>
          <w:tcPr>
            <w:vAlign w:val="center"/>
          </w:tcPr>
          <w:p w:rsidR="00000000" w:rsidDel="00000000" w:rsidP="00000000" w:rsidRDefault="00000000" w:rsidRPr="00000000" w14:paraId="0000018C">
            <w:pPr>
              <w:rPr>
                <w:sz w:val="32"/>
                <w:szCs w:val="32"/>
              </w:rPr>
            </w:pPr>
            <w:r w:rsidDel="00000000" w:rsidR="00000000" w:rsidRPr="00000000">
              <w:rPr>
                <w:b w:val="0"/>
                <w:bCs w:val="0"/>
                <w:sz w:val="28"/>
                <w:szCs w:val="28"/>
                <w:rtl w:val="0"/>
              </w:rPr>
              <w:t xml:space="preserve">2,742,443.00</w:t>
            </w:r>
            <w:r w:rsidDel="00000000" w:rsidR="00000000" w:rsidRPr="00000000">
              <w:rPr>
                <w:rtl w:val="0"/>
              </w:rPr>
            </w:r>
          </w:p>
        </w:tc>
        <w:tc>
          <w:tcPr>
            <w:vAlign w:val="center"/>
          </w:tcPr>
          <w:p w:rsidR="00000000" w:rsidDel="00000000" w:rsidP="00000000" w:rsidRDefault="00000000" w:rsidRPr="00000000" w14:paraId="0000018D">
            <w:pPr>
              <w:rPr>
                <w:sz w:val="32"/>
                <w:szCs w:val="32"/>
              </w:rPr>
            </w:pPr>
            <w:r w:rsidDel="00000000" w:rsidR="00000000" w:rsidRPr="00000000">
              <w:rPr>
                <w:b w:val="0"/>
                <w:bCs w:val="0"/>
                <w:sz w:val="28"/>
                <w:szCs w:val="28"/>
                <w:rtl w:val="0"/>
              </w:rPr>
              <w:t xml:space="preserve">228,536.92</w:t>
            </w:r>
            <w:r w:rsidDel="00000000" w:rsidR="00000000" w:rsidRPr="00000000">
              <w:rPr>
                <w:rtl w:val="0"/>
              </w:rPr>
            </w:r>
          </w:p>
        </w:tc>
        <w:tc>
          <w:tcPr>
            <w:vAlign w:val="center"/>
          </w:tcPr>
          <w:p w:rsidR="00000000" w:rsidDel="00000000" w:rsidP="00000000" w:rsidRDefault="00000000" w:rsidRPr="00000000" w14:paraId="0000018E">
            <w:pPr>
              <w:rPr>
                <w:sz w:val="32"/>
                <w:szCs w:val="32"/>
              </w:rPr>
            </w:pPr>
            <w:r w:rsidDel="00000000" w:rsidR="00000000" w:rsidRPr="00000000">
              <w:rPr>
                <w:b w:val="0"/>
                <w:bCs w:val="0"/>
                <w:sz w:val="28"/>
                <w:szCs w:val="28"/>
                <w:rtl w:val="0"/>
              </w:rPr>
              <w:t xml:space="preserve">12.0000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F">
            <w:pPr>
              <w:rPr>
                <w:sz w:val="32"/>
                <w:szCs w:val="32"/>
              </w:rPr>
            </w:pPr>
            <w:r w:rsidDel="00000000" w:rsidR="00000000" w:rsidRPr="00000000">
              <w:rPr>
                <w:b w:val="0"/>
                <w:bCs w:val="0"/>
                <w:sz w:val="28"/>
                <w:szCs w:val="28"/>
                <w:rtl w:val="0"/>
              </w:rPr>
              <w:t xml:space="preserve">2,021.00</w:t>
            </w:r>
            <w:r w:rsidDel="00000000" w:rsidR="00000000" w:rsidRPr="00000000">
              <w:rPr>
                <w:rtl w:val="0"/>
              </w:rPr>
            </w:r>
          </w:p>
        </w:tc>
        <w:tc>
          <w:tcPr>
            <w:vAlign w:val="center"/>
          </w:tcPr>
          <w:p w:rsidR="00000000" w:rsidDel="00000000" w:rsidP="00000000" w:rsidRDefault="00000000" w:rsidRPr="00000000" w14:paraId="00000190">
            <w:pPr>
              <w:rPr>
                <w:sz w:val="32"/>
                <w:szCs w:val="32"/>
              </w:rPr>
            </w:pPr>
            <w:r w:rsidDel="00000000" w:rsidR="00000000" w:rsidRPr="00000000">
              <w:rPr>
                <w:b w:val="0"/>
                <w:bCs w:val="0"/>
                <w:sz w:val="28"/>
                <w:szCs w:val="28"/>
                <w:rtl w:val="0"/>
              </w:rPr>
              <w:t xml:space="preserve">330,059.00</w:t>
            </w:r>
            <w:r w:rsidDel="00000000" w:rsidR="00000000" w:rsidRPr="00000000">
              <w:rPr>
                <w:rtl w:val="0"/>
              </w:rPr>
            </w:r>
          </w:p>
        </w:tc>
        <w:tc>
          <w:tcPr>
            <w:vAlign w:val="center"/>
          </w:tcPr>
          <w:p w:rsidR="00000000" w:rsidDel="00000000" w:rsidP="00000000" w:rsidRDefault="00000000" w:rsidRPr="00000000" w14:paraId="00000191">
            <w:pPr>
              <w:rPr>
                <w:sz w:val="32"/>
                <w:szCs w:val="32"/>
              </w:rPr>
            </w:pPr>
            <w:r w:rsidDel="00000000" w:rsidR="00000000" w:rsidRPr="00000000">
              <w:rPr>
                <w:b w:val="0"/>
                <w:bCs w:val="0"/>
                <w:sz w:val="28"/>
                <w:szCs w:val="28"/>
                <w:rtl w:val="0"/>
              </w:rPr>
              <w:t xml:space="preserve">27,504.92</w:t>
            </w:r>
            <w:r w:rsidDel="00000000" w:rsidR="00000000" w:rsidRPr="00000000">
              <w:rPr>
                <w:rtl w:val="0"/>
              </w:rPr>
            </w:r>
          </w:p>
        </w:tc>
        <w:tc>
          <w:tcPr>
            <w:vAlign w:val="center"/>
          </w:tcPr>
          <w:p w:rsidR="00000000" w:rsidDel="00000000" w:rsidP="00000000" w:rsidRDefault="00000000" w:rsidRPr="00000000" w14:paraId="00000192">
            <w:pPr>
              <w:rPr>
                <w:sz w:val="32"/>
                <w:szCs w:val="32"/>
              </w:rPr>
            </w:pPr>
            <w:r w:rsidDel="00000000" w:rsidR="00000000" w:rsidRPr="00000000">
              <w:rPr>
                <w:b w:val="0"/>
                <w:bCs w:val="0"/>
                <w:sz w:val="28"/>
                <w:szCs w:val="28"/>
                <w:rtl w:val="0"/>
              </w:rPr>
              <w:t xml:space="preserve">12.0000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3">
            <w:pPr>
              <w:rPr>
                <w:sz w:val="32"/>
                <w:szCs w:val="32"/>
              </w:rPr>
            </w:pPr>
            <w:r w:rsidDel="00000000" w:rsidR="00000000" w:rsidRPr="00000000">
              <w:rPr>
                <w:b w:val="0"/>
                <w:bCs w:val="0"/>
                <w:sz w:val="28"/>
                <w:szCs w:val="28"/>
                <w:rtl w:val="0"/>
              </w:rPr>
              <w:t xml:space="preserve">2,022.00</w:t>
            </w:r>
            <w:r w:rsidDel="00000000" w:rsidR="00000000" w:rsidRPr="00000000">
              <w:rPr>
                <w:rtl w:val="0"/>
              </w:rPr>
            </w:r>
          </w:p>
        </w:tc>
        <w:tc>
          <w:tcPr>
            <w:vAlign w:val="center"/>
          </w:tcPr>
          <w:p w:rsidR="00000000" w:rsidDel="00000000" w:rsidP="00000000" w:rsidRDefault="00000000" w:rsidRPr="00000000" w14:paraId="00000194">
            <w:pPr>
              <w:rPr>
                <w:sz w:val="32"/>
                <w:szCs w:val="32"/>
              </w:rPr>
            </w:pPr>
            <w:r w:rsidDel="00000000" w:rsidR="00000000" w:rsidRPr="00000000">
              <w:rPr>
                <w:b w:val="0"/>
                <w:bCs w:val="0"/>
                <w:sz w:val="28"/>
                <w:szCs w:val="28"/>
                <w:rtl w:val="0"/>
              </w:rPr>
              <w:t xml:space="preserve">6,305,744.00</w:t>
            </w:r>
            <w:r w:rsidDel="00000000" w:rsidR="00000000" w:rsidRPr="00000000">
              <w:rPr>
                <w:rtl w:val="0"/>
              </w:rPr>
            </w:r>
          </w:p>
        </w:tc>
        <w:tc>
          <w:tcPr>
            <w:vAlign w:val="center"/>
          </w:tcPr>
          <w:p w:rsidR="00000000" w:rsidDel="00000000" w:rsidP="00000000" w:rsidRDefault="00000000" w:rsidRPr="00000000" w14:paraId="00000195">
            <w:pPr>
              <w:rPr>
                <w:sz w:val="32"/>
                <w:szCs w:val="32"/>
              </w:rPr>
            </w:pPr>
            <w:r w:rsidDel="00000000" w:rsidR="00000000" w:rsidRPr="00000000">
              <w:rPr>
                <w:b w:val="0"/>
                <w:bCs w:val="0"/>
                <w:sz w:val="28"/>
                <w:szCs w:val="28"/>
                <w:rtl w:val="0"/>
              </w:rPr>
              <w:t xml:space="preserve">525,478.67</w:t>
            </w:r>
            <w:r w:rsidDel="00000000" w:rsidR="00000000" w:rsidRPr="00000000">
              <w:rPr>
                <w:rtl w:val="0"/>
              </w:rPr>
            </w:r>
          </w:p>
        </w:tc>
        <w:tc>
          <w:tcPr>
            <w:vAlign w:val="center"/>
          </w:tcPr>
          <w:p w:rsidR="00000000" w:rsidDel="00000000" w:rsidP="00000000" w:rsidRDefault="00000000" w:rsidRPr="00000000" w14:paraId="00000196">
            <w:pPr>
              <w:rPr>
                <w:sz w:val="32"/>
                <w:szCs w:val="32"/>
              </w:rPr>
            </w:pPr>
            <w:r w:rsidDel="00000000" w:rsidR="00000000" w:rsidRPr="00000000">
              <w:rPr>
                <w:b w:val="0"/>
                <w:bCs w:val="0"/>
                <w:sz w:val="28"/>
                <w:szCs w:val="28"/>
                <w:rtl w:val="0"/>
              </w:rPr>
              <w:t xml:space="preserve">12.0000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7">
            <w:pPr>
              <w:rPr>
                <w:sz w:val="32"/>
                <w:szCs w:val="32"/>
              </w:rPr>
            </w:pPr>
            <w:r w:rsidDel="00000000" w:rsidR="00000000" w:rsidRPr="00000000">
              <w:rPr>
                <w:b w:val="0"/>
                <w:bCs w:val="0"/>
                <w:sz w:val="28"/>
                <w:szCs w:val="28"/>
                <w:rtl w:val="0"/>
              </w:rPr>
              <w:t xml:space="preserve">2,023.00</w:t>
            </w:r>
            <w:r w:rsidDel="00000000" w:rsidR="00000000" w:rsidRPr="00000000">
              <w:rPr>
                <w:rtl w:val="0"/>
              </w:rPr>
            </w:r>
          </w:p>
        </w:tc>
        <w:tc>
          <w:tcPr>
            <w:vAlign w:val="center"/>
          </w:tcPr>
          <w:p w:rsidR="00000000" w:rsidDel="00000000" w:rsidP="00000000" w:rsidRDefault="00000000" w:rsidRPr="00000000" w14:paraId="00000198">
            <w:pPr>
              <w:rPr>
                <w:sz w:val="32"/>
                <w:szCs w:val="32"/>
              </w:rPr>
            </w:pPr>
            <w:r w:rsidDel="00000000" w:rsidR="00000000" w:rsidRPr="00000000">
              <w:rPr>
                <w:b w:val="0"/>
                <w:bCs w:val="0"/>
                <w:sz w:val="28"/>
                <w:szCs w:val="28"/>
                <w:rtl w:val="0"/>
              </w:rPr>
              <w:t xml:space="preserve">13,602,215.00</w:t>
            </w:r>
            <w:r w:rsidDel="00000000" w:rsidR="00000000" w:rsidRPr="00000000">
              <w:rPr>
                <w:rtl w:val="0"/>
              </w:rPr>
            </w:r>
          </w:p>
        </w:tc>
        <w:tc>
          <w:tcPr>
            <w:vAlign w:val="center"/>
          </w:tcPr>
          <w:p w:rsidR="00000000" w:rsidDel="00000000" w:rsidP="00000000" w:rsidRDefault="00000000" w:rsidRPr="00000000" w14:paraId="00000199">
            <w:pPr>
              <w:rPr>
                <w:sz w:val="32"/>
                <w:szCs w:val="32"/>
              </w:rPr>
            </w:pPr>
            <w:r w:rsidDel="00000000" w:rsidR="00000000" w:rsidRPr="00000000">
              <w:rPr>
                <w:b w:val="0"/>
                <w:bCs w:val="0"/>
                <w:sz w:val="28"/>
                <w:szCs w:val="28"/>
                <w:rtl w:val="0"/>
              </w:rPr>
              <w:t xml:space="preserve">1,133,517.92</w:t>
            </w:r>
            <w:r w:rsidDel="00000000" w:rsidR="00000000" w:rsidRPr="00000000">
              <w:rPr>
                <w:rtl w:val="0"/>
              </w:rPr>
            </w:r>
          </w:p>
        </w:tc>
        <w:tc>
          <w:tcPr>
            <w:vAlign w:val="center"/>
          </w:tcPr>
          <w:p w:rsidR="00000000" w:rsidDel="00000000" w:rsidP="00000000" w:rsidRDefault="00000000" w:rsidRPr="00000000" w14:paraId="0000019A">
            <w:pPr>
              <w:rPr>
                <w:sz w:val="32"/>
                <w:szCs w:val="32"/>
              </w:rPr>
            </w:pPr>
            <w:r w:rsidDel="00000000" w:rsidR="00000000" w:rsidRPr="00000000">
              <w:rPr>
                <w:b w:val="0"/>
                <w:bCs w:val="0"/>
                <w:sz w:val="28"/>
                <w:szCs w:val="28"/>
                <w:rtl w:val="0"/>
              </w:rPr>
              <w:t xml:space="preserve">12.0000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B">
            <w:pPr>
              <w:rPr>
                <w:sz w:val="32"/>
                <w:szCs w:val="32"/>
              </w:rPr>
            </w:pPr>
            <w:r w:rsidDel="00000000" w:rsidR="00000000" w:rsidRPr="00000000">
              <w:rPr>
                <w:b w:val="0"/>
                <w:bCs w:val="0"/>
                <w:sz w:val="28"/>
                <w:szCs w:val="28"/>
                <w:rtl w:val="0"/>
              </w:rPr>
              <w:t xml:space="preserve">2,024.00</w:t>
            </w:r>
            <w:r w:rsidDel="00000000" w:rsidR="00000000" w:rsidRPr="00000000">
              <w:rPr>
                <w:rtl w:val="0"/>
              </w:rPr>
            </w:r>
          </w:p>
        </w:tc>
        <w:tc>
          <w:tcPr>
            <w:vAlign w:val="center"/>
          </w:tcPr>
          <w:p w:rsidR="00000000" w:rsidDel="00000000" w:rsidP="00000000" w:rsidRDefault="00000000" w:rsidRPr="00000000" w14:paraId="0000019C">
            <w:pPr>
              <w:rPr>
                <w:sz w:val="32"/>
                <w:szCs w:val="32"/>
              </w:rPr>
            </w:pPr>
            <w:r w:rsidDel="00000000" w:rsidR="00000000" w:rsidRPr="00000000">
              <w:rPr>
                <w:b w:val="0"/>
                <w:bCs w:val="0"/>
                <w:sz w:val="28"/>
                <w:szCs w:val="28"/>
                <w:rtl w:val="0"/>
              </w:rPr>
              <w:t xml:space="preserve">16,526,344.00</w:t>
            </w:r>
            <w:r w:rsidDel="00000000" w:rsidR="00000000" w:rsidRPr="00000000">
              <w:rPr>
                <w:rtl w:val="0"/>
              </w:rPr>
            </w:r>
          </w:p>
        </w:tc>
        <w:tc>
          <w:tcPr>
            <w:vAlign w:val="center"/>
          </w:tcPr>
          <w:p w:rsidR="00000000" w:rsidDel="00000000" w:rsidP="00000000" w:rsidRDefault="00000000" w:rsidRPr="00000000" w14:paraId="0000019D">
            <w:pPr>
              <w:rPr>
                <w:sz w:val="32"/>
                <w:szCs w:val="32"/>
              </w:rPr>
            </w:pPr>
            <w:r w:rsidDel="00000000" w:rsidR="00000000" w:rsidRPr="00000000">
              <w:rPr>
                <w:b w:val="0"/>
                <w:bCs w:val="0"/>
                <w:sz w:val="28"/>
                <w:szCs w:val="28"/>
                <w:rtl w:val="0"/>
              </w:rPr>
              <w:t xml:space="preserve">1,377,195.33</w:t>
            </w:r>
            <w:r w:rsidDel="00000000" w:rsidR="00000000" w:rsidRPr="00000000">
              <w:rPr>
                <w:rtl w:val="0"/>
              </w:rPr>
            </w:r>
          </w:p>
        </w:tc>
        <w:tc>
          <w:tcPr>
            <w:vAlign w:val="center"/>
          </w:tcPr>
          <w:p w:rsidR="00000000" w:rsidDel="00000000" w:rsidP="00000000" w:rsidRDefault="00000000" w:rsidRPr="00000000" w14:paraId="0000019E">
            <w:pPr>
              <w:rPr>
                <w:sz w:val="32"/>
                <w:szCs w:val="32"/>
              </w:rPr>
            </w:pPr>
            <w:r w:rsidDel="00000000" w:rsidR="00000000" w:rsidRPr="00000000">
              <w:rPr>
                <w:b w:val="0"/>
                <w:bCs w:val="0"/>
                <w:sz w:val="28"/>
                <w:szCs w:val="28"/>
                <w:rtl w:val="0"/>
              </w:rPr>
              <w:t xml:space="preserve">12.0000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F">
            <w:pPr>
              <w:rPr>
                <w:sz w:val="32"/>
                <w:szCs w:val="32"/>
              </w:rPr>
            </w:pPr>
            <w:r w:rsidDel="00000000" w:rsidR="00000000" w:rsidRPr="00000000">
              <w:rPr>
                <w:b w:val="0"/>
                <w:bCs w:val="0"/>
                <w:sz w:val="28"/>
                <w:szCs w:val="28"/>
                <w:rtl w:val="0"/>
              </w:rPr>
              <w:t xml:space="preserve">2,025.00</w:t>
            </w:r>
            <w:r w:rsidDel="00000000" w:rsidR="00000000" w:rsidRPr="00000000">
              <w:rPr>
                <w:rtl w:val="0"/>
              </w:rPr>
            </w:r>
          </w:p>
        </w:tc>
        <w:tc>
          <w:tcPr>
            <w:vAlign w:val="center"/>
          </w:tcPr>
          <w:p w:rsidR="00000000" w:rsidDel="00000000" w:rsidP="00000000" w:rsidRDefault="00000000" w:rsidRPr="00000000" w14:paraId="000001A0">
            <w:pPr>
              <w:rPr>
                <w:sz w:val="32"/>
                <w:szCs w:val="32"/>
              </w:rPr>
            </w:pPr>
            <w:r w:rsidDel="00000000" w:rsidR="00000000" w:rsidRPr="00000000">
              <w:rPr>
                <w:b w:val="0"/>
                <w:bCs w:val="0"/>
                <w:sz w:val="28"/>
                <w:szCs w:val="28"/>
                <w:rtl w:val="0"/>
              </w:rPr>
              <w:t xml:space="preserve">16,912,288.00</w:t>
            </w:r>
            <w:r w:rsidDel="00000000" w:rsidR="00000000" w:rsidRPr="00000000">
              <w:rPr>
                <w:rtl w:val="0"/>
              </w:rPr>
            </w:r>
          </w:p>
        </w:tc>
        <w:tc>
          <w:tcPr>
            <w:vAlign w:val="center"/>
          </w:tcPr>
          <w:p w:rsidR="00000000" w:rsidDel="00000000" w:rsidP="00000000" w:rsidRDefault="00000000" w:rsidRPr="00000000" w14:paraId="000001A1">
            <w:pPr>
              <w:rPr>
                <w:sz w:val="32"/>
                <w:szCs w:val="32"/>
              </w:rPr>
            </w:pPr>
            <w:r w:rsidDel="00000000" w:rsidR="00000000" w:rsidRPr="00000000">
              <w:rPr>
                <w:b w:val="0"/>
                <w:bCs w:val="0"/>
                <w:sz w:val="28"/>
                <w:szCs w:val="28"/>
                <w:rtl w:val="0"/>
              </w:rPr>
              <w:t xml:space="preserve">1,409,357.33</w:t>
            </w:r>
            <w:r w:rsidDel="00000000" w:rsidR="00000000" w:rsidRPr="00000000">
              <w:rPr>
                <w:rtl w:val="0"/>
              </w:rPr>
            </w:r>
          </w:p>
        </w:tc>
        <w:tc>
          <w:tcPr>
            <w:vAlign w:val="center"/>
          </w:tcPr>
          <w:p w:rsidR="00000000" w:rsidDel="00000000" w:rsidP="00000000" w:rsidRDefault="00000000" w:rsidRPr="00000000" w14:paraId="000001A2">
            <w:pPr>
              <w:rPr>
                <w:sz w:val="32"/>
                <w:szCs w:val="32"/>
              </w:rPr>
            </w:pPr>
            <w:r w:rsidDel="00000000" w:rsidR="00000000" w:rsidRPr="00000000">
              <w:rPr>
                <w:b w:val="0"/>
                <w:bCs w:val="0"/>
                <w:sz w:val="28"/>
                <w:szCs w:val="28"/>
                <w:rtl w:val="0"/>
              </w:rPr>
              <w:t xml:space="preserve">12.0000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3">
            <w:pPr>
              <w:rPr>
                <w:sz w:val="32"/>
                <w:szCs w:val="32"/>
              </w:rPr>
            </w:pPr>
            <w:r w:rsidDel="00000000" w:rsidR="00000000" w:rsidRPr="00000000">
              <w:rPr>
                <w:b w:val="0"/>
                <w:bCs w:val="0"/>
                <w:sz w:val="28"/>
                <w:szCs w:val="28"/>
                <w:rtl w:val="0"/>
              </w:rPr>
              <w:t xml:space="preserve">2,026.00</w:t>
            </w:r>
            <w:r w:rsidDel="00000000" w:rsidR="00000000" w:rsidRPr="00000000">
              <w:rPr>
                <w:rtl w:val="0"/>
              </w:rPr>
            </w:r>
          </w:p>
        </w:tc>
        <w:tc>
          <w:tcPr>
            <w:vAlign w:val="center"/>
          </w:tcPr>
          <w:p w:rsidR="00000000" w:rsidDel="00000000" w:rsidP="00000000" w:rsidRDefault="00000000" w:rsidRPr="00000000" w14:paraId="000001A4">
            <w:pPr>
              <w:rPr>
                <w:sz w:val="32"/>
                <w:szCs w:val="32"/>
              </w:rPr>
            </w:pPr>
            <w:r w:rsidDel="00000000" w:rsidR="00000000" w:rsidRPr="00000000">
              <w:rPr>
                <w:b w:val="0"/>
                <w:bCs w:val="0"/>
                <w:sz w:val="28"/>
                <w:szCs w:val="28"/>
                <w:rtl w:val="0"/>
              </w:rPr>
              <w:t xml:space="preserve">1,501,420.00</w:t>
            </w:r>
            <w:r w:rsidDel="00000000" w:rsidR="00000000" w:rsidRPr="00000000">
              <w:rPr>
                <w:rtl w:val="0"/>
              </w:rPr>
            </w:r>
          </w:p>
        </w:tc>
        <w:tc>
          <w:tcPr>
            <w:vAlign w:val="center"/>
          </w:tcPr>
          <w:p w:rsidR="00000000" w:rsidDel="00000000" w:rsidP="00000000" w:rsidRDefault="00000000" w:rsidRPr="00000000" w14:paraId="000001A5">
            <w:pPr>
              <w:rPr>
                <w:sz w:val="32"/>
                <w:szCs w:val="32"/>
              </w:rPr>
            </w:pPr>
            <w:r w:rsidDel="00000000" w:rsidR="00000000" w:rsidRPr="00000000">
              <w:rPr>
                <w:b w:val="0"/>
                <w:bCs w:val="0"/>
                <w:sz w:val="28"/>
                <w:szCs w:val="28"/>
                <w:rtl w:val="0"/>
              </w:rPr>
              <w:t xml:space="preserve">1,501,420.00</w:t>
            </w:r>
            <w:r w:rsidDel="00000000" w:rsidR="00000000" w:rsidRPr="00000000">
              <w:rPr>
                <w:rtl w:val="0"/>
              </w:rPr>
            </w:r>
          </w:p>
        </w:tc>
        <w:tc>
          <w:tcPr>
            <w:vAlign w:val="center"/>
          </w:tcPr>
          <w:p w:rsidR="00000000" w:rsidDel="00000000" w:rsidP="00000000" w:rsidRDefault="00000000" w:rsidRPr="00000000" w14:paraId="000001A6">
            <w:pPr>
              <w:rPr>
                <w:sz w:val="32"/>
                <w:szCs w:val="32"/>
              </w:rPr>
            </w:pPr>
            <w:r w:rsidDel="00000000" w:rsidR="00000000" w:rsidRPr="00000000">
              <w:rPr>
                <w:b w:val="0"/>
                <w:bCs w:val="0"/>
                <w:sz w:val="28"/>
                <w:szCs w:val="28"/>
                <w:rtl w:val="0"/>
              </w:rPr>
              <w:t xml:space="preserve">1.0000</w:t>
            </w:r>
            <w:r w:rsidDel="00000000" w:rsidR="00000000" w:rsidRPr="00000000">
              <w:rPr>
                <w:rtl w:val="0"/>
              </w:rPr>
            </w:r>
          </w:p>
        </w:tc>
      </w:tr>
    </w:tbl>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sz w:val="26"/>
          <w:szCs w:val="26"/>
        </w:rPr>
      </w:pPr>
      <w:r w:rsidDel="00000000" w:rsidR="00000000" w:rsidRPr="00000000">
        <w:rPr>
          <w:sz w:val="26"/>
          <w:szCs w:val="26"/>
          <w:rtl w:val="0"/>
        </w:rPr>
        <w:t xml:space="preserve">Important: 2026 currently contains only one observed month in the supplied snapshot, so its annual total is a partial-year total and must not be compared directly with complete years.</w:t>
      </w:r>
    </w:p>
    <w:p w:rsidR="00000000" w:rsidDel="00000000" w:rsidP="00000000" w:rsidRDefault="00000000" w:rsidRPr="00000000" w14:paraId="000001A9">
      <w:pPr>
        <w:rPr>
          <w:sz w:val="26"/>
          <w:szCs w:val="26"/>
        </w:rPr>
      </w:pPr>
      <w:r w:rsidDel="00000000" w:rsidR="00000000" w:rsidRPr="00000000">
        <w:rPr>
          <w:rtl w:val="0"/>
        </w:rPr>
      </w:r>
    </w:p>
    <w:p w:rsidR="00000000" w:rsidDel="00000000" w:rsidP="00000000" w:rsidRDefault="00000000" w:rsidRPr="00000000" w14:paraId="000001AA">
      <w:pPr>
        <w:pStyle w:val="Heading2"/>
        <w:rPr/>
      </w:pPr>
      <w:r w:rsidDel="00000000" w:rsidR="00000000" w:rsidRPr="00000000">
        <w:rPr>
          <w:rtl w:val="0"/>
        </w:rPr>
        <w:t xml:space="preserve">7.6 Monthly seasonality</w:t>
      </w:r>
    </w:p>
    <w:p w:rsidR="00000000" w:rsidDel="00000000" w:rsidP="00000000" w:rsidRDefault="00000000" w:rsidRPr="00000000" w14:paraId="000001AB">
      <w:pPr>
        <w:jc w:val="center"/>
        <w:rPr/>
      </w:pPr>
      <w:r w:rsidDel="00000000" w:rsidR="00000000" w:rsidRPr="00000000">
        <w:rPr/>
        <w:drawing>
          <wp:inline distB="0" distT="0" distL="114300" distR="114300">
            <wp:extent cx="6126480" cy="2859024"/>
            <wp:effectExtent b="0" l="0" r="0" t="0"/>
            <wp:docPr id="72"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6126480" cy="2859024"/>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rPr>
          <w:sz w:val="26"/>
          <w:szCs w:val="26"/>
        </w:rPr>
      </w:pPr>
      <w:r w:rsidDel="00000000" w:rsidR="00000000" w:rsidRPr="00000000">
        <w:rPr>
          <w:sz w:val="26"/>
          <w:szCs w:val="26"/>
          <w:rtl w:val="0"/>
        </w:rPr>
        <w:t xml:space="preserve">Monthly grouping helps answer: 'Do certain calendar months systematically have different demand levels?' The project computes mean, median, standard deviation and observation count for each month.</w:t>
      </w:r>
    </w:p>
    <w:p w:rsidR="00000000" w:rsidDel="00000000" w:rsidP="00000000" w:rsidRDefault="00000000" w:rsidRPr="00000000" w14:paraId="000001AD">
      <w:pPr>
        <w:pStyle w:val="Heading2"/>
        <w:rPr/>
      </w:pPr>
      <w:r w:rsidDel="00000000" w:rsidR="00000000" w:rsidRPr="00000000">
        <w:rPr>
          <w:rtl w:val="0"/>
        </w:rPr>
        <w:t xml:space="preserve">7.7 Year × Month seasonality heatmap</w:t>
      </w:r>
    </w:p>
    <w:p w:rsidR="00000000" w:rsidDel="00000000" w:rsidP="00000000" w:rsidRDefault="00000000" w:rsidRPr="00000000" w14:paraId="000001AE">
      <w:pPr>
        <w:jc w:val="center"/>
        <w:rPr/>
      </w:pPr>
      <w:r w:rsidDel="00000000" w:rsidR="00000000" w:rsidRPr="00000000">
        <w:rPr/>
        <w:drawing>
          <wp:inline distB="0" distT="0" distL="114300" distR="114300">
            <wp:extent cx="6126480" cy="3675888"/>
            <wp:effectExtent b="0" l="0" r="0" t="0"/>
            <wp:docPr id="75"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6126480" cy="3675888"/>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rPr>
          <w:sz w:val="26"/>
          <w:szCs w:val="26"/>
        </w:rPr>
      </w:pPr>
      <w:r w:rsidDel="00000000" w:rsidR="00000000" w:rsidRPr="00000000">
        <w:rPr>
          <w:sz w:val="26"/>
          <w:szCs w:val="26"/>
          <w:rtl w:val="0"/>
        </w:rPr>
        <w:t xml:space="preserve">The heatmap makes two dimensions visible simultaneously: long-term changes by year and recurring calendar patterns by month.</w:t>
      </w:r>
    </w:p>
    <w:p w:rsidR="00000000" w:rsidDel="00000000" w:rsidP="00000000" w:rsidRDefault="00000000" w:rsidRPr="00000000" w14:paraId="000001B0">
      <w:pPr>
        <w:rPr>
          <w:sz w:val="26"/>
          <w:szCs w:val="26"/>
        </w:rPr>
      </w:pPr>
      <w:r w:rsidDel="00000000" w:rsidR="00000000" w:rsidRPr="00000000">
        <w:rPr>
          <w:rtl w:val="0"/>
        </w:rPr>
      </w:r>
    </w:p>
    <w:p w:rsidR="00000000" w:rsidDel="00000000" w:rsidP="00000000" w:rsidRDefault="00000000" w:rsidRPr="00000000" w14:paraId="000001B1">
      <w:pPr>
        <w:pStyle w:val="Heading2"/>
        <w:rPr/>
      </w:pPr>
      <w:r w:rsidDel="00000000" w:rsidR="00000000" w:rsidRPr="00000000">
        <w:rPr>
          <w:rtl w:val="0"/>
        </w:rPr>
        <w:t xml:space="preserve">7.8 Rolling averages</w:t>
      </w:r>
    </w:p>
    <w:p w:rsidR="00000000" w:rsidDel="00000000" w:rsidP="00000000" w:rsidRDefault="00000000" w:rsidRPr="00000000" w14:paraId="000001B2">
      <w:pPr>
        <w:jc w:val="center"/>
        <w:rPr/>
      </w:pPr>
      <w:r w:rsidDel="00000000" w:rsidR="00000000" w:rsidRPr="00000000">
        <w:rPr/>
        <w:drawing>
          <wp:inline distB="0" distT="0" distL="114300" distR="114300">
            <wp:extent cx="6126480" cy="2756916"/>
            <wp:effectExtent b="0" l="0" r="0" t="0"/>
            <wp:docPr id="74"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6126480" cy="2756916"/>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sz w:val="26"/>
          <w:szCs w:val="26"/>
        </w:rPr>
      </w:pPr>
      <w:r w:rsidDel="00000000" w:rsidR="00000000" w:rsidRPr="00000000">
        <w:rPr>
          <w:sz w:val="26"/>
          <w:szCs w:val="26"/>
          <w:rtl w:val="0"/>
        </w:rPr>
        <w:t xml:space="preserve">A rolling mean is a moving average. For a window k, RM_k(t) = average of the previous k observations. The app's EDA uses rolling means directly for visualization; the model feature code uses a shifted rolling mean so the current target is excluded from its own feature.</w:t>
      </w:r>
    </w:p>
    <w:p w:rsidR="00000000" w:rsidDel="00000000" w:rsidP="00000000" w:rsidRDefault="00000000" w:rsidRPr="00000000" w14:paraId="000001B4">
      <w:pPr>
        <w:pStyle w:val="Heading2"/>
        <w:rPr/>
      </w:pPr>
      <w:r w:rsidDel="00000000" w:rsidR="00000000" w:rsidRPr="00000000">
        <w:rPr>
          <w:rtl w:val="0"/>
        </w:rPr>
        <w:t xml:space="preserve">7.9 Lag relationships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sz w:val="26"/>
          <w:szCs w:val="26"/>
        </w:rPr>
      </w:pPr>
      <w:r w:rsidDel="00000000" w:rsidR="00000000" w:rsidRPr="00000000">
        <w:rPr>
          <w:sz w:val="26"/>
          <w:szCs w:val="26"/>
          <w:rtl w:val="0"/>
        </w:rPr>
        <w:t xml:space="preserve">A lag is a previous value of the same time series. Lag 1 means the previous month; Lag 12 means the same calendar month one year earlier.</w:t>
      </w:r>
    </w:p>
    <w:p w:rsidR="00000000" w:rsidDel="00000000" w:rsidP="00000000" w:rsidRDefault="00000000" w:rsidRPr="00000000" w14:paraId="000001B7">
      <w:pPr>
        <w:rPr>
          <w:sz w:val="26"/>
          <w:szCs w:val="26"/>
        </w:rPr>
      </w:pPr>
      <w:r w:rsidDel="00000000" w:rsidR="00000000" w:rsidRPr="00000000">
        <w:rPr>
          <w:sz w:val="26"/>
          <w:szCs w:val="26"/>
          <w:rtl w:val="0"/>
        </w:rPr>
        <w:t xml:space="preserve">The project examines current arrivals against Lag 1 and Lag 12 because these reveal short-term dependence and annual seasonality.</w:t>
      </w:r>
    </w:p>
    <w:p w:rsidR="00000000" w:rsidDel="00000000" w:rsidP="00000000" w:rsidRDefault="00000000" w:rsidRPr="00000000" w14:paraId="000001B8">
      <w:pPr>
        <w:pStyle w:val="Heading2"/>
        <w:rPr/>
      </w:pPr>
      <w:r w:rsidDel="00000000" w:rsidR="00000000" w:rsidRPr="00000000">
        <w:rPr>
          <w:rtl w:val="0"/>
        </w:rPr>
        <w:t xml:space="preserve">7.10 Autocorrelation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sz w:val="26"/>
          <w:szCs w:val="26"/>
        </w:rPr>
      </w:pPr>
      <w:r w:rsidDel="00000000" w:rsidR="00000000" w:rsidRPr="00000000">
        <w:rPr>
          <w:sz w:val="26"/>
          <w:szCs w:val="26"/>
          <w:rtl w:val="0"/>
        </w:rPr>
        <w:t xml:space="preserve">Autocorrelation measures the correlation between a time series and a lagged version of itself. In the supplied data, lag-1 autocorrelation is 0.951 and lag-12 autocorrelation is 0.550. This supports the idea that recent months and year-ago months contain useful predictive information.</w:t>
      </w:r>
    </w:p>
    <w:p w:rsidR="00000000" w:rsidDel="00000000" w:rsidP="00000000" w:rsidRDefault="00000000" w:rsidRPr="00000000" w14:paraId="000001BB">
      <w:pPr>
        <w:jc w:val="center"/>
        <w:rPr/>
      </w:pPr>
      <w:r w:rsidDel="00000000" w:rsidR="00000000" w:rsidRPr="00000000">
        <w:rPr/>
        <w:drawing>
          <wp:inline distB="0" distT="0" distL="114300" distR="114300">
            <wp:extent cx="6126480" cy="2859024"/>
            <wp:effectExtent b="0" l="0" r="0" t="0"/>
            <wp:docPr id="78"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6126480" cy="2859024"/>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jc w:val="center"/>
        <w:rPr/>
      </w:pPr>
      <w:r w:rsidDel="00000000" w:rsidR="00000000" w:rsidRPr="00000000">
        <w:rPr>
          <w:i w:val="1"/>
          <w:iCs w:val="1"/>
          <w:color w:val="5a5a5a"/>
          <w:sz w:val="18"/>
          <w:szCs w:val="18"/>
          <w:rtl w:val="0"/>
        </w:rPr>
        <w:t xml:space="preserve">Figure 10. Autocorrelation by monthly lag.</w:t>
      </w: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7.11 Feature relationships</w:t>
      </w:r>
    </w:p>
    <w:p w:rsidR="00000000" w:rsidDel="00000000" w:rsidP="00000000" w:rsidRDefault="00000000" w:rsidRPr="00000000" w14:paraId="000001BE">
      <w:pPr>
        <w:jc w:val="center"/>
        <w:rPr/>
      </w:pPr>
      <w:r w:rsidDel="00000000" w:rsidR="00000000" w:rsidRPr="00000000">
        <w:rPr/>
        <w:drawing>
          <wp:inline distB="0" distT="0" distL="114300" distR="114300">
            <wp:extent cx="5943600" cy="4754880"/>
            <wp:effectExtent b="0" l="0" r="0" t="0"/>
            <wp:docPr id="76"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943600" cy="475488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rPr>
          <w:sz w:val="26"/>
          <w:szCs w:val="26"/>
        </w:rPr>
      </w:pPr>
      <w:r w:rsidDel="00000000" w:rsidR="00000000" w:rsidRPr="00000000">
        <w:rPr>
          <w:sz w:val="26"/>
          <w:szCs w:val="26"/>
          <w:rtl w:val="0"/>
        </w:rPr>
        <w:t xml:space="preserve">Correlation describes pairwise linear association; it does not prove causation. High correlation between Lag 1 and the target means recent demand tends to move with current demand, not that Lag 1 causes tourism.</w:t>
      </w:r>
    </w:p>
    <w:p w:rsidR="00000000" w:rsidDel="00000000" w:rsidP="00000000" w:rsidRDefault="00000000" w:rsidRPr="00000000" w14:paraId="000001C0">
      <w:pPr>
        <w:rPr>
          <w:sz w:val="26"/>
          <w:szCs w:val="26"/>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7.12 Standard deviation, median and mode in EDA</w:t>
      </w:r>
    </w:p>
    <w:p w:rsidR="00000000" w:rsidDel="00000000" w:rsidP="00000000" w:rsidRDefault="00000000" w:rsidRPr="00000000" w14:paraId="000001C2">
      <w:pPr>
        <w:rPr/>
      </w:pPr>
      <w:r w:rsidDel="00000000" w:rsidR="00000000" w:rsidRPr="00000000">
        <w:rPr>
          <w:rtl w:val="0"/>
        </w:rPr>
      </w:r>
    </w:p>
    <w:tbl>
      <w:tblPr>
        <w:tblStyle w:val="Table10"/>
        <w:tblW w:w="98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0"/>
          <w:tblHeader w:val="0"/>
        </w:trPr>
        <w:tc>
          <w:tcPr>
            <w:shd w:fill="d9eaf7" w:val="clear"/>
            <w:vAlign w:val="center"/>
          </w:tcPr>
          <w:p w:rsidR="00000000" w:rsidDel="00000000" w:rsidP="00000000" w:rsidRDefault="00000000" w:rsidRPr="00000000" w14:paraId="000001C3">
            <w:pPr>
              <w:rPr>
                <w:sz w:val="30"/>
                <w:szCs w:val="30"/>
              </w:rPr>
            </w:pPr>
            <w:r w:rsidDel="00000000" w:rsidR="00000000" w:rsidRPr="00000000">
              <w:rPr>
                <w:b w:val="1"/>
                <w:bCs w:val="1"/>
                <w:sz w:val="26"/>
                <w:szCs w:val="26"/>
                <w:rtl w:val="0"/>
              </w:rPr>
              <w:t xml:space="preserve">Statistic</w:t>
            </w:r>
            <w:r w:rsidDel="00000000" w:rsidR="00000000" w:rsidRPr="00000000">
              <w:rPr>
                <w:rtl w:val="0"/>
              </w:rPr>
            </w:r>
          </w:p>
        </w:tc>
        <w:tc>
          <w:tcPr>
            <w:shd w:fill="d9eaf7" w:val="clear"/>
            <w:vAlign w:val="center"/>
          </w:tcPr>
          <w:p w:rsidR="00000000" w:rsidDel="00000000" w:rsidP="00000000" w:rsidRDefault="00000000" w:rsidRPr="00000000" w14:paraId="000001C4">
            <w:pPr>
              <w:rPr>
                <w:sz w:val="30"/>
                <w:szCs w:val="30"/>
              </w:rPr>
            </w:pPr>
            <w:r w:rsidDel="00000000" w:rsidR="00000000" w:rsidRPr="00000000">
              <w:rPr>
                <w:b w:val="1"/>
                <w:bCs w:val="1"/>
                <w:sz w:val="26"/>
                <w:szCs w:val="26"/>
                <w:rtl w:val="0"/>
              </w:rPr>
              <w:t xml:space="preserve">Formula / definition</w:t>
            </w:r>
            <w:r w:rsidDel="00000000" w:rsidR="00000000" w:rsidRPr="00000000">
              <w:rPr>
                <w:rtl w:val="0"/>
              </w:rPr>
            </w:r>
          </w:p>
        </w:tc>
        <w:tc>
          <w:tcPr>
            <w:shd w:fill="d9eaf7" w:val="clear"/>
            <w:vAlign w:val="center"/>
          </w:tcPr>
          <w:p w:rsidR="00000000" w:rsidDel="00000000" w:rsidP="00000000" w:rsidRDefault="00000000" w:rsidRPr="00000000" w14:paraId="000001C5">
            <w:pPr>
              <w:rPr>
                <w:sz w:val="30"/>
                <w:szCs w:val="30"/>
              </w:rPr>
            </w:pPr>
            <w:r w:rsidDel="00000000" w:rsidR="00000000" w:rsidRPr="00000000">
              <w:rPr>
                <w:b w:val="1"/>
                <w:bCs w:val="1"/>
                <w:sz w:val="26"/>
                <w:szCs w:val="26"/>
                <w:rtl w:val="0"/>
              </w:rPr>
              <w:t xml:space="preserve">Project use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6">
            <w:pPr>
              <w:rPr>
                <w:sz w:val="30"/>
                <w:szCs w:val="30"/>
              </w:rPr>
            </w:pPr>
            <w:r w:rsidDel="00000000" w:rsidR="00000000" w:rsidRPr="00000000">
              <w:rPr>
                <w:b w:val="0"/>
                <w:bCs w:val="0"/>
                <w:sz w:val="26"/>
                <w:szCs w:val="26"/>
                <w:rtl w:val="0"/>
              </w:rPr>
              <w:t xml:space="preserve">Mean</w:t>
            </w:r>
            <w:r w:rsidDel="00000000" w:rsidR="00000000" w:rsidRPr="00000000">
              <w:rPr>
                <w:rtl w:val="0"/>
              </w:rPr>
            </w:r>
          </w:p>
        </w:tc>
        <w:tc>
          <w:tcPr>
            <w:vAlign w:val="center"/>
          </w:tcPr>
          <w:p w:rsidR="00000000" w:rsidDel="00000000" w:rsidP="00000000" w:rsidRDefault="00000000" w:rsidRPr="00000000" w14:paraId="000001C7">
            <w:pPr>
              <w:rPr>
                <w:sz w:val="30"/>
                <w:szCs w:val="30"/>
              </w:rPr>
            </w:pPr>
            <w:r w:rsidDel="00000000" w:rsidR="00000000" w:rsidRPr="00000000">
              <w:rPr>
                <w:b w:val="0"/>
                <w:bCs w:val="0"/>
                <w:sz w:val="26"/>
                <w:szCs w:val="26"/>
                <w:rtl w:val="0"/>
              </w:rPr>
              <w:t xml:space="preserve">Σx/n</w:t>
            </w:r>
            <w:r w:rsidDel="00000000" w:rsidR="00000000" w:rsidRPr="00000000">
              <w:rPr>
                <w:rtl w:val="0"/>
              </w:rPr>
            </w:r>
          </w:p>
        </w:tc>
        <w:tc>
          <w:tcPr>
            <w:vAlign w:val="center"/>
          </w:tcPr>
          <w:p w:rsidR="00000000" w:rsidDel="00000000" w:rsidP="00000000" w:rsidRDefault="00000000" w:rsidRPr="00000000" w14:paraId="000001C8">
            <w:pPr>
              <w:rPr>
                <w:sz w:val="30"/>
                <w:szCs w:val="30"/>
              </w:rPr>
            </w:pPr>
            <w:r w:rsidDel="00000000" w:rsidR="00000000" w:rsidRPr="00000000">
              <w:rPr>
                <w:b w:val="0"/>
                <w:bCs w:val="0"/>
                <w:sz w:val="26"/>
                <w:szCs w:val="26"/>
                <w:rtl w:val="0"/>
              </w:rPr>
              <w:t xml:space="preserve">Arithmetic average; used in rolling means, summaries and CV means.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9">
            <w:pPr>
              <w:rPr>
                <w:sz w:val="30"/>
                <w:szCs w:val="30"/>
              </w:rPr>
            </w:pPr>
            <w:r w:rsidDel="00000000" w:rsidR="00000000" w:rsidRPr="00000000">
              <w:rPr>
                <w:b w:val="0"/>
                <w:bCs w:val="0"/>
                <w:sz w:val="26"/>
                <w:szCs w:val="26"/>
                <w:rtl w:val="0"/>
              </w:rPr>
              <w:t xml:space="preserve">Median</w:t>
            </w:r>
            <w:r w:rsidDel="00000000" w:rsidR="00000000" w:rsidRPr="00000000">
              <w:rPr>
                <w:rtl w:val="0"/>
              </w:rPr>
            </w:r>
          </w:p>
        </w:tc>
        <w:tc>
          <w:tcPr>
            <w:vAlign w:val="center"/>
          </w:tcPr>
          <w:p w:rsidR="00000000" w:rsidDel="00000000" w:rsidP="00000000" w:rsidRDefault="00000000" w:rsidRPr="00000000" w14:paraId="000001CA">
            <w:pPr>
              <w:rPr>
                <w:sz w:val="30"/>
                <w:szCs w:val="30"/>
              </w:rPr>
            </w:pPr>
            <w:r w:rsidDel="00000000" w:rsidR="00000000" w:rsidRPr="00000000">
              <w:rPr>
                <w:b w:val="0"/>
                <w:bCs w:val="0"/>
                <w:sz w:val="26"/>
                <w:szCs w:val="26"/>
                <w:rtl w:val="0"/>
              </w:rPr>
              <w:t xml:space="preserve">Middle ordered value</w:t>
            </w:r>
            <w:r w:rsidDel="00000000" w:rsidR="00000000" w:rsidRPr="00000000">
              <w:rPr>
                <w:rtl w:val="0"/>
              </w:rPr>
            </w:r>
          </w:p>
        </w:tc>
        <w:tc>
          <w:tcPr>
            <w:vAlign w:val="center"/>
          </w:tcPr>
          <w:p w:rsidR="00000000" w:rsidDel="00000000" w:rsidP="00000000" w:rsidRDefault="00000000" w:rsidRPr="00000000" w14:paraId="000001CB">
            <w:pPr>
              <w:rPr>
                <w:sz w:val="30"/>
                <w:szCs w:val="30"/>
              </w:rPr>
            </w:pPr>
            <w:r w:rsidDel="00000000" w:rsidR="00000000" w:rsidRPr="00000000">
              <w:rPr>
                <w:b w:val="0"/>
                <w:bCs w:val="0"/>
                <w:sz w:val="26"/>
                <w:szCs w:val="26"/>
                <w:rtl w:val="0"/>
              </w:rPr>
              <w:t xml:space="preserve">Robust center when extreme values exist.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C">
            <w:pPr>
              <w:rPr>
                <w:sz w:val="30"/>
                <w:szCs w:val="30"/>
              </w:rPr>
            </w:pPr>
            <w:r w:rsidDel="00000000" w:rsidR="00000000" w:rsidRPr="00000000">
              <w:rPr>
                <w:b w:val="0"/>
                <w:bCs w:val="0"/>
                <w:sz w:val="26"/>
                <w:szCs w:val="26"/>
                <w:rtl w:val="0"/>
              </w:rPr>
              <w:t xml:space="preserve">Mode</w:t>
            </w:r>
            <w:r w:rsidDel="00000000" w:rsidR="00000000" w:rsidRPr="00000000">
              <w:rPr>
                <w:rtl w:val="0"/>
              </w:rPr>
            </w:r>
          </w:p>
        </w:tc>
        <w:tc>
          <w:tcPr>
            <w:vAlign w:val="center"/>
          </w:tcPr>
          <w:p w:rsidR="00000000" w:rsidDel="00000000" w:rsidP="00000000" w:rsidRDefault="00000000" w:rsidRPr="00000000" w14:paraId="000001CD">
            <w:pPr>
              <w:rPr>
                <w:sz w:val="30"/>
                <w:szCs w:val="30"/>
              </w:rPr>
            </w:pPr>
            <w:r w:rsidDel="00000000" w:rsidR="00000000" w:rsidRPr="00000000">
              <w:rPr>
                <w:b w:val="0"/>
                <w:bCs w:val="0"/>
                <w:sz w:val="26"/>
                <w:szCs w:val="26"/>
                <w:rtl w:val="0"/>
              </w:rPr>
              <w:t xml:space="preserve">Most frequent value</w:t>
            </w:r>
            <w:r w:rsidDel="00000000" w:rsidR="00000000" w:rsidRPr="00000000">
              <w:rPr>
                <w:rtl w:val="0"/>
              </w:rPr>
            </w:r>
          </w:p>
        </w:tc>
        <w:tc>
          <w:tcPr>
            <w:vAlign w:val="center"/>
          </w:tcPr>
          <w:p w:rsidR="00000000" w:rsidDel="00000000" w:rsidP="00000000" w:rsidRDefault="00000000" w:rsidRPr="00000000" w14:paraId="000001CE">
            <w:pPr>
              <w:rPr>
                <w:sz w:val="30"/>
                <w:szCs w:val="30"/>
              </w:rPr>
            </w:pPr>
            <w:r w:rsidDel="00000000" w:rsidR="00000000" w:rsidRPr="00000000">
              <w:rPr>
                <w:b w:val="0"/>
                <w:bCs w:val="0"/>
                <w:sz w:val="26"/>
                <w:szCs w:val="26"/>
                <w:rtl w:val="0"/>
              </w:rPr>
              <w:t xml:space="preserve">Usually less informative for continuous monthly arrivals.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F">
            <w:pPr>
              <w:rPr>
                <w:sz w:val="30"/>
                <w:szCs w:val="30"/>
              </w:rPr>
            </w:pPr>
            <w:r w:rsidDel="00000000" w:rsidR="00000000" w:rsidRPr="00000000">
              <w:rPr>
                <w:b w:val="0"/>
                <w:bCs w:val="0"/>
                <w:sz w:val="26"/>
                <w:szCs w:val="26"/>
                <w:rtl w:val="0"/>
              </w:rPr>
              <w:t xml:space="preserve">Standard deviation</w:t>
            </w:r>
            <w:r w:rsidDel="00000000" w:rsidR="00000000" w:rsidRPr="00000000">
              <w:rPr>
                <w:rtl w:val="0"/>
              </w:rPr>
            </w:r>
          </w:p>
        </w:tc>
        <w:tc>
          <w:tcPr>
            <w:vAlign w:val="center"/>
          </w:tcPr>
          <w:p w:rsidR="00000000" w:rsidDel="00000000" w:rsidP="00000000" w:rsidRDefault="00000000" w:rsidRPr="00000000" w14:paraId="000001D0">
            <w:pPr>
              <w:rPr>
                <w:sz w:val="30"/>
                <w:szCs w:val="30"/>
              </w:rPr>
            </w:pPr>
            <w:r w:rsidDel="00000000" w:rsidR="00000000" w:rsidRPr="00000000">
              <w:rPr>
                <w:b w:val="0"/>
                <w:bCs w:val="0"/>
                <w:sz w:val="26"/>
                <w:szCs w:val="26"/>
                <w:rtl w:val="0"/>
              </w:rPr>
              <w:t xml:space="preserve">√(Σ(x−mean)²/(n−1))</w:t>
            </w:r>
            <w:r w:rsidDel="00000000" w:rsidR="00000000" w:rsidRPr="00000000">
              <w:rPr>
                <w:rtl w:val="0"/>
              </w:rPr>
            </w:r>
          </w:p>
        </w:tc>
        <w:tc>
          <w:tcPr>
            <w:vAlign w:val="center"/>
          </w:tcPr>
          <w:p w:rsidR="00000000" w:rsidDel="00000000" w:rsidP="00000000" w:rsidRDefault="00000000" w:rsidRPr="00000000" w14:paraId="000001D1">
            <w:pPr>
              <w:rPr>
                <w:sz w:val="30"/>
                <w:szCs w:val="30"/>
              </w:rPr>
            </w:pPr>
            <w:r w:rsidDel="00000000" w:rsidR="00000000" w:rsidRPr="00000000">
              <w:rPr>
                <w:b w:val="0"/>
                <w:bCs w:val="0"/>
                <w:sz w:val="26"/>
                <w:szCs w:val="26"/>
                <w:rtl w:val="0"/>
              </w:rPr>
              <w:t xml:space="preserve">Measures spread/variability.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2">
            <w:pPr>
              <w:rPr>
                <w:sz w:val="30"/>
                <w:szCs w:val="30"/>
              </w:rPr>
            </w:pPr>
            <w:r w:rsidDel="00000000" w:rsidR="00000000" w:rsidRPr="00000000">
              <w:rPr>
                <w:b w:val="0"/>
                <w:bCs w:val="0"/>
                <w:sz w:val="26"/>
                <w:szCs w:val="26"/>
                <w:rtl w:val="0"/>
              </w:rPr>
              <w:t xml:space="preserve">Variance</w:t>
            </w:r>
            <w:r w:rsidDel="00000000" w:rsidR="00000000" w:rsidRPr="00000000">
              <w:rPr>
                <w:rtl w:val="0"/>
              </w:rPr>
            </w:r>
          </w:p>
        </w:tc>
        <w:tc>
          <w:tcPr>
            <w:vAlign w:val="center"/>
          </w:tcPr>
          <w:p w:rsidR="00000000" w:rsidDel="00000000" w:rsidP="00000000" w:rsidRDefault="00000000" w:rsidRPr="00000000" w14:paraId="000001D3">
            <w:pPr>
              <w:rPr>
                <w:sz w:val="30"/>
                <w:szCs w:val="30"/>
              </w:rPr>
            </w:pPr>
            <w:r w:rsidDel="00000000" w:rsidR="00000000" w:rsidRPr="00000000">
              <w:rPr>
                <w:b w:val="0"/>
                <w:bCs w:val="0"/>
                <w:sz w:val="26"/>
                <w:szCs w:val="26"/>
                <w:rtl w:val="0"/>
              </w:rPr>
              <w:t xml:space="preserve">Standard deviation²</w:t>
            </w:r>
            <w:r w:rsidDel="00000000" w:rsidR="00000000" w:rsidRPr="00000000">
              <w:rPr>
                <w:rtl w:val="0"/>
              </w:rPr>
            </w:r>
          </w:p>
        </w:tc>
        <w:tc>
          <w:tcPr>
            <w:vAlign w:val="center"/>
          </w:tcPr>
          <w:p w:rsidR="00000000" w:rsidDel="00000000" w:rsidP="00000000" w:rsidRDefault="00000000" w:rsidRPr="00000000" w14:paraId="000001D4">
            <w:pPr>
              <w:rPr>
                <w:sz w:val="30"/>
                <w:szCs w:val="30"/>
              </w:rPr>
            </w:pPr>
            <w:r w:rsidDel="00000000" w:rsidR="00000000" w:rsidRPr="00000000">
              <w:rPr>
                <w:b w:val="0"/>
                <w:bCs w:val="0"/>
                <w:sz w:val="26"/>
                <w:szCs w:val="26"/>
                <w:rtl w:val="0"/>
              </w:rPr>
              <w:t xml:space="preserve">Squared spread; appears conceptually in error calculations.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5">
            <w:pPr>
              <w:rPr>
                <w:sz w:val="30"/>
                <w:szCs w:val="30"/>
              </w:rPr>
            </w:pPr>
            <w:r w:rsidDel="00000000" w:rsidR="00000000" w:rsidRPr="00000000">
              <w:rPr>
                <w:b w:val="0"/>
                <w:bCs w:val="0"/>
                <w:sz w:val="26"/>
                <w:szCs w:val="26"/>
                <w:rtl w:val="0"/>
              </w:rPr>
              <w:t xml:space="preserve">IQR</w:t>
            </w:r>
            <w:r w:rsidDel="00000000" w:rsidR="00000000" w:rsidRPr="00000000">
              <w:rPr>
                <w:rtl w:val="0"/>
              </w:rPr>
            </w:r>
          </w:p>
        </w:tc>
        <w:tc>
          <w:tcPr>
            <w:vAlign w:val="center"/>
          </w:tcPr>
          <w:p w:rsidR="00000000" w:rsidDel="00000000" w:rsidP="00000000" w:rsidRDefault="00000000" w:rsidRPr="00000000" w14:paraId="000001D6">
            <w:pPr>
              <w:rPr>
                <w:sz w:val="30"/>
                <w:szCs w:val="30"/>
              </w:rPr>
            </w:pPr>
            <w:r w:rsidDel="00000000" w:rsidR="00000000" w:rsidRPr="00000000">
              <w:rPr>
                <w:b w:val="0"/>
                <w:bCs w:val="0"/>
                <w:sz w:val="26"/>
                <w:szCs w:val="26"/>
                <w:rtl w:val="0"/>
              </w:rPr>
              <w:t xml:space="preserve">Q3−Q1</w:t>
            </w:r>
            <w:r w:rsidDel="00000000" w:rsidR="00000000" w:rsidRPr="00000000">
              <w:rPr>
                <w:rtl w:val="0"/>
              </w:rPr>
            </w:r>
          </w:p>
        </w:tc>
        <w:tc>
          <w:tcPr>
            <w:vAlign w:val="center"/>
          </w:tcPr>
          <w:p w:rsidR="00000000" w:rsidDel="00000000" w:rsidP="00000000" w:rsidRDefault="00000000" w:rsidRPr="00000000" w14:paraId="000001D7">
            <w:pPr>
              <w:rPr>
                <w:sz w:val="30"/>
                <w:szCs w:val="30"/>
              </w:rPr>
            </w:pPr>
            <w:r w:rsidDel="00000000" w:rsidR="00000000" w:rsidRPr="00000000">
              <w:rPr>
                <w:b w:val="0"/>
                <w:bCs w:val="0"/>
                <w:sz w:val="26"/>
                <w:szCs w:val="26"/>
                <w:rtl w:val="0"/>
              </w:rPr>
              <w:t xml:space="preserve">Middle 50% spread; used for the 1.5×IQR outlier rule.</w:t>
            </w:r>
            <w:r w:rsidDel="00000000" w:rsidR="00000000" w:rsidRPr="00000000">
              <w:rPr>
                <w:rtl w:val="0"/>
              </w:rPr>
            </w:r>
          </w:p>
        </w:tc>
      </w:tr>
    </w:tbl>
    <w:p w:rsidR="00000000" w:rsidDel="00000000" w:rsidP="00000000" w:rsidRDefault="00000000" w:rsidRPr="00000000" w14:paraId="000001D8">
      <w:pPr>
        <w:pStyle w:val="Heading1"/>
        <w:rPr/>
      </w:pPr>
      <w:r w:rsidDel="00000000" w:rsidR="00000000" w:rsidRPr="00000000">
        <w:rPr>
          <w:rtl w:val="0"/>
        </w:rPr>
      </w:r>
    </w:p>
    <w:p w:rsidR="00000000" w:rsidDel="00000000" w:rsidP="00000000" w:rsidRDefault="00000000" w:rsidRPr="00000000" w14:paraId="000001D9">
      <w:pPr>
        <w:pStyle w:val="Heading1"/>
        <w:rPr/>
      </w:pPr>
      <w:r w:rsidDel="00000000" w:rsidR="00000000" w:rsidRPr="00000000">
        <w:rPr>
          <w:rtl w:val="0"/>
        </w:rPr>
      </w:r>
    </w:p>
    <w:p w:rsidR="00000000" w:rsidDel="00000000" w:rsidP="00000000" w:rsidRDefault="00000000" w:rsidRPr="00000000" w14:paraId="000001DA">
      <w:pPr>
        <w:pStyle w:val="Heading1"/>
        <w:rPr/>
      </w:pPr>
      <w:r w:rsidDel="00000000" w:rsidR="00000000" w:rsidRPr="00000000">
        <w:rPr>
          <w:rtl w:val="0"/>
        </w:rPr>
        <w:t xml:space="preserve">8. Feature Engineering</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sz w:val="26"/>
          <w:szCs w:val="26"/>
        </w:rPr>
      </w:pPr>
      <w:r w:rsidDel="00000000" w:rsidR="00000000" w:rsidRPr="00000000">
        <w:rPr>
          <w:sz w:val="26"/>
          <w:szCs w:val="26"/>
          <w:rtl w:val="0"/>
        </w:rPr>
        <w:t xml:space="preserve">Feature engineering converts raw Date + Tourist_Arrivals into variables that the ML models can use to learn temporal patterns.</w:t>
      </w:r>
    </w:p>
    <w:p w:rsidR="00000000" w:rsidDel="00000000" w:rsidP="00000000" w:rsidRDefault="00000000" w:rsidRPr="00000000" w14:paraId="000001DD">
      <w:pPr>
        <w:rPr>
          <w:sz w:val="26"/>
          <w:szCs w:val="26"/>
        </w:rPr>
      </w:pPr>
      <w:r w:rsidDel="00000000" w:rsidR="00000000" w:rsidRPr="00000000">
        <w:rPr>
          <w:rtl w:val="0"/>
        </w:rPr>
      </w:r>
    </w:p>
    <w:tbl>
      <w:tblPr>
        <w:tblStyle w:val="Table11"/>
        <w:tblW w:w="98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0"/>
          <w:tblHeader w:val="0"/>
        </w:trPr>
        <w:tc>
          <w:tcPr>
            <w:shd w:fill="d9eaf7" w:val="clear"/>
            <w:vAlign w:val="center"/>
          </w:tcPr>
          <w:p w:rsidR="00000000" w:rsidDel="00000000" w:rsidP="00000000" w:rsidRDefault="00000000" w:rsidRPr="00000000" w14:paraId="000001DE">
            <w:pPr>
              <w:rPr>
                <w:sz w:val="30"/>
                <w:szCs w:val="30"/>
              </w:rPr>
            </w:pPr>
            <w:r w:rsidDel="00000000" w:rsidR="00000000" w:rsidRPr="00000000">
              <w:rPr>
                <w:b w:val="1"/>
                <w:bCs w:val="1"/>
                <w:sz w:val="26"/>
                <w:szCs w:val="26"/>
                <w:rtl w:val="0"/>
              </w:rPr>
              <w:t xml:space="preserve">Feature</w:t>
            </w:r>
            <w:r w:rsidDel="00000000" w:rsidR="00000000" w:rsidRPr="00000000">
              <w:rPr>
                <w:rtl w:val="0"/>
              </w:rPr>
            </w:r>
          </w:p>
        </w:tc>
        <w:tc>
          <w:tcPr>
            <w:shd w:fill="d9eaf7" w:val="clear"/>
            <w:vAlign w:val="center"/>
          </w:tcPr>
          <w:p w:rsidR="00000000" w:rsidDel="00000000" w:rsidP="00000000" w:rsidRDefault="00000000" w:rsidRPr="00000000" w14:paraId="000001DF">
            <w:pPr>
              <w:rPr>
                <w:sz w:val="30"/>
                <w:szCs w:val="30"/>
              </w:rPr>
            </w:pPr>
            <w:r w:rsidDel="00000000" w:rsidR="00000000" w:rsidRPr="00000000">
              <w:rPr>
                <w:b w:val="1"/>
                <w:bCs w:val="1"/>
                <w:sz w:val="26"/>
                <w:szCs w:val="26"/>
                <w:rtl w:val="0"/>
              </w:rPr>
              <w:t xml:space="preserve">How calculated</w:t>
            </w:r>
            <w:r w:rsidDel="00000000" w:rsidR="00000000" w:rsidRPr="00000000">
              <w:rPr>
                <w:rtl w:val="0"/>
              </w:rPr>
            </w:r>
          </w:p>
        </w:tc>
        <w:tc>
          <w:tcPr>
            <w:shd w:fill="d9eaf7" w:val="clear"/>
            <w:vAlign w:val="center"/>
          </w:tcPr>
          <w:p w:rsidR="00000000" w:rsidDel="00000000" w:rsidP="00000000" w:rsidRDefault="00000000" w:rsidRPr="00000000" w14:paraId="000001E0">
            <w:pPr>
              <w:rPr>
                <w:sz w:val="30"/>
                <w:szCs w:val="30"/>
              </w:rPr>
            </w:pPr>
            <w:r w:rsidDel="00000000" w:rsidR="00000000" w:rsidRPr="00000000">
              <w:rPr>
                <w:b w:val="1"/>
                <w:bCs w:val="1"/>
                <w:sz w:val="26"/>
                <w:szCs w:val="26"/>
                <w:rtl w:val="0"/>
              </w:rPr>
              <w:t xml:space="preserve">Why used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1">
            <w:pPr>
              <w:rPr>
                <w:sz w:val="30"/>
                <w:szCs w:val="30"/>
              </w:rPr>
            </w:pPr>
            <w:r w:rsidDel="00000000" w:rsidR="00000000" w:rsidRPr="00000000">
              <w:rPr>
                <w:b w:val="0"/>
                <w:bCs w:val="0"/>
                <w:sz w:val="26"/>
                <w:szCs w:val="26"/>
                <w:rtl w:val="0"/>
              </w:rPr>
              <w:t xml:space="preserve">Year</w:t>
            </w:r>
            <w:r w:rsidDel="00000000" w:rsidR="00000000" w:rsidRPr="00000000">
              <w:rPr>
                <w:rtl w:val="0"/>
              </w:rPr>
            </w:r>
          </w:p>
        </w:tc>
        <w:tc>
          <w:tcPr>
            <w:vAlign w:val="center"/>
          </w:tcPr>
          <w:p w:rsidR="00000000" w:rsidDel="00000000" w:rsidP="00000000" w:rsidRDefault="00000000" w:rsidRPr="00000000" w14:paraId="000001E2">
            <w:pPr>
              <w:rPr>
                <w:sz w:val="30"/>
                <w:szCs w:val="30"/>
              </w:rPr>
            </w:pPr>
            <w:r w:rsidDel="00000000" w:rsidR="00000000" w:rsidRPr="00000000">
              <w:rPr>
                <w:b w:val="0"/>
                <w:bCs w:val="0"/>
                <w:sz w:val="26"/>
                <w:szCs w:val="26"/>
                <w:rtl w:val="0"/>
              </w:rPr>
              <w:t xml:space="preserve">Calendar year</w:t>
            </w:r>
            <w:r w:rsidDel="00000000" w:rsidR="00000000" w:rsidRPr="00000000">
              <w:rPr>
                <w:rtl w:val="0"/>
              </w:rPr>
            </w:r>
          </w:p>
        </w:tc>
        <w:tc>
          <w:tcPr>
            <w:vAlign w:val="center"/>
          </w:tcPr>
          <w:p w:rsidR="00000000" w:rsidDel="00000000" w:rsidP="00000000" w:rsidRDefault="00000000" w:rsidRPr="00000000" w14:paraId="000001E3">
            <w:pPr>
              <w:rPr>
                <w:sz w:val="30"/>
                <w:szCs w:val="30"/>
              </w:rPr>
            </w:pPr>
            <w:r w:rsidDel="00000000" w:rsidR="00000000" w:rsidRPr="00000000">
              <w:rPr>
                <w:b w:val="0"/>
                <w:bCs w:val="0"/>
                <w:sz w:val="26"/>
                <w:szCs w:val="26"/>
                <w:rtl w:val="0"/>
              </w:rPr>
              <w:t xml:space="preserve">Long-term trend/regime changes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4">
            <w:pPr>
              <w:rPr>
                <w:sz w:val="30"/>
                <w:szCs w:val="30"/>
              </w:rPr>
            </w:pPr>
            <w:r w:rsidDel="00000000" w:rsidR="00000000" w:rsidRPr="00000000">
              <w:rPr>
                <w:b w:val="0"/>
                <w:bCs w:val="0"/>
                <w:sz w:val="26"/>
                <w:szCs w:val="26"/>
                <w:rtl w:val="0"/>
              </w:rPr>
              <w:t xml:space="preserve">Month</w:t>
            </w:r>
            <w:r w:rsidDel="00000000" w:rsidR="00000000" w:rsidRPr="00000000">
              <w:rPr>
                <w:rtl w:val="0"/>
              </w:rPr>
            </w:r>
          </w:p>
        </w:tc>
        <w:tc>
          <w:tcPr>
            <w:vAlign w:val="center"/>
          </w:tcPr>
          <w:p w:rsidR="00000000" w:rsidDel="00000000" w:rsidP="00000000" w:rsidRDefault="00000000" w:rsidRPr="00000000" w14:paraId="000001E5">
            <w:pPr>
              <w:rPr>
                <w:sz w:val="30"/>
                <w:szCs w:val="30"/>
              </w:rPr>
            </w:pPr>
            <w:r w:rsidDel="00000000" w:rsidR="00000000" w:rsidRPr="00000000">
              <w:rPr>
                <w:b w:val="0"/>
                <w:bCs w:val="0"/>
                <w:sz w:val="26"/>
                <w:szCs w:val="26"/>
                <w:rtl w:val="0"/>
              </w:rPr>
              <w:t xml:space="preserve">1–12 calendar month</w:t>
            </w:r>
            <w:r w:rsidDel="00000000" w:rsidR="00000000" w:rsidRPr="00000000">
              <w:rPr>
                <w:rtl w:val="0"/>
              </w:rPr>
            </w:r>
          </w:p>
        </w:tc>
        <w:tc>
          <w:tcPr>
            <w:vAlign w:val="center"/>
          </w:tcPr>
          <w:p w:rsidR="00000000" w:rsidDel="00000000" w:rsidP="00000000" w:rsidRDefault="00000000" w:rsidRPr="00000000" w14:paraId="000001E6">
            <w:pPr>
              <w:rPr>
                <w:sz w:val="30"/>
                <w:szCs w:val="30"/>
              </w:rPr>
            </w:pPr>
            <w:r w:rsidDel="00000000" w:rsidR="00000000" w:rsidRPr="00000000">
              <w:rPr>
                <w:b w:val="0"/>
                <w:bCs w:val="0"/>
                <w:sz w:val="26"/>
                <w:szCs w:val="26"/>
                <w:rtl w:val="0"/>
              </w:rPr>
              <w:t xml:space="preserve">Monthly seasonality; one-hot encoded for Linear Regression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7">
            <w:pPr>
              <w:rPr>
                <w:sz w:val="30"/>
                <w:szCs w:val="30"/>
              </w:rPr>
            </w:pPr>
            <w:r w:rsidDel="00000000" w:rsidR="00000000" w:rsidRPr="00000000">
              <w:rPr>
                <w:b w:val="0"/>
                <w:bCs w:val="0"/>
                <w:sz w:val="26"/>
                <w:szCs w:val="26"/>
                <w:rtl w:val="0"/>
              </w:rPr>
              <w:t xml:space="preserve">Quarter</w:t>
            </w:r>
            <w:r w:rsidDel="00000000" w:rsidR="00000000" w:rsidRPr="00000000">
              <w:rPr>
                <w:rtl w:val="0"/>
              </w:rPr>
            </w:r>
          </w:p>
        </w:tc>
        <w:tc>
          <w:tcPr>
            <w:vAlign w:val="center"/>
          </w:tcPr>
          <w:p w:rsidR="00000000" w:rsidDel="00000000" w:rsidP="00000000" w:rsidRDefault="00000000" w:rsidRPr="00000000" w14:paraId="000001E8">
            <w:pPr>
              <w:rPr>
                <w:sz w:val="30"/>
                <w:szCs w:val="30"/>
              </w:rPr>
            </w:pPr>
            <w:r w:rsidDel="00000000" w:rsidR="00000000" w:rsidRPr="00000000">
              <w:rPr>
                <w:b w:val="0"/>
                <w:bCs w:val="0"/>
                <w:sz w:val="26"/>
                <w:szCs w:val="26"/>
                <w:rtl w:val="0"/>
              </w:rPr>
              <w:t xml:space="preserve">1–4</w:t>
            </w:r>
            <w:r w:rsidDel="00000000" w:rsidR="00000000" w:rsidRPr="00000000">
              <w:rPr>
                <w:rtl w:val="0"/>
              </w:rPr>
            </w:r>
          </w:p>
        </w:tc>
        <w:tc>
          <w:tcPr>
            <w:vAlign w:val="center"/>
          </w:tcPr>
          <w:p w:rsidR="00000000" w:rsidDel="00000000" w:rsidP="00000000" w:rsidRDefault="00000000" w:rsidRPr="00000000" w14:paraId="000001E9">
            <w:pPr>
              <w:rPr>
                <w:sz w:val="30"/>
                <w:szCs w:val="30"/>
              </w:rPr>
            </w:pPr>
            <w:r w:rsidDel="00000000" w:rsidR="00000000" w:rsidRPr="00000000">
              <w:rPr>
                <w:b w:val="0"/>
                <w:bCs w:val="0"/>
                <w:sz w:val="26"/>
                <w:szCs w:val="26"/>
                <w:rtl w:val="0"/>
              </w:rPr>
              <w:t xml:space="preserve">Quarter-level seasonality; one-hot encoded for Linear Regression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A">
            <w:pPr>
              <w:rPr>
                <w:sz w:val="30"/>
                <w:szCs w:val="30"/>
              </w:rPr>
            </w:pPr>
            <w:r w:rsidDel="00000000" w:rsidR="00000000" w:rsidRPr="00000000">
              <w:rPr>
                <w:b w:val="0"/>
                <w:bCs w:val="0"/>
                <w:sz w:val="26"/>
                <w:szCs w:val="26"/>
                <w:rtl w:val="0"/>
              </w:rPr>
              <w:t xml:space="preserve">Month_Sin</w:t>
            </w:r>
            <w:r w:rsidDel="00000000" w:rsidR="00000000" w:rsidRPr="00000000">
              <w:rPr>
                <w:rtl w:val="0"/>
              </w:rPr>
            </w:r>
          </w:p>
        </w:tc>
        <w:tc>
          <w:tcPr>
            <w:vAlign w:val="center"/>
          </w:tcPr>
          <w:p w:rsidR="00000000" w:rsidDel="00000000" w:rsidP="00000000" w:rsidRDefault="00000000" w:rsidRPr="00000000" w14:paraId="000001EB">
            <w:pPr>
              <w:rPr>
                <w:sz w:val="30"/>
                <w:szCs w:val="30"/>
              </w:rPr>
            </w:pPr>
            <w:r w:rsidDel="00000000" w:rsidR="00000000" w:rsidRPr="00000000">
              <w:rPr>
                <w:b w:val="0"/>
                <w:bCs w:val="0"/>
                <w:sz w:val="26"/>
                <w:szCs w:val="26"/>
                <w:rtl w:val="0"/>
              </w:rPr>
              <w:t xml:space="preserve">sin(2π·Month/12)</w:t>
            </w:r>
            <w:r w:rsidDel="00000000" w:rsidR="00000000" w:rsidRPr="00000000">
              <w:rPr>
                <w:rtl w:val="0"/>
              </w:rPr>
            </w:r>
          </w:p>
        </w:tc>
        <w:tc>
          <w:tcPr>
            <w:vAlign w:val="center"/>
          </w:tcPr>
          <w:p w:rsidR="00000000" w:rsidDel="00000000" w:rsidP="00000000" w:rsidRDefault="00000000" w:rsidRPr="00000000" w14:paraId="000001EC">
            <w:pPr>
              <w:rPr>
                <w:sz w:val="30"/>
                <w:szCs w:val="30"/>
              </w:rPr>
            </w:pPr>
            <w:r w:rsidDel="00000000" w:rsidR="00000000" w:rsidRPr="00000000">
              <w:rPr>
                <w:b w:val="0"/>
                <w:bCs w:val="0"/>
                <w:sz w:val="26"/>
                <w:szCs w:val="26"/>
                <w:rtl w:val="0"/>
              </w:rPr>
              <w:t xml:space="preserve">Cyclical representation of month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D">
            <w:pPr>
              <w:rPr>
                <w:sz w:val="30"/>
                <w:szCs w:val="30"/>
              </w:rPr>
            </w:pPr>
            <w:r w:rsidDel="00000000" w:rsidR="00000000" w:rsidRPr="00000000">
              <w:rPr>
                <w:b w:val="0"/>
                <w:bCs w:val="0"/>
                <w:sz w:val="26"/>
                <w:szCs w:val="26"/>
                <w:rtl w:val="0"/>
              </w:rPr>
              <w:t xml:space="preserve">Month_Cos</w:t>
            </w:r>
            <w:r w:rsidDel="00000000" w:rsidR="00000000" w:rsidRPr="00000000">
              <w:rPr>
                <w:rtl w:val="0"/>
              </w:rPr>
            </w:r>
          </w:p>
        </w:tc>
        <w:tc>
          <w:tcPr>
            <w:vAlign w:val="center"/>
          </w:tcPr>
          <w:p w:rsidR="00000000" w:rsidDel="00000000" w:rsidP="00000000" w:rsidRDefault="00000000" w:rsidRPr="00000000" w14:paraId="000001EE">
            <w:pPr>
              <w:rPr>
                <w:sz w:val="30"/>
                <w:szCs w:val="30"/>
              </w:rPr>
            </w:pPr>
            <w:r w:rsidDel="00000000" w:rsidR="00000000" w:rsidRPr="00000000">
              <w:rPr>
                <w:b w:val="0"/>
                <w:bCs w:val="0"/>
                <w:sz w:val="26"/>
                <w:szCs w:val="26"/>
                <w:rtl w:val="0"/>
              </w:rPr>
              <w:t xml:space="preserve">cos(2π·Month/12)</w:t>
            </w:r>
            <w:r w:rsidDel="00000000" w:rsidR="00000000" w:rsidRPr="00000000">
              <w:rPr>
                <w:rtl w:val="0"/>
              </w:rPr>
            </w:r>
          </w:p>
        </w:tc>
        <w:tc>
          <w:tcPr>
            <w:vAlign w:val="center"/>
          </w:tcPr>
          <w:p w:rsidR="00000000" w:rsidDel="00000000" w:rsidP="00000000" w:rsidRDefault="00000000" w:rsidRPr="00000000" w14:paraId="000001EF">
            <w:pPr>
              <w:rPr>
                <w:sz w:val="30"/>
                <w:szCs w:val="30"/>
              </w:rPr>
            </w:pPr>
            <w:r w:rsidDel="00000000" w:rsidR="00000000" w:rsidRPr="00000000">
              <w:rPr>
                <w:b w:val="0"/>
                <w:bCs w:val="0"/>
                <w:sz w:val="26"/>
                <w:szCs w:val="26"/>
                <w:rtl w:val="0"/>
              </w:rPr>
              <w:t xml:space="preserve">Completes cyclical representation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0">
            <w:pPr>
              <w:rPr>
                <w:sz w:val="30"/>
                <w:szCs w:val="30"/>
              </w:rPr>
            </w:pPr>
            <w:r w:rsidDel="00000000" w:rsidR="00000000" w:rsidRPr="00000000">
              <w:rPr>
                <w:b w:val="0"/>
                <w:bCs w:val="0"/>
                <w:sz w:val="26"/>
                <w:szCs w:val="26"/>
                <w:rtl w:val="0"/>
              </w:rPr>
              <w:t xml:space="preserve">Lag_1</w:t>
            </w:r>
            <w:r w:rsidDel="00000000" w:rsidR="00000000" w:rsidRPr="00000000">
              <w:rPr>
                <w:rtl w:val="0"/>
              </w:rPr>
            </w:r>
          </w:p>
        </w:tc>
        <w:tc>
          <w:tcPr>
            <w:vAlign w:val="center"/>
          </w:tcPr>
          <w:p w:rsidR="00000000" w:rsidDel="00000000" w:rsidP="00000000" w:rsidRDefault="00000000" w:rsidRPr="00000000" w14:paraId="000001F1">
            <w:pPr>
              <w:rPr>
                <w:sz w:val="30"/>
                <w:szCs w:val="30"/>
              </w:rPr>
            </w:pPr>
            <w:r w:rsidDel="00000000" w:rsidR="00000000" w:rsidRPr="00000000">
              <w:rPr>
                <w:b w:val="0"/>
                <w:bCs w:val="0"/>
                <w:sz w:val="26"/>
                <w:szCs w:val="26"/>
                <w:rtl w:val="0"/>
              </w:rPr>
              <w:t xml:space="preserve">y(t−1)</w:t>
            </w:r>
            <w:r w:rsidDel="00000000" w:rsidR="00000000" w:rsidRPr="00000000">
              <w:rPr>
                <w:rtl w:val="0"/>
              </w:rPr>
            </w:r>
          </w:p>
        </w:tc>
        <w:tc>
          <w:tcPr>
            <w:vAlign w:val="center"/>
          </w:tcPr>
          <w:p w:rsidR="00000000" w:rsidDel="00000000" w:rsidP="00000000" w:rsidRDefault="00000000" w:rsidRPr="00000000" w14:paraId="000001F2">
            <w:pPr>
              <w:rPr>
                <w:sz w:val="30"/>
                <w:szCs w:val="30"/>
              </w:rPr>
            </w:pPr>
            <w:r w:rsidDel="00000000" w:rsidR="00000000" w:rsidRPr="00000000">
              <w:rPr>
                <w:b w:val="0"/>
                <w:bCs w:val="0"/>
                <w:sz w:val="26"/>
                <w:szCs w:val="26"/>
                <w:rtl w:val="0"/>
              </w:rPr>
              <w:t xml:space="preserve">Immediate previous-month demand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3">
            <w:pPr>
              <w:rPr>
                <w:sz w:val="30"/>
                <w:szCs w:val="30"/>
              </w:rPr>
            </w:pPr>
            <w:r w:rsidDel="00000000" w:rsidR="00000000" w:rsidRPr="00000000">
              <w:rPr>
                <w:b w:val="0"/>
                <w:bCs w:val="0"/>
                <w:sz w:val="26"/>
                <w:szCs w:val="26"/>
                <w:rtl w:val="0"/>
              </w:rPr>
              <w:t xml:space="preserve">Lag_2</w:t>
            </w:r>
            <w:r w:rsidDel="00000000" w:rsidR="00000000" w:rsidRPr="00000000">
              <w:rPr>
                <w:rtl w:val="0"/>
              </w:rPr>
            </w:r>
          </w:p>
        </w:tc>
        <w:tc>
          <w:tcPr>
            <w:vAlign w:val="center"/>
          </w:tcPr>
          <w:p w:rsidR="00000000" w:rsidDel="00000000" w:rsidP="00000000" w:rsidRDefault="00000000" w:rsidRPr="00000000" w14:paraId="000001F4">
            <w:pPr>
              <w:rPr>
                <w:sz w:val="30"/>
                <w:szCs w:val="30"/>
              </w:rPr>
            </w:pPr>
            <w:r w:rsidDel="00000000" w:rsidR="00000000" w:rsidRPr="00000000">
              <w:rPr>
                <w:b w:val="0"/>
                <w:bCs w:val="0"/>
                <w:sz w:val="26"/>
                <w:szCs w:val="26"/>
                <w:rtl w:val="0"/>
              </w:rPr>
              <w:t xml:space="preserve">y(t−2)</w:t>
            </w:r>
            <w:r w:rsidDel="00000000" w:rsidR="00000000" w:rsidRPr="00000000">
              <w:rPr>
                <w:rtl w:val="0"/>
              </w:rPr>
            </w:r>
          </w:p>
        </w:tc>
        <w:tc>
          <w:tcPr>
            <w:vAlign w:val="center"/>
          </w:tcPr>
          <w:p w:rsidR="00000000" w:rsidDel="00000000" w:rsidP="00000000" w:rsidRDefault="00000000" w:rsidRPr="00000000" w14:paraId="000001F5">
            <w:pPr>
              <w:rPr>
                <w:sz w:val="30"/>
                <w:szCs w:val="30"/>
              </w:rPr>
            </w:pPr>
            <w:r w:rsidDel="00000000" w:rsidR="00000000" w:rsidRPr="00000000">
              <w:rPr>
                <w:b w:val="0"/>
                <w:bCs w:val="0"/>
                <w:sz w:val="26"/>
                <w:szCs w:val="26"/>
                <w:rtl w:val="0"/>
              </w:rPr>
              <w:t xml:space="preserve">Short-term two-month dependency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6">
            <w:pPr>
              <w:rPr>
                <w:sz w:val="30"/>
                <w:szCs w:val="30"/>
              </w:rPr>
            </w:pPr>
            <w:r w:rsidDel="00000000" w:rsidR="00000000" w:rsidRPr="00000000">
              <w:rPr>
                <w:b w:val="0"/>
                <w:bCs w:val="0"/>
                <w:sz w:val="26"/>
                <w:szCs w:val="26"/>
                <w:rtl w:val="0"/>
              </w:rPr>
              <w:t xml:space="preserve">Lag_3</w:t>
            </w:r>
            <w:r w:rsidDel="00000000" w:rsidR="00000000" w:rsidRPr="00000000">
              <w:rPr>
                <w:rtl w:val="0"/>
              </w:rPr>
            </w:r>
          </w:p>
        </w:tc>
        <w:tc>
          <w:tcPr>
            <w:vAlign w:val="center"/>
          </w:tcPr>
          <w:p w:rsidR="00000000" w:rsidDel="00000000" w:rsidP="00000000" w:rsidRDefault="00000000" w:rsidRPr="00000000" w14:paraId="000001F7">
            <w:pPr>
              <w:rPr>
                <w:sz w:val="30"/>
                <w:szCs w:val="30"/>
              </w:rPr>
            </w:pPr>
            <w:r w:rsidDel="00000000" w:rsidR="00000000" w:rsidRPr="00000000">
              <w:rPr>
                <w:b w:val="0"/>
                <w:bCs w:val="0"/>
                <w:sz w:val="26"/>
                <w:szCs w:val="26"/>
                <w:rtl w:val="0"/>
              </w:rPr>
              <w:t xml:space="preserve">y(t−3)</w:t>
            </w:r>
            <w:r w:rsidDel="00000000" w:rsidR="00000000" w:rsidRPr="00000000">
              <w:rPr>
                <w:rtl w:val="0"/>
              </w:rPr>
            </w:r>
          </w:p>
        </w:tc>
        <w:tc>
          <w:tcPr>
            <w:vAlign w:val="center"/>
          </w:tcPr>
          <w:p w:rsidR="00000000" w:rsidDel="00000000" w:rsidP="00000000" w:rsidRDefault="00000000" w:rsidRPr="00000000" w14:paraId="000001F8">
            <w:pPr>
              <w:rPr>
                <w:sz w:val="30"/>
                <w:szCs w:val="30"/>
              </w:rPr>
            </w:pPr>
            <w:r w:rsidDel="00000000" w:rsidR="00000000" w:rsidRPr="00000000">
              <w:rPr>
                <w:b w:val="0"/>
                <w:bCs w:val="0"/>
                <w:sz w:val="26"/>
                <w:szCs w:val="26"/>
                <w:rtl w:val="0"/>
              </w:rPr>
              <w:t xml:space="preserve">Short-term/quarterly recurrence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9">
            <w:pPr>
              <w:rPr>
                <w:sz w:val="30"/>
                <w:szCs w:val="30"/>
              </w:rPr>
            </w:pPr>
            <w:r w:rsidDel="00000000" w:rsidR="00000000" w:rsidRPr="00000000">
              <w:rPr>
                <w:b w:val="0"/>
                <w:bCs w:val="0"/>
                <w:sz w:val="26"/>
                <w:szCs w:val="26"/>
                <w:rtl w:val="0"/>
              </w:rPr>
              <w:t xml:space="preserve">Lag_6</w:t>
            </w:r>
            <w:r w:rsidDel="00000000" w:rsidR="00000000" w:rsidRPr="00000000">
              <w:rPr>
                <w:rtl w:val="0"/>
              </w:rPr>
            </w:r>
          </w:p>
        </w:tc>
        <w:tc>
          <w:tcPr>
            <w:vAlign w:val="center"/>
          </w:tcPr>
          <w:p w:rsidR="00000000" w:rsidDel="00000000" w:rsidP="00000000" w:rsidRDefault="00000000" w:rsidRPr="00000000" w14:paraId="000001FA">
            <w:pPr>
              <w:rPr>
                <w:sz w:val="30"/>
                <w:szCs w:val="30"/>
              </w:rPr>
            </w:pPr>
            <w:r w:rsidDel="00000000" w:rsidR="00000000" w:rsidRPr="00000000">
              <w:rPr>
                <w:b w:val="0"/>
                <w:bCs w:val="0"/>
                <w:sz w:val="26"/>
                <w:szCs w:val="26"/>
                <w:rtl w:val="0"/>
              </w:rPr>
              <w:t xml:space="preserve">y(t−6)</w:t>
            </w:r>
            <w:r w:rsidDel="00000000" w:rsidR="00000000" w:rsidRPr="00000000">
              <w:rPr>
                <w:rtl w:val="0"/>
              </w:rPr>
            </w:r>
          </w:p>
        </w:tc>
        <w:tc>
          <w:tcPr>
            <w:vAlign w:val="center"/>
          </w:tcPr>
          <w:p w:rsidR="00000000" w:rsidDel="00000000" w:rsidP="00000000" w:rsidRDefault="00000000" w:rsidRPr="00000000" w14:paraId="000001FB">
            <w:pPr>
              <w:rPr>
                <w:sz w:val="30"/>
                <w:szCs w:val="30"/>
              </w:rPr>
            </w:pPr>
            <w:r w:rsidDel="00000000" w:rsidR="00000000" w:rsidRPr="00000000">
              <w:rPr>
                <w:b w:val="0"/>
                <w:bCs w:val="0"/>
                <w:sz w:val="26"/>
                <w:szCs w:val="26"/>
                <w:rtl w:val="0"/>
              </w:rPr>
              <w:t xml:space="preserve">Half-year recurrence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C">
            <w:pPr>
              <w:rPr>
                <w:sz w:val="30"/>
                <w:szCs w:val="30"/>
              </w:rPr>
            </w:pPr>
            <w:r w:rsidDel="00000000" w:rsidR="00000000" w:rsidRPr="00000000">
              <w:rPr>
                <w:b w:val="0"/>
                <w:bCs w:val="0"/>
                <w:sz w:val="26"/>
                <w:szCs w:val="26"/>
                <w:rtl w:val="0"/>
              </w:rPr>
              <w:t xml:space="preserve">Lag_12</w:t>
            </w:r>
            <w:r w:rsidDel="00000000" w:rsidR="00000000" w:rsidRPr="00000000">
              <w:rPr>
                <w:rtl w:val="0"/>
              </w:rPr>
            </w:r>
          </w:p>
        </w:tc>
        <w:tc>
          <w:tcPr>
            <w:vAlign w:val="center"/>
          </w:tcPr>
          <w:p w:rsidR="00000000" w:rsidDel="00000000" w:rsidP="00000000" w:rsidRDefault="00000000" w:rsidRPr="00000000" w14:paraId="000001FD">
            <w:pPr>
              <w:rPr>
                <w:sz w:val="30"/>
                <w:szCs w:val="30"/>
              </w:rPr>
            </w:pPr>
            <w:r w:rsidDel="00000000" w:rsidR="00000000" w:rsidRPr="00000000">
              <w:rPr>
                <w:b w:val="0"/>
                <w:bCs w:val="0"/>
                <w:sz w:val="26"/>
                <w:szCs w:val="26"/>
                <w:rtl w:val="0"/>
              </w:rPr>
              <w:t xml:space="preserve">y(t−12)</w:t>
            </w:r>
            <w:r w:rsidDel="00000000" w:rsidR="00000000" w:rsidRPr="00000000">
              <w:rPr>
                <w:rtl w:val="0"/>
              </w:rPr>
            </w:r>
          </w:p>
        </w:tc>
        <w:tc>
          <w:tcPr>
            <w:vAlign w:val="center"/>
          </w:tcPr>
          <w:p w:rsidR="00000000" w:rsidDel="00000000" w:rsidP="00000000" w:rsidRDefault="00000000" w:rsidRPr="00000000" w14:paraId="000001FE">
            <w:pPr>
              <w:rPr>
                <w:sz w:val="30"/>
                <w:szCs w:val="30"/>
              </w:rPr>
            </w:pPr>
            <w:r w:rsidDel="00000000" w:rsidR="00000000" w:rsidRPr="00000000">
              <w:rPr>
                <w:b w:val="0"/>
                <w:bCs w:val="0"/>
                <w:sz w:val="26"/>
                <w:szCs w:val="26"/>
                <w:rtl w:val="0"/>
              </w:rPr>
              <w:t xml:space="preserve">Same month in previous year; annual seasonality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F">
            <w:pPr>
              <w:rPr>
                <w:sz w:val="30"/>
                <w:szCs w:val="30"/>
              </w:rPr>
            </w:pPr>
            <w:r w:rsidDel="00000000" w:rsidR="00000000" w:rsidRPr="00000000">
              <w:rPr>
                <w:b w:val="0"/>
                <w:bCs w:val="0"/>
                <w:sz w:val="26"/>
                <w:szCs w:val="26"/>
                <w:rtl w:val="0"/>
              </w:rPr>
              <w:t xml:space="preserve">Rolling_Mean_3</w:t>
            </w:r>
            <w:r w:rsidDel="00000000" w:rsidR="00000000" w:rsidRPr="00000000">
              <w:rPr>
                <w:rtl w:val="0"/>
              </w:rPr>
            </w:r>
          </w:p>
        </w:tc>
        <w:tc>
          <w:tcPr>
            <w:vAlign w:val="center"/>
          </w:tcPr>
          <w:p w:rsidR="00000000" w:rsidDel="00000000" w:rsidP="00000000" w:rsidRDefault="00000000" w:rsidRPr="00000000" w14:paraId="00000200">
            <w:pPr>
              <w:rPr>
                <w:sz w:val="30"/>
                <w:szCs w:val="30"/>
              </w:rPr>
            </w:pPr>
            <w:r w:rsidDel="00000000" w:rsidR="00000000" w:rsidRPr="00000000">
              <w:rPr>
                <w:b w:val="0"/>
                <w:bCs w:val="0"/>
                <w:sz w:val="26"/>
                <w:szCs w:val="26"/>
                <w:rtl w:val="0"/>
              </w:rPr>
              <w:t xml:space="preserve">mean of previous 3</w:t>
            </w:r>
            <w:r w:rsidDel="00000000" w:rsidR="00000000" w:rsidRPr="00000000">
              <w:rPr>
                <w:rtl w:val="0"/>
              </w:rPr>
            </w:r>
          </w:p>
        </w:tc>
        <w:tc>
          <w:tcPr>
            <w:vAlign w:val="center"/>
          </w:tcPr>
          <w:p w:rsidR="00000000" w:rsidDel="00000000" w:rsidP="00000000" w:rsidRDefault="00000000" w:rsidRPr="00000000" w14:paraId="00000201">
            <w:pPr>
              <w:rPr>
                <w:sz w:val="30"/>
                <w:szCs w:val="30"/>
              </w:rPr>
            </w:pPr>
            <w:r w:rsidDel="00000000" w:rsidR="00000000" w:rsidRPr="00000000">
              <w:rPr>
                <w:b w:val="0"/>
                <w:bCs w:val="0"/>
                <w:sz w:val="26"/>
                <w:szCs w:val="26"/>
                <w:rtl w:val="0"/>
              </w:rPr>
              <w:t xml:space="preserve">Short-term smoothed level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2">
            <w:pPr>
              <w:rPr>
                <w:sz w:val="30"/>
                <w:szCs w:val="30"/>
              </w:rPr>
            </w:pPr>
            <w:r w:rsidDel="00000000" w:rsidR="00000000" w:rsidRPr="00000000">
              <w:rPr>
                <w:b w:val="0"/>
                <w:bCs w:val="0"/>
                <w:sz w:val="26"/>
                <w:szCs w:val="26"/>
                <w:rtl w:val="0"/>
              </w:rPr>
              <w:t xml:space="preserve">Rolling_Mean_6</w:t>
            </w:r>
            <w:r w:rsidDel="00000000" w:rsidR="00000000" w:rsidRPr="00000000">
              <w:rPr>
                <w:rtl w:val="0"/>
              </w:rPr>
            </w:r>
          </w:p>
        </w:tc>
        <w:tc>
          <w:tcPr>
            <w:vAlign w:val="center"/>
          </w:tcPr>
          <w:p w:rsidR="00000000" w:rsidDel="00000000" w:rsidP="00000000" w:rsidRDefault="00000000" w:rsidRPr="00000000" w14:paraId="00000203">
            <w:pPr>
              <w:rPr>
                <w:sz w:val="30"/>
                <w:szCs w:val="30"/>
              </w:rPr>
            </w:pPr>
            <w:r w:rsidDel="00000000" w:rsidR="00000000" w:rsidRPr="00000000">
              <w:rPr>
                <w:b w:val="0"/>
                <w:bCs w:val="0"/>
                <w:sz w:val="26"/>
                <w:szCs w:val="26"/>
                <w:rtl w:val="0"/>
              </w:rPr>
              <w:t xml:space="preserve">mean of previous 6</w:t>
            </w:r>
            <w:r w:rsidDel="00000000" w:rsidR="00000000" w:rsidRPr="00000000">
              <w:rPr>
                <w:rtl w:val="0"/>
              </w:rPr>
            </w:r>
          </w:p>
        </w:tc>
        <w:tc>
          <w:tcPr>
            <w:vAlign w:val="center"/>
          </w:tcPr>
          <w:p w:rsidR="00000000" w:rsidDel="00000000" w:rsidP="00000000" w:rsidRDefault="00000000" w:rsidRPr="00000000" w14:paraId="00000204">
            <w:pPr>
              <w:rPr>
                <w:sz w:val="30"/>
                <w:szCs w:val="30"/>
              </w:rPr>
            </w:pPr>
            <w:r w:rsidDel="00000000" w:rsidR="00000000" w:rsidRPr="00000000">
              <w:rPr>
                <w:b w:val="0"/>
                <w:bCs w:val="0"/>
                <w:sz w:val="26"/>
                <w:szCs w:val="26"/>
                <w:rtl w:val="0"/>
              </w:rPr>
              <w:t xml:space="preserve">Medium-term smoothed level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5">
            <w:pPr>
              <w:rPr>
                <w:sz w:val="30"/>
                <w:szCs w:val="30"/>
              </w:rPr>
            </w:pPr>
            <w:r w:rsidDel="00000000" w:rsidR="00000000" w:rsidRPr="00000000">
              <w:rPr>
                <w:b w:val="0"/>
                <w:bCs w:val="0"/>
                <w:sz w:val="26"/>
                <w:szCs w:val="26"/>
                <w:rtl w:val="0"/>
              </w:rPr>
              <w:t xml:space="preserve">Rolling_Mean_12</w:t>
            </w:r>
            <w:r w:rsidDel="00000000" w:rsidR="00000000" w:rsidRPr="00000000">
              <w:rPr>
                <w:rtl w:val="0"/>
              </w:rPr>
            </w:r>
          </w:p>
        </w:tc>
        <w:tc>
          <w:tcPr>
            <w:vAlign w:val="center"/>
          </w:tcPr>
          <w:p w:rsidR="00000000" w:rsidDel="00000000" w:rsidP="00000000" w:rsidRDefault="00000000" w:rsidRPr="00000000" w14:paraId="00000206">
            <w:pPr>
              <w:rPr>
                <w:sz w:val="30"/>
                <w:szCs w:val="30"/>
              </w:rPr>
            </w:pPr>
            <w:r w:rsidDel="00000000" w:rsidR="00000000" w:rsidRPr="00000000">
              <w:rPr>
                <w:b w:val="0"/>
                <w:bCs w:val="0"/>
                <w:sz w:val="26"/>
                <w:szCs w:val="26"/>
                <w:rtl w:val="0"/>
              </w:rPr>
              <w:t xml:space="preserve">mean of previous 12</w:t>
            </w:r>
            <w:r w:rsidDel="00000000" w:rsidR="00000000" w:rsidRPr="00000000">
              <w:rPr>
                <w:rtl w:val="0"/>
              </w:rPr>
            </w:r>
          </w:p>
        </w:tc>
        <w:tc>
          <w:tcPr>
            <w:vAlign w:val="center"/>
          </w:tcPr>
          <w:p w:rsidR="00000000" w:rsidDel="00000000" w:rsidP="00000000" w:rsidRDefault="00000000" w:rsidRPr="00000000" w14:paraId="00000207">
            <w:pPr>
              <w:rPr>
                <w:sz w:val="30"/>
                <w:szCs w:val="30"/>
              </w:rPr>
            </w:pPr>
            <w:r w:rsidDel="00000000" w:rsidR="00000000" w:rsidRPr="00000000">
              <w:rPr>
                <w:b w:val="0"/>
                <w:bCs w:val="0"/>
                <w:sz w:val="26"/>
                <w:szCs w:val="26"/>
                <w:rtl w:val="0"/>
              </w:rPr>
              <w:t xml:space="preserve">Annual baseline / smoothed level</w:t>
            </w:r>
            <w:r w:rsidDel="00000000" w:rsidR="00000000" w:rsidRPr="00000000">
              <w:rPr>
                <w:rtl w:val="0"/>
              </w:rPr>
            </w:r>
          </w:p>
        </w:tc>
      </w:tr>
    </w:tbl>
    <w:p w:rsidR="00000000" w:rsidDel="00000000" w:rsidP="00000000" w:rsidRDefault="00000000" w:rsidRPr="00000000" w14:paraId="00000208">
      <w:pPr>
        <w:pStyle w:val="Heading2"/>
        <w:rPr>
          <w:sz w:val="38"/>
          <w:szCs w:val="38"/>
        </w:rPr>
      </w:pPr>
      <w:r w:rsidDel="00000000" w:rsidR="00000000" w:rsidRPr="00000000">
        <w:rPr>
          <w:rtl w:val="0"/>
        </w:rPr>
      </w:r>
    </w:p>
    <w:p w:rsidR="00000000" w:rsidDel="00000000" w:rsidP="00000000" w:rsidRDefault="00000000" w:rsidRPr="00000000" w14:paraId="00000209">
      <w:pPr>
        <w:pStyle w:val="Heading2"/>
        <w:rPr/>
      </w:pPr>
      <w:r w:rsidDel="00000000" w:rsidR="00000000" w:rsidRPr="00000000">
        <w:rPr>
          <w:rtl w:val="0"/>
        </w:rPr>
        <w:t xml:space="preserve">8.1 Why shift before rolling?</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sz w:val="26"/>
          <w:szCs w:val="26"/>
        </w:rPr>
      </w:pPr>
      <w:r w:rsidDel="00000000" w:rsidR="00000000" w:rsidRPr="00000000">
        <w:rPr>
          <w:sz w:val="26"/>
          <w:szCs w:val="26"/>
          <w:rtl w:val="0"/>
        </w:rPr>
        <w:t xml:space="preserve">The model feature code uses Tourist_Arrivals.shift(1).rolling(window).mean(). The shift is important: the rolling window must use only information available before the target month. If the current target were included, the feature would leak the answer into the input.</w:t>
      </w:r>
    </w:p>
    <w:p w:rsidR="00000000" w:rsidDel="00000000" w:rsidP="00000000" w:rsidRDefault="00000000" w:rsidRPr="00000000" w14:paraId="0000020C">
      <w:pPr>
        <w:pStyle w:val="Heading2"/>
        <w:rPr/>
      </w:pPr>
      <w:r w:rsidDel="00000000" w:rsidR="00000000" w:rsidRPr="00000000">
        <w:rPr>
          <w:rtl w:val="0"/>
        </w:rPr>
        <w:t xml:space="preserve">8.2 Cyclical encoding</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sz w:val="26"/>
          <w:szCs w:val="26"/>
        </w:rPr>
      </w:pPr>
      <w:r w:rsidDel="00000000" w:rsidR="00000000" w:rsidRPr="00000000">
        <w:rPr>
          <w:sz w:val="26"/>
          <w:szCs w:val="26"/>
          <w:rtl w:val="0"/>
        </w:rPr>
        <w:t xml:space="preserve">January and December are adjacent in the calendar, but numeric month values 1 and 12 look far apart to a simple linear model. Sine/cosine encode the month around a circle. The current code uses both Month_Sin and Month_Cos.</w:t>
      </w:r>
    </w:p>
    <w:p w:rsidR="00000000" w:rsidDel="00000000" w:rsidP="00000000" w:rsidRDefault="00000000" w:rsidRPr="00000000" w14:paraId="0000020F">
      <w:pPr>
        <w:pStyle w:val="Heading2"/>
        <w:rPr/>
      </w:pPr>
      <w:r w:rsidDel="00000000" w:rsidR="00000000" w:rsidRPr="00000000">
        <w:rPr>
          <w:rtl w:val="0"/>
        </w:rPr>
        <w:t xml:space="preserve">8.3 Example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sz w:val="26"/>
          <w:szCs w:val="26"/>
        </w:rPr>
      </w:pPr>
      <w:r w:rsidDel="00000000" w:rsidR="00000000" w:rsidRPr="00000000">
        <w:rPr>
          <w:sz w:val="26"/>
          <w:szCs w:val="26"/>
          <w:rtl w:val="0"/>
        </w:rPr>
        <w:t xml:space="preserve">For a hypothetical March target, Lag_1 is February's arrivals, Lag_12 is March of the previous year, Rolling_Mean_3 averages the previous three months, Year is the calendar year, and Month_Sin/Month_Cos represent March's location on the annual cycle.</w:t>
      </w:r>
    </w:p>
    <w:p w:rsidR="00000000" w:rsidDel="00000000" w:rsidP="00000000" w:rsidRDefault="00000000" w:rsidRPr="00000000" w14:paraId="00000212">
      <w:pPr>
        <w:rPr/>
      </w:pPr>
      <w:r w:rsidDel="00000000" w:rsidR="00000000" w:rsidRPr="00000000">
        <w:br w:type="page"/>
      </w:r>
      <w:r w:rsidDel="00000000" w:rsidR="00000000" w:rsidRPr="00000000">
        <w:rPr>
          <w:rtl w:val="0"/>
        </w:rPr>
      </w:r>
    </w:p>
    <w:p w:rsidR="00000000" w:rsidDel="00000000" w:rsidP="00000000" w:rsidRDefault="00000000" w:rsidRPr="00000000" w14:paraId="00000213">
      <w:pPr>
        <w:pStyle w:val="Heading1"/>
        <w:rPr/>
      </w:pPr>
      <w:r w:rsidDel="00000000" w:rsidR="00000000" w:rsidRPr="00000000">
        <w:rPr>
          <w:rtl w:val="0"/>
        </w:rPr>
        <w:t xml:space="preserve">9. Core Machine-Learning Concepts Used</w:t>
      </w:r>
    </w:p>
    <w:p w:rsidR="00000000" w:rsidDel="00000000" w:rsidP="00000000" w:rsidRDefault="00000000" w:rsidRPr="00000000" w14:paraId="00000214">
      <w:pPr>
        <w:rPr>
          <w:sz w:val="32"/>
          <w:szCs w:val="32"/>
        </w:rPr>
      </w:pPr>
      <w:r w:rsidDel="00000000" w:rsidR="00000000" w:rsidRPr="00000000">
        <w:rPr>
          <w:rtl w:val="0"/>
        </w:rPr>
      </w:r>
    </w:p>
    <w:tbl>
      <w:tblPr>
        <w:tblStyle w:val="Table12"/>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shd w:fill="d9eaf7" w:val="clear"/>
            <w:vAlign w:val="center"/>
          </w:tcPr>
          <w:p w:rsidR="00000000" w:rsidDel="00000000" w:rsidP="00000000" w:rsidRDefault="00000000" w:rsidRPr="00000000" w14:paraId="00000215">
            <w:pPr>
              <w:rPr>
                <w:sz w:val="32"/>
                <w:szCs w:val="32"/>
              </w:rPr>
            </w:pPr>
            <w:r w:rsidDel="00000000" w:rsidR="00000000" w:rsidRPr="00000000">
              <w:rPr>
                <w:b w:val="1"/>
                <w:bCs w:val="1"/>
                <w:sz w:val="28"/>
                <w:szCs w:val="28"/>
                <w:rtl w:val="0"/>
              </w:rPr>
              <w:t xml:space="preserve">Concept</w:t>
            </w:r>
            <w:r w:rsidDel="00000000" w:rsidR="00000000" w:rsidRPr="00000000">
              <w:rPr>
                <w:rtl w:val="0"/>
              </w:rPr>
            </w:r>
          </w:p>
        </w:tc>
        <w:tc>
          <w:tcPr>
            <w:shd w:fill="d9eaf7" w:val="clear"/>
            <w:vAlign w:val="center"/>
          </w:tcPr>
          <w:p w:rsidR="00000000" w:rsidDel="00000000" w:rsidP="00000000" w:rsidRDefault="00000000" w:rsidRPr="00000000" w14:paraId="00000216">
            <w:pPr>
              <w:rPr>
                <w:sz w:val="32"/>
                <w:szCs w:val="32"/>
              </w:rPr>
            </w:pPr>
            <w:r w:rsidDel="00000000" w:rsidR="00000000" w:rsidRPr="00000000">
              <w:rPr>
                <w:b w:val="1"/>
                <w:bCs w:val="1"/>
                <w:sz w:val="28"/>
                <w:szCs w:val="28"/>
                <w:rtl w:val="0"/>
              </w:rPr>
              <w:t xml:space="preserve">Simple 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7">
            <w:pPr>
              <w:rPr>
                <w:sz w:val="32"/>
                <w:szCs w:val="32"/>
              </w:rPr>
            </w:pPr>
            <w:r w:rsidDel="00000000" w:rsidR="00000000" w:rsidRPr="00000000">
              <w:rPr>
                <w:b w:val="0"/>
                <w:bCs w:val="0"/>
                <w:sz w:val="28"/>
                <w:szCs w:val="28"/>
                <w:rtl w:val="0"/>
              </w:rPr>
              <w:t xml:space="preserve">Feature</w:t>
            </w:r>
            <w:r w:rsidDel="00000000" w:rsidR="00000000" w:rsidRPr="00000000">
              <w:rPr>
                <w:rtl w:val="0"/>
              </w:rPr>
            </w:r>
          </w:p>
        </w:tc>
        <w:tc>
          <w:tcPr>
            <w:vAlign w:val="center"/>
          </w:tcPr>
          <w:p w:rsidR="00000000" w:rsidDel="00000000" w:rsidP="00000000" w:rsidRDefault="00000000" w:rsidRPr="00000000" w14:paraId="00000218">
            <w:pPr>
              <w:rPr>
                <w:sz w:val="32"/>
                <w:szCs w:val="32"/>
              </w:rPr>
            </w:pPr>
            <w:r w:rsidDel="00000000" w:rsidR="00000000" w:rsidRPr="00000000">
              <w:rPr>
                <w:b w:val="0"/>
                <w:bCs w:val="0"/>
                <w:sz w:val="28"/>
                <w:szCs w:val="28"/>
                <w:rtl w:val="0"/>
              </w:rPr>
              <w:t xml:space="preserve">An input variable used by a model. Example: Lag_1.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9">
            <w:pPr>
              <w:rPr>
                <w:sz w:val="32"/>
                <w:szCs w:val="32"/>
              </w:rPr>
            </w:pPr>
            <w:r w:rsidDel="00000000" w:rsidR="00000000" w:rsidRPr="00000000">
              <w:rPr>
                <w:b w:val="0"/>
                <w:bCs w:val="0"/>
                <w:sz w:val="28"/>
                <w:szCs w:val="28"/>
                <w:rtl w:val="0"/>
              </w:rPr>
              <w:t xml:space="preserve">Target</w:t>
            </w:r>
            <w:r w:rsidDel="00000000" w:rsidR="00000000" w:rsidRPr="00000000">
              <w:rPr>
                <w:rtl w:val="0"/>
              </w:rPr>
            </w:r>
          </w:p>
        </w:tc>
        <w:tc>
          <w:tcPr>
            <w:vAlign w:val="center"/>
          </w:tcPr>
          <w:p w:rsidR="00000000" w:rsidDel="00000000" w:rsidP="00000000" w:rsidRDefault="00000000" w:rsidRPr="00000000" w14:paraId="0000021A">
            <w:pPr>
              <w:rPr>
                <w:sz w:val="32"/>
                <w:szCs w:val="32"/>
              </w:rPr>
            </w:pPr>
            <w:r w:rsidDel="00000000" w:rsidR="00000000" w:rsidRPr="00000000">
              <w:rPr>
                <w:b w:val="0"/>
                <w:bCs w:val="0"/>
                <w:sz w:val="28"/>
                <w:szCs w:val="28"/>
                <w:rtl w:val="0"/>
              </w:rPr>
              <w:t xml:space="preserve">The value the model predicts. Here: Tourist_Arrivals.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B">
            <w:pPr>
              <w:rPr>
                <w:sz w:val="32"/>
                <w:szCs w:val="32"/>
              </w:rPr>
            </w:pPr>
            <w:r w:rsidDel="00000000" w:rsidR="00000000" w:rsidRPr="00000000">
              <w:rPr>
                <w:b w:val="0"/>
                <w:bCs w:val="0"/>
                <w:sz w:val="28"/>
                <w:szCs w:val="28"/>
                <w:rtl w:val="0"/>
              </w:rPr>
              <w:t xml:space="preserve">Sample / observation</w:t>
            </w:r>
            <w:r w:rsidDel="00000000" w:rsidR="00000000" w:rsidRPr="00000000">
              <w:rPr>
                <w:rtl w:val="0"/>
              </w:rPr>
            </w:r>
          </w:p>
        </w:tc>
        <w:tc>
          <w:tcPr>
            <w:vAlign w:val="center"/>
          </w:tcPr>
          <w:p w:rsidR="00000000" w:rsidDel="00000000" w:rsidP="00000000" w:rsidRDefault="00000000" w:rsidRPr="00000000" w14:paraId="0000021C">
            <w:pPr>
              <w:rPr>
                <w:sz w:val="32"/>
                <w:szCs w:val="32"/>
              </w:rPr>
            </w:pPr>
            <w:r w:rsidDel="00000000" w:rsidR="00000000" w:rsidRPr="00000000">
              <w:rPr>
                <w:b w:val="0"/>
                <w:bCs w:val="0"/>
                <w:sz w:val="28"/>
                <w:szCs w:val="28"/>
                <w:rtl w:val="0"/>
              </w:rPr>
              <w:t xml:space="preserve">One modeling row representing one month.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D">
            <w:pPr>
              <w:rPr>
                <w:sz w:val="32"/>
                <w:szCs w:val="32"/>
              </w:rPr>
            </w:pPr>
            <w:r w:rsidDel="00000000" w:rsidR="00000000" w:rsidRPr="00000000">
              <w:rPr>
                <w:b w:val="0"/>
                <w:bCs w:val="0"/>
                <w:sz w:val="28"/>
                <w:szCs w:val="28"/>
                <w:rtl w:val="0"/>
              </w:rPr>
              <w:t xml:space="preserve">Training</w:t>
            </w:r>
            <w:r w:rsidDel="00000000" w:rsidR="00000000" w:rsidRPr="00000000">
              <w:rPr>
                <w:rtl w:val="0"/>
              </w:rPr>
            </w:r>
          </w:p>
        </w:tc>
        <w:tc>
          <w:tcPr>
            <w:vAlign w:val="center"/>
          </w:tcPr>
          <w:p w:rsidR="00000000" w:rsidDel="00000000" w:rsidP="00000000" w:rsidRDefault="00000000" w:rsidRPr="00000000" w14:paraId="0000021E">
            <w:pPr>
              <w:rPr>
                <w:sz w:val="32"/>
                <w:szCs w:val="32"/>
              </w:rPr>
            </w:pPr>
            <w:r w:rsidDel="00000000" w:rsidR="00000000" w:rsidRPr="00000000">
              <w:rPr>
                <w:b w:val="0"/>
                <w:bCs w:val="0"/>
                <w:sz w:val="28"/>
                <w:szCs w:val="28"/>
                <w:rtl w:val="0"/>
              </w:rPr>
              <w:t xml:space="preserve">Learning model parameters from historical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F">
            <w:pPr>
              <w:rPr>
                <w:sz w:val="32"/>
                <w:szCs w:val="32"/>
              </w:rPr>
            </w:pPr>
            <w:r w:rsidDel="00000000" w:rsidR="00000000" w:rsidRPr="00000000">
              <w:rPr>
                <w:b w:val="0"/>
                <w:bCs w:val="0"/>
                <w:sz w:val="28"/>
                <w:szCs w:val="28"/>
                <w:rtl w:val="0"/>
              </w:rPr>
              <w:t xml:space="preserve">Prediction</w:t>
            </w:r>
            <w:r w:rsidDel="00000000" w:rsidR="00000000" w:rsidRPr="00000000">
              <w:rPr>
                <w:rtl w:val="0"/>
              </w:rPr>
            </w:r>
          </w:p>
        </w:tc>
        <w:tc>
          <w:tcPr>
            <w:vAlign w:val="center"/>
          </w:tcPr>
          <w:p w:rsidR="00000000" w:rsidDel="00000000" w:rsidP="00000000" w:rsidRDefault="00000000" w:rsidRPr="00000000" w14:paraId="00000220">
            <w:pPr>
              <w:rPr>
                <w:sz w:val="32"/>
                <w:szCs w:val="32"/>
              </w:rPr>
            </w:pPr>
            <w:r w:rsidDel="00000000" w:rsidR="00000000" w:rsidRPr="00000000">
              <w:rPr>
                <w:b w:val="0"/>
                <w:bCs w:val="0"/>
                <w:sz w:val="28"/>
                <w:szCs w:val="28"/>
                <w:rtl w:val="0"/>
              </w:rPr>
              <w:t xml:space="preserve">Applying the learned model to unseen feature values.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1">
            <w:pPr>
              <w:rPr>
                <w:sz w:val="32"/>
                <w:szCs w:val="32"/>
              </w:rPr>
            </w:pPr>
            <w:r w:rsidDel="00000000" w:rsidR="00000000" w:rsidRPr="00000000">
              <w:rPr>
                <w:b w:val="0"/>
                <w:bCs w:val="0"/>
                <w:sz w:val="28"/>
                <w:szCs w:val="28"/>
                <w:rtl w:val="0"/>
              </w:rPr>
              <w:t xml:space="preserve">Generalization</w:t>
            </w:r>
            <w:r w:rsidDel="00000000" w:rsidR="00000000" w:rsidRPr="00000000">
              <w:rPr>
                <w:rtl w:val="0"/>
              </w:rPr>
            </w:r>
          </w:p>
        </w:tc>
        <w:tc>
          <w:tcPr>
            <w:vAlign w:val="center"/>
          </w:tcPr>
          <w:p w:rsidR="00000000" w:rsidDel="00000000" w:rsidP="00000000" w:rsidRDefault="00000000" w:rsidRPr="00000000" w14:paraId="00000222">
            <w:pPr>
              <w:rPr>
                <w:sz w:val="32"/>
                <w:szCs w:val="32"/>
              </w:rPr>
            </w:pPr>
            <w:r w:rsidDel="00000000" w:rsidR="00000000" w:rsidRPr="00000000">
              <w:rPr>
                <w:b w:val="0"/>
                <w:bCs w:val="0"/>
                <w:sz w:val="28"/>
                <w:szCs w:val="28"/>
                <w:rtl w:val="0"/>
              </w:rPr>
              <w:t xml:space="preserve">How well the model works on unseen future-like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3">
            <w:pPr>
              <w:rPr>
                <w:sz w:val="32"/>
                <w:szCs w:val="32"/>
              </w:rPr>
            </w:pPr>
            <w:r w:rsidDel="00000000" w:rsidR="00000000" w:rsidRPr="00000000">
              <w:rPr>
                <w:b w:val="0"/>
                <w:bCs w:val="0"/>
                <w:sz w:val="28"/>
                <w:szCs w:val="28"/>
                <w:rtl w:val="0"/>
              </w:rPr>
              <w:t xml:space="preserve">Overfitting</w:t>
            </w:r>
            <w:r w:rsidDel="00000000" w:rsidR="00000000" w:rsidRPr="00000000">
              <w:rPr>
                <w:rtl w:val="0"/>
              </w:rPr>
            </w:r>
          </w:p>
        </w:tc>
        <w:tc>
          <w:tcPr>
            <w:vAlign w:val="center"/>
          </w:tcPr>
          <w:p w:rsidR="00000000" w:rsidDel="00000000" w:rsidP="00000000" w:rsidRDefault="00000000" w:rsidRPr="00000000" w14:paraId="00000224">
            <w:pPr>
              <w:rPr>
                <w:sz w:val="32"/>
                <w:szCs w:val="32"/>
              </w:rPr>
            </w:pPr>
            <w:r w:rsidDel="00000000" w:rsidR="00000000" w:rsidRPr="00000000">
              <w:rPr>
                <w:b w:val="0"/>
                <w:bCs w:val="0"/>
                <w:sz w:val="28"/>
                <w:szCs w:val="28"/>
                <w:rtl w:val="0"/>
              </w:rPr>
              <w:t xml:space="preserve">Model fits training data too closely and performs poorly on new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5">
            <w:pPr>
              <w:rPr>
                <w:sz w:val="32"/>
                <w:szCs w:val="32"/>
              </w:rPr>
            </w:pPr>
            <w:r w:rsidDel="00000000" w:rsidR="00000000" w:rsidRPr="00000000">
              <w:rPr>
                <w:b w:val="0"/>
                <w:bCs w:val="0"/>
                <w:sz w:val="28"/>
                <w:szCs w:val="28"/>
                <w:rtl w:val="0"/>
              </w:rPr>
              <w:t xml:space="preserve">Underfitting</w:t>
            </w:r>
            <w:r w:rsidDel="00000000" w:rsidR="00000000" w:rsidRPr="00000000">
              <w:rPr>
                <w:rtl w:val="0"/>
              </w:rPr>
            </w:r>
          </w:p>
        </w:tc>
        <w:tc>
          <w:tcPr>
            <w:vAlign w:val="center"/>
          </w:tcPr>
          <w:p w:rsidR="00000000" w:rsidDel="00000000" w:rsidP="00000000" w:rsidRDefault="00000000" w:rsidRPr="00000000" w14:paraId="00000226">
            <w:pPr>
              <w:rPr>
                <w:sz w:val="32"/>
                <w:szCs w:val="32"/>
              </w:rPr>
            </w:pPr>
            <w:r w:rsidDel="00000000" w:rsidR="00000000" w:rsidRPr="00000000">
              <w:rPr>
                <w:b w:val="0"/>
                <w:bCs w:val="0"/>
                <w:sz w:val="28"/>
                <w:szCs w:val="28"/>
                <w:rtl w:val="0"/>
              </w:rPr>
              <w:t xml:space="preserve">Model is too simple to capture useful structure.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7">
            <w:pPr>
              <w:rPr>
                <w:sz w:val="32"/>
                <w:szCs w:val="32"/>
              </w:rPr>
            </w:pPr>
            <w:r w:rsidDel="00000000" w:rsidR="00000000" w:rsidRPr="00000000">
              <w:rPr>
                <w:b w:val="0"/>
                <w:bCs w:val="0"/>
                <w:sz w:val="28"/>
                <w:szCs w:val="28"/>
                <w:rtl w:val="0"/>
              </w:rPr>
              <w:t xml:space="preserve">Data leakage</w:t>
            </w:r>
            <w:r w:rsidDel="00000000" w:rsidR="00000000" w:rsidRPr="00000000">
              <w:rPr>
                <w:rtl w:val="0"/>
              </w:rPr>
            </w:r>
          </w:p>
        </w:tc>
        <w:tc>
          <w:tcPr>
            <w:vAlign w:val="center"/>
          </w:tcPr>
          <w:p w:rsidR="00000000" w:rsidDel="00000000" w:rsidP="00000000" w:rsidRDefault="00000000" w:rsidRPr="00000000" w14:paraId="00000228">
            <w:pPr>
              <w:rPr>
                <w:sz w:val="32"/>
                <w:szCs w:val="32"/>
              </w:rPr>
            </w:pPr>
            <w:r w:rsidDel="00000000" w:rsidR="00000000" w:rsidRPr="00000000">
              <w:rPr>
                <w:b w:val="0"/>
                <w:bCs w:val="0"/>
                <w:sz w:val="28"/>
                <w:szCs w:val="28"/>
                <w:rtl w:val="0"/>
              </w:rPr>
              <w:t xml:space="preserve">Information from the future/target leaks into training features or preprocessing.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9">
            <w:pPr>
              <w:rPr>
                <w:sz w:val="32"/>
                <w:szCs w:val="32"/>
              </w:rPr>
            </w:pPr>
            <w:r w:rsidDel="00000000" w:rsidR="00000000" w:rsidRPr="00000000">
              <w:rPr>
                <w:b w:val="0"/>
                <w:bCs w:val="0"/>
                <w:sz w:val="28"/>
                <w:szCs w:val="28"/>
                <w:rtl w:val="0"/>
              </w:rPr>
              <w:t xml:space="preserve">Hyperparameter</w:t>
            </w:r>
            <w:r w:rsidDel="00000000" w:rsidR="00000000" w:rsidRPr="00000000">
              <w:rPr>
                <w:rtl w:val="0"/>
              </w:rPr>
            </w:r>
          </w:p>
        </w:tc>
        <w:tc>
          <w:tcPr>
            <w:vAlign w:val="center"/>
          </w:tcPr>
          <w:p w:rsidR="00000000" w:rsidDel="00000000" w:rsidP="00000000" w:rsidRDefault="00000000" w:rsidRPr="00000000" w14:paraId="0000022A">
            <w:pPr>
              <w:rPr>
                <w:sz w:val="32"/>
                <w:szCs w:val="32"/>
              </w:rPr>
            </w:pPr>
            <w:r w:rsidDel="00000000" w:rsidR="00000000" w:rsidRPr="00000000">
              <w:rPr>
                <w:b w:val="0"/>
                <w:bCs w:val="0"/>
                <w:sz w:val="28"/>
                <w:szCs w:val="28"/>
                <w:rtl w:val="0"/>
              </w:rPr>
              <w:t xml:space="preserve">A model setting chosen before/during training, e.g. Random Forest n_estimators=300.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B">
            <w:pPr>
              <w:rPr>
                <w:sz w:val="32"/>
                <w:szCs w:val="32"/>
              </w:rPr>
            </w:pPr>
            <w:r w:rsidDel="00000000" w:rsidR="00000000" w:rsidRPr="00000000">
              <w:rPr>
                <w:b w:val="0"/>
                <w:bCs w:val="0"/>
                <w:sz w:val="28"/>
                <w:szCs w:val="28"/>
                <w:rtl w:val="0"/>
              </w:rPr>
              <w:t xml:space="preserve">Pipeline</w:t>
            </w:r>
            <w:r w:rsidDel="00000000" w:rsidR="00000000" w:rsidRPr="00000000">
              <w:rPr>
                <w:rtl w:val="0"/>
              </w:rPr>
            </w:r>
          </w:p>
        </w:tc>
        <w:tc>
          <w:tcPr>
            <w:vAlign w:val="center"/>
          </w:tcPr>
          <w:p w:rsidR="00000000" w:rsidDel="00000000" w:rsidP="00000000" w:rsidRDefault="00000000" w:rsidRPr="00000000" w14:paraId="0000022C">
            <w:pPr>
              <w:rPr>
                <w:sz w:val="32"/>
                <w:szCs w:val="32"/>
              </w:rPr>
            </w:pPr>
            <w:r w:rsidDel="00000000" w:rsidR="00000000" w:rsidRPr="00000000">
              <w:rPr>
                <w:b w:val="0"/>
                <w:bCs w:val="0"/>
                <w:sz w:val="28"/>
                <w:szCs w:val="28"/>
                <w:rtl w:val="0"/>
              </w:rPr>
              <w:t xml:space="preserve">A sequence that keeps preprocessing and model steps together.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D">
            <w:pPr>
              <w:rPr>
                <w:sz w:val="32"/>
                <w:szCs w:val="32"/>
              </w:rPr>
            </w:pPr>
            <w:r w:rsidDel="00000000" w:rsidR="00000000" w:rsidRPr="00000000">
              <w:rPr>
                <w:b w:val="0"/>
                <w:bCs w:val="0"/>
                <w:sz w:val="28"/>
                <w:szCs w:val="28"/>
                <w:rtl w:val="0"/>
              </w:rPr>
              <w:t xml:space="preserve">Ensemble</w:t>
            </w:r>
            <w:r w:rsidDel="00000000" w:rsidR="00000000" w:rsidRPr="00000000">
              <w:rPr>
                <w:rtl w:val="0"/>
              </w:rPr>
            </w:r>
          </w:p>
        </w:tc>
        <w:tc>
          <w:tcPr>
            <w:vAlign w:val="center"/>
          </w:tcPr>
          <w:p w:rsidR="00000000" w:rsidDel="00000000" w:rsidP="00000000" w:rsidRDefault="00000000" w:rsidRPr="00000000" w14:paraId="0000022E">
            <w:pPr>
              <w:rPr>
                <w:sz w:val="32"/>
                <w:szCs w:val="32"/>
              </w:rPr>
            </w:pPr>
            <w:r w:rsidDel="00000000" w:rsidR="00000000" w:rsidRPr="00000000">
              <w:rPr>
                <w:b w:val="0"/>
                <w:bCs w:val="0"/>
                <w:sz w:val="28"/>
                <w:szCs w:val="28"/>
                <w:rtl w:val="0"/>
              </w:rPr>
              <w:t xml:space="preserve">Combining multiple models/trees to produce a stronger prediction.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F">
            <w:pPr>
              <w:rPr>
                <w:sz w:val="32"/>
                <w:szCs w:val="32"/>
              </w:rPr>
            </w:pPr>
            <w:r w:rsidDel="00000000" w:rsidR="00000000" w:rsidRPr="00000000">
              <w:rPr>
                <w:b w:val="0"/>
                <w:bCs w:val="0"/>
                <w:sz w:val="28"/>
                <w:szCs w:val="28"/>
                <w:rtl w:val="0"/>
              </w:rPr>
              <w:t xml:space="preserve">Cross-validation</w:t>
            </w:r>
            <w:r w:rsidDel="00000000" w:rsidR="00000000" w:rsidRPr="00000000">
              <w:rPr>
                <w:rtl w:val="0"/>
              </w:rPr>
            </w:r>
          </w:p>
        </w:tc>
        <w:tc>
          <w:tcPr>
            <w:vAlign w:val="center"/>
          </w:tcPr>
          <w:p w:rsidR="00000000" w:rsidDel="00000000" w:rsidP="00000000" w:rsidRDefault="00000000" w:rsidRPr="00000000" w14:paraId="00000230">
            <w:pPr>
              <w:rPr>
                <w:sz w:val="32"/>
                <w:szCs w:val="32"/>
              </w:rPr>
            </w:pPr>
            <w:r w:rsidDel="00000000" w:rsidR="00000000" w:rsidRPr="00000000">
              <w:rPr>
                <w:b w:val="0"/>
                <w:bCs w:val="0"/>
                <w:sz w:val="28"/>
                <w:szCs w:val="28"/>
                <w:rtl w:val="0"/>
              </w:rPr>
              <w:t xml:space="preserve">Repeated train/validation experiments to assess stability.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1">
            <w:pPr>
              <w:rPr>
                <w:sz w:val="32"/>
                <w:szCs w:val="32"/>
              </w:rPr>
            </w:pPr>
            <w:r w:rsidDel="00000000" w:rsidR="00000000" w:rsidRPr="00000000">
              <w:rPr>
                <w:b w:val="0"/>
                <w:bCs w:val="0"/>
                <w:sz w:val="28"/>
                <w:szCs w:val="28"/>
                <w:rtl w:val="0"/>
              </w:rPr>
              <w:t xml:space="preserve">Forecast horizon</w:t>
            </w:r>
            <w:r w:rsidDel="00000000" w:rsidR="00000000" w:rsidRPr="00000000">
              <w:rPr>
                <w:rtl w:val="0"/>
              </w:rPr>
            </w:r>
          </w:p>
        </w:tc>
        <w:tc>
          <w:tcPr>
            <w:vAlign w:val="center"/>
          </w:tcPr>
          <w:p w:rsidR="00000000" w:rsidDel="00000000" w:rsidP="00000000" w:rsidRDefault="00000000" w:rsidRPr="00000000" w14:paraId="00000232">
            <w:pPr>
              <w:rPr>
                <w:sz w:val="32"/>
                <w:szCs w:val="32"/>
              </w:rPr>
            </w:pPr>
            <w:r w:rsidDel="00000000" w:rsidR="00000000" w:rsidRPr="00000000">
              <w:rPr>
                <w:b w:val="0"/>
                <w:bCs w:val="0"/>
                <w:sz w:val="28"/>
                <w:szCs w:val="28"/>
                <w:rtl w:val="0"/>
              </w:rPr>
              <w:t xml:space="preserve">How many future months are predicted.</w:t>
            </w:r>
            <w:r w:rsidDel="00000000" w:rsidR="00000000" w:rsidRPr="00000000">
              <w:rPr>
                <w:rtl w:val="0"/>
              </w:rPr>
            </w:r>
          </w:p>
        </w:tc>
      </w:tr>
    </w:tbl>
    <w:p w:rsidR="00000000" w:rsidDel="00000000" w:rsidP="00000000" w:rsidRDefault="00000000" w:rsidRPr="00000000" w14:paraId="00000233">
      <w:pPr>
        <w:pStyle w:val="Heading2"/>
        <w:rPr/>
      </w:pPr>
      <w:r w:rsidDel="00000000" w:rsidR="00000000" w:rsidRPr="00000000">
        <w:rPr>
          <w:rtl w:val="0"/>
        </w:rPr>
      </w:r>
    </w:p>
    <w:p w:rsidR="00000000" w:rsidDel="00000000" w:rsidP="00000000" w:rsidRDefault="00000000" w:rsidRPr="00000000" w14:paraId="00000234">
      <w:pPr>
        <w:pStyle w:val="Heading2"/>
        <w:rPr/>
      </w:pPr>
      <w:r w:rsidDel="00000000" w:rsidR="00000000" w:rsidRPr="00000000">
        <w:rPr>
          <w:rtl w:val="0"/>
        </w:rPr>
        <w:t xml:space="preserve">9.1 What is a regression problem?</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sz w:val="26"/>
          <w:szCs w:val="26"/>
        </w:rPr>
      </w:pPr>
      <w:r w:rsidDel="00000000" w:rsidR="00000000" w:rsidRPr="00000000">
        <w:rPr>
          <w:sz w:val="26"/>
          <w:szCs w:val="26"/>
          <w:rtl w:val="0"/>
        </w:rPr>
        <w:t xml:space="preserve">Regression maps features to a numeric value. In this project: X → predicted number of visitors. A classification model would instead output categories such as High/Low or Yes/No, which is not the requested target.</w:t>
      </w:r>
    </w:p>
    <w:p w:rsidR="00000000" w:rsidDel="00000000" w:rsidP="00000000" w:rsidRDefault="00000000" w:rsidRPr="00000000" w14:paraId="00000237">
      <w:pPr>
        <w:pStyle w:val="Heading2"/>
        <w:rPr/>
      </w:pPr>
      <w:r w:rsidDel="00000000" w:rsidR="00000000" w:rsidRPr="00000000">
        <w:rPr>
          <w:rtl w:val="0"/>
        </w:rPr>
        <w:t xml:space="preserve">9.2 Why not classification?</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sz w:val="26"/>
          <w:szCs w:val="26"/>
        </w:rPr>
      </w:pPr>
      <w:r w:rsidDel="00000000" w:rsidR="00000000" w:rsidRPr="00000000">
        <w:rPr>
          <w:sz w:val="26"/>
          <w:szCs w:val="26"/>
          <w:rtl w:val="0"/>
        </w:rPr>
        <w:t xml:space="preserve">There is no class label in the target. The target is an actual visitor count, and preserving the numeric magnitude is important.</w:t>
      </w:r>
    </w:p>
    <w:p w:rsidR="00000000" w:rsidDel="00000000" w:rsidP="00000000" w:rsidRDefault="00000000" w:rsidRPr="00000000" w14:paraId="0000023A">
      <w:pPr>
        <w:pStyle w:val="Heading2"/>
        <w:rPr/>
      </w:pPr>
      <w:r w:rsidDel="00000000" w:rsidR="00000000" w:rsidRPr="00000000">
        <w:rPr>
          <w:rtl w:val="0"/>
        </w:rPr>
        <w:t xml:space="preserve">9.3 Why not unsupervised learning?</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sz w:val="26"/>
          <w:szCs w:val="26"/>
        </w:rPr>
      </w:pPr>
      <w:r w:rsidDel="00000000" w:rsidR="00000000" w:rsidRPr="00000000">
        <w:rPr>
          <w:sz w:val="26"/>
          <w:szCs w:val="26"/>
          <w:rtl w:val="0"/>
        </w:rPr>
        <w:t xml:space="preserve">Unsupervised learning does not require a known target. This project explicitly has historical known arrival values and wants to predict future arrival values, so supervised learning is appropriate.</w:t>
      </w:r>
    </w:p>
    <w:p w:rsidR="00000000" w:rsidDel="00000000" w:rsidP="00000000" w:rsidRDefault="00000000" w:rsidRPr="00000000" w14:paraId="0000023D">
      <w:pPr>
        <w:pStyle w:val="Heading1"/>
        <w:rPr/>
      </w:pPr>
      <w:r w:rsidDel="00000000" w:rsidR="00000000" w:rsidRPr="00000000">
        <w:rPr>
          <w:rtl w:val="0"/>
        </w:rPr>
      </w:r>
    </w:p>
    <w:p w:rsidR="00000000" w:rsidDel="00000000" w:rsidP="00000000" w:rsidRDefault="00000000" w:rsidRPr="00000000" w14:paraId="0000023E">
      <w:pPr>
        <w:pStyle w:val="Heading1"/>
        <w:rPr/>
      </w:pPr>
      <w:r w:rsidDel="00000000" w:rsidR="00000000" w:rsidRPr="00000000">
        <w:rPr>
          <w:rtl w:val="0"/>
        </w:rPr>
      </w:r>
    </w:p>
    <w:p w:rsidR="00000000" w:rsidDel="00000000" w:rsidP="00000000" w:rsidRDefault="00000000" w:rsidRPr="00000000" w14:paraId="0000023F">
      <w:pPr>
        <w:pStyle w:val="Heading1"/>
        <w:rPr/>
      </w:pPr>
      <w:r w:rsidDel="00000000" w:rsidR="00000000" w:rsidRPr="00000000">
        <w:rPr>
          <w:rtl w:val="0"/>
        </w:rPr>
        <w:t xml:space="preserve">10. Model Development</w:t>
      </w:r>
    </w:p>
    <w:p w:rsidR="00000000" w:rsidDel="00000000" w:rsidP="00000000" w:rsidRDefault="00000000" w:rsidRPr="00000000" w14:paraId="00000240">
      <w:pPr>
        <w:pStyle w:val="Heading2"/>
        <w:rPr/>
      </w:pPr>
      <w:r w:rsidDel="00000000" w:rsidR="00000000" w:rsidRPr="00000000">
        <w:rPr>
          <w:rtl w:val="0"/>
        </w:rPr>
        <w:t xml:space="preserve">10.1 Linear Regression</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sz w:val="26"/>
          <w:szCs w:val="26"/>
        </w:rPr>
      </w:pPr>
      <w:r w:rsidDel="00000000" w:rsidR="00000000" w:rsidRPr="00000000">
        <w:rPr>
          <w:sz w:val="26"/>
          <w:szCs w:val="26"/>
          <w:rtl w:val="0"/>
        </w:rPr>
        <w:t xml:space="preserve">Linear Regression models the target as a weighted combination of features: ŷ = β₀ + β₁x₁ + … + βₚxₚ. The coefficients are learned by minimizing the sum of squared residuals.</w:t>
      </w:r>
    </w:p>
    <w:p w:rsidR="00000000" w:rsidDel="00000000" w:rsidP="00000000" w:rsidRDefault="00000000" w:rsidRPr="00000000" w14:paraId="00000243">
      <w:pPr>
        <w:rPr>
          <w:sz w:val="26"/>
          <w:szCs w:val="26"/>
        </w:rPr>
      </w:pPr>
      <w:r w:rsidDel="00000000" w:rsidR="00000000" w:rsidRPr="00000000">
        <w:rPr>
          <w:sz w:val="26"/>
          <w:szCs w:val="26"/>
          <w:rtl w:val="0"/>
        </w:rPr>
        <w:t xml:space="preserve">Why used here: it is a simple, interpretable baseline; it works naturally with engineered lag/calendar features; it is fast; and the current experiment shows strong test performance.</w:t>
      </w:r>
    </w:p>
    <w:p w:rsidR="00000000" w:rsidDel="00000000" w:rsidP="00000000" w:rsidRDefault="00000000" w:rsidRPr="00000000" w14:paraId="00000244">
      <w:pPr>
        <w:rPr>
          <w:sz w:val="26"/>
          <w:szCs w:val="26"/>
        </w:rPr>
      </w:pPr>
      <w:r w:rsidDel="00000000" w:rsidR="00000000" w:rsidRPr="00000000">
        <w:rPr>
          <w:sz w:val="26"/>
          <w:szCs w:val="26"/>
          <w:rtl w:val="0"/>
        </w:rPr>
        <w:t xml:space="preserve">Important viva distinction: Linear Regression is not inherently a time-series model. It becomes a forecasting approach here because the input features contain time, lag and rolling information.</w:t>
      </w:r>
    </w:p>
    <w:p w:rsidR="00000000" w:rsidDel="00000000" w:rsidP="00000000" w:rsidRDefault="00000000" w:rsidRPr="00000000" w14:paraId="00000245">
      <w:pPr>
        <w:pStyle w:val="Heading2"/>
        <w:rPr/>
      </w:pPr>
      <w:r w:rsidDel="00000000" w:rsidR="00000000" w:rsidRPr="00000000">
        <w:rPr>
          <w:rtl w:val="0"/>
        </w:rPr>
        <w:t xml:space="preserve">10.2 How Linear Regression calculates a prediction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sz w:val="26"/>
          <w:szCs w:val="26"/>
        </w:rPr>
      </w:pPr>
      <w:r w:rsidDel="00000000" w:rsidR="00000000" w:rsidRPr="00000000">
        <w:rPr>
          <w:sz w:val="26"/>
          <w:szCs w:val="26"/>
          <w:rtl w:val="0"/>
        </w:rPr>
        <w:t xml:space="preserve">For a future row, the pipeline preprocesses the numeric and categorical features, then the learned linear model calculates a weighted sum plus an intercept. Exact coefficients are generated from the fitted training data; they should not be invented in a viva.</w:t>
      </w:r>
    </w:p>
    <w:p w:rsidR="00000000" w:rsidDel="00000000" w:rsidP="00000000" w:rsidRDefault="00000000" w:rsidRPr="00000000" w14:paraId="00000248">
      <w:pPr>
        <w:pStyle w:val="Heading2"/>
        <w:rPr/>
      </w:pPr>
      <w:r w:rsidDel="00000000" w:rsidR="00000000" w:rsidRPr="00000000">
        <w:rPr>
          <w:rtl w:val="0"/>
        </w:rPr>
        <w:t xml:space="preserve">10.3 Polynomial Regression</w:t>
      </w:r>
    </w:p>
    <w:p w:rsidR="00000000" w:rsidDel="00000000" w:rsidP="00000000" w:rsidRDefault="00000000" w:rsidRPr="00000000" w14:paraId="00000249">
      <w:pPr>
        <w:rPr>
          <w:sz w:val="26"/>
          <w:szCs w:val="26"/>
        </w:rPr>
      </w:pPr>
      <w:r w:rsidDel="00000000" w:rsidR="00000000" w:rsidRPr="00000000">
        <w:rPr>
          <w:rtl w:val="0"/>
        </w:rPr>
      </w:r>
    </w:p>
    <w:p w:rsidR="00000000" w:rsidDel="00000000" w:rsidP="00000000" w:rsidRDefault="00000000" w:rsidRPr="00000000" w14:paraId="0000024A">
      <w:pPr>
        <w:rPr>
          <w:sz w:val="26"/>
          <w:szCs w:val="26"/>
        </w:rPr>
      </w:pPr>
      <w:r w:rsidDel="00000000" w:rsidR="00000000" w:rsidRPr="00000000">
        <w:rPr>
          <w:sz w:val="26"/>
          <w:szCs w:val="26"/>
          <w:rtl w:val="0"/>
        </w:rPr>
        <w:t xml:space="preserve">Polynomial Regression is implemented as PolynomialFeatures + StandardScaler + LinearRegression. The underlying regression is still linear in its learned coefficients, but the inputs are transformed into powers/interactions.</w:t>
      </w:r>
    </w:p>
    <w:p w:rsidR="00000000" w:rsidDel="00000000" w:rsidP="00000000" w:rsidRDefault="00000000" w:rsidRPr="00000000" w14:paraId="0000024B">
      <w:pPr>
        <w:rPr>
          <w:sz w:val="36"/>
          <w:szCs w:val="36"/>
        </w:rPr>
      </w:pPr>
      <w:r w:rsidDel="00000000" w:rsidR="00000000" w:rsidRPr="00000000">
        <w:rPr>
          <w:rtl w:val="0"/>
        </w:rPr>
      </w:r>
    </w:p>
    <w:tbl>
      <w:tblPr>
        <w:tblStyle w:val="Table13"/>
        <w:tblW w:w="98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0"/>
          <w:tblHeader w:val="0"/>
        </w:trPr>
        <w:tc>
          <w:tcPr>
            <w:shd w:fill="d9eaf7" w:val="clear"/>
            <w:vAlign w:val="center"/>
          </w:tcPr>
          <w:p w:rsidR="00000000" w:rsidDel="00000000" w:rsidP="00000000" w:rsidRDefault="00000000" w:rsidRPr="00000000" w14:paraId="0000024C">
            <w:pPr>
              <w:rPr>
                <w:sz w:val="30"/>
                <w:szCs w:val="30"/>
              </w:rPr>
            </w:pPr>
            <w:r w:rsidDel="00000000" w:rsidR="00000000" w:rsidRPr="00000000">
              <w:rPr>
                <w:b w:val="1"/>
                <w:bCs w:val="1"/>
                <w:sz w:val="26"/>
                <w:szCs w:val="26"/>
                <w:rtl w:val="0"/>
              </w:rPr>
              <w:t xml:space="preserve">Degree</w:t>
            </w:r>
            <w:r w:rsidDel="00000000" w:rsidR="00000000" w:rsidRPr="00000000">
              <w:rPr>
                <w:rtl w:val="0"/>
              </w:rPr>
            </w:r>
          </w:p>
        </w:tc>
        <w:tc>
          <w:tcPr>
            <w:shd w:fill="d9eaf7" w:val="clear"/>
            <w:vAlign w:val="center"/>
          </w:tcPr>
          <w:p w:rsidR="00000000" w:rsidDel="00000000" w:rsidP="00000000" w:rsidRDefault="00000000" w:rsidRPr="00000000" w14:paraId="0000024D">
            <w:pPr>
              <w:rPr>
                <w:sz w:val="30"/>
                <w:szCs w:val="30"/>
              </w:rPr>
            </w:pPr>
            <w:r w:rsidDel="00000000" w:rsidR="00000000" w:rsidRPr="00000000">
              <w:rPr>
                <w:b w:val="1"/>
                <w:bCs w:val="1"/>
                <w:sz w:val="26"/>
                <w:szCs w:val="26"/>
                <w:rtl w:val="0"/>
              </w:rPr>
              <w:t xml:space="preserve">Concept</w:t>
            </w:r>
            <w:r w:rsidDel="00000000" w:rsidR="00000000" w:rsidRPr="00000000">
              <w:rPr>
                <w:rtl w:val="0"/>
              </w:rPr>
            </w:r>
          </w:p>
        </w:tc>
        <w:tc>
          <w:tcPr>
            <w:shd w:fill="d9eaf7" w:val="clear"/>
            <w:vAlign w:val="center"/>
          </w:tcPr>
          <w:p w:rsidR="00000000" w:rsidDel="00000000" w:rsidP="00000000" w:rsidRDefault="00000000" w:rsidRPr="00000000" w14:paraId="0000024E">
            <w:pPr>
              <w:rPr>
                <w:sz w:val="30"/>
                <w:szCs w:val="30"/>
              </w:rPr>
            </w:pPr>
            <w:r w:rsidDel="00000000" w:rsidR="00000000" w:rsidRPr="00000000">
              <w:rPr>
                <w:b w:val="1"/>
                <w:bCs w:val="1"/>
                <w:sz w:val="26"/>
                <w:szCs w:val="26"/>
                <w:rtl w:val="0"/>
              </w:rPr>
              <w:t xml:space="preserve">Interpretation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F">
            <w:pPr>
              <w:rPr>
                <w:sz w:val="30"/>
                <w:szCs w:val="30"/>
              </w:rPr>
            </w:pPr>
            <w:r w:rsidDel="00000000" w:rsidR="00000000" w:rsidRPr="00000000">
              <w:rPr>
                <w:b w:val="0"/>
                <w:bCs w:val="0"/>
                <w:sz w:val="26"/>
                <w:szCs w:val="26"/>
                <w:rtl w:val="0"/>
              </w:rPr>
              <w:t xml:space="preserve">Degree 1</w:t>
            </w:r>
            <w:r w:rsidDel="00000000" w:rsidR="00000000" w:rsidRPr="00000000">
              <w:rPr>
                <w:rtl w:val="0"/>
              </w:rPr>
            </w:r>
          </w:p>
        </w:tc>
        <w:tc>
          <w:tcPr>
            <w:vAlign w:val="center"/>
          </w:tcPr>
          <w:p w:rsidR="00000000" w:rsidDel="00000000" w:rsidP="00000000" w:rsidRDefault="00000000" w:rsidRPr="00000000" w14:paraId="00000250">
            <w:pPr>
              <w:rPr>
                <w:sz w:val="30"/>
                <w:szCs w:val="30"/>
              </w:rPr>
            </w:pPr>
            <w:r w:rsidDel="00000000" w:rsidR="00000000" w:rsidRPr="00000000">
              <w:rPr>
                <w:b w:val="0"/>
                <w:bCs w:val="0"/>
                <w:sz w:val="26"/>
                <w:szCs w:val="26"/>
                <w:rtl w:val="0"/>
              </w:rPr>
              <w:t xml:space="preserve">β0 + β1x</w:t>
            </w:r>
            <w:r w:rsidDel="00000000" w:rsidR="00000000" w:rsidRPr="00000000">
              <w:rPr>
                <w:rtl w:val="0"/>
              </w:rPr>
            </w:r>
          </w:p>
        </w:tc>
        <w:tc>
          <w:tcPr>
            <w:vAlign w:val="center"/>
          </w:tcPr>
          <w:p w:rsidR="00000000" w:rsidDel="00000000" w:rsidP="00000000" w:rsidRDefault="00000000" w:rsidRPr="00000000" w14:paraId="00000251">
            <w:pPr>
              <w:rPr>
                <w:sz w:val="30"/>
                <w:szCs w:val="30"/>
              </w:rPr>
            </w:pPr>
            <w:r w:rsidDel="00000000" w:rsidR="00000000" w:rsidRPr="00000000">
              <w:rPr>
                <w:b w:val="0"/>
                <w:bCs w:val="0"/>
                <w:sz w:val="26"/>
                <w:szCs w:val="26"/>
                <w:rtl w:val="0"/>
              </w:rPr>
              <w:t xml:space="preserve">Straight line; effectively ordinary linear regression for one variable.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2">
            <w:pPr>
              <w:rPr>
                <w:sz w:val="30"/>
                <w:szCs w:val="30"/>
              </w:rPr>
            </w:pPr>
            <w:r w:rsidDel="00000000" w:rsidR="00000000" w:rsidRPr="00000000">
              <w:rPr>
                <w:b w:val="0"/>
                <w:bCs w:val="0"/>
                <w:sz w:val="26"/>
                <w:szCs w:val="26"/>
                <w:rtl w:val="0"/>
              </w:rPr>
              <w:t xml:space="preserve">Degree 2</w:t>
            </w:r>
            <w:r w:rsidDel="00000000" w:rsidR="00000000" w:rsidRPr="00000000">
              <w:rPr>
                <w:rtl w:val="0"/>
              </w:rPr>
            </w:r>
          </w:p>
        </w:tc>
        <w:tc>
          <w:tcPr>
            <w:vAlign w:val="center"/>
          </w:tcPr>
          <w:p w:rsidR="00000000" w:rsidDel="00000000" w:rsidP="00000000" w:rsidRDefault="00000000" w:rsidRPr="00000000" w14:paraId="00000253">
            <w:pPr>
              <w:rPr>
                <w:sz w:val="30"/>
                <w:szCs w:val="30"/>
              </w:rPr>
            </w:pPr>
            <w:r w:rsidDel="00000000" w:rsidR="00000000" w:rsidRPr="00000000">
              <w:rPr>
                <w:b w:val="0"/>
                <w:bCs w:val="0"/>
                <w:sz w:val="26"/>
                <w:szCs w:val="26"/>
                <w:rtl w:val="0"/>
              </w:rPr>
              <w:t xml:space="preserve">β0 + β1x + β2x²</w:t>
            </w:r>
            <w:r w:rsidDel="00000000" w:rsidR="00000000" w:rsidRPr="00000000">
              <w:rPr>
                <w:rtl w:val="0"/>
              </w:rPr>
            </w:r>
          </w:p>
        </w:tc>
        <w:tc>
          <w:tcPr>
            <w:vAlign w:val="center"/>
          </w:tcPr>
          <w:p w:rsidR="00000000" w:rsidDel="00000000" w:rsidP="00000000" w:rsidRDefault="00000000" w:rsidRPr="00000000" w14:paraId="00000254">
            <w:pPr>
              <w:rPr>
                <w:sz w:val="30"/>
                <w:szCs w:val="30"/>
              </w:rPr>
            </w:pPr>
            <w:r w:rsidDel="00000000" w:rsidR="00000000" w:rsidRPr="00000000">
              <w:rPr>
                <w:b w:val="0"/>
                <w:bCs w:val="0"/>
                <w:sz w:val="26"/>
                <w:szCs w:val="26"/>
                <w:rtl w:val="0"/>
              </w:rPr>
              <w:t xml:space="preserve">Adds curvature.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5">
            <w:pPr>
              <w:rPr>
                <w:sz w:val="30"/>
                <w:szCs w:val="30"/>
              </w:rPr>
            </w:pPr>
            <w:r w:rsidDel="00000000" w:rsidR="00000000" w:rsidRPr="00000000">
              <w:rPr>
                <w:b w:val="0"/>
                <w:bCs w:val="0"/>
                <w:sz w:val="26"/>
                <w:szCs w:val="26"/>
                <w:rtl w:val="0"/>
              </w:rPr>
              <w:t xml:space="preserve">Degree 3</w:t>
            </w:r>
            <w:r w:rsidDel="00000000" w:rsidR="00000000" w:rsidRPr="00000000">
              <w:rPr>
                <w:rtl w:val="0"/>
              </w:rPr>
            </w:r>
          </w:p>
        </w:tc>
        <w:tc>
          <w:tcPr>
            <w:vAlign w:val="center"/>
          </w:tcPr>
          <w:p w:rsidR="00000000" w:rsidDel="00000000" w:rsidP="00000000" w:rsidRDefault="00000000" w:rsidRPr="00000000" w14:paraId="00000256">
            <w:pPr>
              <w:rPr>
                <w:sz w:val="30"/>
                <w:szCs w:val="30"/>
              </w:rPr>
            </w:pPr>
            <w:r w:rsidDel="00000000" w:rsidR="00000000" w:rsidRPr="00000000">
              <w:rPr>
                <w:b w:val="0"/>
                <w:bCs w:val="0"/>
                <w:sz w:val="26"/>
                <w:szCs w:val="26"/>
                <w:rtl w:val="0"/>
              </w:rPr>
              <w:t xml:space="preserve">Adds β3x³</w:t>
            </w:r>
            <w:r w:rsidDel="00000000" w:rsidR="00000000" w:rsidRPr="00000000">
              <w:rPr>
                <w:rtl w:val="0"/>
              </w:rPr>
            </w:r>
          </w:p>
        </w:tc>
        <w:tc>
          <w:tcPr>
            <w:vAlign w:val="center"/>
          </w:tcPr>
          <w:p w:rsidR="00000000" w:rsidDel="00000000" w:rsidP="00000000" w:rsidRDefault="00000000" w:rsidRPr="00000000" w14:paraId="00000257">
            <w:pPr>
              <w:rPr>
                <w:sz w:val="30"/>
                <w:szCs w:val="30"/>
              </w:rPr>
            </w:pPr>
            <w:r w:rsidDel="00000000" w:rsidR="00000000" w:rsidRPr="00000000">
              <w:rPr>
                <w:b w:val="0"/>
                <w:bCs w:val="0"/>
                <w:sz w:val="26"/>
                <w:szCs w:val="26"/>
                <w:rtl w:val="0"/>
              </w:rPr>
              <w:t xml:space="preserve">More flexible; can model more complex curvature.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8">
            <w:pPr>
              <w:rPr>
                <w:sz w:val="30"/>
                <w:szCs w:val="30"/>
              </w:rPr>
            </w:pPr>
            <w:r w:rsidDel="00000000" w:rsidR="00000000" w:rsidRPr="00000000">
              <w:rPr>
                <w:b w:val="0"/>
                <w:bCs w:val="0"/>
                <w:sz w:val="26"/>
                <w:szCs w:val="26"/>
                <w:rtl w:val="0"/>
              </w:rPr>
              <w:t xml:space="preserve">Degree 4</w:t>
            </w:r>
            <w:r w:rsidDel="00000000" w:rsidR="00000000" w:rsidRPr="00000000">
              <w:rPr>
                <w:rtl w:val="0"/>
              </w:rPr>
            </w:r>
          </w:p>
        </w:tc>
        <w:tc>
          <w:tcPr>
            <w:vAlign w:val="center"/>
          </w:tcPr>
          <w:p w:rsidR="00000000" w:rsidDel="00000000" w:rsidP="00000000" w:rsidRDefault="00000000" w:rsidRPr="00000000" w14:paraId="00000259">
            <w:pPr>
              <w:rPr>
                <w:sz w:val="30"/>
                <w:szCs w:val="30"/>
              </w:rPr>
            </w:pPr>
            <w:r w:rsidDel="00000000" w:rsidR="00000000" w:rsidRPr="00000000">
              <w:rPr>
                <w:b w:val="0"/>
                <w:bCs w:val="0"/>
                <w:sz w:val="26"/>
                <w:szCs w:val="26"/>
                <w:rtl w:val="0"/>
              </w:rPr>
              <w:t xml:space="preserve">Adds β4x⁴</w:t>
            </w:r>
            <w:r w:rsidDel="00000000" w:rsidR="00000000" w:rsidRPr="00000000">
              <w:rPr>
                <w:rtl w:val="0"/>
              </w:rPr>
            </w:r>
          </w:p>
        </w:tc>
        <w:tc>
          <w:tcPr>
            <w:vAlign w:val="center"/>
          </w:tcPr>
          <w:p w:rsidR="00000000" w:rsidDel="00000000" w:rsidP="00000000" w:rsidRDefault="00000000" w:rsidRPr="00000000" w14:paraId="0000025A">
            <w:pPr>
              <w:rPr>
                <w:sz w:val="30"/>
                <w:szCs w:val="30"/>
              </w:rPr>
            </w:pPr>
            <w:r w:rsidDel="00000000" w:rsidR="00000000" w:rsidRPr="00000000">
              <w:rPr>
                <w:b w:val="0"/>
                <w:bCs w:val="0"/>
                <w:sz w:val="26"/>
                <w:szCs w:val="26"/>
                <w:rtl w:val="0"/>
              </w:rPr>
              <w:t xml:space="preserve">Even more flexible; can become unstable/overfit, especially for extrapolation.</w:t>
            </w:r>
            <w:r w:rsidDel="00000000" w:rsidR="00000000" w:rsidRPr="00000000">
              <w:rPr>
                <w:rtl w:val="0"/>
              </w:rPr>
            </w:r>
          </w:p>
        </w:tc>
      </w:tr>
    </w:tbl>
    <w:p w:rsidR="00000000" w:rsidDel="00000000" w:rsidP="00000000" w:rsidRDefault="00000000" w:rsidRPr="00000000" w14:paraId="0000025B">
      <w:pPr>
        <w:pStyle w:val="Heading2"/>
        <w:rPr/>
      </w:pPr>
      <w:r w:rsidDel="00000000" w:rsidR="00000000" w:rsidRPr="00000000">
        <w:rPr>
          <w:rtl w:val="0"/>
        </w:rPr>
        <w:t xml:space="preserve">10.4 Why degree 2 and degree 4?</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sz w:val="28"/>
          <w:szCs w:val="28"/>
        </w:rPr>
      </w:pPr>
      <w:r w:rsidDel="00000000" w:rsidR="00000000" w:rsidRPr="00000000">
        <w:rPr>
          <w:sz w:val="28"/>
          <w:szCs w:val="28"/>
          <w:rtl w:val="0"/>
        </w:rPr>
        <w:t xml:space="preserve">The current code explicitly compares degrees [2, 4] as a simple syllabus-aligned time-trend curve-fitting experiment. Degree 1 is redundant with Linear Regression, so it is not included as a separate experiment. Degree 3 is also not included in the displayed experiment set; it could be tested, but its performance would need to be measured rather than assumed.</w:t>
      </w:r>
    </w:p>
    <w:p w:rsidR="00000000" w:rsidDel="00000000" w:rsidP="00000000" w:rsidRDefault="00000000" w:rsidRPr="00000000" w14:paraId="0000025E">
      <w:pPr>
        <w:pStyle w:val="Heading2"/>
        <w:rPr/>
      </w:pPr>
      <w:r w:rsidDel="00000000" w:rsidR="00000000" w:rsidRPr="00000000">
        <w:rPr>
          <w:rtl w:val="0"/>
        </w:rPr>
        <w:t xml:space="preserve">10.5 What happened to polynomial models?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sz w:val="28"/>
          <w:szCs w:val="28"/>
        </w:rPr>
      </w:pPr>
      <w:r w:rsidDel="00000000" w:rsidR="00000000" w:rsidRPr="00000000">
        <w:rPr>
          <w:sz w:val="28"/>
          <w:szCs w:val="28"/>
          <w:rtl w:val="0"/>
        </w:rPr>
        <w:t xml:space="preserve">Degree 2 and degree 4 extrapolate poorly on the held-out future period. Their R² values are strongly negative and their errors are millions of visitors. This is consistent with unstable high-order trend extrapolation on a series with a major structural disruption.</w:t>
      </w:r>
    </w:p>
    <w:p w:rsidR="00000000" w:rsidDel="00000000" w:rsidP="00000000" w:rsidRDefault="00000000" w:rsidRPr="00000000" w14:paraId="00000261">
      <w:pPr>
        <w:pStyle w:val="Heading2"/>
        <w:rPr/>
      </w:pPr>
      <w:r w:rsidDel="00000000" w:rsidR="00000000" w:rsidRPr="00000000">
        <w:rPr>
          <w:rtl w:val="0"/>
        </w:rPr>
        <w:t xml:space="preserve">10.6 Random Forest Regression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sz w:val="26"/>
          <w:szCs w:val="26"/>
        </w:rPr>
      </w:pPr>
      <w:r w:rsidDel="00000000" w:rsidR="00000000" w:rsidRPr="00000000">
        <w:rPr>
          <w:sz w:val="26"/>
          <w:szCs w:val="26"/>
          <w:rtl w:val="0"/>
        </w:rPr>
        <w:t xml:space="preserve">Random Forest is an ensemble of decision trees. Each tree learns nonlinear threshold-based relationships; the forest averages the tree predictions for regression.</w:t>
      </w:r>
    </w:p>
    <w:p w:rsidR="00000000" w:rsidDel="00000000" w:rsidP="00000000" w:rsidRDefault="00000000" w:rsidRPr="00000000" w14:paraId="00000264">
      <w:pPr>
        <w:rPr>
          <w:sz w:val="26"/>
          <w:szCs w:val="26"/>
        </w:rPr>
      </w:pPr>
      <w:r w:rsidDel="00000000" w:rsidR="00000000" w:rsidRPr="00000000">
        <w:rPr>
          <w:sz w:val="26"/>
          <w:szCs w:val="26"/>
          <w:rtl w:val="0"/>
        </w:rPr>
        <w:t xml:space="preserve">Why used: it provides a nonlinear tabular benchmark and can capture interactions between lags, calendar features and rolling statistics without requiring a single global linear equation.</w:t>
      </w:r>
    </w:p>
    <w:p w:rsidR="00000000" w:rsidDel="00000000" w:rsidP="00000000" w:rsidRDefault="00000000" w:rsidRPr="00000000" w14:paraId="00000265">
      <w:pPr>
        <w:rPr>
          <w:sz w:val="26"/>
          <w:szCs w:val="26"/>
        </w:rPr>
      </w:pPr>
      <w:r w:rsidDel="00000000" w:rsidR="00000000" w:rsidRPr="00000000">
        <w:rPr>
          <w:sz w:val="26"/>
          <w:szCs w:val="26"/>
          <w:rtl w:val="0"/>
        </w:rPr>
        <w:t xml:space="preserve">Where used in this project: it is trained on the same 13 features as Linear Regression and is included in test-set comparison, TimeSeriesSplit, feature-importance analysis and the Forecast page.</w:t>
      </w:r>
    </w:p>
    <w:p w:rsidR="00000000" w:rsidDel="00000000" w:rsidP="00000000" w:rsidRDefault="00000000" w:rsidRPr="00000000" w14:paraId="00000266">
      <w:pPr>
        <w:rPr>
          <w:sz w:val="26"/>
          <w:szCs w:val="26"/>
        </w:rPr>
      </w:pPr>
      <w:r w:rsidDel="00000000" w:rsidR="00000000" w:rsidRPr="00000000">
        <w:rPr>
          <w:sz w:val="26"/>
          <w:szCs w:val="26"/>
          <w:rtl w:val="0"/>
        </w:rPr>
        <w:t xml:space="preserve">Important limitation: tree ensembles do not naturally extrapolate smooth trends beyond the training range as a classical time-series trend model might. Recursive multi-step forecasting can also accumulate error.</w:t>
      </w:r>
    </w:p>
    <w:p w:rsidR="00000000" w:rsidDel="00000000" w:rsidP="00000000" w:rsidRDefault="00000000" w:rsidRPr="00000000" w14:paraId="00000267">
      <w:pPr>
        <w:rPr>
          <w:sz w:val="26"/>
          <w:szCs w:val="26"/>
        </w:rPr>
      </w:pPr>
      <w:r w:rsidDel="00000000" w:rsidR="00000000" w:rsidRPr="00000000">
        <w:rPr>
          <w:rtl w:val="0"/>
        </w:rPr>
      </w:r>
    </w:p>
    <w:p w:rsidR="00000000" w:rsidDel="00000000" w:rsidP="00000000" w:rsidRDefault="00000000" w:rsidRPr="00000000" w14:paraId="00000268">
      <w:pPr>
        <w:pStyle w:val="Heading2"/>
        <w:rPr/>
      </w:pPr>
      <w:r w:rsidDel="00000000" w:rsidR="00000000" w:rsidRPr="00000000">
        <w:rPr>
          <w:rtl w:val="0"/>
        </w:rPr>
        <w:t xml:space="preserve">10.7 Random Forest settings used</w:t>
      </w:r>
    </w:p>
    <w:p w:rsidR="00000000" w:rsidDel="00000000" w:rsidP="00000000" w:rsidRDefault="00000000" w:rsidRPr="00000000" w14:paraId="00000269">
      <w:pPr>
        <w:rPr>
          <w:sz w:val="34"/>
          <w:szCs w:val="34"/>
        </w:rPr>
      </w:pPr>
      <w:r w:rsidDel="00000000" w:rsidR="00000000" w:rsidRPr="00000000">
        <w:rPr>
          <w:rtl w:val="0"/>
        </w:rPr>
      </w:r>
    </w:p>
    <w:tbl>
      <w:tblPr>
        <w:tblStyle w:val="Table14"/>
        <w:tblW w:w="98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0"/>
          <w:tblHeader w:val="0"/>
        </w:trPr>
        <w:tc>
          <w:tcPr>
            <w:shd w:fill="d9eaf7" w:val="clear"/>
            <w:vAlign w:val="center"/>
          </w:tcPr>
          <w:p w:rsidR="00000000" w:rsidDel="00000000" w:rsidP="00000000" w:rsidRDefault="00000000" w:rsidRPr="00000000" w14:paraId="0000026A">
            <w:pPr>
              <w:rPr>
                <w:sz w:val="34"/>
                <w:szCs w:val="34"/>
              </w:rPr>
            </w:pPr>
            <w:r w:rsidDel="00000000" w:rsidR="00000000" w:rsidRPr="00000000">
              <w:rPr>
                <w:b w:val="1"/>
                <w:bCs w:val="1"/>
                <w:sz w:val="30"/>
                <w:szCs w:val="30"/>
                <w:rtl w:val="0"/>
              </w:rPr>
              <w:t xml:space="preserve">Parameter</w:t>
            </w:r>
            <w:r w:rsidDel="00000000" w:rsidR="00000000" w:rsidRPr="00000000">
              <w:rPr>
                <w:rtl w:val="0"/>
              </w:rPr>
            </w:r>
          </w:p>
        </w:tc>
        <w:tc>
          <w:tcPr>
            <w:shd w:fill="d9eaf7" w:val="clear"/>
            <w:vAlign w:val="center"/>
          </w:tcPr>
          <w:p w:rsidR="00000000" w:rsidDel="00000000" w:rsidP="00000000" w:rsidRDefault="00000000" w:rsidRPr="00000000" w14:paraId="0000026B">
            <w:pPr>
              <w:rPr>
                <w:sz w:val="34"/>
                <w:szCs w:val="34"/>
              </w:rPr>
            </w:pPr>
            <w:r w:rsidDel="00000000" w:rsidR="00000000" w:rsidRPr="00000000">
              <w:rPr>
                <w:b w:val="1"/>
                <w:bCs w:val="1"/>
                <w:sz w:val="30"/>
                <w:szCs w:val="30"/>
                <w:rtl w:val="0"/>
              </w:rPr>
              <w:t xml:space="preserve">Value</w:t>
            </w:r>
            <w:r w:rsidDel="00000000" w:rsidR="00000000" w:rsidRPr="00000000">
              <w:rPr>
                <w:rtl w:val="0"/>
              </w:rPr>
            </w:r>
          </w:p>
        </w:tc>
        <w:tc>
          <w:tcPr>
            <w:shd w:fill="d9eaf7" w:val="clear"/>
            <w:vAlign w:val="center"/>
          </w:tcPr>
          <w:p w:rsidR="00000000" w:rsidDel="00000000" w:rsidP="00000000" w:rsidRDefault="00000000" w:rsidRPr="00000000" w14:paraId="0000026C">
            <w:pPr>
              <w:rPr>
                <w:sz w:val="34"/>
                <w:szCs w:val="34"/>
              </w:rPr>
            </w:pPr>
            <w:r w:rsidDel="00000000" w:rsidR="00000000" w:rsidRPr="00000000">
              <w:rPr>
                <w:b w:val="1"/>
                <w:bCs w:val="1"/>
                <w:sz w:val="30"/>
                <w:szCs w:val="30"/>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D">
            <w:pPr>
              <w:rPr>
                <w:sz w:val="34"/>
                <w:szCs w:val="34"/>
              </w:rPr>
            </w:pPr>
            <w:r w:rsidDel="00000000" w:rsidR="00000000" w:rsidRPr="00000000">
              <w:rPr>
                <w:b w:val="0"/>
                <w:bCs w:val="0"/>
                <w:sz w:val="30"/>
                <w:szCs w:val="30"/>
                <w:rtl w:val="0"/>
              </w:rPr>
              <w:t xml:space="preserve">n_estimators</w:t>
            </w:r>
            <w:r w:rsidDel="00000000" w:rsidR="00000000" w:rsidRPr="00000000">
              <w:rPr>
                <w:rtl w:val="0"/>
              </w:rPr>
            </w:r>
          </w:p>
        </w:tc>
        <w:tc>
          <w:tcPr>
            <w:vAlign w:val="center"/>
          </w:tcPr>
          <w:p w:rsidR="00000000" w:rsidDel="00000000" w:rsidP="00000000" w:rsidRDefault="00000000" w:rsidRPr="00000000" w14:paraId="0000026E">
            <w:pPr>
              <w:rPr>
                <w:sz w:val="34"/>
                <w:szCs w:val="34"/>
              </w:rPr>
            </w:pPr>
            <w:r w:rsidDel="00000000" w:rsidR="00000000" w:rsidRPr="00000000">
              <w:rPr>
                <w:b w:val="0"/>
                <w:bCs w:val="0"/>
                <w:sz w:val="30"/>
                <w:szCs w:val="30"/>
                <w:rtl w:val="0"/>
              </w:rPr>
              <w:t xml:space="preserve">300</w:t>
            </w:r>
            <w:r w:rsidDel="00000000" w:rsidR="00000000" w:rsidRPr="00000000">
              <w:rPr>
                <w:rtl w:val="0"/>
              </w:rPr>
            </w:r>
          </w:p>
        </w:tc>
        <w:tc>
          <w:tcPr>
            <w:vAlign w:val="center"/>
          </w:tcPr>
          <w:p w:rsidR="00000000" w:rsidDel="00000000" w:rsidP="00000000" w:rsidRDefault="00000000" w:rsidRPr="00000000" w14:paraId="0000026F">
            <w:pPr>
              <w:rPr>
                <w:sz w:val="34"/>
                <w:szCs w:val="34"/>
              </w:rPr>
            </w:pPr>
            <w:r w:rsidDel="00000000" w:rsidR="00000000" w:rsidRPr="00000000">
              <w:rPr>
                <w:b w:val="0"/>
                <w:bCs w:val="0"/>
                <w:sz w:val="30"/>
                <w:szCs w:val="30"/>
                <w:rtl w:val="0"/>
              </w:rPr>
              <w:t xml:space="preserve">Number of trees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0">
            <w:pPr>
              <w:rPr>
                <w:sz w:val="34"/>
                <w:szCs w:val="34"/>
              </w:rPr>
            </w:pPr>
            <w:r w:rsidDel="00000000" w:rsidR="00000000" w:rsidRPr="00000000">
              <w:rPr>
                <w:b w:val="0"/>
                <w:bCs w:val="0"/>
                <w:sz w:val="30"/>
                <w:szCs w:val="30"/>
                <w:rtl w:val="0"/>
              </w:rPr>
              <w:t xml:space="preserve">max_depth</w:t>
            </w:r>
            <w:r w:rsidDel="00000000" w:rsidR="00000000" w:rsidRPr="00000000">
              <w:rPr>
                <w:rtl w:val="0"/>
              </w:rPr>
            </w:r>
          </w:p>
        </w:tc>
        <w:tc>
          <w:tcPr>
            <w:vAlign w:val="center"/>
          </w:tcPr>
          <w:p w:rsidR="00000000" w:rsidDel="00000000" w:rsidP="00000000" w:rsidRDefault="00000000" w:rsidRPr="00000000" w14:paraId="00000271">
            <w:pPr>
              <w:rPr>
                <w:sz w:val="34"/>
                <w:szCs w:val="34"/>
              </w:rPr>
            </w:pPr>
            <w:r w:rsidDel="00000000" w:rsidR="00000000" w:rsidRPr="00000000">
              <w:rPr>
                <w:b w:val="0"/>
                <w:bCs w:val="0"/>
                <w:sz w:val="30"/>
                <w:szCs w:val="30"/>
                <w:rtl w:val="0"/>
              </w:rPr>
              <w:t xml:space="preserve">10</w:t>
            </w:r>
            <w:r w:rsidDel="00000000" w:rsidR="00000000" w:rsidRPr="00000000">
              <w:rPr>
                <w:rtl w:val="0"/>
              </w:rPr>
            </w:r>
          </w:p>
        </w:tc>
        <w:tc>
          <w:tcPr>
            <w:vAlign w:val="center"/>
          </w:tcPr>
          <w:p w:rsidR="00000000" w:rsidDel="00000000" w:rsidP="00000000" w:rsidRDefault="00000000" w:rsidRPr="00000000" w14:paraId="00000272">
            <w:pPr>
              <w:rPr>
                <w:sz w:val="34"/>
                <w:szCs w:val="34"/>
              </w:rPr>
            </w:pPr>
            <w:r w:rsidDel="00000000" w:rsidR="00000000" w:rsidRPr="00000000">
              <w:rPr>
                <w:b w:val="0"/>
                <w:bCs w:val="0"/>
                <w:sz w:val="30"/>
                <w:szCs w:val="30"/>
                <w:rtl w:val="0"/>
              </w:rPr>
              <w:t xml:space="preserve">Maximum depth of each tree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3">
            <w:pPr>
              <w:rPr>
                <w:sz w:val="34"/>
                <w:szCs w:val="34"/>
              </w:rPr>
            </w:pPr>
            <w:r w:rsidDel="00000000" w:rsidR="00000000" w:rsidRPr="00000000">
              <w:rPr>
                <w:b w:val="0"/>
                <w:bCs w:val="0"/>
                <w:sz w:val="30"/>
                <w:szCs w:val="30"/>
                <w:rtl w:val="0"/>
              </w:rPr>
              <w:t xml:space="preserve">min_samples_leaf</w:t>
            </w:r>
            <w:r w:rsidDel="00000000" w:rsidR="00000000" w:rsidRPr="00000000">
              <w:rPr>
                <w:rtl w:val="0"/>
              </w:rPr>
            </w:r>
          </w:p>
        </w:tc>
        <w:tc>
          <w:tcPr>
            <w:vAlign w:val="center"/>
          </w:tcPr>
          <w:p w:rsidR="00000000" w:rsidDel="00000000" w:rsidP="00000000" w:rsidRDefault="00000000" w:rsidRPr="00000000" w14:paraId="00000274">
            <w:pPr>
              <w:rPr>
                <w:sz w:val="34"/>
                <w:szCs w:val="34"/>
              </w:rPr>
            </w:pPr>
            <w:r w:rsidDel="00000000" w:rsidR="00000000" w:rsidRPr="00000000">
              <w:rPr>
                <w:b w:val="0"/>
                <w:bCs w:val="0"/>
                <w:sz w:val="30"/>
                <w:szCs w:val="30"/>
                <w:rtl w:val="0"/>
              </w:rPr>
              <w:t xml:space="preserve">2</w:t>
            </w:r>
            <w:r w:rsidDel="00000000" w:rsidR="00000000" w:rsidRPr="00000000">
              <w:rPr>
                <w:rtl w:val="0"/>
              </w:rPr>
            </w:r>
          </w:p>
        </w:tc>
        <w:tc>
          <w:tcPr>
            <w:vAlign w:val="center"/>
          </w:tcPr>
          <w:p w:rsidR="00000000" w:rsidDel="00000000" w:rsidP="00000000" w:rsidRDefault="00000000" w:rsidRPr="00000000" w14:paraId="00000275">
            <w:pPr>
              <w:rPr>
                <w:sz w:val="34"/>
                <w:szCs w:val="34"/>
              </w:rPr>
            </w:pPr>
            <w:r w:rsidDel="00000000" w:rsidR="00000000" w:rsidRPr="00000000">
              <w:rPr>
                <w:b w:val="0"/>
                <w:bCs w:val="0"/>
                <w:sz w:val="30"/>
                <w:szCs w:val="30"/>
                <w:rtl w:val="0"/>
              </w:rPr>
              <w:t xml:space="preserve">Minimum samples per leaf</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6">
            <w:pPr>
              <w:rPr>
                <w:sz w:val="34"/>
                <w:szCs w:val="34"/>
              </w:rPr>
            </w:pPr>
            <w:r w:rsidDel="00000000" w:rsidR="00000000" w:rsidRPr="00000000">
              <w:rPr>
                <w:b w:val="0"/>
                <w:bCs w:val="0"/>
                <w:sz w:val="30"/>
                <w:szCs w:val="30"/>
                <w:rtl w:val="0"/>
              </w:rPr>
              <w:t xml:space="preserve">random_state</w:t>
            </w:r>
            <w:r w:rsidDel="00000000" w:rsidR="00000000" w:rsidRPr="00000000">
              <w:rPr>
                <w:rtl w:val="0"/>
              </w:rPr>
            </w:r>
          </w:p>
        </w:tc>
        <w:tc>
          <w:tcPr>
            <w:vAlign w:val="center"/>
          </w:tcPr>
          <w:p w:rsidR="00000000" w:rsidDel="00000000" w:rsidP="00000000" w:rsidRDefault="00000000" w:rsidRPr="00000000" w14:paraId="00000277">
            <w:pPr>
              <w:rPr>
                <w:sz w:val="34"/>
                <w:szCs w:val="34"/>
              </w:rPr>
            </w:pPr>
            <w:r w:rsidDel="00000000" w:rsidR="00000000" w:rsidRPr="00000000">
              <w:rPr>
                <w:b w:val="0"/>
                <w:bCs w:val="0"/>
                <w:sz w:val="30"/>
                <w:szCs w:val="30"/>
                <w:rtl w:val="0"/>
              </w:rPr>
              <w:t xml:space="preserve">42</w:t>
            </w:r>
            <w:r w:rsidDel="00000000" w:rsidR="00000000" w:rsidRPr="00000000">
              <w:rPr>
                <w:rtl w:val="0"/>
              </w:rPr>
            </w:r>
          </w:p>
        </w:tc>
        <w:tc>
          <w:tcPr>
            <w:vAlign w:val="center"/>
          </w:tcPr>
          <w:p w:rsidR="00000000" w:rsidDel="00000000" w:rsidP="00000000" w:rsidRDefault="00000000" w:rsidRPr="00000000" w14:paraId="00000278">
            <w:pPr>
              <w:rPr>
                <w:sz w:val="34"/>
                <w:szCs w:val="34"/>
              </w:rPr>
            </w:pPr>
            <w:r w:rsidDel="00000000" w:rsidR="00000000" w:rsidRPr="00000000">
              <w:rPr>
                <w:b w:val="0"/>
                <w:bCs w:val="0"/>
                <w:sz w:val="30"/>
                <w:szCs w:val="30"/>
                <w:rtl w:val="0"/>
              </w:rPr>
              <w:t xml:space="preserve">Reproducibility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9">
            <w:pPr>
              <w:rPr>
                <w:sz w:val="34"/>
                <w:szCs w:val="34"/>
              </w:rPr>
            </w:pPr>
            <w:r w:rsidDel="00000000" w:rsidR="00000000" w:rsidRPr="00000000">
              <w:rPr>
                <w:b w:val="0"/>
                <w:bCs w:val="0"/>
                <w:sz w:val="30"/>
                <w:szCs w:val="30"/>
                <w:rtl w:val="0"/>
              </w:rPr>
              <w:t xml:space="preserve">n_jobs</w:t>
            </w:r>
            <w:r w:rsidDel="00000000" w:rsidR="00000000" w:rsidRPr="00000000">
              <w:rPr>
                <w:rtl w:val="0"/>
              </w:rPr>
            </w:r>
          </w:p>
        </w:tc>
        <w:tc>
          <w:tcPr>
            <w:vAlign w:val="center"/>
          </w:tcPr>
          <w:p w:rsidR="00000000" w:rsidDel="00000000" w:rsidP="00000000" w:rsidRDefault="00000000" w:rsidRPr="00000000" w14:paraId="0000027A">
            <w:pPr>
              <w:rPr>
                <w:sz w:val="34"/>
                <w:szCs w:val="34"/>
              </w:rPr>
            </w:pPr>
            <w:r w:rsidDel="00000000" w:rsidR="00000000" w:rsidRPr="00000000">
              <w:rPr>
                <w:b w:val="0"/>
                <w:bCs w:val="0"/>
                <w:sz w:val="30"/>
                <w:szCs w:val="30"/>
                <w:rtl w:val="0"/>
              </w:rPr>
              <w:t xml:space="preserve">-1</w:t>
            </w:r>
            <w:r w:rsidDel="00000000" w:rsidR="00000000" w:rsidRPr="00000000">
              <w:rPr>
                <w:rtl w:val="0"/>
              </w:rPr>
            </w:r>
          </w:p>
        </w:tc>
        <w:tc>
          <w:tcPr>
            <w:vAlign w:val="center"/>
          </w:tcPr>
          <w:p w:rsidR="00000000" w:rsidDel="00000000" w:rsidP="00000000" w:rsidRDefault="00000000" w:rsidRPr="00000000" w14:paraId="0000027B">
            <w:pPr>
              <w:rPr>
                <w:sz w:val="34"/>
                <w:szCs w:val="34"/>
              </w:rPr>
            </w:pPr>
            <w:r w:rsidDel="00000000" w:rsidR="00000000" w:rsidRPr="00000000">
              <w:rPr>
                <w:b w:val="0"/>
                <w:bCs w:val="0"/>
                <w:sz w:val="30"/>
                <w:szCs w:val="30"/>
                <w:rtl w:val="0"/>
              </w:rPr>
              <w:t xml:space="preserve">Use available CPU workers</w:t>
            </w:r>
            <w:r w:rsidDel="00000000" w:rsidR="00000000" w:rsidRPr="00000000">
              <w:rPr>
                <w:rtl w:val="0"/>
              </w:rPr>
            </w:r>
          </w:p>
        </w:tc>
      </w:tr>
    </w:tbl>
    <w:p w:rsidR="00000000" w:rsidDel="00000000" w:rsidP="00000000" w:rsidRDefault="00000000" w:rsidRPr="00000000" w14:paraId="0000027C">
      <w:pPr>
        <w:pStyle w:val="Heading1"/>
        <w:rPr/>
      </w:pPr>
      <w:r w:rsidDel="00000000" w:rsidR="00000000" w:rsidRPr="00000000">
        <w:rPr>
          <w:rtl w:val="0"/>
        </w:rPr>
      </w:r>
    </w:p>
    <w:p w:rsidR="00000000" w:rsidDel="00000000" w:rsidP="00000000" w:rsidRDefault="00000000" w:rsidRPr="00000000" w14:paraId="0000027D">
      <w:pPr>
        <w:pStyle w:val="Heading1"/>
        <w:rPr/>
      </w:pPr>
      <w:r w:rsidDel="00000000" w:rsidR="00000000" w:rsidRPr="00000000">
        <w:rPr>
          <w:rtl w:val="0"/>
        </w:rPr>
        <w:t xml:space="preserve">11. Training, Test Split and Time-Series Cross-Validation</w:t>
      </w:r>
    </w:p>
    <w:p w:rsidR="00000000" w:rsidDel="00000000" w:rsidP="00000000" w:rsidRDefault="00000000" w:rsidRPr="00000000" w14:paraId="0000027E">
      <w:pPr>
        <w:pStyle w:val="Heading2"/>
        <w:rPr/>
      </w:pPr>
      <w:r w:rsidDel="00000000" w:rsidR="00000000" w:rsidRPr="00000000">
        <w:rPr>
          <w:rtl w:val="0"/>
        </w:rPr>
        <w:t xml:space="preserve">11.1 Chronological train/test split</w:t>
      </w:r>
    </w:p>
    <w:p w:rsidR="00000000" w:rsidDel="00000000" w:rsidP="00000000" w:rsidRDefault="00000000" w:rsidRPr="00000000" w14:paraId="0000027F">
      <w:pPr>
        <w:rPr>
          <w:sz w:val="26"/>
          <w:szCs w:val="26"/>
        </w:rPr>
      </w:pPr>
      <w:r w:rsidDel="00000000" w:rsidR="00000000" w:rsidRPr="00000000">
        <w:rPr>
          <w:rtl w:val="0"/>
        </w:rPr>
      </w:r>
    </w:p>
    <w:p w:rsidR="00000000" w:rsidDel="00000000" w:rsidP="00000000" w:rsidRDefault="00000000" w:rsidRPr="00000000" w14:paraId="00000280">
      <w:pPr>
        <w:rPr>
          <w:sz w:val="26"/>
          <w:szCs w:val="26"/>
        </w:rPr>
      </w:pPr>
      <w:r w:rsidDel="00000000" w:rsidR="00000000" w:rsidRPr="00000000">
        <w:rPr>
          <w:sz w:val="26"/>
          <w:szCs w:val="26"/>
          <w:rtl w:val="0"/>
        </w:rPr>
        <w:t xml:space="preserve">The exact project code uses test_size=0.20 and splits by row position, not randomly. Of 205 modeling rows, 164 are used for training and 41 for the final test. Training ends at 2022-08 and testing begins at 2022-09.</w:t>
      </w:r>
    </w:p>
    <w:p w:rsidR="00000000" w:rsidDel="00000000" w:rsidP="00000000" w:rsidRDefault="00000000" w:rsidRPr="00000000" w14:paraId="00000281">
      <w:pPr>
        <w:rPr>
          <w:sz w:val="26"/>
          <w:szCs w:val="26"/>
        </w:rPr>
      </w:pPr>
      <w:r w:rsidDel="00000000" w:rsidR="00000000" w:rsidRPr="00000000">
        <w:rPr>
          <w:sz w:val="26"/>
          <w:szCs w:val="26"/>
          <w:rtl w:val="0"/>
        </w:rPr>
        <w:t xml:space="preserve">Why not random train_test_split? A random shuffle could place later months into training while earlier months are in testing. That can expose the model to future information and make the evaluation less realistic.</w:t>
      </w:r>
    </w:p>
    <w:p w:rsidR="00000000" w:rsidDel="00000000" w:rsidP="00000000" w:rsidRDefault="00000000" w:rsidRPr="00000000" w14:paraId="00000282">
      <w:pPr>
        <w:pStyle w:val="Heading2"/>
        <w:rPr/>
      </w:pPr>
      <w:r w:rsidDel="00000000" w:rsidR="00000000" w:rsidRPr="00000000">
        <w:rPr>
          <w:rtl w:val="0"/>
        </w:rPr>
        <w:t xml:space="preserve">11.2 TimeSeriesSplit</w:t>
      </w:r>
    </w:p>
    <w:p w:rsidR="00000000" w:rsidDel="00000000" w:rsidP="00000000" w:rsidRDefault="00000000" w:rsidRPr="00000000" w14:paraId="00000283">
      <w:pPr>
        <w:jc w:val="center"/>
        <w:rPr/>
      </w:pPr>
      <w:r w:rsidDel="00000000" w:rsidR="00000000" w:rsidRPr="00000000">
        <w:rPr/>
        <w:drawing>
          <wp:inline distB="0" distT="0" distL="114300" distR="114300">
            <wp:extent cx="6217920" cy="2450859"/>
            <wp:effectExtent b="0" l="0" r="0" t="0"/>
            <wp:docPr id="77"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6217920" cy="2450859"/>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rPr>
          <w:sz w:val="26"/>
          <w:szCs w:val="26"/>
        </w:rPr>
      </w:pPr>
      <w:r w:rsidDel="00000000" w:rsidR="00000000" w:rsidRPr="00000000">
        <w:rPr>
          <w:sz w:val="26"/>
          <w:szCs w:val="26"/>
          <w:rtl w:val="0"/>
        </w:rPr>
        <w:t xml:space="preserve">The project uses TimeSeriesSplit(n_splits=5) for Linear Regression and Random Forest. Each fold trains on earlier observations and validates on a later block. This is appropriate for ordered data because it respects the direction of time.</w:t>
      </w:r>
    </w:p>
    <w:p w:rsidR="00000000" w:rsidDel="00000000" w:rsidP="00000000" w:rsidRDefault="00000000" w:rsidRPr="00000000" w14:paraId="00000285">
      <w:pPr>
        <w:pStyle w:val="Heading2"/>
        <w:rPr/>
      </w:pPr>
      <w:r w:rsidDel="00000000" w:rsidR="00000000" w:rsidRPr="00000000">
        <w:rPr>
          <w:rtl w:val="0"/>
        </w:rPr>
      </w:r>
    </w:p>
    <w:p w:rsidR="00000000" w:rsidDel="00000000" w:rsidP="00000000" w:rsidRDefault="00000000" w:rsidRPr="00000000" w14:paraId="00000286">
      <w:pPr>
        <w:pStyle w:val="Heading2"/>
        <w:rPr/>
      </w:pPr>
      <w:r w:rsidDel="00000000" w:rsidR="00000000" w:rsidRPr="00000000">
        <w:rPr>
          <w:rtl w:val="0"/>
        </w:rPr>
        <w:t xml:space="preserve">11.3 Cross-validation</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sz w:val="26"/>
          <w:szCs w:val="26"/>
        </w:rPr>
      </w:pPr>
      <w:r w:rsidDel="00000000" w:rsidR="00000000" w:rsidRPr="00000000">
        <w:rPr>
          <w:sz w:val="26"/>
          <w:szCs w:val="26"/>
          <w:rtl w:val="0"/>
        </w:rPr>
        <w:t xml:space="preserve">Cross-validation repeats the training/validation process across multiple historical windows. The project records MAE, MSE, RMSE and R² for every fold, then summarizes mean and standard deviation for MAE, RMSE and R².</w:t>
      </w:r>
    </w:p>
    <w:p w:rsidR="00000000" w:rsidDel="00000000" w:rsidP="00000000" w:rsidRDefault="00000000" w:rsidRPr="00000000" w14:paraId="00000289">
      <w:pPr>
        <w:pStyle w:val="Heading2"/>
        <w:rPr/>
      </w:pPr>
      <w:r w:rsidDel="00000000" w:rsidR="00000000" w:rsidRPr="00000000">
        <w:rPr>
          <w:rtl w:val="0"/>
        </w:rPr>
        <w:t xml:space="preserve">11.4 Mean and standard deviation of CV</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sz w:val="26"/>
          <w:szCs w:val="26"/>
        </w:rPr>
      </w:pPr>
      <w:r w:rsidDel="00000000" w:rsidR="00000000" w:rsidRPr="00000000">
        <w:rPr>
          <w:sz w:val="26"/>
          <w:szCs w:val="26"/>
          <w:rtl w:val="0"/>
        </w:rPr>
        <w:t xml:space="preserve">Mean tells the average performance across folds. Standard deviation tells how much the metric changes from fold to fold. A large standard deviation indicates performance is less stable across historical periods.</w:t>
      </w:r>
    </w:p>
    <w:p w:rsidR="00000000" w:rsidDel="00000000" w:rsidP="00000000" w:rsidRDefault="00000000" w:rsidRPr="00000000" w14:paraId="0000028C">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8D">
      <w:pPr>
        <w:pStyle w:val="Heading1"/>
        <w:rPr/>
      </w:pPr>
      <w:r w:rsidDel="00000000" w:rsidR="00000000" w:rsidRPr="00000000">
        <w:rPr>
          <w:rtl w:val="0"/>
        </w:rPr>
        <w:t xml:space="preserve">12. Evaluation Metrics and Formulas</w:t>
      </w:r>
    </w:p>
    <w:p w:rsidR="00000000" w:rsidDel="00000000" w:rsidP="00000000" w:rsidRDefault="00000000" w:rsidRPr="00000000" w14:paraId="0000028E">
      <w:pPr>
        <w:rPr/>
      </w:pPr>
      <w:r w:rsidDel="00000000" w:rsidR="00000000" w:rsidRPr="00000000">
        <w:rPr>
          <w:rtl w:val="0"/>
        </w:rPr>
      </w:r>
    </w:p>
    <w:tbl>
      <w:tblPr>
        <w:tblStyle w:val="Table15"/>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3"/>
        <w:gridCol w:w="2473"/>
        <w:gridCol w:w="2473"/>
        <w:gridCol w:w="2473"/>
        <w:tblGridChange w:id="0">
          <w:tblGrid>
            <w:gridCol w:w="2473"/>
            <w:gridCol w:w="2473"/>
            <w:gridCol w:w="2473"/>
            <w:gridCol w:w="2473"/>
          </w:tblGrid>
        </w:tblGridChange>
      </w:tblGrid>
      <w:tr>
        <w:trPr>
          <w:cantSplit w:val="0"/>
          <w:tblHeader w:val="0"/>
        </w:trPr>
        <w:tc>
          <w:tcPr>
            <w:shd w:fill="d9eaf7" w:val="clear"/>
            <w:vAlign w:val="center"/>
          </w:tcPr>
          <w:p w:rsidR="00000000" w:rsidDel="00000000" w:rsidP="00000000" w:rsidRDefault="00000000" w:rsidRPr="00000000" w14:paraId="0000028F">
            <w:pPr>
              <w:rPr/>
            </w:pPr>
            <w:r w:rsidDel="00000000" w:rsidR="00000000" w:rsidRPr="00000000">
              <w:rPr>
                <w:b w:val="1"/>
                <w:bCs w:val="1"/>
                <w:sz w:val="15"/>
                <w:szCs w:val="15"/>
                <w:rtl w:val="0"/>
              </w:rPr>
              <w:t xml:space="preserve">Metric</w:t>
            </w:r>
            <w:r w:rsidDel="00000000" w:rsidR="00000000" w:rsidRPr="00000000">
              <w:rPr>
                <w:rtl w:val="0"/>
              </w:rPr>
            </w:r>
          </w:p>
        </w:tc>
        <w:tc>
          <w:tcPr>
            <w:shd w:fill="d9eaf7" w:val="clear"/>
            <w:vAlign w:val="center"/>
          </w:tcPr>
          <w:p w:rsidR="00000000" w:rsidDel="00000000" w:rsidP="00000000" w:rsidRDefault="00000000" w:rsidRPr="00000000" w14:paraId="00000290">
            <w:pPr>
              <w:rPr/>
            </w:pPr>
            <w:r w:rsidDel="00000000" w:rsidR="00000000" w:rsidRPr="00000000">
              <w:rPr>
                <w:b w:val="1"/>
                <w:bCs w:val="1"/>
                <w:sz w:val="15"/>
                <w:szCs w:val="15"/>
                <w:rtl w:val="0"/>
              </w:rPr>
              <w:t xml:space="preserve">Formula</w:t>
            </w:r>
            <w:r w:rsidDel="00000000" w:rsidR="00000000" w:rsidRPr="00000000">
              <w:rPr>
                <w:rtl w:val="0"/>
              </w:rPr>
            </w:r>
          </w:p>
        </w:tc>
        <w:tc>
          <w:tcPr>
            <w:shd w:fill="d9eaf7" w:val="clear"/>
            <w:vAlign w:val="center"/>
          </w:tcPr>
          <w:p w:rsidR="00000000" w:rsidDel="00000000" w:rsidP="00000000" w:rsidRDefault="00000000" w:rsidRPr="00000000" w14:paraId="00000291">
            <w:pPr>
              <w:rPr/>
            </w:pPr>
            <w:r w:rsidDel="00000000" w:rsidR="00000000" w:rsidRPr="00000000">
              <w:rPr>
                <w:b w:val="1"/>
                <w:bCs w:val="1"/>
                <w:sz w:val="15"/>
                <w:szCs w:val="15"/>
                <w:rtl w:val="0"/>
              </w:rPr>
              <w:t xml:space="preserve">Meaning</w:t>
            </w:r>
            <w:r w:rsidDel="00000000" w:rsidR="00000000" w:rsidRPr="00000000">
              <w:rPr>
                <w:rtl w:val="0"/>
              </w:rPr>
            </w:r>
          </w:p>
        </w:tc>
        <w:tc>
          <w:tcPr>
            <w:shd w:fill="d9eaf7" w:val="clear"/>
            <w:vAlign w:val="center"/>
          </w:tcPr>
          <w:p w:rsidR="00000000" w:rsidDel="00000000" w:rsidP="00000000" w:rsidRDefault="00000000" w:rsidRPr="00000000" w14:paraId="00000292">
            <w:pPr>
              <w:rPr/>
            </w:pPr>
            <w:r w:rsidDel="00000000" w:rsidR="00000000" w:rsidRPr="00000000">
              <w:rPr>
                <w:b w:val="1"/>
                <w:bCs w:val="1"/>
                <w:sz w:val="15"/>
                <w:szCs w:val="15"/>
                <w:rtl w:val="0"/>
              </w:rPr>
              <w:t xml:space="preserve">Project interpretation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3">
            <w:pPr>
              <w:rPr/>
            </w:pPr>
            <w:r w:rsidDel="00000000" w:rsidR="00000000" w:rsidRPr="00000000">
              <w:rPr>
                <w:b w:val="0"/>
                <w:bCs w:val="0"/>
                <w:sz w:val="15"/>
                <w:szCs w:val="15"/>
                <w:rtl w:val="0"/>
              </w:rPr>
              <w:t xml:space="preserve">MAE</w:t>
            </w:r>
            <w:r w:rsidDel="00000000" w:rsidR="00000000" w:rsidRPr="00000000">
              <w:rPr>
                <w:rtl w:val="0"/>
              </w:rPr>
            </w:r>
          </w:p>
        </w:tc>
        <w:tc>
          <w:tcPr>
            <w:vAlign w:val="center"/>
          </w:tcPr>
          <w:p w:rsidR="00000000" w:rsidDel="00000000" w:rsidP="00000000" w:rsidRDefault="00000000" w:rsidRPr="00000000" w14:paraId="00000294">
            <w:pPr>
              <w:rPr/>
            </w:pPr>
            <w:r w:rsidDel="00000000" w:rsidR="00000000" w:rsidRPr="00000000">
              <w:rPr>
                <w:b w:val="0"/>
                <w:bCs w:val="0"/>
                <w:sz w:val="15"/>
                <w:szCs w:val="15"/>
                <w:rtl w:val="0"/>
              </w:rPr>
              <w:t xml:space="preserve">(1/n) Σ|y−ŷ|</w:t>
            </w:r>
            <w:r w:rsidDel="00000000" w:rsidR="00000000" w:rsidRPr="00000000">
              <w:rPr>
                <w:rtl w:val="0"/>
              </w:rPr>
            </w:r>
          </w:p>
        </w:tc>
        <w:tc>
          <w:tcPr>
            <w:vAlign w:val="center"/>
          </w:tcPr>
          <w:p w:rsidR="00000000" w:rsidDel="00000000" w:rsidP="00000000" w:rsidRDefault="00000000" w:rsidRPr="00000000" w14:paraId="00000295">
            <w:pPr>
              <w:rPr/>
            </w:pPr>
            <w:r w:rsidDel="00000000" w:rsidR="00000000" w:rsidRPr="00000000">
              <w:rPr>
                <w:b w:val="0"/>
                <w:bCs w:val="0"/>
                <w:sz w:val="15"/>
                <w:szCs w:val="15"/>
                <w:rtl w:val="0"/>
              </w:rPr>
              <w:t xml:space="preserve">Average absolute error; same unit as visitors; lower is better.</w:t>
            </w:r>
            <w:r w:rsidDel="00000000" w:rsidR="00000000" w:rsidRPr="00000000">
              <w:rPr>
                <w:rtl w:val="0"/>
              </w:rPr>
            </w:r>
          </w:p>
        </w:tc>
        <w:tc>
          <w:tcPr>
            <w:vAlign w:val="center"/>
          </w:tcPr>
          <w:p w:rsidR="00000000" w:rsidDel="00000000" w:rsidP="00000000" w:rsidRDefault="00000000" w:rsidRPr="00000000" w14:paraId="00000296">
            <w:pPr>
              <w:rPr/>
            </w:pPr>
            <w:r w:rsidDel="00000000" w:rsidR="00000000" w:rsidRPr="00000000">
              <w:rPr>
                <w:b w:val="0"/>
                <w:bCs w:val="0"/>
                <w:sz w:val="15"/>
                <w:szCs w:val="15"/>
                <w:rtl w:val="0"/>
              </w:rPr>
              <w:t xml:space="preserve">94,563.52 test MAE means the average absolute miss is about 94.6 thousand visitors.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7">
            <w:pPr>
              <w:rPr/>
            </w:pPr>
            <w:r w:rsidDel="00000000" w:rsidR="00000000" w:rsidRPr="00000000">
              <w:rPr>
                <w:b w:val="0"/>
                <w:bCs w:val="0"/>
                <w:sz w:val="15"/>
                <w:szCs w:val="15"/>
                <w:rtl w:val="0"/>
              </w:rPr>
              <w:t xml:space="preserve">MSE</w:t>
            </w:r>
            <w:r w:rsidDel="00000000" w:rsidR="00000000" w:rsidRPr="00000000">
              <w:rPr>
                <w:rtl w:val="0"/>
              </w:rPr>
            </w:r>
          </w:p>
        </w:tc>
        <w:tc>
          <w:tcPr>
            <w:vAlign w:val="center"/>
          </w:tcPr>
          <w:p w:rsidR="00000000" w:rsidDel="00000000" w:rsidP="00000000" w:rsidRDefault="00000000" w:rsidRPr="00000000" w14:paraId="00000298">
            <w:pPr>
              <w:rPr/>
            </w:pPr>
            <w:r w:rsidDel="00000000" w:rsidR="00000000" w:rsidRPr="00000000">
              <w:rPr>
                <w:b w:val="0"/>
                <w:bCs w:val="0"/>
                <w:sz w:val="15"/>
                <w:szCs w:val="15"/>
                <w:rtl w:val="0"/>
              </w:rPr>
              <w:t xml:space="preserve">(1/n) Σ(y−ŷ)²</w:t>
            </w:r>
            <w:r w:rsidDel="00000000" w:rsidR="00000000" w:rsidRPr="00000000">
              <w:rPr>
                <w:rtl w:val="0"/>
              </w:rPr>
            </w:r>
          </w:p>
        </w:tc>
        <w:tc>
          <w:tcPr>
            <w:vAlign w:val="center"/>
          </w:tcPr>
          <w:p w:rsidR="00000000" w:rsidDel="00000000" w:rsidP="00000000" w:rsidRDefault="00000000" w:rsidRPr="00000000" w14:paraId="00000299">
            <w:pPr>
              <w:rPr/>
            </w:pPr>
            <w:r w:rsidDel="00000000" w:rsidR="00000000" w:rsidRPr="00000000">
              <w:rPr>
                <w:b w:val="0"/>
                <w:bCs w:val="0"/>
                <w:sz w:val="15"/>
                <w:szCs w:val="15"/>
                <w:rtl w:val="0"/>
              </w:rPr>
              <w:t xml:space="preserve">Squares errors; strongly penalizes large misses; lower is better.</w:t>
            </w:r>
            <w:r w:rsidDel="00000000" w:rsidR="00000000" w:rsidRPr="00000000">
              <w:rPr>
                <w:rtl w:val="0"/>
              </w:rPr>
            </w:r>
          </w:p>
        </w:tc>
        <w:tc>
          <w:tcPr>
            <w:vAlign w:val="center"/>
          </w:tcPr>
          <w:p w:rsidR="00000000" w:rsidDel="00000000" w:rsidP="00000000" w:rsidRDefault="00000000" w:rsidRPr="00000000" w14:paraId="0000029A">
            <w:pPr>
              <w:rPr/>
            </w:pPr>
            <w:r w:rsidDel="00000000" w:rsidR="00000000" w:rsidRPr="00000000">
              <w:rPr>
                <w:b w:val="0"/>
                <w:bCs w:val="0"/>
                <w:sz w:val="15"/>
                <w:szCs w:val="15"/>
                <w:rtl w:val="0"/>
              </w:rPr>
              <w:t xml:space="preserve">17.0336 billion visitor² for Linear Regression.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B">
            <w:pPr>
              <w:rPr/>
            </w:pPr>
            <w:r w:rsidDel="00000000" w:rsidR="00000000" w:rsidRPr="00000000">
              <w:rPr>
                <w:b w:val="0"/>
                <w:bCs w:val="0"/>
                <w:sz w:val="15"/>
                <w:szCs w:val="15"/>
                <w:rtl w:val="0"/>
              </w:rPr>
              <w:t xml:space="preserve">RMSE</w:t>
            </w:r>
            <w:r w:rsidDel="00000000" w:rsidR="00000000" w:rsidRPr="00000000">
              <w:rPr>
                <w:rtl w:val="0"/>
              </w:rPr>
            </w:r>
          </w:p>
        </w:tc>
        <w:tc>
          <w:tcPr>
            <w:vAlign w:val="center"/>
          </w:tcPr>
          <w:p w:rsidR="00000000" w:rsidDel="00000000" w:rsidP="00000000" w:rsidRDefault="00000000" w:rsidRPr="00000000" w14:paraId="0000029C">
            <w:pPr>
              <w:rPr/>
            </w:pPr>
            <w:r w:rsidDel="00000000" w:rsidR="00000000" w:rsidRPr="00000000">
              <w:rPr>
                <w:b w:val="0"/>
                <w:bCs w:val="0"/>
                <w:sz w:val="15"/>
                <w:szCs w:val="15"/>
                <w:rtl w:val="0"/>
              </w:rPr>
              <w:t xml:space="preserve">√MSE</w:t>
            </w:r>
            <w:r w:rsidDel="00000000" w:rsidR="00000000" w:rsidRPr="00000000">
              <w:rPr>
                <w:rtl w:val="0"/>
              </w:rPr>
            </w:r>
          </w:p>
        </w:tc>
        <w:tc>
          <w:tcPr>
            <w:vAlign w:val="center"/>
          </w:tcPr>
          <w:p w:rsidR="00000000" w:rsidDel="00000000" w:rsidP="00000000" w:rsidRDefault="00000000" w:rsidRPr="00000000" w14:paraId="0000029D">
            <w:pPr>
              <w:rPr/>
            </w:pPr>
            <w:r w:rsidDel="00000000" w:rsidR="00000000" w:rsidRPr="00000000">
              <w:rPr>
                <w:b w:val="0"/>
                <w:bCs w:val="0"/>
                <w:sz w:val="15"/>
                <w:szCs w:val="15"/>
                <w:rtl w:val="0"/>
              </w:rPr>
              <w:t xml:space="preserve">Returns to visitor units while retaining sensitivity to large errors; lower is better.</w:t>
            </w:r>
            <w:r w:rsidDel="00000000" w:rsidR="00000000" w:rsidRPr="00000000">
              <w:rPr>
                <w:rtl w:val="0"/>
              </w:rPr>
            </w:r>
          </w:p>
        </w:tc>
        <w:tc>
          <w:tcPr>
            <w:vAlign w:val="center"/>
          </w:tcPr>
          <w:p w:rsidR="00000000" w:rsidDel="00000000" w:rsidP="00000000" w:rsidRDefault="00000000" w:rsidRPr="00000000" w14:paraId="0000029E">
            <w:pPr>
              <w:rPr/>
            </w:pPr>
            <w:r w:rsidDel="00000000" w:rsidR="00000000" w:rsidRPr="00000000">
              <w:rPr>
                <w:b w:val="0"/>
                <w:bCs w:val="0"/>
                <w:sz w:val="15"/>
                <w:szCs w:val="15"/>
                <w:rtl w:val="0"/>
              </w:rPr>
              <w:t xml:space="preserve">130,512.71 visitors for Linear Regression.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9F">
            <w:pPr>
              <w:rPr/>
            </w:pPr>
            <w:r w:rsidDel="00000000" w:rsidR="00000000" w:rsidRPr="00000000">
              <w:rPr>
                <w:b w:val="0"/>
                <w:bCs w:val="0"/>
                <w:sz w:val="15"/>
                <w:szCs w:val="15"/>
                <w:rtl w:val="0"/>
              </w:rPr>
              <w:t xml:space="preserve">R²</w:t>
            </w:r>
            <w:r w:rsidDel="00000000" w:rsidR="00000000" w:rsidRPr="00000000">
              <w:rPr>
                <w:rtl w:val="0"/>
              </w:rPr>
            </w:r>
          </w:p>
        </w:tc>
        <w:tc>
          <w:tcPr>
            <w:vAlign w:val="center"/>
          </w:tcPr>
          <w:p w:rsidR="00000000" w:rsidDel="00000000" w:rsidP="00000000" w:rsidRDefault="00000000" w:rsidRPr="00000000" w14:paraId="000002A0">
            <w:pPr>
              <w:rPr/>
            </w:pPr>
            <w:r w:rsidDel="00000000" w:rsidR="00000000" w:rsidRPr="00000000">
              <w:rPr>
                <w:b w:val="0"/>
                <w:bCs w:val="0"/>
                <w:sz w:val="15"/>
                <w:szCs w:val="15"/>
                <w:rtl w:val="0"/>
              </w:rPr>
              <w:t xml:space="preserve">1 − SSres/SStot</w:t>
            </w:r>
            <w:r w:rsidDel="00000000" w:rsidR="00000000" w:rsidRPr="00000000">
              <w:rPr>
                <w:rtl w:val="0"/>
              </w:rPr>
            </w:r>
          </w:p>
        </w:tc>
        <w:tc>
          <w:tcPr>
            <w:vAlign w:val="center"/>
          </w:tcPr>
          <w:p w:rsidR="00000000" w:rsidDel="00000000" w:rsidP="00000000" w:rsidRDefault="00000000" w:rsidRPr="00000000" w14:paraId="000002A1">
            <w:pPr>
              <w:rPr/>
            </w:pPr>
            <w:r w:rsidDel="00000000" w:rsidR="00000000" w:rsidRPr="00000000">
              <w:rPr>
                <w:b w:val="0"/>
                <w:bCs w:val="0"/>
                <w:sz w:val="15"/>
                <w:szCs w:val="15"/>
                <w:rtl w:val="0"/>
              </w:rPr>
              <w:t xml:space="preserve">Variance explained relative to a mean baseline; higher is better.</w:t>
            </w:r>
            <w:r w:rsidDel="00000000" w:rsidR="00000000" w:rsidRPr="00000000">
              <w:rPr>
                <w:rtl w:val="0"/>
              </w:rPr>
            </w:r>
          </w:p>
        </w:tc>
        <w:tc>
          <w:tcPr>
            <w:vAlign w:val="center"/>
          </w:tcPr>
          <w:p w:rsidR="00000000" w:rsidDel="00000000" w:rsidP="00000000" w:rsidRDefault="00000000" w:rsidRPr="00000000" w14:paraId="000002A2">
            <w:pPr>
              <w:rPr/>
            </w:pPr>
            <w:r w:rsidDel="00000000" w:rsidR="00000000" w:rsidRPr="00000000">
              <w:rPr>
                <w:b w:val="0"/>
                <w:bCs w:val="0"/>
                <w:sz w:val="15"/>
                <w:szCs w:val="15"/>
                <w:rtl w:val="0"/>
              </w:rPr>
              <w:t xml:space="preserve">0.6539 means about 65.39% of test-target variance is explained.</w:t>
            </w:r>
            <w:r w:rsidDel="00000000" w:rsidR="00000000" w:rsidRPr="00000000">
              <w:rPr>
                <w:rtl w:val="0"/>
              </w:rPr>
            </w:r>
          </w:p>
        </w:tc>
      </w:tr>
    </w:tbl>
    <w:p w:rsidR="00000000" w:rsidDel="00000000" w:rsidP="00000000" w:rsidRDefault="00000000" w:rsidRPr="00000000" w14:paraId="000002A3">
      <w:pPr>
        <w:pStyle w:val="Heading2"/>
        <w:rPr/>
      </w:pPr>
      <w:r w:rsidDel="00000000" w:rsidR="00000000" w:rsidRPr="00000000">
        <w:rPr>
          <w:rtl w:val="0"/>
        </w:rPr>
      </w:r>
    </w:p>
    <w:p w:rsidR="00000000" w:rsidDel="00000000" w:rsidP="00000000" w:rsidRDefault="00000000" w:rsidRPr="00000000" w14:paraId="000002A4">
      <w:pPr>
        <w:pStyle w:val="Heading2"/>
        <w:rPr/>
      </w:pPr>
      <w:r w:rsidDel="00000000" w:rsidR="00000000" w:rsidRPr="00000000">
        <w:rPr>
          <w:rtl w:val="0"/>
        </w:rPr>
        <w:t xml:space="preserve">12.1 MAE example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If errors are +100, −200 and +50 visitors, MAE = (100+200+50)/3 = 116.67 visitors.</w:t>
      </w:r>
    </w:p>
    <w:p w:rsidR="00000000" w:rsidDel="00000000" w:rsidP="00000000" w:rsidRDefault="00000000" w:rsidRPr="00000000" w14:paraId="000002A7">
      <w:pPr>
        <w:pStyle w:val="Heading2"/>
        <w:rPr/>
      </w:pPr>
      <w:r w:rsidDel="00000000" w:rsidR="00000000" w:rsidRPr="00000000">
        <w:rPr>
          <w:rtl w:val="0"/>
        </w:rPr>
        <w:t xml:space="preserve">12.2 MSE example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MSE = (100² + 200² + 50²)/3 = 17,500 visitor². The large 200-error contributes 40,000 to the numerator, so large errors receive more weight.</w:t>
      </w:r>
    </w:p>
    <w:p w:rsidR="00000000" w:rsidDel="00000000" w:rsidP="00000000" w:rsidRDefault="00000000" w:rsidRPr="00000000" w14:paraId="000002AA">
      <w:pPr>
        <w:pStyle w:val="Heading2"/>
        <w:rPr/>
      </w:pPr>
      <w:r w:rsidDel="00000000" w:rsidR="00000000" w:rsidRPr="00000000">
        <w:rPr>
          <w:rtl w:val="0"/>
        </w:rPr>
        <w:t xml:space="preserve">12.3 RMSE example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RMSE = √17,500 ≈ 132.29 visitors. RMSE is easier to interpret than MSE because it is back in visitor units.</w:t>
      </w:r>
    </w:p>
    <w:p w:rsidR="00000000" w:rsidDel="00000000" w:rsidP="00000000" w:rsidRDefault="00000000" w:rsidRPr="00000000" w14:paraId="000002AD">
      <w:pPr>
        <w:pStyle w:val="Heading2"/>
        <w:rPr/>
      </w:pPr>
      <w:r w:rsidDel="00000000" w:rsidR="00000000" w:rsidRPr="00000000">
        <w:rPr>
          <w:rtl w:val="0"/>
        </w:rPr>
        <w:t xml:space="preserve">12.4 R² example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For actual values [100, 200, 300] and predictions [110, 190, 310], the residual sum of squares is 300 and total sum of squares is 20,000, giving R² = 1 − 300/20,000 = 0.985.</w:t>
      </w:r>
    </w:p>
    <w:p w:rsidR="00000000" w:rsidDel="00000000" w:rsidP="00000000" w:rsidRDefault="00000000" w:rsidRPr="00000000" w14:paraId="000002B0">
      <w:pPr>
        <w:pStyle w:val="Heading2"/>
        <w:rPr/>
      </w:pPr>
      <w:r w:rsidDel="00000000" w:rsidR="00000000" w:rsidRPr="00000000">
        <w:rPr>
          <w:rtl w:val="0"/>
        </w:rPr>
        <w:t xml:space="preserve">12.5 Is the model 65.39% accurate?</w:t>
      </w:r>
    </w:p>
    <w:p w:rsidR="00000000" w:rsidDel="00000000" w:rsidP="00000000" w:rsidRDefault="00000000" w:rsidRPr="00000000" w14:paraId="000002B1">
      <w:pPr>
        <w:rPr/>
      </w:pPr>
      <w:r w:rsidDel="00000000" w:rsidR="00000000" w:rsidRPr="00000000">
        <w:rPr>
          <w:rtl w:val="0"/>
        </w:rPr>
      </w:r>
    </w:p>
    <w:tbl>
      <w:tblPr>
        <w:tblStyle w:val="Table16"/>
        <w:tblW w:w="989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shd w:fill="eef5fb" w:val="clear"/>
          </w:tcPr>
          <w:p w:rsidR="00000000" w:rsidDel="00000000" w:rsidP="00000000" w:rsidRDefault="00000000" w:rsidRPr="00000000" w14:paraId="000002B2">
            <w:pPr>
              <w:rPr/>
            </w:pPr>
            <w:r w:rsidDel="00000000" w:rsidR="00000000" w:rsidRPr="00000000">
              <w:rPr>
                <w:b w:val="1"/>
                <w:bCs w:val="1"/>
                <w:sz w:val="20"/>
                <w:szCs w:val="20"/>
                <w:rtl w:val="0"/>
              </w:rPr>
              <w:t xml:space="preserve">Viva correction</w:t>
              <w:br w:type="textWrapping"/>
            </w:r>
            <w:r w:rsidDel="00000000" w:rsidR="00000000" w:rsidRPr="00000000">
              <w:rPr>
                <w:sz w:val="18"/>
                <w:szCs w:val="18"/>
                <w:rtl w:val="0"/>
              </w:rPr>
              <w:t xml:space="preserve">No. Regression does not normally use classification accuracy. R² = 0.6539 means the model explains about 65.39% of the variance in the held-out target relative to the mean baseline. It does not mean 65.39% of predictions are 'correct'.</w:t>
            </w:r>
            <w:r w:rsidDel="00000000" w:rsidR="00000000" w:rsidRPr="00000000">
              <w:rPr>
                <w:rtl w:val="0"/>
              </w:rPr>
            </w:r>
          </w:p>
        </w:tc>
      </w:tr>
    </w:tbl>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pStyle w:val="Heading2"/>
        <w:rPr/>
      </w:pPr>
      <w:r w:rsidDel="00000000" w:rsidR="00000000" w:rsidRPr="00000000">
        <w:rPr>
          <w:rtl w:val="0"/>
        </w:rPr>
        <w:t xml:space="preserve">12.6 What if a metric is not used?</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MAE is omitted, the average practical error is less directly visible.</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MSE is omitted, the extra penalty for very large errors is less visible.</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RMSE is omitted, there is less direct same-unit sensitivity to large errors.</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R² is omitted, we lose a normalized comparison against a mean baseline.</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Using several metrics gives a more complete picture because no single metric captures every aspect of forecasting error.</w:t>
      </w:r>
    </w:p>
    <w:p w:rsidR="00000000" w:rsidDel="00000000" w:rsidP="00000000" w:rsidRDefault="00000000" w:rsidRPr="00000000" w14:paraId="000002BB">
      <w:pPr>
        <w:pStyle w:val="Heading2"/>
        <w:rPr/>
      </w:pPr>
      <w:r w:rsidDel="00000000" w:rsidR="00000000" w:rsidRPr="00000000">
        <w:rPr>
          <w:rtl w:val="0"/>
        </w:rPr>
        <w:t xml:space="preserve">12.7 What is R1?</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R1 is not a standard regression metric used by this project. If an examiner says 'R1', clarify whether they mean R². The implemented code uses r2_score.</w:t>
      </w:r>
    </w:p>
    <w:p w:rsidR="00000000" w:rsidDel="00000000" w:rsidP="00000000" w:rsidRDefault="00000000" w:rsidRPr="00000000" w14:paraId="000002BE">
      <w:pPr>
        <w:pStyle w:val="Heading1"/>
        <w:rPr/>
      </w:pPr>
      <w:r w:rsidDel="00000000" w:rsidR="00000000" w:rsidRPr="00000000">
        <w:rPr>
          <w:rtl w:val="0"/>
        </w:rPr>
      </w:r>
    </w:p>
    <w:p w:rsidR="00000000" w:rsidDel="00000000" w:rsidP="00000000" w:rsidRDefault="00000000" w:rsidRPr="00000000" w14:paraId="000002BF">
      <w:pPr>
        <w:pStyle w:val="Heading1"/>
        <w:rPr/>
      </w:pPr>
      <w:r w:rsidDel="00000000" w:rsidR="00000000" w:rsidRPr="00000000">
        <w:rPr>
          <w:rtl w:val="0"/>
        </w:rPr>
        <w:t xml:space="preserve">13. Model Comparison and Final Interpretation</w:t>
      </w:r>
    </w:p>
    <w:p w:rsidR="00000000" w:rsidDel="00000000" w:rsidP="00000000" w:rsidRDefault="00000000" w:rsidRPr="00000000" w14:paraId="000002C0">
      <w:pPr>
        <w:pStyle w:val="Heading2"/>
        <w:rPr/>
      </w:pPr>
      <w:r w:rsidDel="00000000" w:rsidR="00000000" w:rsidRPr="00000000">
        <w:rPr>
          <w:rtl w:val="0"/>
        </w:rPr>
        <w:t xml:space="preserve">13.1 Why compare models?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Different algorithms make different assumptions. Linear Regression tests whether engineered features explain demand approximately through a linear relationship. Polynomial Regression tests nonlinear time-trend curvature. Random Forest tests nonlinear threshold and interaction effects. Comparing them on the same chronological test set gives evidence rather than choosing an algorithm by name.</w:t>
      </w:r>
    </w:p>
    <w:tbl>
      <w:tblPr>
        <w:tblStyle w:val="Table17"/>
        <w:tblW w:w="98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9"/>
        <w:gridCol w:w="1979"/>
        <w:gridCol w:w="1979"/>
        <w:gridCol w:w="1979"/>
        <w:gridCol w:w="1979"/>
        <w:tblGridChange w:id="0">
          <w:tblGrid>
            <w:gridCol w:w="1979"/>
            <w:gridCol w:w="1979"/>
            <w:gridCol w:w="1979"/>
            <w:gridCol w:w="1979"/>
            <w:gridCol w:w="1979"/>
          </w:tblGrid>
        </w:tblGridChange>
      </w:tblGrid>
      <w:tr>
        <w:trPr>
          <w:cantSplit w:val="0"/>
          <w:tblHeader w:val="0"/>
        </w:trPr>
        <w:tc>
          <w:tcPr>
            <w:shd w:fill="d9eaf7" w:val="clear"/>
            <w:vAlign w:val="center"/>
          </w:tcPr>
          <w:p w:rsidR="00000000" w:rsidDel="00000000" w:rsidP="00000000" w:rsidRDefault="00000000" w:rsidRPr="00000000" w14:paraId="000002C3">
            <w:pPr>
              <w:rPr/>
            </w:pPr>
            <w:r w:rsidDel="00000000" w:rsidR="00000000" w:rsidRPr="00000000">
              <w:rPr>
                <w:b w:val="1"/>
                <w:bCs w:val="1"/>
                <w:sz w:val="15"/>
                <w:szCs w:val="15"/>
                <w:rtl w:val="0"/>
              </w:rPr>
              <w:t xml:space="preserve">Model</w:t>
            </w:r>
            <w:r w:rsidDel="00000000" w:rsidR="00000000" w:rsidRPr="00000000">
              <w:rPr>
                <w:rtl w:val="0"/>
              </w:rPr>
            </w:r>
          </w:p>
        </w:tc>
        <w:tc>
          <w:tcPr>
            <w:shd w:fill="d9eaf7" w:val="clear"/>
            <w:vAlign w:val="center"/>
          </w:tcPr>
          <w:p w:rsidR="00000000" w:rsidDel="00000000" w:rsidP="00000000" w:rsidRDefault="00000000" w:rsidRPr="00000000" w14:paraId="000002C4">
            <w:pPr>
              <w:rPr/>
            </w:pPr>
            <w:r w:rsidDel="00000000" w:rsidR="00000000" w:rsidRPr="00000000">
              <w:rPr>
                <w:b w:val="1"/>
                <w:bCs w:val="1"/>
                <w:sz w:val="15"/>
                <w:szCs w:val="15"/>
                <w:rtl w:val="0"/>
              </w:rPr>
              <w:t xml:space="preserve">MAE</w:t>
            </w:r>
            <w:r w:rsidDel="00000000" w:rsidR="00000000" w:rsidRPr="00000000">
              <w:rPr>
                <w:rtl w:val="0"/>
              </w:rPr>
            </w:r>
          </w:p>
        </w:tc>
        <w:tc>
          <w:tcPr>
            <w:shd w:fill="d9eaf7" w:val="clear"/>
            <w:vAlign w:val="center"/>
          </w:tcPr>
          <w:p w:rsidR="00000000" w:rsidDel="00000000" w:rsidP="00000000" w:rsidRDefault="00000000" w:rsidRPr="00000000" w14:paraId="000002C5">
            <w:pPr>
              <w:rPr/>
            </w:pPr>
            <w:r w:rsidDel="00000000" w:rsidR="00000000" w:rsidRPr="00000000">
              <w:rPr>
                <w:b w:val="1"/>
                <w:bCs w:val="1"/>
                <w:sz w:val="15"/>
                <w:szCs w:val="15"/>
                <w:rtl w:val="0"/>
              </w:rPr>
              <w:t xml:space="preserve">MSE</w:t>
            </w:r>
            <w:r w:rsidDel="00000000" w:rsidR="00000000" w:rsidRPr="00000000">
              <w:rPr>
                <w:rtl w:val="0"/>
              </w:rPr>
            </w:r>
          </w:p>
        </w:tc>
        <w:tc>
          <w:tcPr>
            <w:shd w:fill="d9eaf7" w:val="clear"/>
            <w:vAlign w:val="center"/>
          </w:tcPr>
          <w:p w:rsidR="00000000" w:rsidDel="00000000" w:rsidP="00000000" w:rsidRDefault="00000000" w:rsidRPr="00000000" w14:paraId="000002C6">
            <w:pPr>
              <w:rPr/>
            </w:pPr>
            <w:r w:rsidDel="00000000" w:rsidR="00000000" w:rsidRPr="00000000">
              <w:rPr>
                <w:b w:val="1"/>
                <w:bCs w:val="1"/>
                <w:sz w:val="15"/>
                <w:szCs w:val="15"/>
                <w:rtl w:val="0"/>
              </w:rPr>
              <w:t xml:space="preserve">RMSE</w:t>
            </w:r>
            <w:r w:rsidDel="00000000" w:rsidR="00000000" w:rsidRPr="00000000">
              <w:rPr>
                <w:rtl w:val="0"/>
              </w:rPr>
            </w:r>
          </w:p>
        </w:tc>
        <w:tc>
          <w:tcPr>
            <w:shd w:fill="d9eaf7" w:val="clear"/>
            <w:vAlign w:val="center"/>
          </w:tcPr>
          <w:p w:rsidR="00000000" w:rsidDel="00000000" w:rsidP="00000000" w:rsidRDefault="00000000" w:rsidRPr="00000000" w14:paraId="000002C7">
            <w:pPr>
              <w:rPr/>
            </w:pPr>
            <w:r w:rsidDel="00000000" w:rsidR="00000000" w:rsidRPr="00000000">
              <w:rPr>
                <w:b w:val="1"/>
                <w:bCs w:val="1"/>
                <w:sz w:val="15"/>
                <w:szCs w:val="15"/>
                <w:rtl w:val="0"/>
              </w:rPr>
              <w:t xml:space="preserve">R2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8">
            <w:pPr>
              <w:rPr/>
            </w:pPr>
            <w:r w:rsidDel="00000000" w:rsidR="00000000" w:rsidRPr="00000000">
              <w:rPr>
                <w:b w:val="0"/>
                <w:bCs w:val="0"/>
                <w:sz w:val="15"/>
                <w:szCs w:val="15"/>
                <w:rtl w:val="0"/>
              </w:rPr>
              <w:t xml:space="preserve">Linear Regression</w:t>
            </w:r>
            <w:r w:rsidDel="00000000" w:rsidR="00000000" w:rsidRPr="00000000">
              <w:rPr>
                <w:rtl w:val="0"/>
              </w:rPr>
            </w:r>
          </w:p>
        </w:tc>
        <w:tc>
          <w:tcPr>
            <w:vAlign w:val="center"/>
          </w:tcPr>
          <w:p w:rsidR="00000000" w:rsidDel="00000000" w:rsidP="00000000" w:rsidRDefault="00000000" w:rsidRPr="00000000" w14:paraId="000002C9">
            <w:pPr>
              <w:rPr/>
            </w:pPr>
            <w:r w:rsidDel="00000000" w:rsidR="00000000" w:rsidRPr="00000000">
              <w:rPr>
                <w:b w:val="0"/>
                <w:bCs w:val="0"/>
                <w:sz w:val="15"/>
                <w:szCs w:val="15"/>
                <w:rtl w:val="0"/>
              </w:rPr>
              <w:t xml:space="preserve">94,563.52</w:t>
            </w:r>
            <w:r w:rsidDel="00000000" w:rsidR="00000000" w:rsidRPr="00000000">
              <w:rPr>
                <w:rtl w:val="0"/>
              </w:rPr>
            </w:r>
          </w:p>
        </w:tc>
        <w:tc>
          <w:tcPr>
            <w:vAlign w:val="center"/>
          </w:tcPr>
          <w:p w:rsidR="00000000" w:rsidDel="00000000" w:rsidP="00000000" w:rsidRDefault="00000000" w:rsidRPr="00000000" w14:paraId="000002CA">
            <w:pPr>
              <w:rPr/>
            </w:pPr>
            <w:r w:rsidDel="00000000" w:rsidR="00000000" w:rsidRPr="00000000">
              <w:rPr>
                <w:b w:val="0"/>
                <w:bCs w:val="0"/>
                <w:sz w:val="15"/>
                <w:szCs w:val="15"/>
                <w:rtl w:val="0"/>
              </w:rPr>
              <w:t xml:space="preserve">17,033,567,230.12</w:t>
            </w:r>
            <w:r w:rsidDel="00000000" w:rsidR="00000000" w:rsidRPr="00000000">
              <w:rPr>
                <w:rtl w:val="0"/>
              </w:rPr>
            </w:r>
          </w:p>
        </w:tc>
        <w:tc>
          <w:tcPr>
            <w:vAlign w:val="center"/>
          </w:tcPr>
          <w:p w:rsidR="00000000" w:rsidDel="00000000" w:rsidP="00000000" w:rsidRDefault="00000000" w:rsidRPr="00000000" w14:paraId="000002CB">
            <w:pPr>
              <w:rPr/>
            </w:pPr>
            <w:r w:rsidDel="00000000" w:rsidR="00000000" w:rsidRPr="00000000">
              <w:rPr>
                <w:b w:val="0"/>
                <w:bCs w:val="0"/>
                <w:sz w:val="15"/>
                <w:szCs w:val="15"/>
                <w:rtl w:val="0"/>
              </w:rPr>
              <w:t xml:space="preserve">130,512.71</w:t>
            </w:r>
            <w:r w:rsidDel="00000000" w:rsidR="00000000" w:rsidRPr="00000000">
              <w:rPr>
                <w:rtl w:val="0"/>
              </w:rPr>
            </w:r>
          </w:p>
        </w:tc>
        <w:tc>
          <w:tcPr>
            <w:vAlign w:val="center"/>
          </w:tcPr>
          <w:p w:rsidR="00000000" w:rsidDel="00000000" w:rsidP="00000000" w:rsidRDefault="00000000" w:rsidRPr="00000000" w14:paraId="000002CC">
            <w:pPr>
              <w:rPr/>
            </w:pPr>
            <w:r w:rsidDel="00000000" w:rsidR="00000000" w:rsidRPr="00000000">
              <w:rPr>
                <w:b w:val="0"/>
                <w:bCs w:val="0"/>
                <w:sz w:val="15"/>
                <w:szCs w:val="15"/>
                <w:rtl w:val="0"/>
              </w:rPr>
              <w:t xml:space="preserve">0.6539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D">
            <w:pPr>
              <w:rPr/>
            </w:pPr>
            <w:r w:rsidDel="00000000" w:rsidR="00000000" w:rsidRPr="00000000">
              <w:rPr>
                <w:b w:val="0"/>
                <w:bCs w:val="0"/>
                <w:sz w:val="15"/>
                <w:szCs w:val="15"/>
                <w:rtl w:val="0"/>
              </w:rPr>
              <w:t xml:space="preserve">Random Forest</w:t>
            </w:r>
            <w:r w:rsidDel="00000000" w:rsidR="00000000" w:rsidRPr="00000000">
              <w:rPr>
                <w:rtl w:val="0"/>
              </w:rPr>
            </w:r>
          </w:p>
        </w:tc>
        <w:tc>
          <w:tcPr>
            <w:vAlign w:val="center"/>
          </w:tcPr>
          <w:p w:rsidR="00000000" w:rsidDel="00000000" w:rsidP="00000000" w:rsidRDefault="00000000" w:rsidRPr="00000000" w14:paraId="000002CE">
            <w:pPr>
              <w:rPr/>
            </w:pPr>
            <w:r w:rsidDel="00000000" w:rsidR="00000000" w:rsidRPr="00000000">
              <w:rPr>
                <w:b w:val="0"/>
                <w:bCs w:val="0"/>
                <w:sz w:val="15"/>
                <w:szCs w:val="15"/>
                <w:rtl w:val="0"/>
              </w:rPr>
              <w:t xml:space="preserve">184,914.52</w:t>
            </w:r>
            <w:r w:rsidDel="00000000" w:rsidR="00000000" w:rsidRPr="00000000">
              <w:rPr>
                <w:rtl w:val="0"/>
              </w:rPr>
            </w:r>
          </w:p>
        </w:tc>
        <w:tc>
          <w:tcPr>
            <w:vAlign w:val="center"/>
          </w:tcPr>
          <w:p w:rsidR="00000000" w:rsidDel="00000000" w:rsidP="00000000" w:rsidRDefault="00000000" w:rsidRPr="00000000" w14:paraId="000002CF">
            <w:pPr>
              <w:rPr/>
            </w:pPr>
            <w:r w:rsidDel="00000000" w:rsidR="00000000" w:rsidRPr="00000000">
              <w:rPr>
                <w:b w:val="0"/>
                <w:bCs w:val="0"/>
                <w:sz w:val="15"/>
                <w:szCs w:val="15"/>
                <w:rtl w:val="0"/>
              </w:rPr>
              <w:t xml:space="preserve">48,371,647,698.26</w:t>
            </w:r>
            <w:r w:rsidDel="00000000" w:rsidR="00000000" w:rsidRPr="00000000">
              <w:rPr>
                <w:rtl w:val="0"/>
              </w:rPr>
            </w:r>
          </w:p>
        </w:tc>
        <w:tc>
          <w:tcPr>
            <w:vAlign w:val="center"/>
          </w:tcPr>
          <w:p w:rsidR="00000000" w:rsidDel="00000000" w:rsidP="00000000" w:rsidRDefault="00000000" w:rsidRPr="00000000" w14:paraId="000002D0">
            <w:pPr>
              <w:rPr/>
            </w:pPr>
            <w:r w:rsidDel="00000000" w:rsidR="00000000" w:rsidRPr="00000000">
              <w:rPr>
                <w:b w:val="0"/>
                <w:bCs w:val="0"/>
                <w:sz w:val="15"/>
                <w:szCs w:val="15"/>
                <w:rtl w:val="0"/>
              </w:rPr>
              <w:t xml:space="preserve">219,935.55</w:t>
            </w:r>
            <w:r w:rsidDel="00000000" w:rsidR="00000000" w:rsidRPr="00000000">
              <w:rPr>
                <w:rtl w:val="0"/>
              </w:rPr>
            </w:r>
          </w:p>
        </w:tc>
        <w:tc>
          <w:tcPr>
            <w:vAlign w:val="center"/>
          </w:tcPr>
          <w:p w:rsidR="00000000" w:rsidDel="00000000" w:rsidP="00000000" w:rsidRDefault="00000000" w:rsidRPr="00000000" w14:paraId="000002D1">
            <w:pPr>
              <w:rPr/>
            </w:pPr>
            <w:r w:rsidDel="00000000" w:rsidR="00000000" w:rsidRPr="00000000">
              <w:rPr>
                <w:b w:val="0"/>
                <w:bCs w:val="0"/>
                <w:sz w:val="15"/>
                <w:szCs w:val="15"/>
                <w:rtl w:val="0"/>
              </w:rPr>
              <w:t xml:space="preserve">0.0172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2">
            <w:pPr>
              <w:rPr/>
            </w:pPr>
            <w:r w:rsidDel="00000000" w:rsidR="00000000" w:rsidRPr="00000000">
              <w:rPr>
                <w:b w:val="0"/>
                <w:bCs w:val="0"/>
                <w:sz w:val="15"/>
                <w:szCs w:val="15"/>
                <w:rtl w:val="0"/>
              </w:rPr>
              <w:t xml:space="preserve">Polynomial Regression (Degree 2)</w:t>
            </w:r>
            <w:r w:rsidDel="00000000" w:rsidR="00000000" w:rsidRPr="00000000">
              <w:rPr>
                <w:rtl w:val="0"/>
              </w:rPr>
            </w:r>
          </w:p>
        </w:tc>
        <w:tc>
          <w:tcPr>
            <w:vAlign w:val="center"/>
          </w:tcPr>
          <w:p w:rsidR="00000000" w:rsidDel="00000000" w:rsidP="00000000" w:rsidRDefault="00000000" w:rsidRPr="00000000" w14:paraId="000002D3">
            <w:pPr>
              <w:rPr/>
            </w:pPr>
            <w:r w:rsidDel="00000000" w:rsidR="00000000" w:rsidRPr="00000000">
              <w:rPr>
                <w:b w:val="0"/>
                <w:bCs w:val="0"/>
                <w:sz w:val="15"/>
                <w:szCs w:val="15"/>
                <w:rtl w:val="0"/>
              </w:rPr>
              <w:t xml:space="preserve">2,004,034.26</w:t>
            </w:r>
            <w:r w:rsidDel="00000000" w:rsidR="00000000" w:rsidRPr="00000000">
              <w:rPr>
                <w:rtl w:val="0"/>
              </w:rPr>
            </w:r>
          </w:p>
        </w:tc>
        <w:tc>
          <w:tcPr>
            <w:vAlign w:val="center"/>
          </w:tcPr>
          <w:p w:rsidR="00000000" w:rsidDel="00000000" w:rsidP="00000000" w:rsidRDefault="00000000" w:rsidRPr="00000000" w14:paraId="000002D4">
            <w:pPr>
              <w:rPr/>
            </w:pPr>
            <w:r w:rsidDel="00000000" w:rsidR="00000000" w:rsidRPr="00000000">
              <w:rPr>
                <w:b w:val="0"/>
                <w:bCs w:val="0"/>
                <w:sz w:val="15"/>
                <w:szCs w:val="15"/>
                <w:rtl w:val="0"/>
              </w:rPr>
              <w:t xml:space="preserve">4,424,008,493,111.23</w:t>
            </w:r>
            <w:r w:rsidDel="00000000" w:rsidR="00000000" w:rsidRPr="00000000">
              <w:rPr>
                <w:rtl w:val="0"/>
              </w:rPr>
            </w:r>
          </w:p>
        </w:tc>
        <w:tc>
          <w:tcPr>
            <w:vAlign w:val="center"/>
          </w:tcPr>
          <w:p w:rsidR="00000000" w:rsidDel="00000000" w:rsidP="00000000" w:rsidRDefault="00000000" w:rsidRPr="00000000" w14:paraId="000002D5">
            <w:pPr>
              <w:rPr/>
            </w:pPr>
            <w:r w:rsidDel="00000000" w:rsidR="00000000" w:rsidRPr="00000000">
              <w:rPr>
                <w:b w:val="0"/>
                <w:bCs w:val="0"/>
                <w:sz w:val="15"/>
                <w:szCs w:val="15"/>
                <w:rtl w:val="0"/>
              </w:rPr>
              <w:t xml:space="preserve">2,103,332.71</w:t>
            </w:r>
            <w:r w:rsidDel="00000000" w:rsidR="00000000" w:rsidRPr="00000000">
              <w:rPr>
                <w:rtl w:val="0"/>
              </w:rPr>
            </w:r>
          </w:p>
        </w:tc>
        <w:tc>
          <w:tcPr>
            <w:vAlign w:val="center"/>
          </w:tcPr>
          <w:p w:rsidR="00000000" w:rsidDel="00000000" w:rsidP="00000000" w:rsidRDefault="00000000" w:rsidRPr="00000000" w14:paraId="000002D6">
            <w:pPr>
              <w:rPr/>
            </w:pPr>
            <w:r w:rsidDel="00000000" w:rsidR="00000000" w:rsidRPr="00000000">
              <w:rPr>
                <w:b w:val="0"/>
                <w:bCs w:val="0"/>
                <w:sz w:val="15"/>
                <w:szCs w:val="15"/>
                <w:rtl w:val="0"/>
              </w:rPr>
              <w:t xml:space="preserve">-88.8900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7">
            <w:pPr>
              <w:rPr/>
            </w:pPr>
            <w:r w:rsidDel="00000000" w:rsidR="00000000" w:rsidRPr="00000000">
              <w:rPr>
                <w:b w:val="0"/>
                <w:bCs w:val="0"/>
                <w:sz w:val="15"/>
                <w:szCs w:val="15"/>
                <w:rtl w:val="0"/>
              </w:rPr>
              <w:t xml:space="preserve">Polynomial Regression (Degree 4)</w:t>
            </w:r>
            <w:r w:rsidDel="00000000" w:rsidR="00000000" w:rsidRPr="00000000">
              <w:rPr>
                <w:rtl w:val="0"/>
              </w:rPr>
            </w:r>
          </w:p>
        </w:tc>
        <w:tc>
          <w:tcPr>
            <w:vAlign w:val="center"/>
          </w:tcPr>
          <w:p w:rsidR="00000000" w:rsidDel="00000000" w:rsidP="00000000" w:rsidRDefault="00000000" w:rsidRPr="00000000" w14:paraId="000002D8">
            <w:pPr>
              <w:rPr/>
            </w:pPr>
            <w:r w:rsidDel="00000000" w:rsidR="00000000" w:rsidRPr="00000000">
              <w:rPr>
                <w:b w:val="0"/>
                <w:bCs w:val="0"/>
                <w:sz w:val="15"/>
                <w:szCs w:val="15"/>
                <w:rtl w:val="0"/>
              </w:rPr>
              <w:t xml:space="preserve">2,368,315.67</w:t>
            </w:r>
            <w:r w:rsidDel="00000000" w:rsidR="00000000" w:rsidRPr="00000000">
              <w:rPr>
                <w:rtl w:val="0"/>
              </w:rPr>
            </w:r>
          </w:p>
        </w:tc>
        <w:tc>
          <w:tcPr>
            <w:vAlign w:val="center"/>
          </w:tcPr>
          <w:p w:rsidR="00000000" w:rsidDel="00000000" w:rsidP="00000000" w:rsidRDefault="00000000" w:rsidRPr="00000000" w14:paraId="000002D9">
            <w:pPr>
              <w:rPr/>
            </w:pPr>
            <w:r w:rsidDel="00000000" w:rsidR="00000000" w:rsidRPr="00000000">
              <w:rPr>
                <w:b w:val="0"/>
                <w:bCs w:val="0"/>
                <w:sz w:val="15"/>
                <w:szCs w:val="15"/>
                <w:rtl w:val="0"/>
              </w:rPr>
              <w:t xml:space="preserve">6,140,219,681,002.32</w:t>
            </w:r>
            <w:r w:rsidDel="00000000" w:rsidR="00000000" w:rsidRPr="00000000">
              <w:rPr>
                <w:rtl w:val="0"/>
              </w:rPr>
            </w:r>
          </w:p>
        </w:tc>
        <w:tc>
          <w:tcPr>
            <w:vAlign w:val="center"/>
          </w:tcPr>
          <w:p w:rsidR="00000000" w:rsidDel="00000000" w:rsidP="00000000" w:rsidRDefault="00000000" w:rsidRPr="00000000" w14:paraId="000002DA">
            <w:pPr>
              <w:rPr/>
            </w:pPr>
            <w:r w:rsidDel="00000000" w:rsidR="00000000" w:rsidRPr="00000000">
              <w:rPr>
                <w:b w:val="0"/>
                <w:bCs w:val="0"/>
                <w:sz w:val="15"/>
                <w:szCs w:val="15"/>
                <w:rtl w:val="0"/>
              </w:rPr>
              <w:t xml:space="preserve">2,477,946.67</w:t>
            </w:r>
            <w:r w:rsidDel="00000000" w:rsidR="00000000" w:rsidRPr="00000000">
              <w:rPr>
                <w:rtl w:val="0"/>
              </w:rPr>
            </w:r>
          </w:p>
        </w:tc>
        <w:tc>
          <w:tcPr>
            <w:vAlign w:val="center"/>
          </w:tcPr>
          <w:p w:rsidR="00000000" w:rsidDel="00000000" w:rsidP="00000000" w:rsidRDefault="00000000" w:rsidRPr="00000000" w14:paraId="000002DB">
            <w:pPr>
              <w:rPr/>
            </w:pPr>
            <w:r w:rsidDel="00000000" w:rsidR="00000000" w:rsidRPr="00000000">
              <w:rPr>
                <w:b w:val="0"/>
                <w:bCs w:val="0"/>
                <w:sz w:val="15"/>
                <w:szCs w:val="15"/>
                <w:rtl w:val="0"/>
              </w:rPr>
              <w:t xml:space="preserve">-123.76</w:t>
            </w:r>
            <w:r w:rsidDel="00000000" w:rsidR="00000000" w:rsidRPr="00000000">
              <w:rPr>
                <w:rtl w:val="0"/>
              </w:rPr>
            </w:r>
          </w:p>
        </w:tc>
      </w:tr>
    </w:tbl>
    <w:p w:rsidR="00000000" w:rsidDel="00000000" w:rsidP="00000000" w:rsidRDefault="00000000" w:rsidRPr="00000000" w14:paraId="000002DC">
      <w:pPr>
        <w:jc w:val="center"/>
        <w:rPr/>
      </w:pPr>
      <w:r w:rsidDel="00000000" w:rsidR="00000000" w:rsidRPr="00000000">
        <w:rPr/>
        <w:drawing>
          <wp:inline distB="0" distT="0" distL="114300" distR="114300">
            <wp:extent cx="6126480" cy="2573122"/>
            <wp:effectExtent b="0" l="0" r="0" t="0"/>
            <wp:docPr id="79"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6126480" cy="2573122"/>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jc w:val="center"/>
        <w:rPr/>
      </w:pPr>
      <w:r w:rsidDel="00000000" w:rsidR="00000000" w:rsidRPr="00000000">
        <w:rPr>
          <w:i w:val="1"/>
          <w:iCs w:val="1"/>
          <w:color w:val="5a5a5a"/>
          <w:sz w:val="18"/>
          <w:szCs w:val="18"/>
          <w:rtl w:val="0"/>
        </w:rPr>
        <w:t xml:space="preserve">Figure 13. Test-set MAE and R² comparison using the exact generated results.</w:t>
      </w:r>
      <w:r w:rsidDel="00000000" w:rsidR="00000000" w:rsidRPr="00000000">
        <w:rPr>
          <w:rtl w:val="0"/>
        </w:rPr>
      </w:r>
    </w:p>
    <w:p w:rsidR="00000000" w:rsidDel="00000000" w:rsidP="00000000" w:rsidRDefault="00000000" w:rsidRPr="00000000" w14:paraId="000002DE">
      <w:pPr>
        <w:pStyle w:val="Heading2"/>
        <w:rPr/>
      </w:pPr>
      <w:r w:rsidDel="00000000" w:rsidR="00000000" w:rsidRPr="00000000">
        <w:rPr>
          <w:rtl w:val="0"/>
        </w:rPr>
        <w:t xml:space="preserve">13.2 Test-set model comparison</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The held-out test period is the latest 41 modeling months. Linear Regression has MAE 94,563.52, RMSE 130,512.71 and R² 0.6539. Random Forest has MAE 184,914.52, RMSE 219,935.55 and R² 0.0172. Polynomial degree 2 and degree 4 have very large errors and strongly negative R².</w:t>
      </w:r>
    </w:p>
    <w:p w:rsidR="00000000" w:rsidDel="00000000" w:rsidP="00000000" w:rsidRDefault="00000000" w:rsidRPr="00000000" w14:paraId="000002E1">
      <w:pPr>
        <w:pStyle w:val="Heading2"/>
        <w:rPr/>
      </w:pPr>
      <w:r w:rsidDel="00000000" w:rsidR="00000000" w:rsidRPr="00000000">
        <w:rPr>
          <w:rtl w:val="0"/>
        </w:rPr>
        <w:t xml:space="preserve">13.3 Negative R²</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R² can be negative. It means the model is performing worse than the simple baseline that predicts the mean of the evaluation target. It does not mean the prediction itself is negative.</w:t>
      </w:r>
    </w:p>
    <w:p w:rsidR="00000000" w:rsidDel="00000000" w:rsidP="00000000" w:rsidRDefault="00000000" w:rsidRPr="00000000" w14:paraId="000002E4">
      <w:pPr>
        <w:pStyle w:val="Heading2"/>
        <w:rPr/>
      </w:pPr>
      <w:r w:rsidDel="00000000" w:rsidR="00000000" w:rsidRPr="00000000">
        <w:rPr>
          <w:rtl w:val="0"/>
        </w:rPr>
        <w:t xml:space="preserve">13.4 Actual vs predicted</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The application plots actual and predicted values over the test period. The purpose is to see where the model tracks the series and where it misses, especially around sharp changes.</w:t>
      </w:r>
    </w:p>
    <w:p w:rsidR="00000000" w:rsidDel="00000000" w:rsidP="00000000" w:rsidRDefault="00000000" w:rsidRPr="00000000" w14:paraId="000002E7">
      <w:pPr>
        <w:pStyle w:val="Heading2"/>
        <w:rPr/>
      </w:pPr>
      <w:r w:rsidDel="00000000" w:rsidR="00000000" w:rsidRPr="00000000">
        <w:rPr>
          <w:rtl w:val="0"/>
        </w:rPr>
        <w:t xml:space="preserve">13.5 Random Forest feature importance</w:t>
      </w:r>
    </w:p>
    <w:p w:rsidR="00000000" w:rsidDel="00000000" w:rsidP="00000000" w:rsidRDefault="00000000" w:rsidRPr="00000000" w14:paraId="000002E8">
      <w:pPr>
        <w:rPr/>
      </w:pPr>
      <w:r w:rsidDel="00000000" w:rsidR="00000000" w:rsidRPr="00000000">
        <w:rPr>
          <w:rtl w:val="0"/>
        </w:rPr>
      </w:r>
    </w:p>
    <w:tbl>
      <w:tblPr>
        <w:tblStyle w:val="Table18"/>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shd w:fill="d9eaf7" w:val="clear"/>
            <w:vAlign w:val="center"/>
          </w:tcPr>
          <w:p w:rsidR="00000000" w:rsidDel="00000000" w:rsidP="00000000" w:rsidRDefault="00000000" w:rsidRPr="00000000" w14:paraId="000002E9">
            <w:pPr>
              <w:rPr/>
            </w:pPr>
            <w:r w:rsidDel="00000000" w:rsidR="00000000" w:rsidRPr="00000000">
              <w:rPr>
                <w:b w:val="1"/>
                <w:bCs w:val="1"/>
                <w:sz w:val="15"/>
                <w:szCs w:val="15"/>
                <w:rtl w:val="0"/>
              </w:rPr>
              <w:t xml:space="preserve">Feature</w:t>
            </w:r>
            <w:r w:rsidDel="00000000" w:rsidR="00000000" w:rsidRPr="00000000">
              <w:rPr>
                <w:rtl w:val="0"/>
              </w:rPr>
            </w:r>
          </w:p>
        </w:tc>
        <w:tc>
          <w:tcPr>
            <w:shd w:fill="d9eaf7" w:val="clear"/>
            <w:vAlign w:val="center"/>
          </w:tcPr>
          <w:p w:rsidR="00000000" w:rsidDel="00000000" w:rsidP="00000000" w:rsidRDefault="00000000" w:rsidRPr="00000000" w14:paraId="000002EA">
            <w:pPr>
              <w:rPr/>
            </w:pPr>
            <w:r w:rsidDel="00000000" w:rsidR="00000000" w:rsidRPr="00000000">
              <w:rPr>
                <w:b w:val="1"/>
                <w:bCs w:val="1"/>
                <w:sz w:val="15"/>
                <w:szCs w:val="15"/>
                <w:rtl w:val="0"/>
              </w:rPr>
              <w:t xml:space="preserve">Importance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B">
            <w:pPr>
              <w:rPr/>
            </w:pPr>
            <w:r w:rsidDel="00000000" w:rsidR="00000000" w:rsidRPr="00000000">
              <w:rPr>
                <w:b w:val="0"/>
                <w:bCs w:val="0"/>
                <w:sz w:val="15"/>
                <w:szCs w:val="15"/>
                <w:rtl w:val="0"/>
              </w:rPr>
              <w:t xml:space="preserve">Lag_1</w:t>
            </w:r>
            <w:r w:rsidDel="00000000" w:rsidR="00000000" w:rsidRPr="00000000">
              <w:rPr>
                <w:rtl w:val="0"/>
              </w:rPr>
            </w:r>
          </w:p>
        </w:tc>
        <w:tc>
          <w:tcPr>
            <w:vAlign w:val="center"/>
          </w:tcPr>
          <w:p w:rsidR="00000000" w:rsidDel="00000000" w:rsidP="00000000" w:rsidRDefault="00000000" w:rsidRPr="00000000" w14:paraId="000002EC">
            <w:pPr>
              <w:rPr/>
            </w:pPr>
            <w:r w:rsidDel="00000000" w:rsidR="00000000" w:rsidRPr="00000000">
              <w:rPr>
                <w:b w:val="0"/>
                <w:bCs w:val="0"/>
                <w:sz w:val="15"/>
                <w:szCs w:val="15"/>
                <w:rtl w:val="0"/>
              </w:rPr>
              <w:t xml:space="preserve">0.6188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D">
            <w:pPr>
              <w:rPr/>
            </w:pPr>
            <w:r w:rsidDel="00000000" w:rsidR="00000000" w:rsidRPr="00000000">
              <w:rPr>
                <w:b w:val="0"/>
                <w:bCs w:val="0"/>
                <w:sz w:val="15"/>
                <w:szCs w:val="15"/>
                <w:rtl w:val="0"/>
              </w:rPr>
              <w:t xml:space="preserve">Lag_12</w:t>
            </w:r>
            <w:r w:rsidDel="00000000" w:rsidR="00000000" w:rsidRPr="00000000">
              <w:rPr>
                <w:rtl w:val="0"/>
              </w:rPr>
            </w:r>
          </w:p>
        </w:tc>
        <w:tc>
          <w:tcPr>
            <w:vAlign w:val="center"/>
          </w:tcPr>
          <w:p w:rsidR="00000000" w:rsidDel="00000000" w:rsidP="00000000" w:rsidRDefault="00000000" w:rsidRPr="00000000" w14:paraId="000002EE">
            <w:pPr>
              <w:rPr/>
            </w:pPr>
            <w:r w:rsidDel="00000000" w:rsidR="00000000" w:rsidRPr="00000000">
              <w:rPr>
                <w:b w:val="0"/>
                <w:bCs w:val="0"/>
                <w:sz w:val="15"/>
                <w:szCs w:val="15"/>
                <w:rtl w:val="0"/>
              </w:rPr>
              <w:t xml:space="preserve">0.1599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F">
            <w:pPr>
              <w:rPr/>
            </w:pPr>
            <w:r w:rsidDel="00000000" w:rsidR="00000000" w:rsidRPr="00000000">
              <w:rPr>
                <w:b w:val="0"/>
                <w:bCs w:val="0"/>
                <w:sz w:val="15"/>
                <w:szCs w:val="15"/>
                <w:rtl w:val="0"/>
              </w:rPr>
              <w:t xml:space="preserve">Year</w:t>
            </w:r>
            <w:r w:rsidDel="00000000" w:rsidR="00000000" w:rsidRPr="00000000">
              <w:rPr>
                <w:rtl w:val="0"/>
              </w:rPr>
            </w:r>
          </w:p>
        </w:tc>
        <w:tc>
          <w:tcPr>
            <w:vAlign w:val="center"/>
          </w:tcPr>
          <w:p w:rsidR="00000000" w:rsidDel="00000000" w:rsidP="00000000" w:rsidRDefault="00000000" w:rsidRPr="00000000" w14:paraId="000002F0">
            <w:pPr>
              <w:rPr/>
            </w:pPr>
            <w:r w:rsidDel="00000000" w:rsidR="00000000" w:rsidRPr="00000000">
              <w:rPr>
                <w:b w:val="0"/>
                <w:bCs w:val="0"/>
                <w:sz w:val="15"/>
                <w:szCs w:val="15"/>
                <w:rtl w:val="0"/>
              </w:rPr>
              <w:t xml:space="preserve">0.1284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1">
            <w:pPr>
              <w:rPr/>
            </w:pPr>
            <w:r w:rsidDel="00000000" w:rsidR="00000000" w:rsidRPr="00000000">
              <w:rPr>
                <w:b w:val="0"/>
                <w:bCs w:val="0"/>
                <w:sz w:val="15"/>
                <w:szCs w:val="15"/>
                <w:rtl w:val="0"/>
              </w:rPr>
              <w:t xml:space="preserve">Lag_2</w:t>
            </w:r>
            <w:r w:rsidDel="00000000" w:rsidR="00000000" w:rsidRPr="00000000">
              <w:rPr>
                <w:rtl w:val="0"/>
              </w:rPr>
            </w:r>
          </w:p>
        </w:tc>
        <w:tc>
          <w:tcPr>
            <w:vAlign w:val="center"/>
          </w:tcPr>
          <w:p w:rsidR="00000000" w:rsidDel="00000000" w:rsidP="00000000" w:rsidRDefault="00000000" w:rsidRPr="00000000" w14:paraId="000002F2">
            <w:pPr>
              <w:rPr/>
            </w:pPr>
            <w:r w:rsidDel="00000000" w:rsidR="00000000" w:rsidRPr="00000000">
              <w:rPr>
                <w:b w:val="0"/>
                <w:bCs w:val="0"/>
                <w:sz w:val="15"/>
                <w:szCs w:val="15"/>
                <w:rtl w:val="0"/>
              </w:rPr>
              <w:t xml:space="preserve">0.0385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3">
            <w:pPr>
              <w:rPr/>
            </w:pPr>
            <w:r w:rsidDel="00000000" w:rsidR="00000000" w:rsidRPr="00000000">
              <w:rPr>
                <w:b w:val="0"/>
                <w:bCs w:val="0"/>
                <w:sz w:val="15"/>
                <w:szCs w:val="15"/>
                <w:rtl w:val="0"/>
              </w:rPr>
              <w:t xml:space="preserve">Rolling_Mean_3</w:t>
            </w:r>
            <w:r w:rsidDel="00000000" w:rsidR="00000000" w:rsidRPr="00000000">
              <w:rPr>
                <w:rtl w:val="0"/>
              </w:rPr>
            </w:r>
          </w:p>
        </w:tc>
        <w:tc>
          <w:tcPr>
            <w:vAlign w:val="center"/>
          </w:tcPr>
          <w:p w:rsidR="00000000" w:rsidDel="00000000" w:rsidP="00000000" w:rsidRDefault="00000000" w:rsidRPr="00000000" w14:paraId="000002F4">
            <w:pPr>
              <w:rPr/>
            </w:pPr>
            <w:r w:rsidDel="00000000" w:rsidR="00000000" w:rsidRPr="00000000">
              <w:rPr>
                <w:b w:val="0"/>
                <w:bCs w:val="0"/>
                <w:sz w:val="15"/>
                <w:szCs w:val="15"/>
                <w:rtl w:val="0"/>
              </w:rPr>
              <w:t xml:space="preserve">0.0216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5">
            <w:pPr>
              <w:rPr/>
            </w:pPr>
            <w:r w:rsidDel="00000000" w:rsidR="00000000" w:rsidRPr="00000000">
              <w:rPr>
                <w:b w:val="0"/>
                <w:bCs w:val="0"/>
                <w:sz w:val="15"/>
                <w:szCs w:val="15"/>
                <w:rtl w:val="0"/>
              </w:rPr>
              <w:t xml:space="preserve">Rolling_Mean_6</w:t>
            </w:r>
            <w:r w:rsidDel="00000000" w:rsidR="00000000" w:rsidRPr="00000000">
              <w:rPr>
                <w:rtl w:val="0"/>
              </w:rPr>
            </w:r>
          </w:p>
        </w:tc>
        <w:tc>
          <w:tcPr>
            <w:vAlign w:val="center"/>
          </w:tcPr>
          <w:p w:rsidR="00000000" w:rsidDel="00000000" w:rsidP="00000000" w:rsidRDefault="00000000" w:rsidRPr="00000000" w14:paraId="000002F6">
            <w:pPr>
              <w:rPr/>
            </w:pPr>
            <w:r w:rsidDel="00000000" w:rsidR="00000000" w:rsidRPr="00000000">
              <w:rPr>
                <w:b w:val="0"/>
                <w:bCs w:val="0"/>
                <w:sz w:val="15"/>
                <w:szCs w:val="15"/>
                <w:rtl w:val="0"/>
              </w:rPr>
              <w:t xml:space="preserve">0.0118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7">
            <w:pPr>
              <w:rPr/>
            </w:pPr>
            <w:r w:rsidDel="00000000" w:rsidR="00000000" w:rsidRPr="00000000">
              <w:rPr>
                <w:b w:val="0"/>
                <w:bCs w:val="0"/>
                <w:sz w:val="15"/>
                <w:szCs w:val="15"/>
                <w:rtl w:val="0"/>
              </w:rPr>
              <w:t xml:space="preserve">Lag_3</w:t>
            </w:r>
            <w:r w:rsidDel="00000000" w:rsidR="00000000" w:rsidRPr="00000000">
              <w:rPr>
                <w:rtl w:val="0"/>
              </w:rPr>
            </w:r>
          </w:p>
        </w:tc>
        <w:tc>
          <w:tcPr>
            <w:vAlign w:val="center"/>
          </w:tcPr>
          <w:p w:rsidR="00000000" w:rsidDel="00000000" w:rsidP="00000000" w:rsidRDefault="00000000" w:rsidRPr="00000000" w14:paraId="000002F8">
            <w:pPr>
              <w:rPr/>
            </w:pPr>
            <w:r w:rsidDel="00000000" w:rsidR="00000000" w:rsidRPr="00000000">
              <w:rPr>
                <w:b w:val="0"/>
                <w:bCs w:val="0"/>
                <w:sz w:val="15"/>
                <w:szCs w:val="15"/>
                <w:rtl w:val="0"/>
              </w:rPr>
              <w:t xml:space="preserve">0.0100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9">
            <w:pPr>
              <w:rPr/>
            </w:pPr>
            <w:r w:rsidDel="00000000" w:rsidR="00000000" w:rsidRPr="00000000">
              <w:rPr>
                <w:b w:val="0"/>
                <w:bCs w:val="0"/>
                <w:sz w:val="15"/>
                <w:szCs w:val="15"/>
                <w:rtl w:val="0"/>
              </w:rPr>
              <w:t xml:space="preserve">Rolling_Mean_12</w:t>
            </w:r>
            <w:r w:rsidDel="00000000" w:rsidR="00000000" w:rsidRPr="00000000">
              <w:rPr>
                <w:rtl w:val="0"/>
              </w:rPr>
            </w:r>
          </w:p>
        </w:tc>
        <w:tc>
          <w:tcPr>
            <w:vAlign w:val="center"/>
          </w:tcPr>
          <w:p w:rsidR="00000000" w:rsidDel="00000000" w:rsidP="00000000" w:rsidRDefault="00000000" w:rsidRPr="00000000" w14:paraId="000002FA">
            <w:pPr>
              <w:rPr/>
            </w:pPr>
            <w:r w:rsidDel="00000000" w:rsidR="00000000" w:rsidRPr="00000000">
              <w:rPr>
                <w:b w:val="0"/>
                <w:bCs w:val="0"/>
                <w:sz w:val="15"/>
                <w:szCs w:val="15"/>
                <w:rtl w:val="0"/>
              </w:rPr>
              <w:t xml:space="preserve">0.0060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B">
            <w:pPr>
              <w:rPr/>
            </w:pPr>
            <w:r w:rsidDel="00000000" w:rsidR="00000000" w:rsidRPr="00000000">
              <w:rPr>
                <w:b w:val="0"/>
                <w:bCs w:val="0"/>
                <w:sz w:val="15"/>
                <w:szCs w:val="15"/>
                <w:rtl w:val="0"/>
              </w:rPr>
              <w:t xml:space="preserve">Lag_6</w:t>
            </w:r>
            <w:r w:rsidDel="00000000" w:rsidR="00000000" w:rsidRPr="00000000">
              <w:rPr>
                <w:rtl w:val="0"/>
              </w:rPr>
            </w:r>
          </w:p>
        </w:tc>
        <w:tc>
          <w:tcPr>
            <w:vAlign w:val="center"/>
          </w:tcPr>
          <w:p w:rsidR="00000000" w:rsidDel="00000000" w:rsidP="00000000" w:rsidRDefault="00000000" w:rsidRPr="00000000" w14:paraId="000002FC">
            <w:pPr>
              <w:rPr/>
            </w:pPr>
            <w:r w:rsidDel="00000000" w:rsidR="00000000" w:rsidRPr="00000000">
              <w:rPr>
                <w:b w:val="0"/>
                <w:bCs w:val="0"/>
                <w:sz w:val="15"/>
                <w:szCs w:val="15"/>
                <w:rtl w:val="0"/>
              </w:rPr>
              <w:t xml:space="preserve">0.0022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D">
            <w:pPr>
              <w:rPr/>
            </w:pPr>
            <w:r w:rsidDel="00000000" w:rsidR="00000000" w:rsidRPr="00000000">
              <w:rPr>
                <w:b w:val="0"/>
                <w:bCs w:val="0"/>
                <w:sz w:val="15"/>
                <w:szCs w:val="15"/>
                <w:rtl w:val="0"/>
              </w:rPr>
              <w:t xml:space="preserve">Month_Sin</w:t>
            </w:r>
            <w:r w:rsidDel="00000000" w:rsidR="00000000" w:rsidRPr="00000000">
              <w:rPr>
                <w:rtl w:val="0"/>
              </w:rPr>
            </w:r>
          </w:p>
        </w:tc>
        <w:tc>
          <w:tcPr>
            <w:vAlign w:val="center"/>
          </w:tcPr>
          <w:p w:rsidR="00000000" w:rsidDel="00000000" w:rsidP="00000000" w:rsidRDefault="00000000" w:rsidRPr="00000000" w14:paraId="000002FE">
            <w:pPr>
              <w:rPr/>
            </w:pPr>
            <w:r w:rsidDel="00000000" w:rsidR="00000000" w:rsidRPr="00000000">
              <w:rPr>
                <w:b w:val="0"/>
                <w:bCs w:val="0"/>
                <w:sz w:val="15"/>
                <w:szCs w:val="15"/>
                <w:rtl w:val="0"/>
              </w:rPr>
              <w:t xml:space="preserve">0.0011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F">
            <w:pPr>
              <w:rPr/>
            </w:pPr>
            <w:r w:rsidDel="00000000" w:rsidR="00000000" w:rsidRPr="00000000">
              <w:rPr>
                <w:b w:val="0"/>
                <w:bCs w:val="0"/>
                <w:sz w:val="15"/>
                <w:szCs w:val="15"/>
                <w:rtl w:val="0"/>
              </w:rPr>
              <w:t xml:space="preserve">Month</w:t>
            </w:r>
            <w:r w:rsidDel="00000000" w:rsidR="00000000" w:rsidRPr="00000000">
              <w:rPr>
                <w:rtl w:val="0"/>
              </w:rPr>
            </w:r>
          </w:p>
        </w:tc>
        <w:tc>
          <w:tcPr>
            <w:vAlign w:val="center"/>
          </w:tcPr>
          <w:p w:rsidR="00000000" w:rsidDel="00000000" w:rsidP="00000000" w:rsidRDefault="00000000" w:rsidRPr="00000000" w14:paraId="00000300">
            <w:pPr>
              <w:rPr/>
            </w:pPr>
            <w:r w:rsidDel="00000000" w:rsidR="00000000" w:rsidRPr="00000000">
              <w:rPr>
                <w:b w:val="0"/>
                <w:bCs w:val="0"/>
                <w:sz w:val="15"/>
                <w:szCs w:val="15"/>
                <w:rtl w:val="0"/>
              </w:rPr>
              <w:t xml:space="preserve">0.0009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1">
            <w:pPr>
              <w:rPr/>
            </w:pPr>
            <w:r w:rsidDel="00000000" w:rsidR="00000000" w:rsidRPr="00000000">
              <w:rPr>
                <w:b w:val="0"/>
                <w:bCs w:val="0"/>
                <w:sz w:val="15"/>
                <w:szCs w:val="15"/>
                <w:rtl w:val="0"/>
              </w:rPr>
              <w:t xml:space="preserve">Month_Cos</w:t>
            </w:r>
            <w:r w:rsidDel="00000000" w:rsidR="00000000" w:rsidRPr="00000000">
              <w:rPr>
                <w:rtl w:val="0"/>
              </w:rPr>
            </w:r>
          </w:p>
        </w:tc>
        <w:tc>
          <w:tcPr>
            <w:vAlign w:val="center"/>
          </w:tcPr>
          <w:p w:rsidR="00000000" w:rsidDel="00000000" w:rsidP="00000000" w:rsidRDefault="00000000" w:rsidRPr="00000000" w14:paraId="00000302">
            <w:pPr>
              <w:rPr/>
            </w:pPr>
            <w:r w:rsidDel="00000000" w:rsidR="00000000" w:rsidRPr="00000000">
              <w:rPr>
                <w:b w:val="0"/>
                <w:bCs w:val="0"/>
                <w:sz w:val="15"/>
                <w:szCs w:val="15"/>
                <w:rtl w:val="0"/>
              </w:rPr>
              <w:t xml:space="preserve">0.0004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3">
            <w:pPr>
              <w:rPr/>
            </w:pPr>
            <w:r w:rsidDel="00000000" w:rsidR="00000000" w:rsidRPr="00000000">
              <w:rPr>
                <w:b w:val="0"/>
                <w:bCs w:val="0"/>
                <w:sz w:val="15"/>
                <w:szCs w:val="15"/>
                <w:rtl w:val="0"/>
              </w:rPr>
              <w:t xml:space="preserve">Quarter</w:t>
            </w:r>
            <w:r w:rsidDel="00000000" w:rsidR="00000000" w:rsidRPr="00000000">
              <w:rPr>
                <w:rtl w:val="0"/>
              </w:rPr>
            </w:r>
          </w:p>
        </w:tc>
        <w:tc>
          <w:tcPr>
            <w:vAlign w:val="center"/>
          </w:tcPr>
          <w:p w:rsidR="00000000" w:rsidDel="00000000" w:rsidP="00000000" w:rsidRDefault="00000000" w:rsidRPr="00000000" w14:paraId="00000304">
            <w:pPr>
              <w:rPr/>
            </w:pPr>
            <w:r w:rsidDel="00000000" w:rsidR="00000000" w:rsidRPr="00000000">
              <w:rPr>
                <w:b w:val="0"/>
                <w:bCs w:val="0"/>
                <w:sz w:val="15"/>
                <w:szCs w:val="15"/>
                <w:rtl w:val="0"/>
              </w:rPr>
              <w:t xml:space="preserve">0.0003</w:t>
            </w:r>
            <w:r w:rsidDel="00000000" w:rsidR="00000000" w:rsidRPr="00000000">
              <w:rPr>
                <w:rtl w:val="0"/>
              </w:rPr>
            </w:r>
          </w:p>
        </w:tc>
      </w:tr>
    </w:tbl>
    <w:p w:rsidR="00000000" w:rsidDel="00000000" w:rsidP="00000000" w:rsidRDefault="00000000" w:rsidRPr="00000000" w14:paraId="00000305">
      <w:pPr>
        <w:rPr/>
      </w:pPr>
      <w:r w:rsidDel="00000000" w:rsidR="00000000" w:rsidRPr="00000000">
        <w:rPr>
          <w:rtl w:val="0"/>
        </w:rPr>
        <w:t xml:space="preserve">Lag_1 has the largest importance in the current fitted Random Forest, followed by Lag_12 and Year. Feature importance measures model reliance within the fitted forest; it does not prove causation.</w:t>
      </w:r>
    </w:p>
    <w:p w:rsidR="00000000" w:rsidDel="00000000" w:rsidP="00000000" w:rsidRDefault="00000000" w:rsidRPr="00000000" w14:paraId="00000306">
      <w:pPr>
        <w:pStyle w:val="Heading2"/>
        <w:rPr/>
      </w:pPr>
      <w:r w:rsidDel="00000000" w:rsidR="00000000" w:rsidRPr="00000000">
        <w:rPr>
          <w:rtl w:val="0"/>
        </w:rPr>
        <w:t xml:space="preserve">13.6 Time-series CV results</w:t>
      </w:r>
    </w:p>
    <w:p w:rsidR="00000000" w:rsidDel="00000000" w:rsidP="00000000" w:rsidRDefault="00000000" w:rsidRPr="00000000" w14:paraId="00000307">
      <w:pPr>
        <w:rPr/>
      </w:pPr>
      <w:r w:rsidDel="00000000" w:rsidR="00000000" w:rsidRPr="00000000">
        <w:rPr>
          <w:rtl w:val="0"/>
        </w:rPr>
      </w:r>
    </w:p>
    <w:tbl>
      <w:tblPr>
        <w:tblStyle w:val="Table19"/>
        <w:tblW w:w="98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9"/>
        <w:gridCol w:w="1649"/>
        <w:gridCol w:w="1649"/>
        <w:gridCol w:w="1649"/>
        <w:gridCol w:w="1649"/>
        <w:gridCol w:w="1649"/>
        <w:tblGridChange w:id="0">
          <w:tblGrid>
            <w:gridCol w:w="1649"/>
            <w:gridCol w:w="1649"/>
            <w:gridCol w:w="1649"/>
            <w:gridCol w:w="1649"/>
            <w:gridCol w:w="1649"/>
            <w:gridCol w:w="1649"/>
          </w:tblGrid>
        </w:tblGridChange>
      </w:tblGrid>
      <w:tr>
        <w:trPr>
          <w:cantSplit w:val="0"/>
          <w:tblHeader w:val="0"/>
        </w:trPr>
        <w:tc>
          <w:tcPr>
            <w:shd w:fill="d9eaf7" w:val="clear"/>
            <w:vAlign w:val="center"/>
          </w:tcPr>
          <w:p w:rsidR="00000000" w:rsidDel="00000000" w:rsidP="00000000" w:rsidRDefault="00000000" w:rsidRPr="00000000" w14:paraId="00000308">
            <w:pPr>
              <w:rPr/>
            </w:pPr>
            <w:r w:rsidDel="00000000" w:rsidR="00000000" w:rsidRPr="00000000">
              <w:rPr>
                <w:b w:val="1"/>
                <w:bCs w:val="1"/>
                <w:sz w:val="14"/>
                <w:szCs w:val="14"/>
                <w:rtl w:val="0"/>
              </w:rPr>
              <w:t xml:space="preserve">Model</w:t>
            </w:r>
            <w:r w:rsidDel="00000000" w:rsidR="00000000" w:rsidRPr="00000000">
              <w:rPr>
                <w:rtl w:val="0"/>
              </w:rPr>
            </w:r>
          </w:p>
        </w:tc>
        <w:tc>
          <w:tcPr>
            <w:shd w:fill="d9eaf7" w:val="clear"/>
            <w:vAlign w:val="center"/>
          </w:tcPr>
          <w:p w:rsidR="00000000" w:rsidDel="00000000" w:rsidP="00000000" w:rsidRDefault="00000000" w:rsidRPr="00000000" w14:paraId="00000309">
            <w:pPr>
              <w:rPr/>
            </w:pPr>
            <w:r w:rsidDel="00000000" w:rsidR="00000000" w:rsidRPr="00000000">
              <w:rPr>
                <w:b w:val="1"/>
                <w:bCs w:val="1"/>
                <w:sz w:val="14"/>
                <w:szCs w:val="14"/>
                <w:rtl w:val="0"/>
              </w:rPr>
              <w:t xml:space="preserve">Fold</w:t>
            </w:r>
            <w:r w:rsidDel="00000000" w:rsidR="00000000" w:rsidRPr="00000000">
              <w:rPr>
                <w:rtl w:val="0"/>
              </w:rPr>
            </w:r>
          </w:p>
        </w:tc>
        <w:tc>
          <w:tcPr>
            <w:shd w:fill="d9eaf7" w:val="clear"/>
            <w:vAlign w:val="center"/>
          </w:tcPr>
          <w:p w:rsidR="00000000" w:rsidDel="00000000" w:rsidP="00000000" w:rsidRDefault="00000000" w:rsidRPr="00000000" w14:paraId="0000030A">
            <w:pPr>
              <w:rPr/>
            </w:pPr>
            <w:r w:rsidDel="00000000" w:rsidR="00000000" w:rsidRPr="00000000">
              <w:rPr>
                <w:b w:val="1"/>
                <w:bCs w:val="1"/>
                <w:sz w:val="14"/>
                <w:szCs w:val="14"/>
                <w:rtl w:val="0"/>
              </w:rPr>
              <w:t xml:space="preserve">MAE</w:t>
            </w:r>
            <w:r w:rsidDel="00000000" w:rsidR="00000000" w:rsidRPr="00000000">
              <w:rPr>
                <w:rtl w:val="0"/>
              </w:rPr>
            </w:r>
          </w:p>
        </w:tc>
        <w:tc>
          <w:tcPr>
            <w:shd w:fill="d9eaf7" w:val="clear"/>
            <w:vAlign w:val="center"/>
          </w:tcPr>
          <w:p w:rsidR="00000000" w:rsidDel="00000000" w:rsidP="00000000" w:rsidRDefault="00000000" w:rsidRPr="00000000" w14:paraId="0000030B">
            <w:pPr>
              <w:rPr/>
            </w:pPr>
            <w:r w:rsidDel="00000000" w:rsidR="00000000" w:rsidRPr="00000000">
              <w:rPr>
                <w:b w:val="1"/>
                <w:bCs w:val="1"/>
                <w:sz w:val="14"/>
                <w:szCs w:val="14"/>
                <w:rtl w:val="0"/>
              </w:rPr>
              <w:t xml:space="preserve">MSE</w:t>
            </w:r>
            <w:r w:rsidDel="00000000" w:rsidR="00000000" w:rsidRPr="00000000">
              <w:rPr>
                <w:rtl w:val="0"/>
              </w:rPr>
            </w:r>
          </w:p>
        </w:tc>
        <w:tc>
          <w:tcPr>
            <w:shd w:fill="d9eaf7" w:val="clear"/>
            <w:vAlign w:val="center"/>
          </w:tcPr>
          <w:p w:rsidR="00000000" w:rsidDel="00000000" w:rsidP="00000000" w:rsidRDefault="00000000" w:rsidRPr="00000000" w14:paraId="0000030C">
            <w:pPr>
              <w:rPr/>
            </w:pPr>
            <w:r w:rsidDel="00000000" w:rsidR="00000000" w:rsidRPr="00000000">
              <w:rPr>
                <w:b w:val="1"/>
                <w:bCs w:val="1"/>
                <w:sz w:val="14"/>
                <w:szCs w:val="14"/>
                <w:rtl w:val="0"/>
              </w:rPr>
              <w:t xml:space="preserve">RMSE</w:t>
            </w:r>
            <w:r w:rsidDel="00000000" w:rsidR="00000000" w:rsidRPr="00000000">
              <w:rPr>
                <w:rtl w:val="0"/>
              </w:rPr>
            </w:r>
          </w:p>
        </w:tc>
        <w:tc>
          <w:tcPr>
            <w:shd w:fill="d9eaf7" w:val="clear"/>
            <w:vAlign w:val="center"/>
          </w:tcPr>
          <w:p w:rsidR="00000000" w:rsidDel="00000000" w:rsidP="00000000" w:rsidRDefault="00000000" w:rsidRPr="00000000" w14:paraId="0000030D">
            <w:pPr>
              <w:rPr/>
            </w:pPr>
            <w:r w:rsidDel="00000000" w:rsidR="00000000" w:rsidRPr="00000000">
              <w:rPr>
                <w:b w:val="1"/>
                <w:bCs w:val="1"/>
                <w:sz w:val="14"/>
                <w:szCs w:val="14"/>
                <w:rtl w:val="0"/>
              </w:rPr>
              <w:t xml:space="preserve">R2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E">
            <w:pPr>
              <w:rPr/>
            </w:pPr>
            <w:r w:rsidDel="00000000" w:rsidR="00000000" w:rsidRPr="00000000">
              <w:rPr>
                <w:b w:val="0"/>
                <w:bCs w:val="0"/>
                <w:sz w:val="14"/>
                <w:szCs w:val="14"/>
                <w:rtl w:val="0"/>
              </w:rPr>
              <w:t xml:space="preserve">Linear Regression</w:t>
            </w:r>
            <w:r w:rsidDel="00000000" w:rsidR="00000000" w:rsidRPr="00000000">
              <w:rPr>
                <w:rtl w:val="0"/>
              </w:rPr>
            </w:r>
          </w:p>
        </w:tc>
        <w:tc>
          <w:tcPr>
            <w:vAlign w:val="center"/>
          </w:tcPr>
          <w:p w:rsidR="00000000" w:rsidDel="00000000" w:rsidP="00000000" w:rsidRDefault="00000000" w:rsidRPr="00000000" w14:paraId="0000030F">
            <w:pPr>
              <w:rPr/>
            </w:pPr>
            <w:r w:rsidDel="00000000" w:rsidR="00000000" w:rsidRPr="00000000">
              <w:rPr>
                <w:b w:val="0"/>
                <w:bCs w:val="0"/>
                <w:sz w:val="14"/>
                <w:szCs w:val="14"/>
                <w:rtl w:val="0"/>
              </w:rPr>
              <w:t xml:space="preserve">1</w:t>
            </w:r>
            <w:r w:rsidDel="00000000" w:rsidR="00000000" w:rsidRPr="00000000">
              <w:rPr>
                <w:rtl w:val="0"/>
              </w:rPr>
            </w:r>
          </w:p>
        </w:tc>
        <w:tc>
          <w:tcPr>
            <w:vAlign w:val="center"/>
          </w:tcPr>
          <w:p w:rsidR="00000000" w:rsidDel="00000000" w:rsidP="00000000" w:rsidRDefault="00000000" w:rsidRPr="00000000" w14:paraId="00000310">
            <w:pPr>
              <w:rPr/>
            </w:pPr>
            <w:r w:rsidDel="00000000" w:rsidR="00000000" w:rsidRPr="00000000">
              <w:rPr>
                <w:b w:val="0"/>
                <w:bCs w:val="0"/>
                <w:sz w:val="14"/>
                <w:szCs w:val="14"/>
                <w:rtl w:val="0"/>
              </w:rPr>
              <w:t xml:space="preserve">76,236.10</w:t>
            </w:r>
            <w:r w:rsidDel="00000000" w:rsidR="00000000" w:rsidRPr="00000000">
              <w:rPr>
                <w:rtl w:val="0"/>
              </w:rPr>
            </w:r>
          </w:p>
        </w:tc>
        <w:tc>
          <w:tcPr>
            <w:vAlign w:val="center"/>
          </w:tcPr>
          <w:p w:rsidR="00000000" w:rsidDel="00000000" w:rsidP="00000000" w:rsidRDefault="00000000" w:rsidRPr="00000000" w14:paraId="00000311">
            <w:pPr>
              <w:rPr/>
            </w:pPr>
            <w:r w:rsidDel="00000000" w:rsidR="00000000" w:rsidRPr="00000000">
              <w:rPr>
                <w:b w:val="0"/>
                <w:bCs w:val="0"/>
                <w:sz w:val="14"/>
                <w:szCs w:val="14"/>
                <w:rtl w:val="0"/>
              </w:rPr>
              <w:t xml:space="preserve">10,090,381,480.41</w:t>
            </w:r>
            <w:r w:rsidDel="00000000" w:rsidR="00000000" w:rsidRPr="00000000">
              <w:rPr>
                <w:rtl w:val="0"/>
              </w:rPr>
            </w:r>
          </w:p>
        </w:tc>
        <w:tc>
          <w:tcPr>
            <w:vAlign w:val="center"/>
          </w:tcPr>
          <w:p w:rsidR="00000000" w:rsidDel="00000000" w:rsidP="00000000" w:rsidRDefault="00000000" w:rsidRPr="00000000" w14:paraId="00000312">
            <w:pPr>
              <w:rPr/>
            </w:pPr>
            <w:r w:rsidDel="00000000" w:rsidR="00000000" w:rsidRPr="00000000">
              <w:rPr>
                <w:b w:val="0"/>
                <w:bCs w:val="0"/>
                <w:sz w:val="14"/>
                <w:szCs w:val="14"/>
                <w:rtl w:val="0"/>
              </w:rPr>
              <w:t xml:space="preserve">100,450.89</w:t>
            </w:r>
            <w:r w:rsidDel="00000000" w:rsidR="00000000" w:rsidRPr="00000000">
              <w:rPr>
                <w:rtl w:val="0"/>
              </w:rPr>
            </w:r>
          </w:p>
        </w:tc>
        <w:tc>
          <w:tcPr>
            <w:vAlign w:val="center"/>
          </w:tcPr>
          <w:p w:rsidR="00000000" w:rsidDel="00000000" w:rsidP="00000000" w:rsidRDefault="00000000" w:rsidRPr="00000000" w14:paraId="00000313">
            <w:pPr>
              <w:rPr/>
            </w:pPr>
            <w:r w:rsidDel="00000000" w:rsidR="00000000" w:rsidRPr="00000000">
              <w:rPr>
                <w:b w:val="0"/>
                <w:bCs w:val="0"/>
                <w:sz w:val="14"/>
                <w:szCs w:val="14"/>
                <w:rtl w:val="0"/>
              </w:rPr>
              <w:t xml:space="preserve">-0.1155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4">
            <w:pPr>
              <w:rPr/>
            </w:pPr>
            <w:r w:rsidDel="00000000" w:rsidR="00000000" w:rsidRPr="00000000">
              <w:rPr>
                <w:b w:val="0"/>
                <w:bCs w:val="0"/>
                <w:sz w:val="14"/>
                <w:szCs w:val="14"/>
                <w:rtl w:val="0"/>
              </w:rPr>
              <w:t xml:space="preserve">Linear Regression</w:t>
            </w:r>
            <w:r w:rsidDel="00000000" w:rsidR="00000000" w:rsidRPr="00000000">
              <w:rPr>
                <w:rtl w:val="0"/>
              </w:rPr>
            </w:r>
          </w:p>
        </w:tc>
        <w:tc>
          <w:tcPr>
            <w:vAlign w:val="center"/>
          </w:tcPr>
          <w:p w:rsidR="00000000" w:rsidDel="00000000" w:rsidP="00000000" w:rsidRDefault="00000000" w:rsidRPr="00000000" w14:paraId="00000315">
            <w:pPr>
              <w:rPr/>
            </w:pPr>
            <w:r w:rsidDel="00000000" w:rsidR="00000000" w:rsidRPr="00000000">
              <w:rPr>
                <w:b w:val="0"/>
                <w:bCs w:val="0"/>
                <w:sz w:val="14"/>
                <w:szCs w:val="14"/>
                <w:rtl w:val="0"/>
              </w:rPr>
              <w:t xml:space="preserve">2</w:t>
            </w:r>
            <w:r w:rsidDel="00000000" w:rsidR="00000000" w:rsidRPr="00000000">
              <w:rPr>
                <w:rtl w:val="0"/>
              </w:rPr>
            </w:r>
          </w:p>
        </w:tc>
        <w:tc>
          <w:tcPr>
            <w:vAlign w:val="center"/>
          </w:tcPr>
          <w:p w:rsidR="00000000" w:rsidDel="00000000" w:rsidP="00000000" w:rsidRDefault="00000000" w:rsidRPr="00000000" w14:paraId="00000316">
            <w:pPr>
              <w:rPr/>
            </w:pPr>
            <w:r w:rsidDel="00000000" w:rsidR="00000000" w:rsidRPr="00000000">
              <w:rPr>
                <w:b w:val="0"/>
                <w:bCs w:val="0"/>
                <w:sz w:val="14"/>
                <w:szCs w:val="14"/>
                <w:rtl w:val="0"/>
              </w:rPr>
              <w:t xml:space="preserve">48,550.22</w:t>
            </w:r>
            <w:r w:rsidDel="00000000" w:rsidR="00000000" w:rsidRPr="00000000">
              <w:rPr>
                <w:rtl w:val="0"/>
              </w:rPr>
            </w:r>
          </w:p>
        </w:tc>
        <w:tc>
          <w:tcPr>
            <w:vAlign w:val="center"/>
          </w:tcPr>
          <w:p w:rsidR="00000000" w:rsidDel="00000000" w:rsidP="00000000" w:rsidRDefault="00000000" w:rsidRPr="00000000" w14:paraId="00000317">
            <w:pPr>
              <w:rPr/>
            </w:pPr>
            <w:r w:rsidDel="00000000" w:rsidR="00000000" w:rsidRPr="00000000">
              <w:rPr>
                <w:b w:val="0"/>
                <w:bCs w:val="0"/>
                <w:sz w:val="14"/>
                <w:szCs w:val="14"/>
                <w:rtl w:val="0"/>
              </w:rPr>
              <w:t xml:space="preserve">4,412,354,232.20</w:t>
            </w:r>
            <w:r w:rsidDel="00000000" w:rsidR="00000000" w:rsidRPr="00000000">
              <w:rPr>
                <w:rtl w:val="0"/>
              </w:rPr>
            </w:r>
          </w:p>
        </w:tc>
        <w:tc>
          <w:tcPr>
            <w:vAlign w:val="center"/>
          </w:tcPr>
          <w:p w:rsidR="00000000" w:rsidDel="00000000" w:rsidP="00000000" w:rsidRDefault="00000000" w:rsidRPr="00000000" w14:paraId="00000318">
            <w:pPr>
              <w:rPr/>
            </w:pPr>
            <w:r w:rsidDel="00000000" w:rsidR="00000000" w:rsidRPr="00000000">
              <w:rPr>
                <w:b w:val="0"/>
                <w:bCs w:val="0"/>
                <w:sz w:val="14"/>
                <w:szCs w:val="14"/>
                <w:rtl w:val="0"/>
              </w:rPr>
              <w:t xml:space="preserve">66,425.55</w:t>
            </w:r>
            <w:r w:rsidDel="00000000" w:rsidR="00000000" w:rsidRPr="00000000">
              <w:rPr>
                <w:rtl w:val="0"/>
              </w:rPr>
            </w:r>
          </w:p>
        </w:tc>
        <w:tc>
          <w:tcPr>
            <w:vAlign w:val="center"/>
          </w:tcPr>
          <w:p w:rsidR="00000000" w:rsidDel="00000000" w:rsidP="00000000" w:rsidRDefault="00000000" w:rsidRPr="00000000" w14:paraId="00000319">
            <w:pPr>
              <w:rPr/>
            </w:pPr>
            <w:r w:rsidDel="00000000" w:rsidR="00000000" w:rsidRPr="00000000">
              <w:rPr>
                <w:b w:val="0"/>
                <w:bCs w:val="0"/>
                <w:sz w:val="14"/>
                <w:szCs w:val="14"/>
                <w:rtl w:val="0"/>
              </w:rPr>
              <w:t xml:space="preserve">0.7630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A">
            <w:pPr>
              <w:rPr/>
            </w:pPr>
            <w:r w:rsidDel="00000000" w:rsidR="00000000" w:rsidRPr="00000000">
              <w:rPr>
                <w:b w:val="0"/>
                <w:bCs w:val="0"/>
                <w:sz w:val="14"/>
                <w:szCs w:val="14"/>
                <w:rtl w:val="0"/>
              </w:rPr>
              <w:t xml:space="preserve">Linear Regression</w:t>
            </w:r>
            <w:r w:rsidDel="00000000" w:rsidR="00000000" w:rsidRPr="00000000">
              <w:rPr>
                <w:rtl w:val="0"/>
              </w:rPr>
            </w:r>
          </w:p>
        </w:tc>
        <w:tc>
          <w:tcPr>
            <w:vAlign w:val="center"/>
          </w:tcPr>
          <w:p w:rsidR="00000000" w:rsidDel="00000000" w:rsidP="00000000" w:rsidRDefault="00000000" w:rsidRPr="00000000" w14:paraId="0000031B">
            <w:pPr>
              <w:rPr/>
            </w:pPr>
            <w:r w:rsidDel="00000000" w:rsidR="00000000" w:rsidRPr="00000000">
              <w:rPr>
                <w:b w:val="0"/>
                <w:bCs w:val="0"/>
                <w:sz w:val="14"/>
                <w:szCs w:val="14"/>
                <w:rtl w:val="0"/>
              </w:rPr>
              <w:t xml:space="preserve">3</w:t>
            </w:r>
            <w:r w:rsidDel="00000000" w:rsidR="00000000" w:rsidRPr="00000000">
              <w:rPr>
                <w:rtl w:val="0"/>
              </w:rPr>
            </w:r>
          </w:p>
        </w:tc>
        <w:tc>
          <w:tcPr>
            <w:vAlign w:val="center"/>
          </w:tcPr>
          <w:p w:rsidR="00000000" w:rsidDel="00000000" w:rsidP="00000000" w:rsidRDefault="00000000" w:rsidRPr="00000000" w14:paraId="0000031C">
            <w:pPr>
              <w:rPr/>
            </w:pPr>
            <w:r w:rsidDel="00000000" w:rsidR="00000000" w:rsidRPr="00000000">
              <w:rPr>
                <w:b w:val="0"/>
                <w:bCs w:val="0"/>
                <w:sz w:val="14"/>
                <w:szCs w:val="14"/>
                <w:rtl w:val="0"/>
              </w:rPr>
              <w:t xml:space="preserve">113,640.19</w:t>
            </w:r>
            <w:r w:rsidDel="00000000" w:rsidR="00000000" w:rsidRPr="00000000">
              <w:rPr>
                <w:rtl w:val="0"/>
              </w:rPr>
            </w:r>
          </w:p>
        </w:tc>
        <w:tc>
          <w:tcPr>
            <w:vAlign w:val="center"/>
          </w:tcPr>
          <w:p w:rsidR="00000000" w:rsidDel="00000000" w:rsidP="00000000" w:rsidRDefault="00000000" w:rsidRPr="00000000" w14:paraId="0000031D">
            <w:pPr>
              <w:rPr/>
            </w:pPr>
            <w:r w:rsidDel="00000000" w:rsidR="00000000" w:rsidRPr="00000000">
              <w:rPr>
                <w:b w:val="0"/>
                <w:bCs w:val="0"/>
                <w:sz w:val="14"/>
                <w:szCs w:val="14"/>
                <w:rtl w:val="0"/>
              </w:rPr>
              <w:t xml:space="preserve">73,513,957,612.70</w:t>
            </w:r>
            <w:r w:rsidDel="00000000" w:rsidR="00000000" w:rsidRPr="00000000">
              <w:rPr>
                <w:rtl w:val="0"/>
              </w:rPr>
            </w:r>
          </w:p>
        </w:tc>
        <w:tc>
          <w:tcPr>
            <w:vAlign w:val="center"/>
          </w:tcPr>
          <w:p w:rsidR="00000000" w:rsidDel="00000000" w:rsidP="00000000" w:rsidRDefault="00000000" w:rsidRPr="00000000" w14:paraId="0000031E">
            <w:pPr>
              <w:rPr/>
            </w:pPr>
            <w:r w:rsidDel="00000000" w:rsidR="00000000" w:rsidRPr="00000000">
              <w:rPr>
                <w:b w:val="0"/>
                <w:bCs w:val="0"/>
                <w:sz w:val="14"/>
                <w:szCs w:val="14"/>
                <w:rtl w:val="0"/>
              </w:rPr>
              <w:t xml:space="preserve">271,134.57</w:t>
            </w:r>
            <w:r w:rsidDel="00000000" w:rsidR="00000000" w:rsidRPr="00000000">
              <w:rPr>
                <w:rtl w:val="0"/>
              </w:rPr>
            </w:r>
          </w:p>
        </w:tc>
        <w:tc>
          <w:tcPr>
            <w:vAlign w:val="center"/>
          </w:tcPr>
          <w:p w:rsidR="00000000" w:rsidDel="00000000" w:rsidP="00000000" w:rsidRDefault="00000000" w:rsidRPr="00000000" w14:paraId="0000031F">
            <w:pPr>
              <w:rPr/>
            </w:pPr>
            <w:r w:rsidDel="00000000" w:rsidR="00000000" w:rsidRPr="00000000">
              <w:rPr>
                <w:b w:val="0"/>
                <w:bCs w:val="0"/>
                <w:sz w:val="14"/>
                <w:szCs w:val="14"/>
                <w:rtl w:val="0"/>
              </w:rPr>
              <w:t xml:space="preserve">0.6313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0">
            <w:pPr>
              <w:rPr/>
            </w:pPr>
            <w:r w:rsidDel="00000000" w:rsidR="00000000" w:rsidRPr="00000000">
              <w:rPr>
                <w:b w:val="0"/>
                <w:bCs w:val="0"/>
                <w:sz w:val="14"/>
                <w:szCs w:val="14"/>
                <w:rtl w:val="0"/>
              </w:rPr>
              <w:t xml:space="preserve">Linear Regression</w:t>
            </w:r>
            <w:r w:rsidDel="00000000" w:rsidR="00000000" w:rsidRPr="00000000">
              <w:rPr>
                <w:rtl w:val="0"/>
              </w:rPr>
            </w:r>
          </w:p>
        </w:tc>
        <w:tc>
          <w:tcPr>
            <w:vAlign w:val="center"/>
          </w:tcPr>
          <w:p w:rsidR="00000000" w:rsidDel="00000000" w:rsidP="00000000" w:rsidRDefault="00000000" w:rsidRPr="00000000" w14:paraId="00000321">
            <w:pPr>
              <w:rPr/>
            </w:pPr>
            <w:r w:rsidDel="00000000" w:rsidR="00000000" w:rsidRPr="00000000">
              <w:rPr>
                <w:b w:val="0"/>
                <w:bCs w:val="0"/>
                <w:sz w:val="14"/>
                <w:szCs w:val="14"/>
                <w:rtl w:val="0"/>
              </w:rPr>
              <w:t xml:space="preserve">4</w:t>
            </w:r>
            <w:r w:rsidDel="00000000" w:rsidR="00000000" w:rsidRPr="00000000">
              <w:rPr>
                <w:rtl w:val="0"/>
              </w:rPr>
            </w:r>
          </w:p>
        </w:tc>
        <w:tc>
          <w:tcPr>
            <w:vAlign w:val="center"/>
          </w:tcPr>
          <w:p w:rsidR="00000000" w:rsidDel="00000000" w:rsidP="00000000" w:rsidRDefault="00000000" w:rsidRPr="00000000" w14:paraId="00000322">
            <w:pPr>
              <w:rPr/>
            </w:pPr>
            <w:r w:rsidDel="00000000" w:rsidR="00000000" w:rsidRPr="00000000">
              <w:rPr>
                <w:b w:val="0"/>
                <w:bCs w:val="0"/>
                <w:sz w:val="14"/>
                <w:szCs w:val="14"/>
                <w:rtl w:val="0"/>
              </w:rPr>
              <w:t xml:space="preserve">151,816.77</w:t>
            </w:r>
            <w:r w:rsidDel="00000000" w:rsidR="00000000" w:rsidRPr="00000000">
              <w:rPr>
                <w:rtl w:val="0"/>
              </w:rPr>
            </w:r>
          </w:p>
        </w:tc>
        <w:tc>
          <w:tcPr>
            <w:vAlign w:val="center"/>
          </w:tcPr>
          <w:p w:rsidR="00000000" w:rsidDel="00000000" w:rsidP="00000000" w:rsidRDefault="00000000" w:rsidRPr="00000000" w14:paraId="00000323">
            <w:pPr>
              <w:rPr/>
            </w:pPr>
            <w:r w:rsidDel="00000000" w:rsidR="00000000" w:rsidRPr="00000000">
              <w:rPr>
                <w:b w:val="0"/>
                <w:bCs w:val="0"/>
                <w:sz w:val="14"/>
                <w:szCs w:val="14"/>
                <w:rtl w:val="0"/>
              </w:rPr>
              <w:t xml:space="preserve">31,513,955,633.21</w:t>
            </w:r>
            <w:r w:rsidDel="00000000" w:rsidR="00000000" w:rsidRPr="00000000">
              <w:rPr>
                <w:rtl w:val="0"/>
              </w:rPr>
            </w:r>
          </w:p>
        </w:tc>
        <w:tc>
          <w:tcPr>
            <w:vAlign w:val="center"/>
          </w:tcPr>
          <w:p w:rsidR="00000000" w:rsidDel="00000000" w:rsidP="00000000" w:rsidRDefault="00000000" w:rsidRPr="00000000" w14:paraId="00000324">
            <w:pPr>
              <w:rPr/>
            </w:pPr>
            <w:r w:rsidDel="00000000" w:rsidR="00000000" w:rsidRPr="00000000">
              <w:rPr>
                <w:b w:val="0"/>
                <w:bCs w:val="0"/>
                <w:sz w:val="14"/>
                <w:szCs w:val="14"/>
                <w:rtl w:val="0"/>
              </w:rPr>
              <w:t xml:space="preserve">177,521.70</w:t>
            </w:r>
            <w:r w:rsidDel="00000000" w:rsidR="00000000" w:rsidRPr="00000000">
              <w:rPr>
                <w:rtl w:val="0"/>
              </w:rPr>
            </w:r>
          </w:p>
        </w:tc>
        <w:tc>
          <w:tcPr>
            <w:vAlign w:val="center"/>
          </w:tcPr>
          <w:p w:rsidR="00000000" w:rsidDel="00000000" w:rsidP="00000000" w:rsidRDefault="00000000" w:rsidRPr="00000000" w14:paraId="00000325">
            <w:pPr>
              <w:rPr/>
            </w:pPr>
            <w:r w:rsidDel="00000000" w:rsidR="00000000" w:rsidRPr="00000000">
              <w:rPr>
                <w:b w:val="0"/>
                <w:bCs w:val="0"/>
                <w:sz w:val="14"/>
                <w:szCs w:val="14"/>
                <w:rtl w:val="0"/>
              </w:rPr>
              <w:t xml:space="preserve">0.7656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6">
            <w:pPr>
              <w:rPr/>
            </w:pPr>
            <w:r w:rsidDel="00000000" w:rsidR="00000000" w:rsidRPr="00000000">
              <w:rPr>
                <w:b w:val="0"/>
                <w:bCs w:val="0"/>
                <w:sz w:val="14"/>
                <w:szCs w:val="14"/>
                <w:rtl w:val="0"/>
              </w:rPr>
              <w:t xml:space="preserve">Linear Regression</w:t>
            </w:r>
            <w:r w:rsidDel="00000000" w:rsidR="00000000" w:rsidRPr="00000000">
              <w:rPr>
                <w:rtl w:val="0"/>
              </w:rPr>
            </w:r>
          </w:p>
        </w:tc>
        <w:tc>
          <w:tcPr>
            <w:vAlign w:val="center"/>
          </w:tcPr>
          <w:p w:rsidR="00000000" w:rsidDel="00000000" w:rsidP="00000000" w:rsidRDefault="00000000" w:rsidRPr="00000000" w14:paraId="00000327">
            <w:pPr>
              <w:rPr/>
            </w:pPr>
            <w:r w:rsidDel="00000000" w:rsidR="00000000" w:rsidRPr="00000000">
              <w:rPr>
                <w:b w:val="0"/>
                <w:bCs w:val="0"/>
                <w:sz w:val="14"/>
                <w:szCs w:val="14"/>
                <w:rtl w:val="0"/>
              </w:rPr>
              <w:t xml:space="preserve">5</w:t>
            </w:r>
            <w:r w:rsidDel="00000000" w:rsidR="00000000" w:rsidRPr="00000000">
              <w:rPr>
                <w:rtl w:val="0"/>
              </w:rPr>
            </w:r>
          </w:p>
        </w:tc>
        <w:tc>
          <w:tcPr>
            <w:vAlign w:val="center"/>
          </w:tcPr>
          <w:p w:rsidR="00000000" w:rsidDel="00000000" w:rsidP="00000000" w:rsidRDefault="00000000" w:rsidRPr="00000000" w14:paraId="00000328">
            <w:pPr>
              <w:rPr/>
            </w:pPr>
            <w:r w:rsidDel="00000000" w:rsidR="00000000" w:rsidRPr="00000000">
              <w:rPr>
                <w:b w:val="0"/>
                <w:bCs w:val="0"/>
                <w:sz w:val="14"/>
                <w:szCs w:val="14"/>
                <w:rtl w:val="0"/>
              </w:rPr>
              <w:t xml:space="preserve">97,404.34</w:t>
            </w:r>
            <w:r w:rsidDel="00000000" w:rsidR="00000000" w:rsidRPr="00000000">
              <w:rPr>
                <w:rtl w:val="0"/>
              </w:rPr>
            </w:r>
          </w:p>
        </w:tc>
        <w:tc>
          <w:tcPr>
            <w:vAlign w:val="center"/>
          </w:tcPr>
          <w:p w:rsidR="00000000" w:rsidDel="00000000" w:rsidP="00000000" w:rsidRDefault="00000000" w:rsidRPr="00000000" w14:paraId="00000329">
            <w:pPr>
              <w:rPr/>
            </w:pPr>
            <w:r w:rsidDel="00000000" w:rsidR="00000000" w:rsidRPr="00000000">
              <w:rPr>
                <w:b w:val="0"/>
                <w:bCs w:val="0"/>
                <w:sz w:val="14"/>
                <w:szCs w:val="14"/>
                <w:rtl w:val="0"/>
              </w:rPr>
              <w:t xml:space="preserve">18,249,503,852.88</w:t>
            </w:r>
            <w:r w:rsidDel="00000000" w:rsidR="00000000" w:rsidRPr="00000000">
              <w:rPr>
                <w:rtl w:val="0"/>
              </w:rPr>
            </w:r>
          </w:p>
        </w:tc>
        <w:tc>
          <w:tcPr>
            <w:vAlign w:val="center"/>
          </w:tcPr>
          <w:p w:rsidR="00000000" w:rsidDel="00000000" w:rsidP="00000000" w:rsidRDefault="00000000" w:rsidRPr="00000000" w14:paraId="0000032A">
            <w:pPr>
              <w:rPr/>
            </w:pPr>
            <w:r w:rsidDel="00000000" w:rsidR="00000000" w:rsidRPr="00000000">
              <w:rPr>
                <w:b w:val="0"/>
                <w:bCs w:val="0"/>
                <w:sz w:val="14"/>
                <w:szCs w:val="14"/>
                <w:rtl w:val="0"/>
              </w:rPr>
              <w:t xml:space="preserve">135,090.72</w:t>
            </w:r>
            <w:r w:rsidDel="00000000" w:rsidR="00000000" w:rsidRPr="00000000">
              <w:rPr>
                <w:rtl w:val="0"/>
              </w:rPr>
            </w:r>
          </w:p>
        </w:tc>
        <w:tc>
          <w:tcPr>
            <w:vAlign w:val="center"/>
          </w:tcPr>
          <w:p w:rsidR="00000000" w:rsidDel="00000000" w:rsidP="00000000" w:rsidRDefault="00000000" w:rsidRPr="00000000" w14:paraId="0000032B">
            <w:pPr>
              <w:rPr/>
            </w:pPr>
            <w:r w:rsidDel="00000000" w:rsidR="00000000" w:rsidRPr="00000000">
              <w:rPr>
                <w:b w:val="0"/>
                <w:bCs w:val="0"/>
                <w:sz w:val="14"/>
                <w:szCs w:val="14"/>
                <w:rtl w:val="0"/>
              </w:rPr>
              <w:t xml:space="preserve">0.2286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C">
            <w:pPr>
              <w:rPr/>
            </w:pPr>
            <w:r w:rsidDel="00000000" w:rsidR="00000000" w:rsidRPr="00000000">
              <w:rPr>
                <w:b w:val="0"/>
                <w:bCs w:val="0"/>
                <w:sz w:val="14"/>
                <w:szCs w:val="14"/>
                <w:rtl w:val="0"/>
              </w:rPr>
              <w:t xml:space="preserve">Random Forest</w:t>
            </w:r>
            <w:r w:rsidDel="00000000" w:rsidR="00000000" w:rsidRPr="00000000">
              <w:rPr>
                <w:rtl w:val="0"/>
              </w:rPr>
            </w:r>
          </w:p>
        </w:tc>
        <w:tc>
          <w:tcPr>
            <w:vAlign w:val="center"/>
          </w:tcPr>
          <w:p w:rsidR="00000000" w:rsidDel="00000000" w:rsidP="00000000" w:rsidRDefault="00000000" w:rsidRPr="00000000" w14:paraId="0000032D">
            <w:pPr>
              <w:rPr/>
            </w:pPr>
            <w:r w:rsidDel="00000000" w:rsidR="00000000" w:rsidRPr="00000000">
              <w:rPr>
                <w:b w:val="0"/>
                <w:bCs w:val="0"/>
                <w:sz w:val="14"/>
                <w:szCs w:val="14"/>
                <w:rtl w:val="0"/>
              </w:rPr>
              <w:t xml:space="preserve">1</w:t>
            </w:r>
            <w:r w:rsidDel="00000000" w:rsidR="00000000" w:rsidRPr="00000000">
              <w:rPr>
                <w:rtl w:val="0"/>
              </w:rPr>
            </w:r>
          </w:p>
        </w:tc>
        <w:tc>
          <w:tcPr>
            <w:vAlign w:val="center"/>
          </w:tcPr>
          <w:p w:rsidR="00000000" w:rsidDel="00000000" w:rsidP="00000000" w:rsidRDefault="00000000" w:rsidRPr="00000000" w14:paraId="0000032E">
            <w:pPr>
              <w:rPr/>
            </w:pPr>
            <w:r w:rsidDel="00000000" w:rsidR="00000000" w:rsidRPr="00000000">
              <w:rPr>
                <w:b w:val="0"/>
                <w:bCs w:val="0"/>
                <w:sz w:val="14"/>
                <w:szCs w:val="14"/>
                <w:rtl w:val="0"/>
              </w:rPr>
              <w:t xml:space="preserve">110,422.52</w:t>
            </w:r>
            <w:r w:rsidDel="00000000" w:rsidR="00000000" w:rsidRPr="00000000">
              <w:rPr>
                <w:rtl w:val="0"/>
              </w:rPr>
            </w:r>
          </w:p>
        </w:tc>
        <w:tc>
          <w:tcPr>
            <w:vAlign w:val="center"/>
          </w:tcPr>
          <w:p w:rsidR="00000000" w:rsidDel="00000000" w:rsidP="00000000" w:rsidRDefault="00000000" w:rsidRPr="00000000" w14:paraId="0000032F">
            <w:pPr>
              <w:rPr/>
            </w:pPr>
            <w:r w:rsidDel="00000000" w:rsidR="00000000" w:rsidRPr="00000000">
              <w:rPr>
                <w:b w:val="0"/>
                <w:bCs w:val="0"/>
                <w:sz w:val="14"/>
                <w:szCs w:val="14"/>
                <w:rtl w:val="0"/>
              </w:rPr>
              <w:t xml:space="preserve">18,817,440,477.65</w:t>
            </w:r>
            <w:r w:rsidDel="00000000" w:rsidR="00000000" w:rsidRPr="00000000">
              <w:rPr>
                <w:rtl w:val="0"/>
              </w:rPr>
            </w:r>
          </w:p>
        </w:tc>
        <w:tc>
          <w:tcPr>
            <w:vAlign w:val="center"/>
          </w:tcPr>
          <w:p w:rsidR="00000000" w:rsidDel="00000000" w:rsidP="00000000" w:rsidRDefault="00000000" w:rsidRPr="00000000" w14:paraId="00000330">
            <w:pPr>
              <w:rPr/>
            </w:pPr>
            <w:r w:rsidDel="00000000" w:rsidR="00000000" w:rsidRPr="00000000">
              <w:rPr>
                <w:b w:val="0"/>
                <w:bCs w:val="0"/>
                <w:sz w:val="14"/>
                <w:szCs w:val="14"/>
                <w:rtl w:val="0"/>
              </w:rPr>
              <w:t xml:space="preserve">137,176.68</w:t>
            </w:r>
            <w:r w:rsidDel="00000000" w:rsidR="00000000" w:rsidRPr="00000000">
              <w:rPr>
                <w:rtl w:val="0"/>
              </w:rPr>
            </w:r>
          </w:p>
        </w:tc>
        <w:tc>
          <w:tcPr>
            <w:vAlign w:val="center"/>
          </w:tcPr>
          <w:p w:rsidR="00000000" w:rsidDel="00000000" w:rsidP="00000000" w:rsidRDefault="00000000" w:rsidRPr="00000000" w14:paraId="00000331">
            <w:pPr>
              <w:rPr/>
            </w:pPr>
            <w:r w:rsidDel="00000000" w:rsidR="00000000" w:rsidRPr="00000000">
              <w:rPr>
                <w:b w:val="0"/>
                <w:bCs w:val="0"/>
                <w:sz w:val="14"/>
                <w:szCs w:val="14"/>
                <w:rtl w:val="0"/>
              </w:rPr>
              <w:t xml:space="preserve">-1.0803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2">
            <w:pPr>
              <w:rPr/>
            </w:pPr>
            <w:r w:rsidDel="00000000" w:rsidR="00000000" w:rsidRPr="00000000">
              <w:rPr>
                <w:b w:val="0"/>
                <w:bCs w:val="0"/>
                <w:sz w:val="14"/>
                <w:szCs w:val="14"/>
                <w:rtl w:val="0"/>
              </w:rPr>
              <w:t xml:space="preserve">Random Forest</w:t>
            </w:r>
            <w:r w:rsidDel="00000000" w:rsidR="00000000" w:rsidRPr="00000000">
              <w:rPr>
                <w:rtl w:val="0"/>
              </w:rPr>
            </w:r>
          </w:p>
        </w:tc>
        <w:tc>
          <w:tcPr>
            <w:vAlign w:val="center"/>
          </w:tcPr>
          <w:p w:rsidR="00000000" w:rsidDel="00000000" w:rsidP="00000000" w:rsidRDefault="00000000" w:rsidRPr="00000000" w14:paraId="00000333">
            <w:pPr>
              <w:rPr/>
            </w:pPr>
            <w:r w:rsidDel="00000000" w:rsidR="00000000" w:rsidRPr="00000000">
              <w:rPr>
                <w:b w:val="0"/>
                <w:bCs w:val="0"/>
                <w:sz w:val="14"/>
                <w:szCs w:val="14"/>
                <w:rtl w:val="0"/>
              </w:rPr>
              <w:t xml:space="preserve">2</w:t>
            </w:r>
            <w:r w:rsidDel="00000000" w:rsidR="00000000" w:rsidRPr="00000000">
              <w:rPr>
                <w:rtl w:val="0"/>
              </w:rPr>
            </w:r>
          </w:p>
        </w:tc>
        <w:tc>
          <w:tcPr>
            <w:vAlign w:val="center"/>
          </w:tcPr>
          <w:p w:rsidR="00000000" w:rsidDel="00000000" w:rsidP="00000000" w:rsidRDefault="00000000" w:rsidRPr="00000000" w14:paraId="00000334">
            <w:pPr>
              <w:rPr/>
            </w:pPr>
            <w:r w:rsidDel="00000000" w:rsidR="00000000" w:rsidRPr="00000000">
              <w:rPr>
                <w:b w:val="0"/>
                <w:bCs w:val="0"/>
                <w:sz w:val="14"/>
                <w:szCs w:val="14"/>
                <w:rtl w:val="0"/>
              </w:rPr>
              <w:t xml:space="preserve">96,771.86</w:t>
            </w:r>
            <w:r w:rsidDel="00000000" w:rsidR="00000000" w:rsidRPr="00000000">
              <w:rPr>
                <w:rtl w:val="0"/>
              </w:rPr>
            </w:r>
          </w:p>
        </w:tc>
        <w:tc>
          <w:tcPr>
            <w:vAlign w:val="center"/>
          </w:tcPr>
          <w:p w:rsidR="00000000" w:rsidDel="00000000" w:rsidP="00000000" w:rsidRDefault="00000000" w:rsidRPr="00000000" w14:paraId="00000335">
            <w:pPr>
              <w:rPr/>
            </w:pPr>
            <w:r w:rsidDel="00000000" w:rsidR="00000000" w:rsidRPr="00000000">
              <w:rPr>
                <w:b w:val="0"/>
                <w:bCs w:val="0"/>
                <w:sz w:val="14"/>
                <w:szCs w:val="14"/>
                <w:rtl w:val="0"/>
              </w:rPr>
              <w:t xml:space="preserve">13,994,127,043.44</w:t>
            </w:r>
            <w:r w:rsidDel="00000000" w:rsidR="00000000" w:rsidRPr="00000000">
              <w:rPr>
                <w:rtl w:val="0"/>
              </w:rPr>
            </w:r>
          </w:p>
        </w:tc>
        <w:tc>
          <w:tcPr>
            <w:vAlign w:val="center"/>
          </w:tcPr>
          <w:p w:rsidR="00000000" w:rsidDel="00000000" w:rsidP="00000000" w:rsidRDefault="00000000" w:rsidRPr="00000000" w14:paraId="00000336">
            <w:pPr>
              <w:rPr/>
            </w:pPr>
            <w:r w:rsidDel="00000000" w:rsidR="00000000" w:rsidRPr="00000000">
              <w:rPr>
                <w:b w:val="0"/>
                <w:bCs w:val="0"/>
                <w:sz w:val="14"/>
                <w:szCs w:val="14"/>
                <w:rtl w:val="0"/>
              </w:rPr>
              <w:t xml:space="preserve">118,296.78</w:t>
            </w:r>
            <w:r w:rsidDel="00000000" w:rsidR="00000000" w:rsidRPr="00000000">
              <w:rPr>
                <w:rtl w:val="0"/>
              </w:rPr>
            </w:r>
          </w:p>
        </w:tc>
        <w:tc>
          <w:tcPr>
            <w:vAlign w:val="center"/>
          </w:tcPr>
          <w:p w:rsidR="00000000" w:rsidDel="00000000" w:rsidP="00000000" w:rsidRDefault="00000000" w:rsidRPr="00000000" w14:paraId="00000337">
            <w:pPr>
              <w:rPr/>
            </w:pPr>
            <w:r w:rsidDel="00000000" w:rsidR="00000000" w:rsidRPr="00000000">
              <w:rPr>
                <w:b w:val="0"/>
                <w:bCs w:val="0"/>
                <w:sz w:val="14"/>
                <w:szCs w:val="14"/>
                <w:rtl w:val="0"/>
              </w:rPr>
              <w:t xml:space="preserve">0.2483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8">
            <w:pPr>
              <w:rPr/>
            </w:pPr>
            <w:r w:rsidDel="00000000" w:rsidR="00000000" w:rsidRPr="00000000">
              <w:rPr>
                <w:b w:val="0"/>
                <w:bCs w:val="0"/>
                <w:sz w:val="14"/>
                <w:szCs w:val="14"/>
                <w:rtl w:val="0"/>
              </w:rPr>
              <w:t xml:space="preserve">Random Forest</w:t>
            </w:r>
            <w:r w:rsidDel="00000000" w:rsidR="00000000" w:rsidRPr="00000000">
              <w:rPr>
                <w:rtl w:val="0"/>
              </w:rPr>
            </w:r>
          </w:p>
        </w:tc>
        <w:tc>
          <w:tcPr>
            <w:vAlign w:val="center"/>
          </w:tcPr>
          <w:p w:rsidR="00000000" w:rsidDel="00000000" w:rsidP="00000000" w:rsidRDefault="00000000" w:rsidRPr="00000000" w14:paraId="00000339">
            <w:pPr>
              <w:rPr/>
            </w:pPr>
            <w:r w:rsidDel="00000000" w:rsidR="00000000" w:rsidRPr="00000000">
              <w:rPr>
                <w:b w:val="0"/>
                <w:bCs w:val="0"/>
                <w:sz w:val="14"/>
                <w:szCs w:val="14"/>
                <w:rtl w:val="0"/>
              </w:rPr>
              <w:t xml:space="preserve">3</w:t>
            </w:r>
            <w:r w:rsidDel="00000000" w:rsidR="00000000" w:rsidRPr="00000000">
              <w:rPr>
                <w:rtl w:val="0"/>
              </w:rPr>
            </w:r>
          </w:p>
        </w:tc>
        <w:tc>
          <w:tcPr>
            <w:vAlign w:val="center"/>
          </w:tcPr>
          <w:p w:rsidR="00000000" w:rsidDel="00000000" w:rsidP="00000000" w:rsidRDefault="00000000" w:rsidRPr="00000000" w14:paraId="0000033A">
            <w:pPr>
              <w:rPr/>
            </w:pPr>
            <w:r w:rsidDel="00000000" w:rsidR="00000000" w:rsidRPr="00000000">
              <w:rPr>
                <w:b w:val="0"/>
                <w:bCs w:val="0"/>
                <w:sz w:val="14"/>
                <w:szCs w:val="14"/>
                <w:rtl w:val="0"/>
              </w:rPr>
              <w:t xml:space="preserve">213,344.38</w:t>
            </w:r>
            <w:r w:rsidDel="00000000" w:rsidR="00000000" w:rsidRPr="00000000">
              <w:rPr>
                <w:rtl w:val="0"/>
              </w:rPr>
            </w:r>
          </w:p>
        </w:tc>
        <w:tc>
          <w:tcPr>
            <w:vAlign w:val="center"/>
          </w:tcPr>
          <w:p w:rsidR="00000000" w:rsidDel="00000000" w:rsidP="00000000" w:rsidRDefault="00000000" w:rsidRPr="00000000" w14:paraId="0000033B">
            <w:pPr>
              <w:rPr/>
            </w:pPr>
            <w:r w:rsidDel="00000000" w:rsidR="00000000" w:rsidRPr="00000000">
              <w:rPr>
                <w:b w:val="0"/>
                <w:bCs w:val="0"/>
                <w:sz w:val="14"/>
                <w:szCs w:val="14"/>
                <w:rtl w:val="0"/>
              </w:rPr>
              <w:t xml:space="preserve">205,052,428,289.21</w:t>
            </w:r>
            <w:r w:rsidDel="00000000" w:rsidR="00000000" w:rsidRPr="00000000">
              <w:rPr>
                <w:rtl w:val="0"/>
              </w:rPr>
            </w:r>
          </w:p>
        </w:tc>
        <w:tc>
          <w:tcPr>
            <w:vAlign w:val="center"/>
          </w:tcPr>
          <w:p w:rsidR="00000000" w:rsidDel="00000000" w:rsidP="00000000" w:rsidRDefault="00000000" w:rsidRPr="00000000" w14:paraId="0000033C">
            <w:pPr>
              <w:rPr/>
            </w:pPr>
            <w:r w:rsidDel="00000000" w:rsidR="00000000" w:rsidRPr="00000000">
              <w:rPr>
                <w:b w:val="0"/>
                <w:bCs w:val="0"/>
                <w:sz w:val="14"/>
                <w:szCs w:val="14"/>
                <w:rtl w:val="0"/>
              </w:rPr>
              <w:t xml:space="preserve">452,827.15</w:t>
            </w:r>
            <w:r w:rsidDel="00000000" w:rsidR="00000000" w:rsidRPr="00000000">
              <w:rPr>
                <w:rtl w:val="0"/>
              </w:rPr>
            </w:r>
          </w:p>
        </w:tc>
        <w:tc>
          <w:tcPr>
            <w:vAlign w:val="center"/>
          </w:tcPr>
          <w:p w:rsidR="00000000" w:rsidDel="00000000" w:rsidP="00000000" w:rsidRDefault="00000000" w:rsidRPr="00000000" w14:paraId="0000033D">
            <w:pPr>
              <w:rPr/>
            </w:pPr>
            <w:r w:rsidDel="00000000" w:rsidR="00000000" w:rsidRPr="00000000">
              <w:rPr>
                <w:b w:val="0"/>
                <w:bCs w:val="0"/>
                <w:sz w:val="14"/>
                <w:szCs w:val="14"/>
                <w:rtl w:val="0"/>
              </w:rPr>
              <w:t xml:space="preserve">-0.0285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E">
            <w:pPr>
              <w:rPr/>
            </w:pPr>
            <w:r w:rsidDel="00000000" w:rsidR="00000000" w:rsidRPr="00000000">
              <w:rPr>
                <w:b w:val="0"/>
                <w:bCs w:val="0"/>
                <w:sz w:val="14"/>
                <w:szCs w:val="14"/>
                <w:rtl w:val="0"/>
              </w:rPr>
              <w:t xml:space="preserve">Random Forest</w:t>
            </w:r>
            <w:r w:rsidDel="00000000" w:rsidR="00000000" w:rsidRPr="00000000">
              <w:rPr>
                <w:rtl w:val="0"/>
              </w:rPr>
            </w:r>
          </w:p>
        </w:tc>
        <w:tc>
          <w:tcPr>
            <w:vAlign w:val="center"/>
          </w:tcPr>
          <w:p w:rsidR="00000000" w:rsidDel="00000000" w:rsidP="00000000" w:rsidRDefault="00000000" w:rsidRPr="00000000" w14:paraId="0000033F">
            <w:pPr>
              <w:rPr/>
            </w:pPr>
            <w:r w:rsidDel="00000000" w:rsidR="00000000" w:rsidRPr="00000000">
              <w:rPr>
                <w:b w:val="0"/>
                <w:bCs w:val="0"/>
                <w:sz w:val="14"/>
                <w:szCs w:val="14"/>
                <w:rtl w:val="0"/>
              </w:rPr>
              <w:t xml:space="preserve">4</w:t>
            </w:r>
            <w:r w:rsidDel="00000000" w:rsidR="00000000" w:rsidRPr="00000000">
              <w:rPr>
                <w:rtl w:val="0"/>
              </w:rPr>
            </w:r>
          </w:p>
        </w:tc>
        <w:tc>
          <w:tcPr>
            <w:vAlign w:val="center"/>
          </w:tcPr>
          <w:p w:rsidR="00000000" w:rsidDel="00000000" w:rsidP="00000000" w:rsidRDefault="00000000" w:rsidRPr="00000000" w14:paraId="00000340">
            <w:pPr>
              <w:rPr/>
            </w:pPr>
            <w:r w:rsidDel="00000000" w:rsidR="00000000" w:rsidRPr="00000000">
              <w:rPr>
                <w:b w:val="0"/>
                <w:bCs w:val="0"/>
                <w:sz w:val="14"/>
                <w:szCs w:val="14"/>
                <w:rtl w:val="0"/>
              </w:rPr>
              <w:t xml:space="preserve">377,317.04</w:t>
            </w:r>
            <w:r w:rsidDel="00000000" w:rsidR="00000000" w:rsidRPr="00000000">
              <w:rPr>
                <w:rtl w:val="0"/>
              </w:rPr>
            </w:r>
          </w:p>
        </w:tc>
        <w:tc>
          <w:tcPr>
            <w:vAlign w:val="center"/>
          </w:tcPr>
          <w:p w:rsidR="00000000" w:rsidDel="00000000" w:rsidP="00000000" w:rsidRDefault="00000000" w:rsidRPr="00000000" w14:paraId="00000341">
            <w:pPr>
              <w:rPr/>
            </w:pPr>
            <w:r w:rsidDel="00000000" w:rsidR="00000000" w:rsidRPr="00000000">
              <w:rPr>
                <w:b w:val="0"/>
                <w:bCs w:val="0"/>
                <w:sz w:val="14"/>
                <w:szCs w:val="14"/>
                <w:rtl w:val="0"/>
              </w:rPr>
              <w:t xml:space="preserve">171,871,976,872.68</w:t>
            </w:r>
            <w:r w:rsidDel="00000000" w:rsidR="00000000" w:rsidRPr="00000000">
              <w:rPr>
                <w:rtl w:val="0"/>
              </w:rPr>
            </w:r>
          </w:p>
        </w:tc>
        <w:tc>
          <w:tcPr>
            <w:vAlign w:val="center"/>
          </w:tcPr>
          <w:p w:rsidR="00000000" w:rsidDel="00000000" w:rsidP="00000000" w:rsidRDefault="00000000" w:rsidRPr="00000000" w14:paraId="00000342">
            <w:pPr>
              <w:rPr/>
            </w:pPr>
            <w:r w:rsidDel="00000000" w:rsidR="00000000" w:rsidRPr="00000000">
              <w:rPr>
                <w:b w:val="0"/>
                <w:bCs w:val="0"/>
                <w:sz w:val="14"/>
                <w:szCs w:val="14"/>
                <w:rtl w:val="0"/>
              </w:rPr>
              <w:t xml:space="preserve">414,574.45</w:t>
            </w:r>
            <w:r w:rsidDel="00000000" w:rsidR="00000000" w:rsidRPr="00000000">
              <w:rPr>
                <w:rtl w:val="0"/>
              </w:rPr>
            </w:r>
          </w:p>
        </w:tc>
        <w:tc>
          <w:tcPr>
            <w:vAlign w:val="center"/>
          </w:tcPr>
          <w:p w:rsidR="00000000" w:rsidDel="00000000" w:rsidP="00000000" w:rsidRDefault="00000000" w:rsidRPr="00000000" w14:paraId="00000343">
            <w:pPr>
              <w:rPr/>
            </w:pPr>
            <w:r w:rsidDel="00000000" w:rsidR="00000000" w:rsidRPr="00000000">
              <w:rPr>
                <w:b w:val="0"/>
                <w:bCs w:val="0"/>
                <w:sz w:val="14"/>
                <w:szCs w:val="14"/>
                <w:rtl w:val="0"/>
              </w:rPr>
              <w:t xml:space="preserve">-0.2784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4">
            <w:pPr>
              <w:rPr/>
            </w:pPr>
            <w:r w:rsidDel="00000000" w:rsidR="00000000" w:rsidRPr="00000000">
              <w:rPr>
                <w:b w:val="0"/>
                <w:bCs w:val="0"/>
                <w:sz w:val="14"/>
                <w:szCs w:val="14"/>
                <w:rtl w:val="0"/>
              </w:rPr>
              <w:t xml:space="preserve">Random Forest</w:t>
            </w:r>
            <w:r w:rsidDel="00000000" w:rsidR="00000000" w:rsidRPr="00000000">
              <w:rPr>
                <w:rtl w:val="0"/>
              </w:rPr>
            </w:r>
          </w:p>
        </w:tc>
        <w:tc>
          <w:tcPr>
            <w:vAlign w:val="center"/>
          </w:tcPr>
          <w:p w:rsidR="00000000" w:rsidDel="00000000" w:rsidP="00000000" w:rsidRDefault="00000000" w:rsidRPr="00000000" w14:paraId="00000345">
            <w:pPr>
              <w:rPr/>
            </w:pPr>
            <w:r w:rsidDel="00000000" w:rsidR="00000000" w:rsidRPr="00000000">
              <w:rPr>
                <w:b w:val="0"/>
                <w:bCs w:val="0"/>
                <w:sz w:val="14"/>
                <w:szCs w:val="14"/>
                <w:rtl w:val="0"/>
              </w:rPr>
              <w:t xml:space="preserve">5</w:t>
            </w:r>
            <w:r w:rsidDel="00000000" w:rsidR="00000000" w:rsidRPr="00000000">
              <w:rPr>
                <w:rtl w:val="0"/>
              </w:rPr>
            </w:r>
          </w:p>
        </w:tc>
        <w:tc>
          <w:tcPr>
            <w:vAlign w:val="center"/>
          </w:tcPr>
          <w:p w:rsidR="00000000" w:rsidDel="00000000" w:rsidP="00000000" w:rsidRDefault="00000000" w:rsidRPr="00000000" w14:paraId="00000346">
            <w:pPr>
              <w:rPr/>
            </w:pPr>
            <w:r w:rsidDel="00000000" w:rsidR="00000000" w:rsidRPr="00000000">
              <w:rPr>
                <w:b w:val="0"/>
                <w:bCs w:val="0"/>
                <w:sz w:val="14"/>
                <w:szCs w:val="14"/>
                <w:rtl w:val="0"/>
              </w:rPr>
              <w:t xml:space="preserve">125,821.47</w:t>
            </w:r>
            <w:r w:rsidDel="00000000" w:rsidR="00000000" w:rsidRPr="00000000">
              <w:rPr>
                <w:rtl w:val="0"/>
              </w:rPr>
            </w:r>
          </w:p>
        </w:tc>
        <w:tc>
          <w:tcPr>
            <w:vAlign w:val="center"/>
          </w:tcPr>
          <w:p w:rsidR="00000000" w:rsidDel="00000000" w:rsidP="00000000" w:rsidRDefault="00000000" w:rsidRPr="00000000" w14:paraId="00000347">
            <w:pPr>
              <w:rPr/>
            </w:pPr>
            <w:r w:rsidDel="00000000" w:rsidR="00000000" w:rsidRPr="00000000">
              <w:rPr>
                <w:b w:val="0"/>
                <w:bCs w:val="0"/>
                <w:sz w:val="14"/>
                <w:szCs w:val="14"/>
                <w:rtl w:val="0"/>
              </w:rPr>
              <w:t xml:space="preserve">26,475,131,913.09</w:t>
            </w:r>
            <w:r w:rsidDel="00000000" w:rsidR="00000000" w:rsidRPr="00000000">
              <w:rPr>
                <w:rtl w:val="0"/>
              </w:rPr>
            </w:r>
          </w:p>
        </w:tc>
        <w:tc>
          <w:tcPr>
            <w:vAlign w:val="center"/>
          </w:tcPr>
          <w:p w:rsidR="00000000" w:rsidDel="00000000" w:rsidP="00000000" w:rsidRDefault="00000000" w:rsidRPr="00000000" w14:paraId="00000348">
            <w:pPr>
              <w:rPr/>
            </w:pPr>
            <w:r w:rsidDel="00000000" w:rsidR="00000000" w:rsidRPr="00000000">
              <w:rPr>
                <w:b w:val="0"/>
                <w:bCs w:val="0"/>
                <w:sz w:val="14"/>
                <w:szCs w:val="14"/>
                <w:rtl w:val="0"/>
              </w:rPr>
              <w:t xml:space="preserve">162,711.81</w:t>
            </w:r>
            <w:r w:rsidDel="00000000" w:rsidR="00000000" w:rsidRPr="00000000">
              <w:rPr>
                <w:rtl w:val="0"/>
              </w:rPr>
            </w:r>
          </w:p>
        </w:tc>
        <w:tc>
          <w:tcPr>
            <w:vAlign w:val="center"/>
          </w:tcPr>
          <w:p w:rsidR="00000000" w:rsidDel="00000000" w:rsidP="00000000" w:rsidRDefault="00000000" w:rsidRPr="00000000" w14:paraId="00000349">
            <w:pPr>
              <w:rPr/>
            </w:pPr>
            <w:r w:rsidDel="00000000" w:rsidR="00000000" w:rsidRPr="00000000">
              <w:rPr>
                <w:b w:val="0"/>
                <w:bCs w:val="0"/>
                <w:sz w:val="14"/>
                <w:szCs w:val="14"/>
                <w:rtl w:val="0"/>
              </w:rPr>
              <w:t xml:space="preserve">-0.1191</w:t>
            </w:r>
            <w:r w:rsidDel="00000000" w:rsidR="00000000" w:rsidRPr="00000000">
              <w:rPr>
                <w:rtl w:val="0"/>
              </w:rPr>
            </w:r>
          </w:p>
        </w:tc>
      </w:tr>
    </w:tbl>
    <w:p w:rsidR="00000000" w:rsidDel="00000000" w:rsidP="00000000" w:rsidRDefault="00000000" w:rsidRPr="00000000" w14:paraId="0000034A">
      <w:pPr>
        <w:pStyle w:val="Heading2"/>
        <w:rPr/>
      </w:pPr>
      <w:r w:rsidDel="00000000" w:rsidR="00000000" w:rsidRPr="00000000">
        <w:rPr>
          <w:rtl w:val="0"/>
        </w:rPr>
        <w:t xml:space="preserve">13.7 Cross-validation summary</w:t>
      </w:r>
    </w:p>
    <w:p w:rsidR="00000000" w:rsidDel="00000000" w:rsidP="00000000" w:rsidRDefault="00000000" w:rsidRPr="00000000" w14:paraId="0000034B">
      <w:pPr>
        <w:rPr/>
      </w:pPr>
      <w:r w:rsidDel="00000000" w:rsidR="00000000" w:rsidRPr="00000000">
        <w:rPr>
          <w:rtl w:val="0"/>
        </w:rPr>
      </w:r>
    </w:p>
    <w:tbl>
      <w:tblPr>
        <w:tblStyle w:val="Table20"/>
        <w:tblW w:w="98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1413"/>
        <w:gridCol w:w="1413"/>
        <w:gridCol w:w="1413"/>
        <w:gridCol w:w="1413"/>
        <w:gridCol w:w="1413"/>
        <w:gridCol w:w="1413"/>
        <w:tblGridChange w:id="0">
          <w:tblGrid>
            <w:gridCol w:w="1413"/>
            <w:gridCol w:w="1413"/>
            <w:gridCol w:w="1413"/>
            <w:gridCol w:w="1413"/>
            <w:gridCol w:w="1413"/>
            <w:gridCol w:w="1413"/>
            <w:gridCol w:w="1413"/>
          </w:tblGrid>
        </w:tblGridChange>
      </w:tblGrid>
      <w:tr>
        <w:trPr>
          <w:cantSplit w:val="0"/>
          <w:tblHeader w:val="0"/>
        </w:trPr>
        <w:tc>
          <w:tcPr>
            <w:shd w:fill="d9eaf7" w:val="clear"/>
            <w:vAlign w:val="center"/>
          </w:tcPr>
          <w:p w:rsidR="00000000" w:rsidDel="00000000" w:rsidP="00000000" w:rsidRDefault="00000000" w:rsidRPr="00000000" w14:paraId="0000034C">
            <w:pPr>
              <w:rPr/>
            </w:pPr>
            <w:r w:rsidDel="00000000" w:rsidR="00000000" w:rsidRPr="00000000">
              <w:rPr>
                <w:b w:val="1"/>
                <w:bCs w:val="1"/>
                <w:sz w:val="15"/>
                <w:szCs w:val="15"/>
                <w:rtl w:val="0"/>
              </w:rPr>
              <w:t xml:space="preserve">Model</w:t>
            </w:r>
            <w:r w:rsidDel="00000000" w:rsidR="00000000" w:rsidRPr="00000000">
              <w:rPr>
                <w:rtl w:val="0"/>
              </w:rPr>
            </w:r>
          </w:p>
        </w:tc>
        <w:tc>
          <w:tcPr>
            <w:shd w:fill="d9eaf7" w:val="clear"/>
            <w:vAlign w:val="center"/>
          </w:tcPr>
          <w:p w:rsidR="00000000" w:rsidDel="00000000" w:rsidP="00000000" w:rsidRDefault="00000000" w:rsidRPr="00000000" w14:paraId="0000034D">
            <w:pPr>
              <w:rPr/>
            </w:pPr>
            <w:r w:rsidDel="00000000" w:rsidR="00000000" w:rsidRPr="00000000">
              <w:rPr>
                <w:b w:val="1"/>
                <w:bCs w:val="1"/>
                <w:sz w:val="15"/>
                <w:szCs w:val="15"/>
                <w:rtl w:val="0"/>
              </w:rPr>
              <w:t xml:space="preserve">MAE mean</w:t>
            </w:r>
            <w:r w:rsidDel="00000000" w:rsidR="00000000" w:rsidRPr="00000000">
              <w:rPr>
                <w:rtl w:val="0"/>
              </w:rPr>
            </w:r>
          </w:p>
        </w:tc>
        <w:tc>
          <w:tcPr>
            <w:shd w:fill="d9eaf7" w:val="clear"/>
            <w:vAlign w:val="center"/>
          </w:tcPr>
          <w:p w:rsidR="00000000" w:rsidDel="00000000" w:rsidP="00000000" w:rsidRDefault="00000000" w:rsidRPr="00000000" w14:paraId="0000034E">
            <w:pPr>
              <w:rPr/>
            </w:pPr>
            <w:r w:rsidDel="00000000" w:rsidR="00000000" w:rsidRPr="00000000">
              <w:rPr>
                <w:b w:val="1"/>
                <w:bCs w:val="1"/>
                <w:sz w:val="15"/>
                <w:szCs w:val="15"/>
                <w:rtl w:val="0"/>
              </w:rPr>
              <w:t xml:space="preserve">MAE std</w:t>
            </w:r>
            <w:r w:rsidDel="00000000" w:rsidR="00000000" w:rsidRPr="00000000">
              <w:rPr>
                <w:rtl w:val="0"/>
              </w:rPr>
            </w:r>
          </w:p>
        </w:tc>
        <w:tc>
          <w:tcPr>
            <w:shd w:fill="d9eaf7" w:val="clear"/>
            <w:vAlign w:val="center"/>
          </w:tcPr>
          <w:p w:rsidR="00000000" w:rsidDel="00000000" w:rsidP="00000000" w:rsidRDefault="00000000" w:rsidRPr="00000000" w14:paraId="0000034F">
            <w:pPr>
              <w:rPr/>
            </w:pPr>
            <w:r w:rsidDel="00000000" w:rsidR="00000000" w:rsidRPr="00000000">
              <w:rPr>
                <w:b w:val="1"/>
                <w:bCs w:val="1"/>
                <w:sz w:val="15"/>
                <w:szCs w:val="15"/>
                <w:rtl w:val="0"/>
              </w:rPr>
              <w:t xml:space="preserve">RMSE mean</w:t>
            </w:r>
            <w:r w:rsidDel="00000000" w:rsidR="00000000" w:rsidRPr="00000000">
              <w:rPr>
                <w:rtl w:val="0"/>
              </w:rPr>
            </w:r>
          </w:p>
        </w:tc>
        <w:tc>
          <w:tcPr>
            <w:shd w:fill="d9eaf7" w:val="clear"/>
            <w:vAlign w:val="center"/>
          </w:tcPr>
          <w:p w:rsidR="00000000" w:rsidDel="00000000" w:rsidP="00000000" w:rsidRDefault="00000000" w:rsidRPr="00000000" w14:paraId="00000350">
            <w:pPr>
              <w:rPr/>
            </w:pPr>
            <w:r w:rsidDel="00000000" w:rsidR="00000000" w:rsidRPr="00000000">
              <w:rPr>
                <w:b w:val="1"/>
                <w:bCs w:val="1"/>
                <w:sz w:val="15"/>
                <w:szCs w:val="15"/>
                <w:rtl w:val="0"/>
              </w:rPr>
              <w:t xml:space="preserve">RMSE std</w:t>
            </w:r>
            <w:r w:rsidDel="00000000" w:rsidR="00000000" w:rsidRPr="00000000">
              <w:rPr>
                <w:rtl w:val="0"/>
              </w:rPr>
            </w:r>
          </w:p>
        </w:tc>
        <w:tc>
          <w:tcPr>
            <w:shd w:fill="d9eaf7" w:val="clear"/>
            <w:vAlign w:val="center"/>
          </w:tcPr>
          <w:p w:rsidR="00000000" w:rsidDel="00000000" w:rsidP="00000000" w:rsidRDefault="00000000" w:rsidRPr="00000000" w14:paraId="00000351">
            <w:pPr>
              <w:rPr/>
            </w:pPr>
            <w:r w:rsidDel="00000000" w:rsidR="00000000" w:rsidRPr="00000000">
              <w:rPr>
                <w:b w:val="1"/>
                <w:bCs w:val="1"/>
                <w:sz w:val="15"/>
                <w:szCs w:val="15"/>
                <w:rtl w:val="0"/>
              </w:rPr>
              <w:t xml:space="preserve">R² mean</w:t>
            </w:r>
            <w:r w:rsidDel="00000000" w:rsidR="00000000" w:rsidRPr="00000000">
              <w:rPr>
                <w:rtl w:val="0"/>
              </w:rPr>
            </w:r>
          </w:p>
        </w:tc>
        <w:tc>
          <w:tcPr>
            <w:shd w:fill="d9eaf7" w:val="clear"/>
            <w:vAlign w:val="center"/>
          </w:tcPr>
          <w:p w:rsidR="00000000" w:rsidDel="00000000" w:rsidP="00000000" w:rsidRDefault="00000000" w:rsidRPr="00000000" w14:paraId="00000352">
            <w:pPr>
              <w:rPr/>
            </w:pPr>
            <w:r w:rsidDel="00000000" w:rsidR="00000000" w:rsidRPr="00000000">
              <w:rPr>
                <w:b w:val="1"/>
                <w:bCs w:val="1"/>
                <w:sz w:val="15"/>
                <w:szCs w:val="15"/>
                <w:rtl w:val="0"/>
              </w:rPr>
              <w:t xml:space="preserve">R² std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3">
            <w:pPr>
              <w:rPr/>
            </w:pPr>
            <w:r w:rsidDel="00000000" w:rsidR="00000000" w:rsidRPr="00000000">
              <w:rPr>
                <w:b w:val="0"/>
                <w:bCs w:val="0"/>
                <w:sz w:val="15"/>
                <w:szCs w:val="15"/>
                <w:rtl w:val="0"/>
              </w:rPr>
              <w:t xml:space="preserve">Linear Regression</w:t>
            </w:r>
            <w:r w:rsidDel="00000000" w:rsidR="00000000" w:rsidRPr="00000000">
              <w:rPr>
                <w:rtl w:val="0"/>
              </w:rPr>
            </w:r>
          </w:p>
        </w:tc>
        <w:tc>
          <w:tcPr>
            <w:vAlign w:val="center"/>
          </w:tcPr>
          <w:p w:rsidR="00000000" w:rsidDel="00000000" w:rsidP="00000000" w:rsidRDefault="00000000" w:rsidRPr="00000000" w14:paraId="00000354">
            <w:pPr>
              <w:rPr/>
            </w:pPr>
            <w:r w:rsidDel="00000000" w:rsidR="00000000" w:rsidRPr="00000000">
              <w:rPr>
                <w:b w:val="0"/>
                <w:bCs w:val="0"/>
                <w:sz w:val="15"/>
                <w:szCs w:val="15"/>
                <w:rtl w:val="0"/>
              </w:rPr>
              <w:t xml:space="preserve">97,529.52</w:t>
            </w:r>
            <w:r w:rsidDel="00000000" w:rsidR="00000000" w:rsidRPr="00000000">
              <w:rPr>
                <w:rtl w:val="0"/>
              </w:rPr>
            </w:r>
          </w:p>
        </w:tc>
        <w:tc>
          <w:tcPr>
            <w:vAlign w:val="center"/>
          </w:tcPr>
          <w:p w:rsidR="00000000" w:rsidDel="00000000" w:rsidP="00000000" w:rsidRDefault="00000000" w:rsidRPr="00000000" w14:paraId="00000355">
            <w:pPr>
              <w:rPr/>
            </w:pPr>
            <w:r w:rsidDel="00000000" w:rsidR="00000000" w:rsidRPr="00000000">
              <w:rPr>
                <w:b w:val="0"/>
                <w:bCs w:val="0"/>
                <w:sz w:val="15"/>
                <w:szCs w:val="15"/>
                <w:rtl w:val="0"/>
              </w:rPr>
              <w:t xml:space="preserve">38,919.97</w:t>
            </w:r>
            <w:r w:rsidDel="00000000" w:rsidR="00000000" w:rsidRPr="00000000">
              <w:rPr>
                <w:rtl w:val="0"/>
              </w:rPr>
            </w:r>
          </w:p>
        </w:tc>
        <w:tc>
          <w:tcPr>
            <w:vAlign w:val="center"/>
          </w:tcPr>
          <w:p w:rsidR="00000000" w:rsidDel="00000000" w:rsidP="00000000" w:rsidRDefault="00000000" w:rsidRPr="00000000" w14:paraId="00000356">
            <w:pPr>
              <w:rPr/>
            </w:pPr>
            <w:r w:rsidDel="00000000" w:rsidR="00000000" w:rsidRPr="00000000">
              <w:rPr>
                <w:b w:val="0"/>
                <w:bCs w:val="0"/>
                <w:sz w:val="15"/>
                <w:szCs w:val="15"/>
                <w:rtl w:val="0"/>
              </w:rPr>
              <w:t xml:space="preserve">150,124.69</w:t>
            </w:r>
            <w:r w:rsidDel="00000000" w:rsidR="00000000" w:rsidRPr="00000000">
              <w:rPr>
                <w:rtl w:val="0"/>
              </w:rPr>
            </w:r>
          </w:p>
        </w:tc>
        <w:tc>
          <w:tcPr>
            <w:vAlign w:val="center"/>
          </w:tcPr>
          <w:p w:rsidR="00000000" w:rsidDel="00000000" w:rsidP="00000000" w:rsidRDefault="00000000" w:rsidRPr="00000000" w14:paraId="00000357">
            <w:pPr>
              <w:rPr/>
            </w:pPr>
            <w:r w:rsidDel="00000000" w:rsidR="00000000" w:rsidRPr="00000000">
              <w:rPr>
                <w:b w:val="0"/>
                <w:bCs w:val="0"/>
                <w:sz w:val="15"/>
                <w:szCs w:val="15"/>
                <w:rtl w:val="0"/>
              </w:rPr>
              <w:t xml:space="preserve">79,203.91</w:t>
            </w:r>
            <w:r w:rsidDel="00000000" w:rsidR="00000000" w:rsidRPr="00000000">
              <w:rPr>
                <w:rtl w:val="0"/>
              </w:rPr>
            </w:r>
          </w:p>
        </w:tc>
        <w:tc>
          <w:tcPr>
            <w:vAlign w:val="center"/>
          </w:tcPr>
          <w:p w:rsidR="00000000" w:rsidDel="00000000" w:rsidP="00000000" w:rsidRDefault="00000000" w:rsidRPr="00000000" w14:paraId="00000358">
            <w:pPr>
              <w:rPr/>
            </w:pPr>
            <w:r w:rsidDel="00000000" w:rsidR="00000000" w:rsidRPr="00000000">
              <w:rPr>
                <w:b w:val="0"/>
                <w:bCs w:val="0"/>
                <w:sz w:val="15"/>
                <w:szCs w:val="15"/>
                <w:rtl w:val="0"/>
              </w:rPr>
              <w:t xml:space="preserve">0.4546</w:t>
            </w:r>
            <w:r w:rsidDel="00000000" w:rsidR="00000000" w:rsidRPr="00000000">
              <w:rPr>
                <w:rtl w:val="0"/>
              </w:rPr>
            </w:r>
          </w:p>
        </w:tc>
        <w:tc>
          <w:tcPr>
            <w:vAlign w:val="center"/>
          </w:tcPr>
          <w:p w:rsidR="00000000" w:rsidDel="00000000" w:rsidP="00000000" w:rsidRDefault="00000000" w:rsidRPr="00000000" w14:paraId="00000359">
            <w:pPr>
              <w:rPr/>
            </w:pPr>
            <w:r w:rsidDel="00000000" w:rsidR="00000000" w:rsidRPr="00000000">
              <w:rPr>
                <w:b w:val="0"/>
                <w:bCs w:val="0"/>
                <w:sz w:val="15"/>
                <w:szCs w:val="15"/>
                <w:rtl w:val="0"/>
              </w:rPr>
              <w:t xml:space="preserve">0.3870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A">
            <w:pPr>
              <w:rPr/>
            </w:pPr>
            <w:r w:rsidDel="00000000" w:rsidR="00000000" w:rsidRPr="00000000">
              <w:rPr>
                <w:b w:val="0"/>
                <w:bCs w:val="0"/>
                <w:sz w:val="15"/>
                <w:szCs w:val="15"/>
                <w:rtl w:val="0"/>
              </w:rPr>
              <w:t xml:space="preserve">Random Forest</w:t>
            </w:r>
            <w:r w:rsidDel="00000000" w:rsidR="00000000" w:rsidRPr="00000000">
              <w:rPr>
                <w:rtl w:val="0"/>
              </w:rPr>
            </w:r>
          </w:p>
        </w:tc>
        <w:tc>
          <w:tcPr>
            <w:vAlign w:val="center"/>
          </w:tcPr>
          <w:p w:rsidR="00000000" w:rsidDel="00000000" w:rsidP="00000000" w:rsidRDefault="00000000" w:rsidRPr="00000000" w14:paraId="0000035B">
            <w:pPr>
              <w:rPr/>
            </w:pPr>
            <w:r w:rsidDel="00000000" w:rsidR="00000000" w:rsidRPr="00000000">
              <w:rPr>
                <w:b w:val="0"/>
                <w:bCs w:val="0"/>
                <w:sz w:val="15"/>
                <w:szCs w:val="15"/>
                <w:rtl w:val="0"/>
              </w:rPr>
              <w:t xml:space="preserve">184,735.45</w:t>
            </w:r>
            <w:r w:rsidDel="00000000" w:rsidR="00000000" w:rsidRPr="00000000">
              <w:rPr>
                <w:rtl w:val="0"/>
              </w:rPr>
            </w:r>
          </w:p>
        </w:tc>
        <w:tc>
          <w:tcPr>
            <w:vAlign w:val="center"/>
          </w:tcPr>
          <w:p w:rsidR="00000000" w:rsidDel="00000000" w:rsidP="00000000" w:rsidRDefault="00000000" w:rsidRPr="00000000" w14:paraId="0000035C">
            <w:pPr>
              <w:rPr/>
            </w:pPr>
            <w:r w:rsidDel="00000000" w:rsidR="00000000" w:rsidRPr="00000000">
              <w:rPr>
                <w:b w:val="0"/>
                <w:bCs w:val="0"/>
                <w:sz w:val="15"/>
                <w:szCs w:val="15"/>
                <w:rtl w:val="0"/>
              </w:rPr>
              <w:t xml:space="preserve">116,872.80</w:t>
            </w:r>
            <w:r w:rsidDel="00000000" w:rsidR="00000000" w:rsidRPr="00000000">
              <w:rPr>
                <w:rtl w:val="0"/>
              </w:rPr>
            </w:r>
          </w:p>
        </w:tc>
        <w:tc>
          <w:tcPr>
            <w:vAlign w:val="center"/>
          </w:tcPr>
          <w:p w:rsidR="00000000" w:rsidDel="00000000" w:rsidP="00000000" w:rsidRDefault="00000000" w:rsidRPr="00000000" w14:paraId="0000035D">
            <w:pPr>
              <w:rPr/>
            </w:pPr>
            <w:r w:rsidDel="00000000" w:rsidR="00000000" w:rsidRPr="00000000">
              <w:rPr>
                <w:b w:val="0"/>
                <w:bCs w:val="0"/>
                <w:sz w:val="15"/>
                <w:szCs w:val="15"/>
                <w:rtl w:val="0"/>
              </w:rPr>
              <w:t xml:space="preserve">257,117.37</w:t>
            </w:r>
            <w:r w:rsidDel="00000000" w:rsidR="00000000" w:rsidRPr="00000000">
              <w:rPr>
                <w:rtl w:val="0"/>
              </w:rPr>
            </w:r>
          </w:p>
        </w:tc>
        <w:tc>
          <w:tcPr>
            <w:vAlign w:val="center"/>
          </w:tcPr>
          <w:p w:rsidR="00000000" w:rsidDel="00000000" w:rsidP="00000000" w:rsidRDefault="00000000" w:rsidRPr="00000000" w14:paraId="0000035E">
            <w:pPr>
              <w:rPr/>
            </w:pPr>
            <w:r w:rsidDel="00000000" w:rsidR="00000000" w:rsidRPr="00000000">
              <w:rPr>
                <w:b w:val="0"/>
                <w:bCs w:val="0"/>
                <w:sz w:val="15"/>
                <w:szCs w:val="15"/>
                <w:rtl w:val="0"/>
              </w:rPr>
              <w:t xml:space="preserve">162,530.30</w:t>
            </w:r>
            <w:r w:rsidDel="00000000" w:rsidR="00000000" w:rsidRPr="00000000">
              <w:rPr>
                <w:rtl w:val="0"/>
              </w:rPr>
            </w:r>
          </w:p>
        </w:tc>
        <w:tc>
          <w:tcPr>
            <w:vAlign w:val="center"/>
          </w:tcPr>
          <w:p w:rsidR="00000000" w:rsidDel="00000000" w:rsidP="00000000" w:rsidRDefault="00000000" w:rsidRPr="00000000" w14:paraId="0000035F">
            <w:pPr>
              <w:rPr/>
            </w:pPr>
            <w:r w:rsidDel="00000000" w:rsidR="00000000" w:rsidRPr="00000000">
              <w:rPr>
                <w:b w:val="0"/>
                <w:bCs w:val="0"/>
                <w:sz w:val="15"/>
                <w:szCs w:val="15"/>
                <w:rtl w:val="0"/>
              </w:rPr>
              <w:t xml:space="preserve">-0.2516</w:t>
            </w:r>
            <w:r w:rsidDel="00000000" w:rsidR="00000000" w:rsidRPr="00000000">
              <w:rPr>
                <w:rtl w:val="0"/>
              </w:rPr>
            </w:r>
          </w:p>
        </w:tc>
        <w:tc>
          <w:tcPr>
            <w:vAlign w:val="center"/>
          </w:tcPr>
          <w:p w:rsidR="00000000" w:rsidDel="00000000" w:rsidP="00000000" w:rsidRDefault="00000000" w:rsidRPr="00000000" w14:paraId="00000360">
            <w:pPr>
              <w:rPr/>
            </w:pPr>
            <w:r w:rsidDel="00000000" w:rsidR="00000000" w:rsidRPr="00000000">
              <w:rPr>
                <w:b w:val="0"/>
                <w:bCs w:val="0"/>
                <w:sz w:val="15"/>
                <w:szCs w:val="15"/>
                <w:rtl w:val="0"/>
              </w:rPr>
              <w:t xml:space="preserve">0.5012</w:t>
            </w:r>
            <w:r w:rsidDel="00000000" w:rsidR="00000000" w:rsidRPr="00000000">
              <w:rPr>
                <w:rtl w:val="0"/>
              </w:rPr>
            </w:r>
          </w:p>
        </w:tc>
      </w:tr>
    </w:tbl>
    <w:p w:rsidR="00000000" w:rsidDel="00000000" w:rsidP="00000000" w:rsidRDefault="00000000" w:rsidRPr="00000000" w14:paraId="00000361">
      <w:pPr>
        <w:rPr/>
      </w:pPr>
      <w:r w:rsidDel="00000000" w:rsidR="00000000" w:rsidRPr="00000000">
        <w:rPr>
          <w:rtl w:val="0"/>
        </w:rPr>
        <w:t xml:space="preserve">The CV summary again shows Linear Regression with lower mean MAE/RMSE and higher mean R² than Random Forest in the current implementation.</w:t>
      </w:r>
    </w:p>
    <w:p w:rsidR="00000000" w:rsidDel="00000000" w:rsidP="00000000" w:rsidRDefault="00000000" w:rsidRPr="00000000" w14:paraId="00000362">
      <w:pPr>
        <w:pStyle w:val="Heading2"/>
        <w:rPr/>
      </w:pPr>
      <w:r w:rsidDel="00000000" w:rsidR="00000000" w:rsidRPr="00000000">
        <w:rPr>
          <w:rtl w:val="0"/>
        </w:rPr>
        <w:t xml:space="preserve">13.8 How to finalize the result</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The project does not hard-code a single final model. Both Linear Regression and Random Forest are fit as final models and exposed on the Forecast page. For the academic interpretation, Linear Regression is the primary model based on the supplied test and CV results, while Random Forest remains available as the nonlinear comparison model.</w:t>
      </w:r>
    </w:p>
    <w:p w:rsidR="00000000" w:rsidDel="00000000" w:rsidP="00000000" w:rsidRDefault="00000000" w:rsidRPr="00000000" w14:paraId="00000365">
      <w:pPr>
        <w:rPr/>
      </w:pPr>
      <w:r w:rsidDel="00000000" w:rsidR="00000000" w:rsidRPr="00000000">
        <w:br w:type="page"/>
      </w:r>
      <w:r w:rsidDel="00000000" w:rsidR="00000000" w:rsidRPr="00000000">
        <w:rPr>
          <w:rtl w:val="0"/>
        </w:rPr>
      </w:r>
    </w:p>
    <w:p w:rsidR="00000000" w:rsidDel="00000000" w:rsidP="00000000" w:rsidRDefault="00000000" w:rsidRPr="00000000" w14:paraId="00000366">
      <w:pPr>
        <w:pStyle w:val="Heading1"/>
        <w:rPr/>
      </w:pPr>
      <w:r w:rsidDel="00000000" w:rsidR="00000000" w:rsidRPr="00000000">
        <w:rPr>
          <w:rtl w:val="0"/>
        </w:rPr>
        <w:t xml:space="preserve">14. Forecasting Logic and Recursive Prediction</w:t>
      </w:r>
    </w:p>
    <w:p w:rsidR="00000000" w:rsidDel="00000000" w:rsidP="00000000" w:rsidRDefault="00000000" w:rsidRPr="00000000" w14:paraId="00000367">
      <w:pPr>
        <w:jc w:val="center"/>
        <w:rPr/>
      </w:pPr>
      <w:r w:rsidDel="00000000" w:rsidR="00000000" w:rsidRPr="00000000">
        <w:rPr/>
        <w:drawing>
          <wp:inline distB="0" distT="0" distL="114300" distR="114300">
            <wp:extent cx="6309360" cy="1969061"/>
            <wp:effectExtent b="0" l="0" r="0" t="0"/>
            <wp:docPr id="81"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6309360" cy="1969061"/>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jc w:val="center"/>
        <w:rPr/>
      </w:pPr>
      <w:r w:rsidDel="00000000" w:rsidR="00000000" w:rsidRPr="00000000">
        <w:rPr>
          <w:i w:val="1"/>
          <w:iCs w:val="1"/>
          <w:color w:val="5a5a5a"/>
          <w:sz w:val="18"/>
          <w:szCs w:val="18"/>
          <w:rtl w:val="0"/>
        </w:rPr>
        <w:t xml:space="preserve">Figure 14. Recursive multi-step forecasting logic.</w:t>
      </w:r>
      <w:r w:rsidDel="00000000" w:rsidR="00000000" w:rsidRPr="00000000">
        <w:rPr>
          <w:rtl w:val="0"/>
        </w:rPr>
      </w:r>
    </w:p>
    <w:p w:rsidR="00000000" w:rsidDel="00000000" w:rsidP="00000000" w:rsidRDefault="00000000" w:rsidRPr="00000000" w14:paraId="00000369">
      <w:pPr>
        <w:pStyle w:val="Heading2"/>
        <w:rPr/>
      </w:pPr>
      <w:r w:rsidDel="00000000" w:rsidR="00000000" w:rsidRPr="00000000">
        <w:rPr>
          <w:rtl w:val="0"/>
        </w:rPr>
        <w:t xml:space="preserve">14.1 Why recursive forecasting?</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For a one-step forecast, the model can use actual historical values. For month t+2, the actual t+1 value is not known yet. The project therefore predicts t+1, appends that prediction to history, and uses it as an input for the next step.</w:t>
      </w:r>
    </w:p>
    <w:p w:rsidR="00000000" w:rsidDel="00000000" w:rsidP="00000000" w:rsidRDefault="00000000" w:rsidRPr="00000000" w14:paraId="0000036C">
      <w:pPr>
        <w:pStyle w:val="Heading2"/>
        <w:rPr/>
      </w:pPr>
      <w:r w:rsidDel="00000000" w:rsidR="00000000" w:rsidRPr="00000000">
        <w:rPr>
          <w:rtl w:val="0"/>
        </w:rPr>
        <w:t xml:space="preserve">14.2 Exact forecast example</w:t>
      </w:r>
    </w:p>
    <w:p w:rsidR="00000000" w:rsidDel="00000000" w:rsidP="00000000" w:rsidRDefault="00000000" w:rsidRPr="00000000" w14:paraId="0000036D">
      <w:pPr>
        <w:rPr/>
      </w:pPr>
      <w:r w:rsidDel="00000000" w:rsidR="00000000" w:rsidRPr="00000000">
        <w:rPr>
          <w:rtl w:val="0"/>
        </w:rPr>
      </w:r>
    </w:p>
    <w:tbl>
      <w:tblPr>
        <w:tblStyle w:val="Table21"/>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shd w:fill="d9eaf7" w:val="clear"/>
            <w:vAlign w:val="center"/>
          </w:tcPr>
          <w:p w:rsidR="00000000" w:rsidDel="00000000" w:rsidP="00000000" w:rsidRDefault="00000000" w:rsidRPr="00000000" w14:paraId="0000036E">
            <w:pPr>
              <w:rPr/>
            </w:pPr>
            <w:r w:rsidDel="00000000" w:rsidR="00000000" w:rsidRPr="00000000">
              <w:rPr>
                <w:b w:val="1"/>
                <w:bCs w:val="1"/>
                <w:sz w:val="16"/>
                <w:szCs w:val="16"/>
                <w:rtl w:val="0"/>
              </w:rPr>
              <w:t xml:space="preserve">Month</w:t>
            </w:r>
            <w:r w:rsidDel="00000000" w:rsidR="00000000" w:rsidRPr="00000000">
              <w:rPr>
                <w:rtl w:val="0"/>
              </w:rPr>
            </w:r>
          </w:p>
        </w:tc>
        <w:tc>
          <w:tcPr>
            <w:shd w:fill="d9eaf7" w:val="clear"/>
            <w:vAlign w:val="center"/>
          </w:tcPr>
          <w:p w:rsidR="00000000" w:rsidDel="00000000" w:rsidP="00000000" w:rsidRDefault="00000000" w:rsidRPr="00000000" w14:paraId="0000036F">
            <w:pPr>
              <w:rPr/>
            </w:pPr>
            <w:r w:rsidDel="00000000" w:rsidR="00000000" w:rsidRPr="00000000">
              <w:rPr>
                <w:b w:val="1"/>
                <w:bCs w:val="1"/>
                <w:sz w:val="16"/>
                <w:szCs w:val="16"/>
                <w:rtl w:val="0"/>
              </w:rPr>
              <w:t xml:space="preserve">Linear Regression Forecast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0">
            <w:pPr>
              <w:rPr/>
            </w:pPr>
            <w:r w:rsidDel="00000000" w:rsidR="00000000" w:rsidRPr="00000000">
              <w:rPr>
                <w:b w:val="0"/>
                <w:bCs w:val="0"/>
                <w:sz w:val="16"/>
                <w:szCs w:val="16"/>
                <w:rtl w:val="0"/>
              </w:rPr>
              <w:t xml:space="preserve">Feb 2026</w:t>
            </w:r>
            <w:r w:rsidDel="00000000" w:rsidR="00000000" w:rsidRPr="00000000">
              <w:rPr>
                <w:rtl w:val="0"/>
              </w:rPr>
            </w:r>
          </w:p>
        </w:tc>
        <w:tc>
          <w:tcPr>
            <w:vAlign w:val="center"/>
          </w:tcPr>
          <w:p w:rsidR="00000000" w:rsidDel="00000000" w:rsidP="00000000" w:rsidRDefault="00000000" w:rsidRPr="00000000" w14:paraId="00000371">
            <w:pPr>
              <w:rPr/>
            </w:pPr>
            <w:r w:rsidDel="00000000" w:rsidR="00000000" w:rsidRPr="00000000">
              <w:rPr>
                <w:b w:val="0"/>
                <w:bCs w:val="0"/>
                <w:sz w:val="16"/>
                <w:szCs w:val="16"/>
                <w:rtl w:val="0"/>
              </w:rPr>
              <w:t xml:space="preserve">1389780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2">
            <w:pPr>
              <w:rPr/>
            </w:pPr>
            <w:r w:rsidDel="00000000" w:rsidR="00000000" w:rsidRPr="00000000">
              <w:rPr>
                <w:b w:val="0"/>
                <w:bCs w:val="0"/>
                <w:sz w:val="16"/>
                <w:szCs w:val="16"/>
                <w:rtl w:val="0"/>
              </w:rPr>
              <w:t xml:space="preserve">Mar 2026</w:t>
            </w:r>
            <w:r w:rsidDel="00000000" w:rsidR="00000000" w:rsidRPr="00000000">
              <w:rPr>
                <w:rtl w:val="0"/>
              </w:rPr>
            </w:r>
          </w:p>
        </w:tc>
        <w:tc>
          <w:tcPr>
            <w:vAlign w:val="center"/>
          </w:tcPr>
          <w:p w:rsidR="00000000" w:rsidDel="00000000" w:rsidP="00000000" w:rsidRDefault="00000000" w:rsidRPr="00000000" w14:paraId="00000373">
            <w:pPr>
              <w:rPr/>
            </w:pPr>
            <w:r w:rsidDel="00000000" w:rsidR="00000000" w:rsidRPr="00000000">
              <w:rPr>
                <w:b w:val="0"/>
                <w:bCs w:val="0"/>
                <w:sz w:val="16"/>
                <w:szCs w:val="16"/>
                <w:rtl w:val="0"/>
              </w:rPr>
              <w:t xml:space="preserve">1396011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4">
            <w:pPr>
              <w:rPr/>
            </w:pPr>
            <w:r w:rsidDel="00000000" w:rsidR="00000000" w:rsidRPr="00000000">
              <w:rPr>
                <w:b w:val="0"/>
                <w:bCs w:val="0"/>
                <w:sz w:val="16"/>
                <w:szCs w:val="16"/>
                <w:rtl w:val="0"/>
              </w:rPr>
              <w:t xml:space="preserve">Apr 2026</w:t>
            </w:r>
            <w:r w:rsidDel="00000000" w:rsidR="00000000" w:rsidRPr="00000000">
              <w:rPr>
                <w:rtl w:val="0"/>
              </w:rPr>
            </w:r>
          </w:p>
        </w:tc>
        <w:tc>
          <w:tcPr>
            <w:vAlign w:val="center"/>
          </w:tcPr>
          <w:p w:rsidR="00000000" w:rsidDel="00000000" w:rsidP="00000000" w:rsidRDefault="00000000" w:rsidRPr="00000000" w14:paraId="00000375">
            <w:pPr>
              <w:rPr/>
            </w:pPr>
            <w:r w:rsidDel="00000000" w:rsidR="00000000" w:rsidRPr="00000000">
              <w:rPr>
                <w:b w:val="0"/>
                <w:bCs w:val="0"/>
                <w:sz w:val="16"/>
                <w:szCs w:val="16"/>
                <w:rtl w:val="0"/>
              </w:rPr>
              <w:t xml:space="preserve">1359678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6">
            <w:pPr>
              <w:rPr/>
            </w:pPr>
            <w:r w:rsidDel="00000000" w:rsidR="00000000" w:rsidRPr="00000000">
              <w:rPr>
                <w:b w:val="0"/>
                <w:bCs w:val="0"/>
                <w:sz w:val="16"/>
                <w:szCs w:val="16"/>
                <w:rtl w:val="0"/>
              </w:rPr>
              <w:t xml:space="preserve">May 2026</w:t>
            </w:r>
            <w:r w:rsidDel="00000000" w:rsidR="00000000" w:rsidRPr="00000000">
              <w:rPr>
                <w:rtl w:val="0"/>
              </w:rPr>
            </w:r>
          </w:p>
        </w:tc>
        <w:tc>
          <w:tcPr>
            <w:vAlign w:val="center"/>
          </w:tcPr>
          <w:p w:rsidR="00000000" w:rsidDel="00000000" w:rsidP="00000000" w:rsidRDefault="00000000" w:rsidRPr="00000000" w14:paraId="00000377">
            <w:pPr>
              <w:rPr/>
            </w:pPr>
            <w:r w:rsidDel="00000000" w:rsidR="00000000" w:rsidRPr="00000000">
              <w:rPr>
                <w:b w:val="0"/>
                <w:bCs w:val="0"/>
                <w:sz w:val="16"/>
                <w:szCs w:val="16"/>
                <w:rtl w:val="0"/>
              </w:rPr>
              <w:t xml:space="preserve">1312700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8">
            <w:pPr>
              <w:rPr/>
            </w:pPr>
            <w:r w:rsidDel="00000000" w:rsidR="00000000" w:rsidRPr="00000000">
              <w:rPr>
                <w:b w:val="0"/>
                <w:bCs w:val="0"/>
                <w:sz w:val="16"/>
                <w:szCs w:val="16"/>
                <w:rtl w:val="0"/>
              </w:rPr>
              <w:t xml:space="preserve">Jun 2026</w:t>
            </w:r>
            <w:r w:rsidDel="00000000" w:rsidR="00000000" w:rsidRPr="00000000">
              <w:rPr>
                <w:rtl w:val="0"/>
              </w:rPr>
            </w:r>
          </w:p>
        </w:tc>
        <w:tc>
          <w:tcPr>
            <w:vAlign w:val="center"/>
          </w:tcPr>
          <w:p w:rsidR="00000000" w:rsidDel="00000000" w:rsidP="00000000" w:rsidRDefault="00000000" w:rsidRPr="00000000" w14:paraId="00000379">
            <w:pPr>
              <w:rPr/>
            </w:pPr>
            <w:r w:rsidDel="00000000" w:rsidR="00000000" w:rsidRPr="00000000">
              <w:rPr>
                <w:b w:val="0"/>
                <w:bCs w:val="0"/>
                <w:sz w:val="16"/>
                <w:szCs w:val="16"/>
                <w:rtl w:val="0"/>
              </w:rPr>
              <w:t xml:space="preserve">1308844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A">
            <w:pPr>
              <w:rPr/>
            </w:pPr>
            <w:r w:rsidDel="00000000" w:rsidR="00000000" w:rsidRPr="00000000">
              <w:rPr>
                <w:b w:val="0"/>
                <w:bCs w:val="0"/>
                <w:sz w:val="16"/>
                <w:szCs w:val="16"/>
                <w:rtl w:val="0"/>
              </w:rPr>
              <w:t xml:space="preserve">Jul 2026</w:t>
            </w:r>
            <w:r w:rsidDel="00000000" w:rsidR="00000000" w:rsidRPr="00000000">
              <w:rPr>
                <w:rtl w:val="0"/>
              </w:rPr>
            </w:r>
          </w:p>
        </w:tc>
        <w:tc>
          <w:tcPr>
            <w:vAlign w:val="center"/>
          </w:tcPr>
          <w:p w:rsidR="00000000" w:rsidDel="00000000" w:rsidP="00000000" w:rsidRDefault="00000000" w:rsidRPr="00000000" w14:paraId="0000037B">
            <w:pPr>
              <w:rPr/>
            </w:pPr>
            <w:r w:rsidDel="00000000" w:rsidR="00000000" w:rsidRPr="00000000">
              <w:rPr>
                <w:b w:val="0"/>
                <w:bCs w:val="0"/>
                <w:sz w:val="16"/>
                <w:szCs w:val="16"/>
                <w:rtl w:val="0"/>
              </w:rPr>
              <w:t xml:space="preserve">1507626</w:t>
            </w:r>
            <w:r w:rsidDel="00000000" w:rsidR="00000000" w:rsidRPr="00000000">
              <w:rPr>
                <w:rtl w:val="0"/>
              </w:rPr>
            </w:r>
          </w:p>
        </w:tc>
      </w:tr>
    </w:tbl>
    <w:p w:rsidR="00000000" w:rsidDel="00000000" w:rsidP="00000000" w:rsidRDefault="00000000" w:rsidRPr="00000000" w14:paraId="0000037C">
      <w:pPr>
        <w:rPr/>
      </w:pPr>
      <w:r w:rsidDel="00000000" w:rsidR="00000000" w:rsidRPr="00000000">
        <w:rPr>
          <w:rtl w:val="0"/>
        </w:rPr>
        <w:t xml:space="preserve">Displayed 6-month total in the application: approximately 8,274,640 visitors; average approximately 1,379,107 visitors/month.</w:t>
      </w:r>
    </w:p>
    <w:p w:rsidR="00000000" w:rsidDel="00000000" w:rsidP="00000000" w:rsidRDefault="00000000" w:rsidRPr="00000000" w14:paraId="0000037D">
      <w:pPr>
        <w:jc w:val="center"/>
        <w:rPr/>
      </w:pPr>
      <w:r w:rsidDel="00000000" w:rsidR="00000000" w:rsidRPr="00000000">
        <w:rPr/>
        <w:drawing>
          <wp:inline distB="0" distT="0" distL="114300" distR="114300">
            <wp:extent cx="6217920" cy="2856789"/>
            <wp:effectExtent b="0" l="0" r="0" t="0"/>
            <wp:docPr id="82"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6217920" cy="2856789"/>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jc w:val="center"/>
        <w:rPr/>
      </w:pPr>
      <w:r w:rsidDel="00000000" w:rsidR="00000000" w:rsidRPr="00000000">
        <w:rPr>
          <w:i w:val="1"/>
          <w:iCs w:val="1"/>
          <w:color w:val="5a5a5a"/>
          <w:sz w:val="18"/>
          <w:szCs w:val="18"/>
          <w:rtl w:val="0"/>
        </w:rPr>
        <w:t xml:space="preserve">Figure 15. Six-month Linear Regression forecast using the exact current project code/results.</w:t>
      </w:r>
      <w:r w:rsidDel="00000000" w:rsidR="00000000" w:rsidRPr="00000000">
        <w:rPr>
          <w:rtl w:val="0"/>
        </w:rPr>
      </w:r>
    </w:p>
    <w:p w:rsidR="00000000" w:rsidDel="00000000" w:rsidP="00000000" w:rsidRDefault="00000000" w:rsidRPr="00000000" w14:paraId="0000037F">
      <w:pPr>
        <w:pStyle w:val="Heading2"/>
        <w:rPr/>
      </w:pPr>
      <w:r w:rsidDel="00000000" w:rsidR="00000000" w:rsidRPr="00000000">
        <w:rPr>
          <w:rtl w:val="0"/>
        </w:rPr>
        <w:t xml:space="preserve">14.3 Specific-month selection</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If the user asks for a later month such as October 2026, the application forecasts the intermediate months internally, then displays the selected target month. This is necessary because later lag features depend on earlier predicted values.</w:t>
      </w:r>
    </w:p>
    <w:p w:rsidR="00000000" w:rsidDel="00000000" w:rsidP="00000000" w:rsidRDefault="00000000" w:rsidRPr="00000000" w14:paraId="00000382">
      <w:pPr>
        <w:pStyle w:val="Heading2"/>
        <w:rPr/>
      </w:pPr>
      <w:r w:rsidDel="00000000" w:rsidR="00000000" w:rsidRPr="00000000">
        <w:rPr>
          <w:rtl w:val="0"/>
        </w:rPr>
        <w:t xml:space="preserve">14.4 Forecast safeguards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The recursive_forecast function applies max(0.0, prediction), preventing a negative visitor-count output.</w:t>
      </w:r>
    </w:p>
    <w:p w:rsidR="00000000" w:rsidDel="00000000" w:rsidP="00000000" w:rsidRDefault="00000000" w:rsidRPr="00000000" w14:paraId="00000385">
      <w:pPr>
        <w:pStyle w:val="Heading2"/>
        <w:rPr/>
      </w:pPr>
      <w:r w:rsidDel="00000000" w:rsidR="00000000" w:rsidRPr="00000000">
        <w:rPr>
          <w:rtl w:val="0"/>
        </w:rPr>
        <w:t xml:space="preserve">14.5 Forecast uncertainty</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The current app returns point forecasts, not prediction intervals. Therefore the values should be treated as model estimates, not guaranteed visitor counts.</w:t>
      </w:r>
    </w:p>
    <w:p w:rsidR="00000000" w:rsidDel="00000000" w:rsidP="00000000" w:rsidRDefault="00000000" w:rsidRPr="00000000" w14:paraId="00000388">
      <w:pPr>
        <w:pStyle w:val="Heading1"/>
        <w:rPr/>
      </w:pPr>
      <w:r w:rsidDel="00000000" w:rsidR="00000000" w:rsidRPr="00000000">
        <w:rPr>
          <w:rtl w:val="0"/>
        </w:rPr>
      </w:r>
    </w:p>
    <w:p w:rsidR="00000000" w:rsidDel="00000000" w:rsidP="00000000" w:rsidRDefault="00000000" w:rsidRPr="00000000" w14:paraId="00000389">
      <w:pPr>
        <w:pStyle w:val="Heading1"/>
        <w:rPr/>
      </w:pPr>
      <w:r w:rsidDel="00000000" w:rsidR="00000000" w:rsidRPr="00000000">
        <w:rPr>
          <w:rtl w:val="0"/>
        </w:rPr>
        <w:t xml:space="preserve">15. Streamlit Application and User Flow</w:t>
      </w:r>
    </w:p>
    <w:p w:rsidR="00000000" w:rsidDel="00000000" w:rsidP="00000000" w:rsidRDefault="00000000" w:rsidRPr="00000000" w14:paraId="0000038A">
      <w:pPr>
        <w:jc w:val="center"/>
        <w:rPr/>
      </w:pPr>
      <w:r w:rsidDel="00000000" w:rsidR="00000000" w:rsidRPr="00000000">
        <w:rPr/>
        <w:drawing>
          <wp:inline distB="0" distT="0" distL="114300" distR="114300">
            <wp:extent cx="6309360" cy="2258629"/>
            <wp:effectExtent b="0" l="0" r="0" t="0"/>
            <wp:docPr id="84" name="image32.png"/>
            <a:graphic>
              <a:graphicData uri="http://schemas.openxmlformats.org/drawingml/2006/picture">
                <pic:pic>
                  <pic:nvPicPr>
                    <pic:cNvPr id="0" name="image32.png"/>
                    <pic:cNvPicPr preferRelativeResize="0"/>
                  </pic:nvPicPr>
                  <pic:blipFill>
                    <a:blip r:embed="rId30"/>
                    <a:srcRect b="0" l="0" r="0" t="0"/>
                    <a:stretch>
                      <a:fillRect/>
                    </a:stretch>
                  </pic:blipFill>
                  <pic:spPr>
                    <a:xfrm>
                      <a:off x="0" y="0"/>
                      <a:ext cx="6309360" cy="2258629"/>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jc w:val="center"/>
        <w:rPr/>
      </w:pPr>
      <w:r w:rsidDel="00000000" w:rsidR="00000000" w:rsidRPr="00000000">
        <w:rPr>
          <w:i w:val="1"/>
          <w:iCs w:val="1"/>
          <w:color w:val="5a5a5a"/>
          <w:sz w:val="18"/>
          <w:szCs w:val="18"/>
          <w:rtl w:val="0"/>
        </w:rPr>
        <w:t xml:space="preserve">Figure 16. Streamlit application architecture.</w:t>
      </w:r>
      <w:r w:rsidDel="00000000" w:rsidR="00000000" w:rsidRPr="00000000">
        <w:rPr>
          <w:rtl w:val="0"/>
        </w:rPr>
      </w:r>
    </w:p>
    <w:p w:rsidR="00000000" w:rsidDel="00000000" w:rsidP="00000000" w:rsidRDefault="00000000" w:rsidRPr="00000000" w14:paraId="0000038C">
      <w:pPr>
        <w:pStyle w:val="Heading2"/>
        <w:rPr/>
      </w:pPr>
      <w:r w:rsidDel="00000000" w:rsidR="00000000" w:rsidRPr="00000000">
        <w:rPr>
          <w:rtl w:val="0"/>
        </w:rPr>
        <w:t xml:space="preserve">15.1 Main pages</w:t>
      </w:r>
    </w:p>
    <w:p w:rsidR="00000000" w:rsidDel="00000000" w:rsidP="00000000" w:rsidRDefault="00000000" w:rsidRPr="00000000" w14:paraId="0000038D">
      <w:pPr>
        <w:rPr/>
      </w:pPr>
      <w:r w:rsidDel="00000000" w:rsidR="00000000" w:rsidRPr="00000000">
        <w:rPr>
          <w:rtl w:val="0"/>
        </w:rPr>
      </w:r>
    </w:p>
    <w:tbl>
      <w:tblPr>
        <w:tblStyle w:val="Table22"/>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shd w:fill="d9eaf7" w:val="clear"/>
            <w:vAlign w:val="center"/>
          </w:tcPr>
          <w:p w:rsidR="00000000" w:rsidDel="00000000" w:rsidP="00000000" w:rsidRDefault="00000000" w:rsidRPr="00000000" w14:paraId="0000038E">
            <w:pPr>
              <w:rPr/>
            </w:pPr>
            <w:r w:rsidDel="00000000" w:rsidR="00000000" w:rsidRPr="00000000">
              <w:rPr>
                <w:b w:val="1"/>
                <w:bCs w:val="1"/>
                <w:sz w:val="16"/>
                <w:szCs w:val="16"/>
                <w:rtl w:val="0"/>
              </w:rPr>
              <w:t xml:space="preserve">Page</w:t>
            </w:r>
            <w:r w:rsidDel="00000000" w:rsidR="00000000" w:rsidRPr="00000000">
              <w:rPr>
                <w:rtl w:val="0"/>
              </w:rPr>
            </w:r>
          </w:p>
        </w:tc>
        <w:tc>
          <w:tcPr>
            <w:shd w:fill="d9eaf7" w:val="clear"/>
            <w:vAlign w:val="center"/>
          </w:tcPr>
          <w:p w:rsidR="00000000" w:rsidDel="00000000" w:rsidP="00000000" w:rsidRDefault="00000000" w:rsidRPr="00000000" w14:paraId="0000038F">
            <w:pPr>
              <w:rPr/>
            </w:pPr>
            <w:r w:rsidDel="00000000" w:rsidR="00000000" w:rsidRPr="00000000">
              <w:rPr>
                <w:b w:val="1"/>
                <w:bCs w:val="1"/>
                <w:sz w:val="16"/>
                <w:szCs w:val="16"/>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0">
            <w:pPr>
              <w:rPr/>
            </w:pPr>
            <w:r w:rsidDel="00000000" w:rsidR="00000000" w:rsidRPr="00000000">
              <w:rPr>
                <w:b w:val="0"/>
                <w:bCs w:val="0"/>
                <w:sz w:val="16"/>
                <w:szCs w:val="16"/>
                <w:rtl w:val="0"/>
              </w:rPr>
              <w:t xml:space="preserve">Home</w:t>
            </w:r>
            <w:r w:rsidDel="00000000" w:rsidR="00000000" w:rsidRPr="00000000">
              <w:rPr>
                <w:rtl w:val="0"/>
              </w:rPr>
            </w:r>
          </w:p>
        </w:tc>
        <w:tc>
          <w:tcPr>
            <w:vAlign w:val="center"/>
          </w:tcPr>
          <w:p w:rsidR="00000000" w:rsidDel="00000000" w:rsidP="00000000" w:rsidRDefault="00000000" w:rsidRPr="00000000" w14:paraId="00000391">
            <w:pPr>
              <w:rPr/>
            </w:pPr>
            <w:r w:rsidDel="00000000" w:rsidR="00000000" w:rsidRPr="00000000">
              <w:rPr>
                <w:b w:val="0"/>
                <w:bCs w:val="0"/>
                <w:sz w:val="16"/>
                <w:szCs w:val="16"/>
                <w:rtl w:val="0"/>
              </w:rPr>
              <w:t xml:space="preserve">Project summary, dataset information, quality checks, pipeline, historical demand and project mapping.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2">
            <w:pPr>
              <w:rPr/>
            </w:pPr>
            <w:r w:rsidDel="00000000" w:rsidR="00000000" w:rsidRPr="00000000">
              <w:rPr>
                <w:b w:val="0"/>
                <w:bCs w:val="0"/>
                <w:sz w:val="16"/>
                <w:szCs w:val="16"/>
                <w:rtl w:val="0"/>
              </w:rPr>
              <w:t xml:space="preserve">EDA</w:t>
            </w:r>
            <w:r w:rsidDel="00000000" w:rsidR="00000000" w:rsidRPr="00000000">
              <w:rPr>
                <w:rtl w:val="0"/>
              </w:rPr>
            </w:r>
          </w:p>
        </w:tc>
        <w:tc>
          <w:tcPr>
            <w:vAlign w:val="center"/>
          </w:tcPr>
          <w:p w:rsidR="00000000" w:rsidDel="00000000" w:rsidP="00000000" w:rsidRDefault="00000000" w:rsidRPr="00000000" w14:paraId="00000393">
            <w:pPr>
              <w:rPr/>
            </w:pPr>
            <w:r w:rsidDel="00000000" w:rsidR="00000000" w:rsidRPr="00000000">
              <w:rPr>
                <w:b w:val="0"/>
                <w:bCs w:val="0"/>
                <w:sz w:val="16"/>
                <w:szCs w:val="16"/>
                <w:rtl w:val="0"/>
              </w:rPr>
              <w:t xml:space="preserve">Dataset overview, statistics, distribution, outliers, trend, YoY, seasonality, heatmap, rolling means, lags, autocorrelation and feature relationships.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4">
            <w:pPr>
              <w:rPr/>
            </w:pPr>
            <w:r w:rsidDel="00000000" w:rsidR="00000000" w:rsidRPr="00000000">
              <w:rPr>
                <w:b w:val="0"/>
                <w:bCs w:val="0"/>
                <w:sz w:val="16"/>
                <w:szCs w:val="16"/>
                <w:rtl w:val="0"/>
              </w:rPr>
              <w:t xml:space="preserve">Model Comparison</w:t>
            </w:r>
            <w:r w:rsidDel="00000000" w:rsidR="00000000" w:rsidRPr="00000000">
              <w:rPr>
                <w:rtl w:val="0"/>
              </w:rPr>
            </w:r>
          </w:p>
        </w:tc>
        <w:tc>
          <w:tcPr>
            <w:vAlign w:val="center"/>
          </w:tcPr>
          <w:p w:rsidR="00000000" w:rsidDel="00000000" w:rsidP="00000000" w:rsidRDefault="00000000" w:rsidRPr="00000000" w14:paraId="00000395">
            <w:pPr>
              <w:rPr/>
            </w:pPr>
            <w:r w:rsidDel="00000000" w:rsidR="00000000" w:rsidRPr="00000000">
              <w:rPr>
                <w:b w:val="0"/>
                <w:bCs w:val="0"/>
                <w:sz w:val="16"/>
                <w:szCs w:val="16"/>
                <w:rtl w:val="0"/>
              </w:rPr>
              <w:t xml:space="preserve">Test metrics, actual vs predicted, Random Forest feature importance, TimeSeriesSplit results and CV summary.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96">
            <w:pPr>
              <w:rPr/>
            </w:pPr>
            <w:r w:rsidDel="00000000" w:rsidR="00000000" w:rsidRPr="00000000">
              <w:rPr>
                <w:b w:val="0"/>
                <w:bCs w:val="0"/>
                <w:sz w:val="16"/>
                <w:szCs w:val="16"/>
                <w:rtl w:val="0"/>
              </w:rPr>
              <w:t xml:space="preserve">Forecast</w:t>
            </w:r>
            <w:r w:rsidDel="00000000" w:rsidR="00000000" w:rsidRPr="00000000">
              <w:rPr>
                <w:rtl w:val="0"/>
              </w:rPr>
            </w:r>
          </w:p>
        </w:tc>
        <w:tc>
          <w:tcPr>
            <w:vAlign w:val="center"/>
          </w:tcPr>
          <w:p w:rsidR="00000000" w:rsidDel="00000000" w:rsidP="00000000" w:rsidRDefault="00000000" w:rsidRPr="00000000" w14:paraId="00000397">
            <w:pPr>
              <w:rPr/>
            </w:pPr>
            <w:r w:rsidDel="00000000" w:rsidR="00000000" w:rsidRPr="00000000">
              <w:rPr>
                <w:b w:val="0"/>
                <w:bCs w:val="0"/>
                <w:sz w:val="16"/>
                <w:szCs w:val="16"/>
                <w:rtl w:val="0"/>
              </w:rPr>
              <w:t xml:space="preserve">Select Linear Regression or Random Forest, choose next N months or specific months, generate recursive forecast and inspect chart/table.</w:t>
            </w:r>
            <w:r w:rsidDel="00000000" w:rsidR="00000000" w:rsidRPr="00000000">
              <w:rPr>
                <w:rtl w:val="0"/>
              </w:rPr>
            </w:r>
          </w:p>
        </w:tc>
      </w:tr>
    </w:tbl>
    <w:p w:rsidR="00000000" w:rsidDel="00000000" w:rsidP="00000000" w:rsidRDefault="00000000" w:rsidRPr="00000000" w14:paraId="00000398">
      <w:pPr>
        <w:pStyle w:val="Heading2"/>
        <w:rPr/>
      </w:pPr>
      <w:r w:rsidDel="00000000" w:rsidR="00000000" w:rsidRPr="00000000">
        <w:rPr>
          <w:rtl w:val="0"/>
        </w:rPr>
        <w:t xml:space="preserve">15.2 Caching</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The current app uses @st.cache_data for prepared data and @st.cache_resource for trained project models. This means the app can avoid recomputing the same expensive data/model work on every Streamlit rerun within the cache rules.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pStyle w:val="Heading2"/>
        <w:rPr/>
      </w:pPr>
      <w:r w:rsidDel="00000000" w:rsidR="00000000" w:rsidRPr="00000000">
        <w:rPr>
          <w:rtl w:val="0"/>
        </w:rPr>
        <w:t xml:space="preserve">15.3 Why no .pkl file?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The project intentionally does not serialize model files. app.py imports the model-building functions, trains final models from the current feature data and caches them in memory. This keeps the project simple and avoids a separate model-artifact lifecycle.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pStyle w:val="Heading2"/>
        <w:rPr/>
      </w:pPr>
      <w:r w:rsidDel="00000000" w:rsidR="00000000" w:rsidRPr="00000000">
        <w:rPr>
          <w:rtl w:val="0"/>
        </w:rPr>
        <w:t xml:space="preserve">15.4 Screenshot evidence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jc w:val="center"/>
        <w:rPr/>
      </w:pPr>
      <w:r w:rsidDel="00000000" w:rsidR="00000000" w:rsidRPr="00000000">
        <w:rPr/>
        <w:drawing>
          <wp:inline distB="0" distT="0" distL="114300" distR="114300">
            <wp:extent cx="6217920" cy="3386898"/>
            <wp:effectExtent b="0" l="0" r="0" t="0"/>
            <wp:docPr id="85"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6217920" cy="3386898"/>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jc w:val="center"/>
        <w:rPr/>
      </w:pPr>
      <w:r w:rsidDel="00000000" w:rsidR="00000000" w:rsidRPr="00000000">
        <w:rPr>
          <w:i w:val="1"/>
          <w:iCs w:val="1"/>
          <w:color w:val="5a5a5a"/>
          <w:sz w:val="18"/>
          <w:szCs w:val="18"/>
          <w:rtl w:val="0"/>
        </w:rPr>
        <w:t xml:space="preserve">Figure 17. Home page — project snapshot and ML pipeline.</w:t>
      </w:r>
      <w:r w:rsidDel="00000000" w:rsidR="00000000" w:rsidRPr="00000000">
        <w:rPr>
          <w:rtl w:val="0"/>
        </w:rPr>
      </w:r>
    </w:p>
    <w:p w:rsidR="00000000" w:rsidDel="00000000" w:rsidP="00000000" w:rsidRDefault="00000000" w:rsidRPr="00000000" w14:paraId="000003A4">
      <w:pPr>
        <w:jc w:val="center"/>
        <w:rPr/>
      </w:pPr>
      <w:r w:rsidDel="00000000" w:rsidR="00000000" w:rsidRPr="00000000">
        <w:rPr/>
        <w:drawing>
          <wp:inline distB="0" distT="0" distL="114300" distR="114300">
            <wp:extent cx="6217920" cy="3347410"/>
            <wp:effectExtent b="0" l="0" r="0" t="0"/>
            <wp:docPr id="86"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6217920" cy="3347410"/>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jc w:val="center"/>
        <w:rPr/>
      </w:pPr>
      <w:r w:rsidDel="00000000" w:rsidR="00000000" w:rsidRPr="00000000">
        <w:rPr>
          <w:i w:val="1"/>
          <w:iCs w:val="1"/>
          <w:color w:val="5a5a5a"/>
          <w:sz w:val="18"/>
          <w:szCs w:val="18"/>
          <w:rtl w:val="0"/>
        </w:rPr>
        <w:t xml:space="preserve">Figure 18. EDA overview and data-quality section.</w:t>
      </w:r>
      <w:r w:rsidDel="00000000" w:rsidR="00000000" w:rsidRPr="00000000">
        <w:rPr>
          <w:rtl w:val="0"/>
        </w:rPr>
      </w:r>
    </w:p>
    <w:p w:rsidR="00000000" w:rsidDel="00000000" w:rsidP="00000000" w:rsidRDefault="00000000" w:rsidRPr="00000000" w14:paraId="000003A6">
      <w:pPr>
        <w:jc w:val="center"/>
        <w:rPr/>
      </w:pPr>
      <w:r w:rsidDel="00000000" w:rsidR="00000000" w:rsidRPr="00000000">
        <w:rPr/>
        <w:drawing>
          <wp:inline distB="0" distT="0" distL="114300" distR="114300">
            <wp:extent cx="6217920" cy="3365635"/>
            <wp:effectExtent b="0" l="0" r="0" t="0"/>
            <wp:docPr id="87"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6217920" cy="3365635"/>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jc w:val="center"/>
        <w:rPr/>
      </w:pPr>
      <w:r w:rsidDel="00000000" w:rsidR="00000000" w:rsidRPr="00000000">
        <w:rPr>
          <w:i w:val="1"/>
          <w:iCs w:val="1"/>
          <w:color w:val="5a5a5a"/>
          <w:sz w:val="18"/>
          <w:szCs w:val="18"/>
          <w:rtl w:val="0"/>
        </w:rPr>
        <w:t xml:space="preserve">Figure 19. Distribution and outlier analysis.</w:t>
      </w:r>
      <w:r w:rsidDel="00000000" w:rsidR="00000000" w:rsidRPr="00000000">
        <w:rPr>
          <w:rtl w:val="0"/>
        </w:rPr>
      </w:r>
    </w:p>
    <w:p w:rsidR="00000000" w:rsidDel="00000000" w:rsidP="00000000" w:rsidRDefault="00000000" w:rsidRPr="00000000" w14:paraId="000003A8">
      <w:pPr>
        <w:jc w:val="center"/>
        <w:rPr/>
      </w:pPr>
      <w:r w:rsidDel="00000000" w:rsidR="00000000" w:rsidRPr="00000000">
        <w:rPr/>
        <w:drawing>
          <wp:inline distB="0" distT="0" distL="114300" distR="114300">
            <wp:extent cx="6217920" cy="3374748"/>
            <wp:effectExtent b="0" l="0" r="0" t="0"/>
            <wp:docPr id="88"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6217920" cy="3374748"/>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jc w:val="center"/>
        <w:rPr/>
      </w:pPr>
      <w:r w:rsidDel="00000000" w:rsidR="00000000" w:rsidRPr="00000000">
        <w:rPr>
          <w:i w:val="1"/>
          <w:iCs w:val="1"/>
          <w:color w:val="5a5a5a"/>
          <w:sz w:val="18"/>
          <w:szCs w:val="18"/>
          <w:rtl w:val="0"/>
        </w:rPr>
        <w:t xml:space="preserve">Figure 20. Year × Month seasonality heatmap.</w:t>
      </w:r>
      <w:r w:rsidDel="00000000" w:rsidR="00000000" w:rsidRPr="00000000">
        <w:rPr>
          <w:rtl w:val="0"/>
        </w:rPr>
      </w:r>
    </w:p>
    <w:p w:rsidR="00000000" w:rsidDel="00000000" w:rsidP="00000000" w:rsidRDefault="00000000" w:rsidRPr="00000000" w14:paraId="000003AA">
      <w:pPr>
        <w:jc w:val="center"/>
        <w:rPr/>
      </w:pPr>
      <w:r w:rsidDel="00000000" w:rsidR="00000000" w:rsidRPr="00000000">
        <w:rPr/>
        <w:drawing>
          <wp:inline distB="0" distT="0" distL="114300" distR="114300">
            <wp:extent cx="6217920" cy="3332222"/>
            <wp:effectExtent b="0" l="0" r="0" t="0"/>
            <wp:docPr id="59"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6217920" cy="3332222"/>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jc w:val="center"/>
        <w:rPr/>
      </w:pPr>
      <w:r w:rsidDel="00000000" w:rsidR="00000000" w:rsidRPr="00000000">
        <w:rPr>
          <w:i w:val="1"/>
          <w:iCs w:val="1"/>
          <w:color w:val="5a5a5a"/>
          <w:sz w:val="18"/>
          <w:szCs w:val="18"/>
          <w:rtl w:val="0"/>
        </w:rPr>
        <w:t xml:space="preserve">Figure 21. Rolling averages and lag relationships.</w:t>
      </w:r>
      <w:r w:rsidDel="00000000" w:rsidR="00000000" w:rsidRPr="00000000">
        <w:rPr>
          <w:rtl w:val="0"/>
        </w:rPr>
      </w:r>
    </w:p>
    <w:p w:rsidR="00000000" w:rsidDel="00000000" w:rsidP="00000000" w:rsidRDefault="00000000" w:rsidRPr="00000000" w14:paraId="000003AC">
      <w:pPr>
        <w:jc w:val="center"/>
        <w:rPr/>
      </w:pPr>
      <w:r w:rsidDel="00000000" w:rsidR="00000000" w:rsidRPr="00000000">
        <w:rPr/>
        <w:drawing>
          <wp:inline distB="0" distT="0" distL="114300" distR="114300">
            <wp:extent cx="6217920" cy="3359560"/>
            <wp:effectExtent b="0" l="0" r="0" t="0"/>
            <wp:docPr id="60"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6217920" cy="335956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jc w:val="center"/>
        <w:rPr/>
      </w:pPr>
      <w:r w:rsidDel="00000000" w:rsidR="00000000" w:rsidRPr="00000000">
        <w:rPr>
          <w:i w:val="1"/>
          <w:iCs w:val="1"/>
          <w:color w:val="5a5a5a"/>
          <w:sz w:val="18"/>
          <w:szCs w:val="18"/>
          <w:rtl w:val="0"/>
        </w:rPr>
        <w:t xml:space="preserve">Figure 22. Feature relationships and EDA rationale.</w:t>
      </w:r>
      <w:r w:rsidDel="00000000" w:rsidR="00000000" w:rsidRPr="00000000">
        <w:rPr>
          <w:rtl w:val="0"/>
        </w:rPr>
      </w:r>
    </w:p>
    <w:p w:rsidR="00000000" w:rsidDel="00000000" w:rsidP="00000000" w:rsidRDefault="00000000" w:rsidRPr="00000000" w14:paraId="000003AE">
      <w:pPr>
        <w:jc w:val="center"/>
        <w:rPr/>
      </w:pPr>
      <w:r w:rsidDel="00000000" w:rsidR="00000000" w:rsidRPr="00000000">
        <w:rPr/>
        <w:drawing>
          <wp:inline distB="0" distT="0" distL="114300" distR="114300">
            <wp:extent cx="6217920" cy="3312378"/>
            <wp:effectExtent b="0" l="0" r="0" t="0"/>
            <wp:docPr id="61"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6217920" cy="3312378"/>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jc w:val="center"/>
        <w:rPr/>
      </w:pPr>
      <w:r w:rsidDel="00000000" w:rsidR="00000000" w:rsidRPr="00000000">
        <w:rPr>
          <w:i w:val="1"/>
          <w:iCs w:val="1"/>
          <w:color w:val="5a5a5a"/>
          <w:sz w:val="18"/>
          <w:szCs w:val="18"/>
          <w:rtl w:val="0"/>
        </w:rPr>
        <w:t xml:space="preserve">Figure 23. Model Development &amp; Evaluation page.</w:t>
      </w:r>
      <w:r w:rsidDel="00000000" w:rsidR="00000000" w:rsidRPr="00000000">
        <w:rPr>
          <w:rtl w:val="0"/>
        </w:rPr>
      </w:r>
    </w:p>
    <w:p w:rsidR="00000000" w:rsidDel="00000000" w:rsidP="00000000" w:rsidRDefault="00000000" w:rsidRPr="00000000" w14:paraId="000003B0">
      <w:pPr>
        <w:jc w:val="center"/>
        <w:rPr/>
      </w:pPr>
      <w:r w:rsidDel="00000000" w:rsidR="00000000" w:rsidRPr="00000000">
        <w:rPr/>
        <w:drawing>
          <wp:inline distB="0" distT="0" distL="114300" distR="114300">
            <wp:extent cx="6217920" cy="3338297"/>
            <wp:effectExtent b="0" l="0" r="0" t="0"/>
            <wp:docPr id="62"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6217920" cy="3338297"/>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jc w:val="center"/>
        <w:rPr/>
      </w:pPr>
      <w:r w:rsidDel="00000000" w:rsidR="00000000" w:rsidRPr="00000000">
        <w:rPr>
          <w:i w:val="1"/>
          <w:iCs w:val="1"/>
          <w:color w:val="5a5a5a"/>
          <w:sz w:val="18"/>
          <w:szCs w:val="18"/>
          <w:rtl w:val="0"/>
        </w:rPr>
        <w:t xml:space="preserve">Figure 24. Random Forest feature importance and TimeSeriesSplit.</w:t>
      </w:r>
      <w:r w:rsidDel="00000000" w:rsidR="00000000" w:rsidRPr="00000000">
        <w:rPr>
          <w:rtl w:val="0"/>
        </w:rPr>
      </w:r>
    </w:p>
    <w:p w:rsidR="00000000" w:rsidDel="00000000" w:rsidP="00000000" w:rsidRDefault="00000000" w:rsidRPr="00000000" w14:paraId="000003B2">
      <w:pPr>
        <w:jc w:val="center"/>
        <w:rPr/>
      </w:pPr>
      <w:r w:rsidDel="00000000" w:rsidR="00000000" w:rsidRPr="00000000">
        <w:rPr/>
        <w:drawing>
          <wp:inline distB="0" distT="0" distL="114300" distR="114300">
            <wp:extent cx="6217920" cy="3371710"/>
            <wp:effectExtent b="0" l="0" r="0" t="0"/>
            <wp:docPr id="63"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6217920" cy="3371710"/>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jc w:val="center"/>
        <w:rPr/>
      </w:pPr>
      <w:r w:rsidDel="00000000" w:rsidR="00000000" w:rsidRPr="00000000">
        <w:rPr>
          <w:i w:val="1"/>
          <w:iCs w:val="1"/>
          <w:color w:val="5a5a5a"/>
          <w:sz w:val="18"/>
          <w:szCs w:val="18"/>
          <w:rtl w:val="0"/>
        </w:rPr>
        <w:t xml:space="preserve">Figure 25. Time-series cross-validation and summary.</w:t>
      </w:r>
      <w:r w:rsidDel="00000000" w:rsidR="00000000" w:rsidRPr="00000000">
        <w:rPr>
          <w:rtl w:val="0"/>
        </w:rPr>
      </w:r>
    </w:p>
    <w:p w:rsidR="00000000" w:rsidDel="00000000" w:rsidP="00000000" w:rsidRDefault="00000000" w:rsidRPr="00000000" w14:paraId="000003B4">
      <w:pPr>
        <w:jc w:val="center"/>
        <w:rPr/>
      </w:pPr>
      <w:r w:rsidDel="00000000" w:rsidR="00000000" w:rsidRPr="00000000">
        <w:rPr/>
        <w:drawing>
          <wp:inline distB="0" distT="0" distL="114300" distR="114300">
            <wp:extent cx="6217920" cy="2762845"/>
            <wp:effectExtent b="0" l="0" r="0" t="0"/>
            <wp:docPr id="64"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6217920" cy="2762845"/>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jc w:val="center"/>
        <w:rPr/>
      </w:pPr>
      <w:r w:rsidDel="00000000" w:rsidR="00000000" w:rsidRPr="00000000">
        <w:rPr>
          <w:i w:val="1"/>
          <w:iCs w:val="1"/>
          <w:color w:val="5a5a5a"/>
          <w:sz w:val="18"/>
          <w:szCs w:val="18"/>
          <w:rtl w:val="0"/>
        </w:rPr>
        <w:t xml:space="preserve">Figure 26. Forecast page with generated future-demand path.</w:t>
      </w:r>
      <w:r w:rsidDel="00000000" w:rsidR="00000000" w:rsidRPr="00000000">
        <w:rPr>
          <w:rtl w:val="0"/>
        </w:rPr>
      </w:r>
    </w:p>
    <w:p w:rsidR="00000000" w:rsidDel="00000000" w:rsidP="00000000" w:rsidRDefault="00000000" w:rsidRPr="00000000" w14:paraId="000003B6">
      <w:pPr>
        <w:rPr/>
      </w:pPr>
      <w:r w:rsidDel="00000000" w:rsidR="00000000" w:rsidRPr="00000000">
        <w:br w:type="page"/>
      </w:r>
      <w:r w:rsidDel="00000000" w:rsidR="00000000" w:rsidRPr="00000000">
        <w:rPr>
          <w:rtl w:val="0"/>
        </w:rPr>
      </w:r>
    </w:p>
    <w:p w:rsidR="00000000" w:rsidDel="00000000" w:rsidP="00000000" w:rsidRDefault="00000000" w:rsidRPr="00000000" w14:paraId="000003B7">
      <w:pPr>
        <w:pStyle w:val="Heading1"/>
        <w:rPr/>
      </w:pPr>
      <w:r w:rsidDel="00000000" w:rsidR="00000000" w:rsidRPr="00000000">
        <w:rPr>
          <w:rtl w:val="0"/>
        </w:rPr>
        <w:t xml:space="preserve">16. Project Files and Code Explanation</w:t>
      </w:r>
    </w:p>
    <w:p w:rsidR="00000000" w:rsidDel="00000000" w:rsidP="00000000" w:rsidRDefault="00000000" w:rsidRPr="00000000" w14:paraId="000003B8">
      <w:pPr>
        <w:rPr/>
      </w:pPr>
      <w:r w:rsidDel="00000000" w:rsidR="00000000" w:rsidRPr="00000000">
        <w:rPr>
          <w:rtl w:val="0"/>
        </w:rPr>
        <w:t xml:space="preserve">The VS Code project screenshot shows the main project resources, including the data folder, source modules, model-result CSV files, README, requirements and viva material. Python __pycache__ files are generated bytecode caches and are not the source code.</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jc w:val="center"/>
        <w:rPr/>
      </w:pPr>
      <w:r w:rsidDel="00000000" w:rsidR="00000000" w:rsidRPr="00000000">
        <w:rPr/>
        <w:drawing>
          <wp:inline distB="0" distT="0" distL="114300" distR="114300">
            <wp:extent cx="3291840" cy="6896126"/>
            <wp:effectExtent b="0" l="0" r="0" t="0"/>
            <wp:docPr id="65"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3291840" cy="6896126"/>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jc w:val="center"/>
        <w:rPr/>
      </w:pPr>
      <w:r w:rsidDel="00000000" w:rsidR="00000000" w:rsidRPr="00000000">
        <w:rPr>
          <w:i w:val="1"/>
          <w:iCs w:val="1"/>
          <w:color w:val="5a5a5a"/>
          <w:sz w:val="18"/>
          <w:szCs w:val="18"/>
          <w:rtl w:val="0"/>
        </w:rPr>
        <w:t xml:space="preserve">Figure 27. Supplied VS Code project-folder screenshot.</w:t>
      </w:r>
      <w:r w:rsidDel="00000000" w:rsidR="00000000" w:rsidRPr="00000000">
        <w:rPr>
          <w:rtl w:val="0"/>
        </w:rPr>
      </w:r>
    </w:p>
    <w:tbl>
      <w:tblPr>
        <w:tblStyle w:val="Table23"/>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shd w:fill="d9eaf7" w:val="clear"/>
            <w:vAlign w:val="center"/>
          </w:tcPr>
          <w:p w:rsidR="00000000" w:rsidDel="00000000" w:rsidP="00000000" w:rsidRDefault="00000000" w:rsidRPr="00000000" w14:paraId="000003BC">
            <w:pPr>
              <w:rPr/>
            </w:pPr>
            <w:r w:rsidDel="00000000" w:rsidR="00000000" w:rsidRPr="00000000">
              <w:rPr>
                <w:b w:val="1"/>
                <w:bCs w:val="1"/>
                <w:sz w:val="15"/>
                <w:szCs w:val="15"/>
                <w:rtl w:val="0"/>
              </w:rPr>
              <w:t xml:space="preserve">File / folder</w:t>
            </w:r>
            <w:r w:rsidDel="00000000" w:rsidR="00000000" w:rsidRPr="00000000">
              <w:rPr>
                <w:rtl w:val="0"/>
              </w:rPr>
            </w:r>
          </w:p>
        </w:tc>
        <w:tc>
          <w:tcPr>
            <w:shd w:fill="d9eaf7" w:val="clear"/>
            <w:vAlign w:val="center"/>
          </w:tcPr>
          <w:p w:rsidR="00000000" w:rsidDel="00000000" w:rsidP="00000000" w:rsidRDefault="00000000" w:rsidRPr="00000000" w14:paraId="000003BD">
            <w:pPr>
              <w:rPr/>
            </w:pPr>
            <w:r w:rsidDel="00000000" w:rsidR="00000000" w:rsidRPr="00000000">
              <w:rPr>
                <w:b w:val="1"/>
                <w:bCs w:val="1"/>
                <w:sz w:val="15"/>
                <w:szCs w:val="15"/>
                <w:rtl w:val="0"/>
              </w:rPr>
              <w:t xml:space="preserve">Role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BE">
            <w:pPr>
              <w:rPr/>
            </w:pPr>
            <w:r w:rsidDel="00000000" w:rsidR="00000000" w:rsidRPr="00000000">
              <w:rPr>
                <w:b w:val="0"/>
                <w:bCs w:val="0"/>
                <w:sz w:val="15"/>
                <w:szCs w:val="15"/>
                <w:rtl w:val="0"/>
              </w:rPr>
              <w:t xml:space="preserve">data/International_Visit_Or_Arrivals_By_Place_Of_Residence_Monthly.csv</w:t>
            </w:r>
            <w:r w:rsidDel="00000000" w:rsidR="00000000" w:rsidRPr="00000000">
              <w:rPr>
                <w:rtl w:val="0"/>
              </w:rPr>
            </w:r>
          </w:p>
        </w:tc>
        <w:tc>
          <w:tcPr>
            <w:vAlign w:val="center"/>
          </w:tcPr>
          <w:p w:rsidR="00000000" w:rsidDel="00000000" w:rsidP="00000000" w:rsidRDefault="00000000" w:rsidRPr="00000000" w14:paraId="000003BF">
            <w:pPr>
              <w:rPr/>
            </w:pPr>
            <w:r w:rsidDel="00000000" w:rsidR="00000000" w:rsidRPr="00000000">
              <w:rPr>
                <w:b w:val="0"/>
                <w:bCs w:val="0"/>
                <w:sz w:val="15"/>
                <w:szCs w:val="15"/>
                <w:rtl w:val="0"/>
              </w:rPr>
              <w:t xml:space="preserve">Raw monthly tourism dataset.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0">
            <w:pPr>
              <w:rPr/>
            </w:pPr>
            <w:r w:rsidDel="00000000" w:rsidR="00000000" w:rsidRPr="00000000">
              <w:rPr>
                <w:b w:val="0"/>
                <w:bCs w:val="0"/>
                <w:sz w:val="15"/>
                <w:szCs w:val="15"/>
                <w:rtl w:val="0"/>
              </w:rPr>
              <w:t xml:space="preserve">data_utils.py</w:t>
            </w:r>
            <w:r w:rsidDel="00000000" w:rsidR="00000000" w:rsidRPr="00000000">
              <w:rPr>
                <w:rtl w:val="0"/>
              </w:rPr>
            </w:r>
          </w:p>
        </w:tc>
        <w:tc>
          <w:tcPr>
            <w:vAlign w:val="center"/>
          </w:tcPr>
          <w:p w:rsidR="00000000" w:rsidDel="00000000" w:rsidP="00000000" w:rsidRDefault="00000000" w:rsidRPr="00000000" w14:paraId="000003C1">
            <w:pPr>
              <w:rPr/>
            </w:pPr>
            <w:r w:rsidDel="00000000" w:rsidR="00000000" w:rsidRPr="00000000">
              <w:rPr>
                <w:b w:val="0"/>
                <w:bCs w:val="0"/>
                <w:sz w:val="15"/>
                <w:szCs w:val="15"/>
                <w:rtl w:val="0"/>
              </w:rPr>
              <w:t xml:space="preserve">Data loading, target extraction, quality report, feature engineering and future feature construction.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2">
            <w:pPr>
              <w:rPr/>
            </w:pPr>
            <w:r w:rsidDel="00000000" w:rsidR="00000000" w:rsidRPr="00000000">
              <w:rPr>
                <w:b w:val="0"/>
                <w:bCs w:val="0"/>
                <w:sz w:val="15"/>
                <w:szCs w:val="15"/>
                <w:rtl w:val="0"/>
              </w:rPr>
              <w:t xml:space="preserve">models.py</w:t>
            </w:r>
            <w:r w:rsidDel="00000000" w:rsidR="00000000" w:rsidRPr="00000000">
              <w:rPr>
                <w:rtl w:val="0"/>
              </w:rPr>
            </w:r>
          </w:p>
        </w:tc>
        <w:tc>
          <w:tcPr>
            <w:vAlign w:val="center"/>
          </w:tcPr>
          <w:p w:rsidR="00000000" w:rsidDel="00000000" w:rsidP="00000000" w:rsidRDefault="00000000" w:rsidRPr="00000000" w14:paraId="000003C3">
            <w:pPr>
              <w:rPr/>
            </w:pPr>
            <w:r w:rsidDel="00000000" w:rsidR="00000000" w:rsidRPr="00000000">
              <w:rPr>
                <w:b w:val="0"/>
                <w:bCs w:val="0"/>
                <w:sz w:val="15"/>
                <w:szCs w:val="15"/>
                <w:rtl w:val="0"/>
              </w:rPr>
              <w:t xml:space="preserve">Model pipelines, train/test split, evaluation metrics, model comparison, TimeSeriesSplit, feature importance and recursive forecast.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4">
            <w:pPr>
              <w:rPr/>
            </w:pPr>
            <w:r w:rsidDel="00000000" w:rsidR="00000000" w:rsidRPr="00000000">
              <w:rPr>
                <w:b w:val="0"/>
                <w:bCs w:val="0"/>
                <w:sz w:val="15"/>
                <w:szCs w:val="15"/>
                <w:rtl w:val="0"/>
              </w:rPr>
              <w:t xml:space="preserve">analysis.py</w:t>
            </w:r>
            <w:r w:rsidDel="00000000" w:rsidR="00000000" w:rsidRPr="00000000">
              <w:rPr>
                <w:rtl w:val="0"/>
              </w:rPr>
            </w:r>
          </w:p>
        </w:tc>
        <w:tc>
          <w:tcPr>
            <w:vAlign w:val="center"/>
          </w:tcPr>
          <w:p w:rsidR="00000000" w:rsidDel="00000000" w:rsidP="00000000" w:rsidRDefault="00000000" w:rsidRPr="00000000" w14:paraId="000003C5">
            <w:pPr>
              <w:rPr/>
            </w:pPr>
            <w:r w:rsidDel="00000000" w:rsidR="00000000" w:rsidRPr="00000000">
              <w:rPr>
                <w:b w:val="0"/>
                <w:bCs w:val="0"/>
                <w:sz w:val="15"/>
                <w:szCs w:val="15"/>
                <w:rtl w:val="0"/>
              </w:rPr>
              <w:t xml:space="preserve">Command-line analysis driver that loads data, prints quality, model comparison, CV and recent predictions.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6">
            <w:pPr>
              <w:rPr/>
            </w:pPr>
            <w:r w:rsidDel="00000000" w:rsidR="00000000" w:rsidRPr="00000000">
              <w:rPr>
                <w:b w:val="0"/>
                <w:bCs w:val="0"/>
                <w:sz w:val="15"/>
                <w:szCs w:val="15"/>
                <w:rtl w:val="0"/>
              </w:rPr>
              <w:t xml:space="preserve">app.py</w:t>
            </w:r>
            <w:r w:rsidDel="00000000" w:rsidR="00000000" w:rsidRPr="00000000">
              <w:rPr>
                <w:rtl w:val="0"/>
              </w:rPr>
            </w:r>
          </w:p>
        </w:tc>
        <w:tc>
          <w:tcPr>
            <w:vAlign w:val="center"/>
          </w:tcPr>
          <w:p w:rsidR="00000000" w:rsidDel="00000000" w:rsidP="00000000" w:rsidRDefault="00000000" w:rsidRPr="00000000" w14:paraId="000003C7">
            <w:pPr>
              <w:rPr/>
            </w:pPr>
            <w:r w:rsidDel="00000000" w:rsidR="00000000" w:rsidRPr="00000000">
              <w:rPr>
                <w:b w:val="0"/>
                <w:bCs w:val="0"/>
                <w:sz w:val="15"/>
                <w:szCs w:val="15"/>
                <w:rtl w:val="0"/>
              </w:rPr>
              <w:t xml:space="preserve">Streamlit UI, cached data/model training, EDA visualizations, model comparison and forecast interface.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8">
            <w:pPr>
              <w:rPr/>
            </w:pPr>
            <w:r w:rsidDel="00000000" w:rsidR="00000000" w:rsidRPr="00000000">
              <w:rPr>
                <w:b w:val="0"/>
                <w:bCs w:val="0"/>
                <w:sz w:val="15"/>
                <w:szCs w:val="15"/>
                <w:rtl w:val="0"/>
              </w:rPr>
              <w:t xml:space="preserve">model_results.csv</w:t>
            </w:r>
            <w:r w:rsidDel="00000000" w:rsidR="00000000" w:rsidRPr="00000000">
              <w:rPr>
                <w:rtl w:val="0"/>
              </w:rPr>
            </w:r>
          </w:p>
        </w:tc>
        <w:tc>
          <w:tcPr>
            <w:vAlign w:val="center"/>
          </w:tcPr>
          <w:p w:rsidR="00000000" w:rsidDel="00000000" w:rsidP="00000000" w:rsidRDefault="00000000" w:rsidRPr="00000000" w14:paraId="000003C9">
            <w:pPr>
              <w:rPr/>
            </w:pPr>
            <w:r w:rsidDel="00000000" w:rsidR="00000000" w:rsidRPr="00000000">
              <w:rPr>
                <w:b w:val="0"/>
                <w:bCs w:val="0"/>
                <w:sz w:val="15"/>
                <w:szCs w:val="15"/>
                <w:rtl w:val="0"/>
              </w:rPr>
              <w:t xml:space="preserve">Generated test-set metrics for all four experiments.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A">
            <w:pPr>
              <w:rPr/>
            </w:pPr>
            <w:r w:rsidDel="00000000" w:rsidR="00000000" w:rsidRPr="00000000">
              <w:rPr>
                <w:b w:val="0"/>
                <w:bCs w:val="0"/>
                <w:sz w:val="15"/>
                <w:szCs w:val="15"/>
                <w:rtl w:val="0"/>
              </w:rPr>
              <w:t xml:space="preserve">cross_validation_results.csv</w:t>
            </w:r>
            <w:r w:rsidDel="00000000" w:rsidR="00000000" w:rsidRPr="00000000">
              <w:rPr>
                <w:rtl w:val="0"/>
              </w:rPr>
            </w:r>
          </w:p>
        </w:tc>
        <w:tc>
          <w:tcPr>
            <w:vAlign w:val="center"/>
          </w:tcPr>
          <w:p w:rsidR="00000000" w:rsidDel="00000000" w:rsidP="00000000" w:rsidRDefault="00000000" w:rsidRPr="00000000" w14:paraId="000003CB">
            <w:pPr>
              <w:rPr/>
            </w:pPr>
            <w:r w:rsidDel="00000000" w:rsidR="00000000" w:rsidRPr="00000000">
              <w:rPr>
                <w:b w:val="0"/>
                <w:bCs w:val="0"/>
                <w:sz w:val="15"/>
                <w:szCs w:val="15"/>
                <w:rtl w:val="0"/>
              </w:rPr>
              <w:t xml:space="preserve">Generated fold-by-fold TimeSeriesSplit metrics.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C">
            <w:pPr>
              <w:rPr/>
            </w:pPr>
            <w:r w:rsidDel="00000000" w:rsidR="00000000" w:rsidRPr="00000000">
              <w:rPr>
                <w:b w:val="0"/>
                <w:bCs w:val="0"/>
                <w:sz w:val="15"/>
                <w:szCs w:val="15"/>
                <w:rtl w:val="0"/>
              </w:rPr>
              <w:t xml:space="preserve">README.md</w:t>
            </w:r>
            <w:r w:rsidDel="00000000" w:rsidR="00000000" w:rsidRPr="00000000">
              <w:rPr>
                <w:rtl w:val="0"/>
              </w:rPr>
            </w:r>
          </w:p>
        </w:tc>
        <w:tc>
          <w:tcPr>
            <w:vAlign w:val="center"/>
          </w:tcPr>
          <w:p w:rsidR="00000000" w:rsidDel="00000000" w:rsidP="00000000" w:rsidRDefault="00000000" w:rsidRPr="00000000" w14:paraId="000003CD">
            <w:pPr>
              <w:rPr/>
            </w:pPr>
            <w:r w:rsidDel="00000000" w:rsidR="00000000" w:rsidRPr="00000000">
              <w:rPr>
                <w:b w:val="0"/>
                <w:bCs w:val="0"/>
                <w:sz w:val="15"/>
                <w:szCs w:val="15"/>
                <w:rtl w:val="0"/>
              </w:rPr>
              <w:t xml:space="preserve">Project setup, formulation, models, evaluation and run instructions.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CE">
            <w:pPr>
              <w:rPr/>
            </w:pPr>
            <w:r w:rsidDel="00000000" w:rsidR="00000000" w:rsidRPr="00000000">
              <w:rPr>
                <w:b w:val="0"/>
                <w:bCs w:val="0"/>
                <w:sz w:val="15"/>
                <w:szCs w:val="15"/>
                <w:rtl w:val="0"/>
              </w:rPr>
              <w:t xml:space="preserve">FINAL_REPORT_DRAFT.md</w:t>
            </w:r>
            <w:r w:rsidDel="00000000" w:rsidR="00000000" w:rsidRPr="00000000">
              <w:rPr>
                <w:rtl w:val="0"/>
              </w:rPr>
            </w:r>
          </w:p>
        </w:tc>
        <w:tc>
          <w:tcPr>
            <w:vAlign w:val="center"/>
          </w:tcPr>
          <w:p w:rsidR="00000000" w:rsidDel="00000000" w:rsidP="00000000" w:rsidRDefault="00000000" w:rsidRPr="00000000" w14:paraId="000003CF">
            <w:pPr>
              <w:rPr/>
            </w:pPr>
            <w:r w:rsidDel="00000000" w:rsidR="00000000" w:rsidRPr="00000000">
              <w:rPr>
                <w:b w:val="0"/>
                <w:bCs w:val="0"/>
                <w:sz w:val="15"/>
                <w:szCs w:val="15"/>
                <w:rtl w:val="0"/>
              </w:rPr>
              <w:t xml:space="preserve">Draft report structure and current results.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0">
            <w:pPr>
              <w:rPr/>
            </w:pPr>
            <w:r w:rsidDel="00000000" w:rsidR="00000000" w:rsidRPr="00000000">
              <w:rPr>
                <w:b w:val="0"/>
                <w:bCs w:val="0"/>
                <w:sz w:val="15"/>
                <w:szCs w:val="15"/>
                <w:rtl w:val="0"/>
              </w:rPr>
              <w:t xml:space="preserve">PRESENTATION_OUTLINE.md</w:t>
            </w:r>
            <w:r w:rsidDel="00000000" w:rsidR="00000000" w:rsidRPr="00000000">
              <w:rPr>
                <w:rtl w:val="0"/>
              </w:rPr>
            </w:r>
          </w:p>
        </w:tc>
        <w:tc>
          <w:tcPr>
            <w:vAlign w:val="center"/>
          </w:tcPr>
          <w:p w:rsidR="00000000" w:rsidDel="00000000" w:rsidP="00000000" w:rsidRDefault="00000000" w:rsidRPr="00000000" w14:paraId="000003D1">
            <w:pPr>
              <w:rPr/>
            </w:pPr>
            <w:r w:rsidDel="00000000" w:rsidR="00000000" w:rsidRPr="00000000">
              <w:rPr>
                <w:b w:val="0"/>
                <w:bCs w:val="0"/>
                <w:sz w:val="15"/>
                <w:szCs w:val="15"/>
                <w:rtl w:val="0"/>
              </w:rPr>
              <w:t xml:space="preserve">Slide-by-slide presentation structure.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2">
            <w:pPr>
              <w:rPr/>
            </w:pPr>
            <w:r w:rsidDel="00000000" w:rsidR="00000000" w:rsidRPr="00000000">
              <w:rPr>
                <w:b w:val="0"/>
                <w:bCs w:val="0"/>
                <w:sz w:val="15"/>
                <w:szCs w:val="15"/>
                <w:rtl w:val="0"/>
              </w:rPr>
              <w:t xml:space="preserve">VIVA_QUESTIONS.md</w:t>
            </w:r>
            <w:r w:rsidDel="00000000" w:rsidR="00000000" w:rsidRPr="00000000">
              <w:rPr>
                <w:rtl w:val="0"/>
              </w:rPr>
            </w:r>
          </w:p>
        </w:tc>
        <w:tc>
          <w:tcPr>
            <w:vAlign w:val="center"/>
          </w:tcPr>
          <w:p w:rsidR="00000000" w:rsidDel="00000000" w:rsidP="00000000" w:rsidRDefault="00000000" w:rsidRPr="00000000" w14:paraId="000003D3">
            <w:pPr>
              <w:rPr/>
            </w:pPr>
            <w:r w:rsidDel="00000000" w:rsidR="00000000" w:rsidRPr="00000000">
              <w:rPr>
                <w:b w:val="0"/>
                <w:bCs w:val="0"/>
                <w:sz w:val="15"/>
                <w:szCs w:val="15"/>
                <w:rtl w:val="0"/>
              </w:rPr>
              <w:t xml:space="preserve">60-question viva checklist.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4">
            <w:pPr>
              <w:rPr/>
            </w:pPr>
            <w:r w:rsidDel="00000000" w:rsidR="00000000" w:rsidRPr="00000000">
              <w:rPr>
                <w:b w:val="0"/>
                <w:bCs w:val="0"/>
                <w:sz w:val="15"/>
                <w:szCs w:val="15"/>
                <w:rtl w:val="0"/>
              </w:rPr>
              <w:t xml:space="preserve">requirements.txt</w:t>
            </w:r>
            <w:r w:rsidDel="00000000" w:rsidR="00000000" w:rsidRPr="00000000">
              <w:rPr>
                <w:rtl w:val="0"/>
              </w:rPr>
            </w:r>
          </w:p>
        </w:tc>
        <w:tc>
          <w:tcPr>
            <w:vAlign w:val="center"/>
          </w:tcPr>
          <w:p w:rsidR="00000000" w:rsidDel="00000000" w:rsidP="00000000" w:rsidRDefault="00000000" w:rsidRPr="00000000" w14:paraId="000003D5">
            <w:pPr>
              <w:rPr/>
            </w:pPr>
            <w:r w:rsidDel="00000000" w:rsidR="00000000" w:rsidRPr="00000000">
              <w:rPr>
                <w:b w:val="0"/>
                <w:bCs w:val="0"/>
                <w:sz w:val="15"/>
                <w:szCs w:val="15"/>
                <w:rtl w:val="0"/>
              </w:rPr>
              <w:t xml:space="preserve">Shown in the supplied VS Code screenshot; the exact contents were not present in the materialized project snapshot, so no dependency list is invented here.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6">
            <w:pPr>
              <w:rPr/>
            </w:pPr>
            <w:r w:rsidDel="00000000" w:rsidR="00000000" w:rsidRPr="00000000">
              <w:rPr>
                <w:b w:val="0"/>
                <w:bCs w:val="0"/>
                <w:sz w:val="15"/>
                <w:szCs w:val="15"/>
                <w:rtl w:val="0"/>
              </w:rPr>
              <w:t xml:space="preserve">.venv</w:t>
            </w:r>
            <w:r w:rsidDel="00000000" w:rsidR="00000000" w:rsidRPr="00000000">
              <w:rPr>
                <w:rtl w:val="0"/>
              </w:rPr>
            </w:r>
          </w:p>
        </w:tc>
        <w:tc>
          <w:tcPr>
            <w:vAlign w:val="center"/>
          </w:tcPr>
          <w:p w:rsidR="00000000" w:rsidDel="00000000" w:rsidP="00000000" w:rsidRDefault="00000000" w:rsidRPr="00000000" w14:paraId="000003D7">
            <w:pPr>
              <w:rPr/>
            </w:pPr>
            <w:r w:rsidDel="00000000" w:rsidR="00000000" w:rsidRPr="00000000">
              <w:rPr>
                <w:b w:val="0"/>
                <w:bCs w:val="0"/>
                <w:sz w:val="15"/>
                <w:szCs w:val="15"/>
                <w:rtl w:val="0"/>
              </w:rPr>
              <w:t xml:space="preserve">Python virtual environment shown in the screenshot; environment files are not source logic.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D8">
            <w:pPr>
              <w:rPr/>
            </w:pPr>
            <w:r w:rsidDel="00000000" w:rsidR="00000000" w:rsidRPr="00000000">
              <w:rPr>
                <w:b w:val="0"/>
                <w:bCs w:val="0"/>
                <w:sz w:val="15"/>
                <w:szCs w:val="15"/>
                <w:rtl w:val="0"/>
              </w:rPr>
              <w:t xml:space="preserve">__pycache__</w:t>
            </w:r>
            <w:r w:rsidDel="00000000" w:rsidR="00000000" w:rsidRPr="00000000">
              <w:rPr>
                <w:rtl w:val="0"/>
              </w:rPr>
            </w:r>
          </w:p>
        </w:tc>
        <w:tc>
          <w:tcPr>
            <w:vAlign w:val="center"/>
          </w:tcPr>
          <w:p w:rsidR="00000000" w:rsidDel="00000000" w:rsidP="00000000" w:rsidRDefault="00000000" w:rsidRPr="00000000" w14:paraId="000003D9">
            <w:pPr>
              <w:rPr/>
            </w:pPr>
            <w:r w:rsidDel="00000000" w:rsidR="00000000" w:rsidRPr="00000000">
              <w:rPr>
                <w:b w:val="0"/>
                <w:bCs w:val="0"/>
                <w:sz w:val="15"/>
                <w:szCs w:val="15"/>
                <w:rtl w:val="0"/>
              </w:rPr>
              <w:t xml:space="preserve">Python-generated bytecode cache; not manually edited source.</w:t>
            </w:r>
            <w:r w:rsidDel="00000000" w:rsidR="00000000" w:rsidRPr="00000000">
              <w:rPr>
                <w:rtl w:val="0"/>
              </w:rPr>
            </w:r>
          </w:p>
        </w:tc>
      </w:tr>
    </w:tbl>
    <w:p w:rsidR="00000000" w:rsidDel="00000000" w:rsidP="00000000" w:rsidRDefault="00000000" w:rsidRPr="00000000" w14:paraId="000003DA">
      <w:pPr>
        <w:pStyle w:val="Heading2"/>
        <w:rPr/>
      </w:pPr>
      <w:r w:rsidDel="00000000" w:rsidR="00000000" w:rsidRPr="00000000">
        <w:rPr>
          <w:rtl w:val="0"/>
        </w:rPr>
        <w:t xml:space="preserve">16.1 data_utils.py — exact logic</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b w:val="1"/>
          <w:bCs w:val="1"/>
          <w:rtl w:val="0"/>
        </w:rPr>
        <w:t xml:space="preserve">Exact supplied data_utils.py source</w:t>
      </w:r>
      <w:r w:rsidDel="00000000" w:rsidR="00000000" w:rsidRPr="00000000">
        <w:rPr>
          <w:rtl w:val="0"/>
        </w:rPr>
      </w:r>
    </w:p>
    <w:p w:rsidR="00000000" w:rsidDel="00000000" w:rsidP="00000000" w:rsidRDefault="00000000" w:rsidRPr="00000000" w14:paraId="000003DD">
      <w:pPr>
        <w:spacing w:after="8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   1  import numpy as np</w:t>
        <w:br w:type="textWrapping"/>
        <w:t xml:space="preserve">   2  import pandas as pd</w:t>
        <w:br w:type="textWrapping"/>
        <w:t xml:space="preserve">   3  </w:t>
        <w:br w:type="textWrapping"/>
        <w:t xml:space="preserve">   4  TARGET_ROW = "Total International Visitor Arrivals By Place Of Residence"</w:t>
        <w:br w:type="textWrapping"/>
        <w:t xml:space="preserve">   5  </w:t>
        <w:br w:type="textWrapping"/>
        <w:t xml:space="preserve">   6  def load_raw_data(csv_path):</w:t>
        <w:br w:type="textWrapping"/>
        <w:t xml:space="preserve">   7      return pd.read_csv(csv_path)</w:t>
        <w:br w:type="textWrapping"/>
        <w:t xml:space="preserve">   8  </w:t>
        <w:br w:type="textWrapping"/>
        <w:t xml:space="preserve">   9  def prepare_total_series(raw_df):</w:t>
        <w:br w:type="textWrapping"/>
        <w:t xml:space="preserve">  10      """Extract the total tourist-arrivals series and convert wide data to long time-series data."""</w:t>
        <w:br w:type="textWrapping"/>
        <w:t xml:space="preserve">  11      match = raw_df["DataSeries"].astype(str).str.strip().eq(TARGET_ROW)</w:t>
        <w:br w:type="textWrapping"/>
        <w:t xml:space="preserve">  12      if not match.any():</w:t>
        <w:br w:type="textWrapping"/>
        <w:t xml:space="preserve">  13          raise ValueError(f"Target series not found: {TARGET_ROW}")</w:t>
        <w:br w:type="textWrapping"/>
        <w:t xml:space="preserve">  14  </w:t>
        <w:br w:type="textWrapping"/>
        <w:t xml:space="preserve">  15      row = raw_df.loc[match].iloc[0]</w:t>
        <w:br w:type="textWrapping"/>
        <w:t xml:space="preserve">  16      values = row.iloc[1:]</w:t>
        <w:br w:type="textWrapping"/>
        <w:t xml:space="preserve">  17      dates = pd.to_datetime(values.index, format="%Y%b", errors="coerce")</w:t>
        <w:br w:type="textWrapping"/>
        <w:t xml:space="preserve">  18      arrivals = pd.to_numeric(values.values, errors="coerce")</w:t>
        <w:br w:type="textWrapping"/>
        <w:t xml:space="preserve">  19  </w:t>
        <w:br w:type="textWrapping"/>
        <w:t xml:space="preserve">  20      df = pd.DataFrame({"Date": dates, "Tourist_Arrivals": arrivals})</w:t>
        <w:br w:type="textWrapping"/>
        <w:t xml:space="preserve">  21      df = df.dropna(subset=["Date", "Tourist_Arrivals"])</w:t>
        <w:br w:type="textWrapping"/>
        <w:t xml:space="preserve">  22      df = df.drop_duplicates(subset=["Date"]).sort_values("Date").reset_index(drop=True)</w:t>
        <w:br w:type="textWrapping"/>
        <w:t xml:space="preserve">  23      return df</w:t>
        <w:br w:type="textWrapping"/>
        <w:t xml:space="preserve">  24  </w:t>
        <w:br w:type="textWrapping"/>
        <w:t xml:space="preserve">  25  def data_quality_report(raw_df, series_df):</w:t>
        <w:br w:type="textWrapping"/>
        <w:t xml:space="preserve">  26      return {</w:t>
        <w:br w:type="textWrapping"/>
        <w:t xml:space="preserve">  27          "raw_rows": int(raw_df.shape[0]),</w:t>
        <w:br w:type="textWrapping"/>
        <w:t xml:space="preserve">  28          "raw_columns": int(raw_df.shape[1]),</w:t>
        <w:br w:type="textWrapping"/>
        <w:t xml:space="preserve">  29          "raw_missing_cells": int(raw_df.isna().sum().sum()),</w:t>
        <w:br w:type="textWrapping"/>
        <w:t xml:space="preserve">  30          "raw_duplicate_rows": int(raw_df.duplicated().sum()),</w:t>
        <w:br w:type="textWrapping"/>
        <w:t xml:space="preserve">  31          "series_rows": int(series_df.shape[0]),</w:t>
        <w:br w:type="textWrapping"/>
        <w:t xml:space="preserve">  32          "series_missing_values": int(series_df["Tourist_Arrivals"].isna().sum()),</w:t>
        <w:br w:type="textWrapping"/>
        <w:t xml:space="preserve">  33          "series_duplicate_dates": int(series_df["Date"].duplicated().sum()),</w:t>
        <w:br w:type="textWrapping"/>
        <w:t xml:space="preserve">  34          "start_date": series_df["Date"].min().strftime("%Y-%m"),</w:t>
        <w:br w:type="textWrapping"/>
        <w:t xml:space="preserve">  35          "end_date": series_df["Date"].max().strftime("%Y-%m"),</w:t>
        <w:br w:type="textWrapping"/>
        <w:t xml:space="preserve">  36      }</w:t>
        <w:br w:type="textWrapping"/>
        <w:t xml:space="preserve">  37  </w:t>
        <w:br w:type="textWrapping"/>
        <w:t xml:space="preserve">  38  def add_features(df):</w:t>
        <w:br w:type="textWrapping"/>
        <w:t xml:space="preserve">  39      out = df.copy()</w:t>
        <w:br w:type="textWrapping"/>
        <w:t xml:space="preserve">  40      out["Year"] = out["Date"].dt.year</w:t>
        <w:br w:type="textWrapping"/>
        <w:t xml:space="preserve">  41      out["Month"] = out["Date"].dt.month</w:t>
        <w:br w:type="textWrapping"/>
        <w:t xml:space="preserve">  42      out["Quarter"] = out["Date"].dt.quarter</w:t>
        <w:br w:type="textWrapping"/>
        <w:t xml:space="preserve">  43      out["Month_Sin"] = np.sin(2 * np.pi * out["Month"] / 12)</w:t>
        <w:br w:type="textWrapping"/>
        <w:t xml:space="preserve">  44      out["Month_Cos"] = np.cos(2 * np.pi * out["Month"] / 12)</w:t>
        <w:br w:type="textWrapping"/>
        <w:t xml:space="preserve">  45  </w:t>
        <w:br w:type="textWrapping"/>
        <w:t xml:space="preserve">  46      for lag in [1, 2, 3, 6, 12]:</w:t>
        <w:br w:type="textWrapping"/>
        <w:t xml:space="preserve">  47          out[f"Lag_{lag}"] = out["Tourist_Arrivals"].shift(lag)</w:t>
        <w:br w:type="textWrapping"/>
        <w:t xml:space="preserve">  48  </w:t>
        <w:br w:type="textWrapping"/>
        <w:t xml:space="preserve">  49      for window in [3, 6, 12]:</w:t>
        <w:br w:type="textWrapping"/>
        <w:t xml:space="preserve">  50          out[f"Rolling_Mean_{window}"] = (</w:t>
        <w:br w:type="textWrapping"/>
        <w:t xml:space="preserve">  51              out["Tourist_Arrivals"].shift(1).rolling(window).mean()</w:t>
        <w:br w:type="textWrapping"/>
        <w:t xml:space="preserve">  52          )</w:t>
        <w:br w:type="textWrapping"/>
        <w:t xml:space="preserve">  53      return out</w:t>
        <w:br w:type="textWrapping"/>
        <w:t xml:space="preserve">  54  </w:t>
        <w:br w:type="textWrapping"/>
        <w:t xml:space="preserve">  55  def make_model_data(series_df):</w:t>
        <w:br w:type="textWrapping"/>
        <w:t xml:space="preserve">  56      featured = add_features(series_df).dropna().reset_index(drop=True)</w:t>
        <w:br w:type="textWrapping"/>
        <w:t xml:space="preserve">  57      features = [</w:t>
        <w:br w:type="textWrapping"/>
        <w:t xml:space="preserve">  58          "Year", "Month", "Quarter", "Month_Sin", "Month_Cos",</w:t>
        <w:br w:type="textWrapping"/>
        <w:t xml:space="preserve">  59          "Lag_1", "Lag_2", "Lag_3", "Lag_6", "Lag_12",</w:t>
        <w:br w:type="textWrapping"/>
        <w:t xml:space="preserve">  60          "Rolling_Mean_3", "Rolling_Mean_6", "Rolling_Mean_12"</w:t>
        <w:br w:type="textWrapping"/>
        <w:t xml:space="preserve">  61      ]</w:t>
        <w:br w:type="textWrapping"/>
        <w:t xml:space="preserve">  62      return featured, features</w:t>
        <w:br w:type="textWrapping"/>
        <w:t xml:space="preserve">  63  </w:t>
        <w:br w:type="textWrapping"/>
        <w:t xml:space="preserve">  64  def make_future_features(history_df, next_date):</w:t>
        <w:br w:type="textWrapping"/>
        <w:t xml:space="preserve">  65      """Create one recursive forecast row using actual + previously predicted history."""</w:t>
        <w:br w:type="textWrapping"/>
        <w:t xml:space="preserve">  66      history = history_df.copy()</w:t>
        <w:br w:type="textWrapping"/>
        <w:t xml:space="preserve">  67      history["Date"] = pd.to_datetime(history["Date"])</w:t>
        <w:br w:type="textWrapping"/>
        <w:t xml:space="preserve">  68      history = history.sort_values("Date").reset_index(drop=True)</w:t>
        <w:br w:type="textWrapping"/>
        <w:t xml:space="preserve">  69  </w:t>
        <w:br w:type="textWrapping"/>
        <w:t xml:space="preserve">  70      month = next_date.month</w:t>
        <w:br w:type="textWrapping"/>
        <w:t xml:space="preserve">  71      row = {</w:t>
        <w:br w:type="textWrapping"/>
        <w:t xml:space="preserve">  72          "Year": next_date.year,</w:t>
        <w:br w:type="textWrapping"/>
        <w:t xml:space="preserve">  73          "Month": month,</w:t>
        <w:br w:type="textWrapping"/>
        <w:t xml:space="preserve">  74          "Quarter": next_date.quarter,</w:t>
        <w:br w:type="textWrapping"/>
        <w:t xml:space="preserve">  75          "Month_Sin": np.sin(2 * np.pi * month / 12),</w:t>
        <w:br w:type="textWrapping"/>
        <w:t xml:space="preserve">  76          "Month_Cos": np.cos(2 * np.pi * month / 12),</w:t>
        <w:br w:type="textWrapping"/>
        <w:t xml:space="preserve">  77      }</w:t>
        <w:br w:type="textWrapping"/>
        <w:t xml:space="preserve">  78  </w:t>
        <w:br w:type="textWrapping"/>
        <w:t xml:space="preserve">  79      values = history["Tourist_Arrivals"]</w:t>
        <w:br w:type="textWrapping"/>
        <w:t xml:space="preserve">  80      for lag in [1, 2, 3, 6, 12]:</w:t>
        <w:br w:type="textWrapping"/>
        <w:t xml:space="preserve">  81          row[f"Lag_{lag}"] = float(values.iloc[-lag])</w:t>
        <w:br w:type="textWrapping"/>
        <w:t xml:space="preserve">  82  </w:t>
        <w:br w:type="textWrapping"/>
        <w:t xml:space="preserve">  83      for window in [3, 6, 12]:</w:t>
        <w:br w:type="textWrapping"/>
        <w:t xml:space="preserve">  84          row[f"Rolling_Mean_{window}"] = float(values.iloc[-window:].mean())</w:t>
        <w:br w:type="textWrapping"/>
        <w:t xml:space="preserve">  85  </w:t>
        <w:br w:type="textWrapping"/>
        <w:t xml:space="preserve">  86      return pd.DataFrame([row])</w:t>
        <w:br w:type="textWrapping"/>
      </w:r>
    </w:p>
    <w:p w:rsidR="00000000" w:rsidDel="00000000" w:rsidP="00000000" w:rsidRDefault="00000000" w:rsidRPr="00000000" w14:paraId="000003DE">
      <w:pPr>
        <w:spacing w:after="80" w:lineRule="auto"/>
        <w:rPr>
          <w:rFonts w:ascii="Courier New" w:cs="Courier New" w:eastAsia="Courier New" w:hAnsi="Courier New"/>
          <w:sz w:val="14"/>
          <w:szCs w:val="14"/>
        </w:rPr>
      </w:pPr>
      <w:r w:rsidDel="00000000" w:rsidR="00000000" w:rsidRPr="00000000">
        <w:rPr>
          <w:rtl w:val="0"/>
        </w:rPr>
      </w:r>
    </w:p>
    <w:p w:rsidR="00000000" w:rsidDel="00000000" w:rsidP="00000000" w:rsidRDefault="00000000" w:rsidRPr="00000000" w14:paraId="000003DF">
      <w:pPr>
        <w:pStyle w:val="Heading2"/>
        <w:rPr/>
      </w:pPr>
      <w:r w:rsidDel="00000000" w:rsidR="00000000" w:rsidRPr="00000000">
        <w:rPr>
          <w:rtl w:val="0"/>
        </w:rPr>
        <w:t xml:space="preserve">16.2 data_utils.py line/function explanation</w:t>
      </w:r>
    </w:p>
    <w:p w:rsidR="00000000" w:rsidDel="00000000" w:rsidP="00000000" w:rsidRDefault="00000000" w:rsidRPr="00000000" w14:paraId="000003E0">
      <w:pPr>
        <w:rPr/>
      </w:pPr>
      <w:r w:rsidDel="00000000" w:rsidR="00000000" w:rsidRPr="00000000">
        <w:rPr>
          <w:rtl w:val="0"/>
        </w:rPr>
      </w:r>
    </w:p>
    <w:tbl>
      <w:tblPr>
        <w:tblStyle w:val="Table24"/>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shd w:fill="d9eaf7" w:val="clear"/>
            <w:vAlign w:val="center"/>
          </w:tcPr>
          <w:p w:rsidR="00000000" w:rsidDel="00000000" w:rsidP="00000000" w:rsidRDefault="00000000" w:rsidRPr="00000000" w14:paraId="000003E1">
            <w:pPr>
              <w:rPr/>
            </w:pPr>
            <w:r w:rsidDel="00000000" w:rsidR="00000000" w:rsidRPr="00000000">
              <w:rPr>
                <w:b w:val="1"/>
                <w:bCs w:val="1"/>
                <w:sz w:val="15"/>
                <w:szCs w:val="15"/>
                <w:rtl w:val="0"/>
              </w:rPr>
              <w:t xml:space="preserve">Code component</w:t>
            </w:r>
            <w:r w:rsidDel="00000000" w:rsidR="00000000" w:rsidRPr="00000000">
              <w:rPr>
                <w:rtl w:val="0"/>
              </w:rPr>
            </w:r>
          </w:p>
        </w:tc>
        <w:tc>
          <w:tcPr>
            <w:shd w:fill="d9eaf7" w:val="clear"/>
            <w:vAlign w:val="center"/>
          </w:tcPr>
          <w:p w:rsidR="00000000" w:rsidDel="00000000" w:rsidP="00000000" w:rsidRDefault="00000000" w:rsidRPr="00000000" w14:paraId="000003E2">
            <w:pPr>
              <w:rPr/>
            </w:pPr>
            <w:r w:rsidDel="00000000" w:rsidR="00000000" w:rsidRPr="00000000">
              <w:rPr>
                <w:b w:val="1"/>
                <w:bCs w:val="1"/>
                <w:sz w:val="15"/>
                <w:szCs w:val="15"/>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3">
            <w:pPr>
              <w:rPr/>
            </w:pPr>
            <w:r w:rsidDel="00000000" w:rsidR="00000000" w:rsidRPr="00000000">
              <w:rPr>
                <w:b w:val="0"/>
                <w:bCs w:val="0"/>
                <w:sz w:val="15"/>
                <w:szCs w:val="15"/>
                <w:rtl w:val="0"/>
              </w:rPr>
              <w:t xml:space="preserve">Imports</w:t>
            </w:r>
            <w:r w:rsidDel="00000000" w:rsidR="00000000" w:rsidRPr="00000000">
              <w:rPr>
                <w:rtl w:val="0"/>
              </w:rPr>
            </w:r>
          </w:p>
        </w:tc>
        <w:tc>
          <w:tcPr>
            <w:vAlign w:val="center"/>
          </w:tcPr>
          <w:p w:rsidR="00000000" w:rsidDel="00000000" w:rsidP="00000000" w:rsidRDefault="00000000" w:rsidRPr="00000000" w14:paraId="000003E4">
            <w:pPr>
              <w:rPr/>
            </w:pPr>
            <w:r w:rsidDel="00000000" w:rsidR="00000000" w:rsidRPr="00000000">
              <w:rPr>
                <w:b w:val="0"/>
                <w:bCs w:val="0"/>
                <w:sz w:val="15"/>
                <w:szCs w:val="15"/>
                <w:rtl w:val="0"/>
              </w:rPr>
              <w:t xml:space="preserve">numpy and pandas provide numerical arrays, date handling and tabular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5">
            <w:pPr>
              <w:rPr/>
            </w:pPr>
            <w:r w:rsidDel="00000000" w:rsidR="00000000" w:rsidRPr="00000000">
              <w:rPr>
                <w:b w:val="0"/>
                <w:bCs w:val="0"/>
                <w:sz w:val="15"/>
                <w:szCs w:val="15"/>
                <w:rtl w:val="0"/>
              </w:rPr>
              <w:t xml:space="preserve">TARGET_ROW</w:t>
            </w:r>
            <w:r w:rsidDel="00000000" w:rsidR="00000000" w:rsidRPr="00000000">
              <w:rPr>
                <w:rtl w:val="0"/>
              </w:rPr>
            </w:r>
          </w:p>
        </w:tc>
        <w:tc>
          <w:tcPr>
            <w:vAlign w:val="center"/>
          </w:tcPr>
          <w:p w:rsidR="00000000" w:rsidDel="00000000" w:rsidP="00000000" w:rsidRDefault="00000000" w:rsidRPr="00000000" w14:paraId="000003E6">
            <w:pPr>
              <w:rPr/>
            </w:pPr>
            <w:r w:rsidDel="00000000" w:rsidR="00000000" w:rsidRPr="00000000">
              <w:rPr>
                <w:b w:val="0"/>
                <w:bCs w:val="0"/>
                <w:sz w:val="15"/>
                <w:szCs w:val="15"/>
                <w:rtl w:val="0"/>
              </w:rPr>
              <w:t xml:space="preserve">Stores the exact official total-series name.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7">
            <w:pPr>
              <w:rPr/>
            </w:pPr>
            <w:r w:rsidDel="00000000" w:rsidR="00000000" w:rsidRPr="00000000">
              <w:rPr>
                <w:b w:val="0"/>
                <w:bCs w:val="0"/>
                <w:sz w:val="15"/>
                <w:szCs w:val="15"/>
                <w:rtl w:val="0"/>
              </w:rPr>
              <w:t xml:space="preserve">load_raw_data</w:t>
            </w:r>
            <w:r w:rsidDel="00000000" w:rsidR="00000000" w:rsidRPr="00000000">
              <w:rPr>
                <w:rtl w:val="0"/>
              </w:rPr>
            </w:r>
          </w:p>
        </w:tc>
        <w:tc>
          <w:tcPr>
            <w:vAlign w:val="center"/>
          </w:tcPr>
          <w:p w:rsidR="00000000" w:rsidDel="00000000" w:rsidP="00000000" w:rsidRDefault="00000000" w:rsidRPr="00000000" w14:paraId="000003E8">
            <w:pPr>
              <w:rPr/>
            </w:pPr>
            <w:r w:rsidDel="00000000" w:rsidR="00000000" w:rsidRPr="00000000">
              <w:rPr>
                <w:b w:val="0"/>
                <w:bCs w:val="0"/>
                <w:sz w:val="15"/>
                <w:szCs w:val="15"/>
                <w:rtl w:val="0"/>
              </w:rPr>
              <w:t xml:space="preserve">Reads the CSV into a DataFrame.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9">
            <w:pPr>
              <w:rPr/>
            </w:pPr>
            <w:r w:rsidDel="00000000" w:rsidR="00000000" w:rsidRPr="00000000">
              <w:rPr>
                <w:b w:val="0"/>
                <w:bCs w:val="0"/>
                <w:sz w:val="15"/>
                <w:szCs w:val="15"/>
                <w:rtl w:val="0"/>
              </w:rPr>
              <w:t xml:space="preserve">prepare_total_series</w:t>
            </w:r>
            <w:r w:rsidDel="00000000" w:rsidR="00000000" w:rsidRPr="00000000">
              <w:rPr>
                <w:rtl w:val="0"/>
              </w:rPr>
            </w:r>
          </w:p>
        </w:tc>
        <w:tc>
          <w:tcPr>
            <w:vAlign w:val="center"/>
          </w:tcPr>
          <w:p w:rsidR="00000000" w:rsidDel="00000000" w:rsidP="00000000" w:rsidRDefault="00000000" w:rsidRPr="00000000" w14:paraId="000003EA">
            <w:pPr>
              <w:rPr/>
            </w:pPr>
            <w:r w:rsidDel="00000000" w:rsidR="00000000" w:rsidRPr="00000000">
              <w:rPr>
                <w:b w:val="0"/>
                <w:bCs w:val="0"/>
                <w:sz w:val="15"/>
                <w:szCs w:val="15"/>
                <w:rtl w:val="0"/>
              </w:rPr>
              <w:t xml:space="preserve">Finds the total row, treats monthly columns as dates, converts values to numeric and returns Date/Tourist_Arrivals.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B">
            <w:pPr>
              <w:rPr/>
            </w:pPr>
            <w:r w:rsidDel="00000000" w:rsidR="00000000" w:rsidRPr="00000000">
              <w:rPr>
                <w:b w:val="0"/>
                <w:bCs w:val="0"/>
                <w:sz w:val="15"/>
                <w:szCs w:val="15"/>
                <w:rtl w:val="0"/>
              </w:rPr>
              <w:t xml:space="preserve">data_quality_report</w:t>
            </w:r>
            <w:r w:rsidDel="00000000" w:rsidR="00000000" w:rsidRPr="00000000">
              <w:rPr>
                <w:rtl w:val="0"/>
              </w:rPr>
            </w:r>
          </w:p>
        </w:tc>
        <w:tc>
          <w:tcPr>
            <w:vAlign w:val="center"/>
          </w:tcPr>
          <w:p w:rsidR="00000000" w:rsidDel="00000000" w:rsidP="00000000" w:rsidRDefault="00000000" w:rsidRPr="00000000" w14:paraId="000003EC">
            <w:pPr>
              <w:rPr/>
            </w:pPr>
            <w:r w:rsidDel="00000000" w:rsidR="00000000" w:rsidRPr="00000000">
              <w:rPr>
                <w:b w:val="0"/>
                <w:bCs w:val="0"/>
                <w:sz w:val="15"/>
                <w:szCs w:val="15"/>
                <w:rtl w:val="0"/>
              </w:rPr>
              <w:t xml:space="preserve">Counts rows, columns, missing cells, duplicates and date range.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D">
            <w:pPr>
              <w:rPr/>
            </w:pPr>
            <w:r w:rsidDel="00000000" w:rsidR="00000000" w:rsidRPr="00000000">
              <w:rPr>
                <w:b w:val="0"/>
                <w:bCs w:val="0"/>
                <w:sz w:val="15"/>
                <w:szCs w:val="15"/>
                <w:rtl w:val="0"/>
              </w:rPr>
              <w:t xml:space="preserve">add_features</w:t>
            </w:r>
            <w:r w:rsidDel="00000000" w:rsidR="00000000" w:rsidRPr="00000000">
              <w:rPr>
                <w:rtl w:val="0"/>
              </w:rPr>
            </w:r>
          </w:p>
        </w:tc>
        <w:tc>
          <w:tcPr>
            <w:vAlign w:val="center"/>
          </w:tcPr>
          <w:p w:rsidR="00000000" w:rsidDel="00000000" w:rsidP="00000000" w:rsidRDefault="00000000" w:rsidRPr="00000000" w14:paraId="000003EE">
            <w:pPr>
              <w:rPr/>
            </w:pPr>
            <w:r w:rsidDel="00000000" w:rsidR="00000000" w:rsidRPr="00000000">
              <w:rPr>
                <w:b w:val="0"/>
                <w:bCs w:val="0"/>
                <w:sz w:val="15"/>
                <w:szCs w:val="15"/>
                <w:rtl w:val="0"/>
              </w:rPr>
              <w:t xml:space="preserve">Adds calendar, cyclical, lag and rolling features.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EF">
            <w:pPr>
              <w:rPr/>
            </w:pPr>
            <w:r w:rsidDel="00000000" w:rsidR="00000000" w:rsidRPr="00000000">
              <w:rPr>
                <w:b w:val="0"/>
                <w:bCs w:val="0"/>
                <w:sz w:val="15"/>
                <w:szCs w:val="15"/>
                <w:rtl w:val="0"/>
              </w:rPr>
              <w:t xml:space="preserve">make_model_data</w:t>
            </w:r>
            <w:r w:rsidDel="00000000" w:rsidR="00000000" w:rsidRPr="00000000">
              <w:rPr>
                <w:rtl w:val="0"/>
              </w:rPr>
            </w:r>
          </w:p>
        </w:tc>
        <w:tc>
          <w:tcPr>
            <w:vAlign w:val="center"/>
          </w:tcPr>
          <w:p w:rsidR="00000000" w:rsidDel="00000000" w:rsidP="00000000" w:rsidRDefault="00000000" w:rsidRPr="00000000" w14:paraId="000003F0">
            <w:pPr>
              <w:rPr/>
            </w:pPr>
            <w:r w:rsidDel="00000000" w:rsidR="00000000" w:rsidRPr="00000000">
              <w:rPr>
                <w:b w:val="0"/>
                <w:bCs w:val="0"/>
                <w:sz w:val="15"/>
                <w:szCs w:val="15"/>
                <w:rtl w:val="0"/>
              </w:rPr>
              <w:t xml:space="preserve">Drops rows without complete features and returns the modeling feature list.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1">
            <w:pPr>
              <w:rPr/>
            </w:pPr>
            <w:r w:rsidDel="00000000" w:rsidR="00000000" w:rsidRPr="00000000">
              <w:rPr>
                <w:b w:val="0"/>
                <w:bCs w:val="0"/>
                <w:sz w:val="15"/>
                <w:szCs w:val="15"/>
                <w:rtl w:val="0"/>
              </w:rPr>
              <w:t xml:space="preserve">make_future_features</w:t>
            </w:r>
            <w:r w:rsidDel="00000000" w:rsidR="00000000" w:rsidRPr="00000000">
              <w:rPr>
                <w:rtl w:val="0"/>
              </w:rPr>
            </w:r>
          </w:p>
        </w:tc>
        <w:tc>
          <w:tcPr>
            <w:vAlign w:val="center"/>
          </w:tcPr>
          <w:p w:rsidR="00000000" w:rsidDel="00000000" w:rsidP="00000000" w:rsidRDefault="00000000" w:rsidRPr="00000000" w14:paraId="000003F2">
            <w:pPr>
              <w:rPr/>
            </w:pPr>
            <w:r w:rsidDel="00000000" w:rsidR="00000000" w:rsidRPr="00000000">
              <w:rPr>
                <w:b w:val="0"/>
                <w:bCs w:val="0"/>
                <w:sz w:val="15"/>
                <w:szCs w:val="15"/>
                <w:rtl w:val="0"/>
              </w:rPr>
              <w:t xml:space="preserve">Builds one future feature row from actual + previously predicted history.</w:t>
            </w:r>
            <w:r w:rsidDel="00000000" w:rsidR="00000000" w:rsidRPr="00000000">
              <w:rPr>
                <w:rtl w:val="0"/>
              </w:rPr>
            </w:r>
          </w:p>
        </w:tc>
      </w:tr>
    </w:tbl>
    <w:p w:rsidR="00000000" w:rsidDel="00000000" w:rsidP="00000000" w:rsidRDefault="00000000" w:rsidRPr="00000000" w14:paraId="000003F3">
      <w:pPr>
        <w:rPr/>
      </w:pPr>
      <w:r w:rsidDel="00000000" w:rsidR="00000000" w:rsidRPr="00000000">
        <w:br w:type="page"/>
      </w:r>
      <w:r w:rsidDel="00000000" w:rsidR="00000000" w:rsidRPr="00000000">
        <w:rPr>
          <w:rtl w:val="0"/>
        </w:rPr>
      </w:r>
    </w:p>
    <w:p w:rsidR="00000000" w:rsidDel="00000000" w:rsidP="00000000" w:rsidRDefault="00000000" w:rsidRPr="00000000" w14:paraId="000003F4">
      <w:pPr>
        <w:pStyle w:val="Heading2"/>
        <w:rPr/>
      </w:pPr>
      <w:r w:rsidDel="00000000" w:rsidR="00000000" w:rsidRPr="00000000">
        <w:rPr>
          <w:rtl w:val="0"/>
        </w:rPr>
        <w:t xml:space="preserve">16.3 models.py — exact logic</w:t>
      </w:r>
    </w:p>
    <w:p w:rsidR="00000000" w:rsidDel="00000000" w:rsidP="00000000" w:rsidRDefault="00000000" w:rsidRPr="00000000" w14:paraId="000003F5">
      <w:pPr>
        <w:rPr/>
      </w:pPr>
      <w:r w:rsidDel="00000000" w:rsidR="00000000" w:rsidRPr="00000000">
        <w:rPr>
          <w:b w:val="1"/>
          <w:bCs w:val="1"/>
          <w:rtl w:val="0"/>
        </w:rPr>
        <w:t xml:space="preserve">Exact supplied models.py source</w:t>
      </w:r>
      <w:r w:rsidDel="00000000" w:rsidR="00000000" w:rsidRPr="00000000">
        <w:rPr>
          <w:rtl w:val="0"/>
        </w:rPr>
      </w:r>
    </w:p>
    <w:p w:rsidR="00000000" w:rsidDel="00000000" w:rsidP="00000000" w:rsidRDefault="00000000" w:rsidRPr="00000000" w14:paraId="000003F6">
      <w:pPr>
        <w:spacing w:after="80" w:lineRule="auto"/>
        <w:rPr/>
      </w:pPr>
      <w:r w:rsidDel="00000000" w:rsidR="00000000" w:rsidRPr="00000000">
        <w:rPr>
          <w:rFonts w:ascii="Courier New" w:cs="Courier New" w:eastAsia="Courier New" w:hAnsi="Courier New"/>
          <w:sz w:val="13"/>
          <w:szCs w:val="13"/>
          <w:rtl w:val="0"/>
        </w:rPr>
        <w:t xml:space="preserve">   1  import numpy as np</w:t>
        <w:br w:type="textWrapping"/>
        <w:t xml:space="preserve">   2  import pandas as pd</w:t>
        <w:br w:type="textWrapping"/>
        <w:t xml:space="preserve">   3  from sklearn.linear_model import LinearRegression</w:t>
        <w:br w:type="textWrapping"/>
        <w:t xml:space="preserve">   4  from sklearn.preprocessing import OneHotEncoder, StandardScaler, PolynomialFeatures</w:t>
        <w:br w:type="textWrapping"/>
        <w:t xml:space="preserve">   5  from sklearn.compose import ColumnTransformer</w:t>
        <w:br w:type="textWrapping"/>
        <w:t xml:space="preserve">   6  from sklearn.pipeline import Pipeline</w:t>
        <w:br w:type="textWrapping"/>
        <w:t xml:space="preserve">   7  from sklearn.ensemble import RandomForestRegressor</w:t>
        <w:br w:type="textWrapping"/>
        <w:t xml:space="preserve">   8  from sklearn.metrics import mean_absolute_error, mean_squared_error, r2_score</w:t>
        <w:br w:type="textWrapping"/>
        <w:t xml:space="preserve">   9  from sklearn.model_selection import TimeSeriesSplit</w:t>
        <w:br w:type="textWrapping"/>
        <w:t xml:space="preserve">  10  </w:t>
        <w:br w:type="textWrapping"/>
        <w:t xml:space="preserve">  11  from data_utils import add_features, make_model_data, make_future_features</w:t>
        <w:br w:type="textWrapping"/>
        <w:t xml:space="preserve">  12  </w:t>
        <w:br w:type="textWrapping"/>
        <w:t xml:space="preserve">  13  FEATURES = [</w:t>
        <w:br w:type="textWrapping"/>
        <w:t xml:space="preserve">  14      "Year", "Month", "Quarter", "Month_Sin", "Month_Cos",</w:t>
        <w:br w:type="textWrapping"/>
        <w:t xml:space="preserve">  15      "Lag_1", "Lag_2", "Lag_3", "Lag_6", "Lag_12",</w:t>
        <w:br w:type="textWrapping"/>
        <w:t xml:space="preserve">  16      "Rolling_Mean_3", "Rolling_Mean_6", "Rolling_Mean_12"</w:t>
        <w:br w:type="textWrapping"/>
        <w:t xml:space="preserve">  17  ]</w:t>
        <w:br w:type="textWrapping"/>
        <w:t xml:space="preserve">  18  CATEGORICAL = ["Month", "Quarter"]</w:t>
        <w:br w:type="textWrapping"/>
        <w:t xml:space="preserve">  19  NUMERIC = [x for x in FEATURES if x not in CATEGORICAL]</w:t>
        <w:br w:type="textWrapping"/>
        <w:t xml:space="preserve">  20  </w:t>
        <w:br w:type="textWrapping"/>
        <w:t xml:space="preserve">  21  def build_linear_model():</w:t>
        <w:br w:type="textWrapping"/>
        <w:t xml:space="preserve">  22      preprocessor = ColumnTransformer([</w:t>
        <w:br w:type="textWrapping"/>
        <w:t xml:space="preserve">  23          ("num", StandardScaler(), NUMERIC),</w:t>
        <w:br w:type="textWrapping"/>
        <w:t xml:space="preserve">  24          ("cat", OneHotEncoder(handle_unknown="ignore"), CATEGORICAL),</w:t>
        <w:br w:type="textWrapping"/>
        <w:t xml:space="preserve">  25      ])</w:t>
        <w:br w:type="textWrapping"/>
        <w:t xml:space="preserve">  26      return Pipeline([</w:t>
        <w:br w:type="textWrapping"/>
        <w:t xml:space="preserve">  27          ("preprocessor", preprocessor),</w:t>
        <w:br w:type="textWrapping"/>
        <w:t xml:space="preserve">  28          ("model", LinearRegression())</w:t>
        <w:br w:type="textWrapping"/>
        <w:t xml:space="preserve">  29      ])</w:t>
        <w:br w:type="textWrapping"/>
        <w:t xml:space="preserve">  30  </w:t>
        <w:br w:type="textWrapping"/>
        <w:t xml:space="preserve">  31  def build_random_forest():</w:t>
        <w:br w:type="textWrapping"/>
        <w:t xml:space="preserve">  32      return RandomForestRegressor(</w:t>
        <w:br w:type="textWrapping"/>
        <w:t xml:space="preserve">  33          n_estimators=300,</w:t>
        <w:br w:type="textWrapping"/>
        <w:t xml:space="preserve">  34          max_depth=10,</w:t>
        <w:br w:type="textWrapping"/>
        <w:t xml:space="preserve">  35          min_samples_leaf=2,</w:t>
        <w:br w:type="textWrapping"/>
        <w:t xml:space="preserve">  36          random_state=42,</w:t>
        <w:br w:type="textWrapping"/>
        <w:t xml:space="preserve">  37          n_jobs=-1</w:t>
        <w:br w:type="textWrapping"/>
        <w:t xml:space="preserve">  38      )</w:t>
        <w:br w:type="textWrapping"/>
        <w:t xml:space="preserve">  39  </w:t>
        <w:br w:type="textWrapping"/>
        <w:t xml:space="preserve">  40  def build_polynomial_model(degree):</w:t>
        <w:br w:type="textWrapping"/>
        <w:t xml:space="preserve">  41      return Pipeline([</w:t>
        <w:br w:type="textWrapping"/>
        <w:t xml:space="preserve">  42          ("poly", PolynomialFeatures(degree=degree, include_bias=False)),</w:t>
        <w:br w:type="textWrapping"/>
        <w:t xml:space="preserve">  43          ("scaler", StandardScaler()),</w:t>
        <w:br w:type="textWrapping"/>
        <w:t xml:space="preserve">  44          ("model", LinearRegression())</w:t>
        <w:br w:type="textWrapping"/>
        <w:t xml:space="preserve">  45      ])</w:t>
        <w:br w:type="textWrapping"/>
        <w:t xml:space="preserve">  46  </w:t>
        <w:br w:type="textWrapping"/>
        <w:t xml:space="preserve">  47  def chronological_split(featured_df, test_size=0.20):</w:t>
        <w:br w:type="textWrapping"/>
        <w:t xml:space="preserve">  48      split = int(len(featured_df) * (1 - test_size))</w:t>
        <w:br w:type="textWrapping"/>
        <w:t xml:space="preserve">  49      return featured_df.iloc[:split].copy(), featured_df.iloc[split:].copy()</w:t>
        <w:br w:type="textWrapping"/>
        <w:t xml:space="preserve">  50  </w:t>
        <w:br w:type="textWrapping"/>
        <w:t xml:space="preserve">  51  def evaluate(y_true, y_pred):</w:t>
        <w:br w:type="textWrapping"/>
        <w:t xml:space="preserve">  52      mse = mean_squared_error(y_true, y_pred)</w:t>
        <w:br w:type="textWrapping"/>
        <w:t xml:space="preserve">  53      return {</w:t>
        <w:br w:type="textWrapping"/>
        <w:t xml:space="preserve">  54          "MAE": mean_absolute_error(y_true, y_pred),</w:t>
        <w:br w:type="textWrapping"/>
        <w:t xml:space="preserve">  55          "MSE": mse,</w:t>
        <w:br w:type="textWrapping"/>
        <w:t xml:space="preserve">  56          "RMSE": np.sqrt(mse),</w:t>
        <w:br w:type="textWrapping"/>
        <w:t xml:space="preserve">  57          "R2": r2_score(y_true, y_pred)</w:t>
        <w:br w:type="textWrapping"/>
        <w:t xml:space="preserve">  58      }</w:t>
        <w:br w:type="textWrapping"/>
        <w:t xml:space="preserve">  59  </w:t>
        <w:br w:type="textWrapping"/>
        <w:t xml:space="preserve">  60  def train_and_compare(featured_df):</w:t>
        <w:br w:type="textWrapping"/>
        <w:t xml:space="preserve">  61      train_df, test_df = chronological_split(featured_df)</w:t>
        <w:br w:type="textWrapping"/>
        <w:t xml:space="preserve">  62      X_train, y_train = train_df[FEATURES], train_df["Tourist_Arrivals"]</w:t>
        <w:br w:type="textWrapping"/>
        <w:t xml:space="preserve">  63      X_test, y_test = test_df[FEATURES], test_df["Tourist_Arrivals"]</w:t>
        <w:br w:type="textWrapping"/>
        <w:t xml:space="preserve">  64  </w:t>
        <w:br w:type="textWrapping"/>
        <w:t xml:space="preserve">  65      models = {</w:t>
        <w:br w:type="textWrapping"/>
        <w:t xml:space="preserve">  66          "Linear Regression": build_linear_model(),</w:t>
        <w:br w:type="textWrapping"/>
        <w:t xml:space="preserve">  67          "Random Forest": build_random_forest(),</w:t>
        <w:br w:type="textWrapping"/>
        <w:t xml:space="preserve">  68      }</w:t>
        <w:br w:type="textWrapping"/>
        <w:t xml:space="preserve">  69  </w:t>
        <w:br w:type="textWrapping"/>
        <w:t xml:space="preserve">  70      rows = []</w:t>
        <w:br w:type="textWrapping"/>
        <w:t xml:space="preserve">  71      fitted = {}</w:t>
        <w:br w:type="textWrapping"/>
        <w:t xml:space="preserve">  72      predictions = {}</w:t>
        <w:br w:type="textWrapping"/>
        <w:t xml:space="preserve">  73  </w:t>
        <w:br w:type="textWrapping"/>
        <w:t xml:space="preserve">  74      for name, model in models.items():</w:t>
        <w:br w:type="textWrapping"/>
        <w:t xml:space="preserve">  75          model.fit(X_train, y_train)</w:t>
        <w:br w:type="textWrapping"/>
        <w:t xml:space="preserve">  76          pred = model.predict(X_test)</w:t>
        <w:br w:type="textWrapping"/>
        <w:t xml:space="preserve">  77          metrics = evaluate(y_test, pred)</w:t>
        <w:br w:type="textWrapping"/>
        <w:t xml:space="preserve">  78          rows.append({"Model": name, **metrics})</w:t>
        <w:br w:type="textWrapping"/>
        <w:t xml:space="preserve">  79          fitted[name] = model</w:t>
        <w:br w:type="textWrapping"/>
        <w:t xml:space="preserve">  80          predictions[name] = pred</w:t>
        <w:br w:type="textWrapping"/>
        <w:t xml:space="preserve">  81  </w:t>
        <w:br w:type="textWrapping"/>
        <w:t xml:space="preserve">  82      # Polynomial regression is deliberately a simple time-trend experiment,</w:t>
        <w:br w:type="textWrapping"/>
        <w:t xml:space="preserve">  83      # matching the syllabus's degree-2 vs degree-4 curve-fitting activity.</w:t>
        <w:br w:type="textWrapping"/>
        <w:t xml:space="preserve">  84      time_train = np.arange(len(train_df)).reshape(-1, 1)</w:t>
        <w:br w:type="textWrapping"/>
        <w:t xml:space="preserve">  85      time_test = np.arange(len(train_df), len(featured_df)).reshape(-1, 1)</w:t>
        <w:br w:type="textWrapping"/>
        <w:t xml:space="preserve">  86  </w:t>
        <w:br w:type="textWrapping"/>
        <w:t xml:space="preserve">  87      for degree in [2, 4]:</w:t>
        <w:br w:type="textWrapping"/>
        <w:t xml:space="preserve">  88          model = build_polynomial_model(degree)</w:t>
        <w:br w:type="textWrapping"/>
        <w:t xml:space="preserve">  89          model.fit(time_train, y_train)</w:t>
        <w:br w:type="textWrapping"/>
        <w:t xml:space="preserve">  90          pred = model.predict(time_test)</w:t>
        <w:br w:type="textWrapping"/>
        <w:t xml:space="preserve">  91          metrics = evaluate(y_test, pred)</w:t>
        <w:br w:type="textWrapping"/>
        <w:t xml:space="preserve">  92          rows.append({"Model": f"Polynomial Regression (Degree {degree})", **metrics})</w:t>
        <w:br w:type="textWrapping"/>
        <w:t xml:space="preserve">  93          fitted[f"Polynomial Regression (Degree {degree})"] = model</w:t>
        <w:br w:type="textWrapping"/>
        <w:t xml:space="preserve">  94          predictions[f"Polynomial Regression (Degree {degree})"] = pred</w:t>
        <w:br w:type="textWrapping"/>
        <w:t xml:space="preserve">  95  </w:t>
        <w:br w:type="textWrapping"/>
        <w:t xml:space="preserve">  96      results = pd.DataFrame(rows)</w:t>
        <w:br w:type="textWrapping"/>
        <w:t xml:space="preserve">  97      actual_vs_pred = test_df[["Date", "Tourist_Arrivals"]].copy()</w:t>
        <w:br w:type="textWrapping"/>
        <w:t xml:space="preserve">  98      for name, pred in predictions.items():</w:t>
        <w:br w:type="textWrapping"/>
        <w:t xml:space="preserve">  99          actual_vs_pred[name] = pred</w:t>
        <w:br w:type="textWrapping"/>
        <w:t xml:space="preserve"> 100  </w:t>
        <w:br w:type="textWrapping"/>
        <w:t xml:space="preserve"> 101      return results, fitted, actual_vs_pred, train_df, test_df</w:t>
        <w:br w:type="textWrapping"/>
        <w:t xml:space="preserve"> 102  </w:t>
        <w:br w:type="textWrapping"/>
        <w:t xml:space="preserve"> 103  def time_series_cv(featured_df, n_splits=5):</w:t>
        <w:br w:type="textWrapping"/>
        <w:t xml:space="preserve"> 104      X = featured_df[FEATURES]</w:t>
        <w:br w:type="textWrapping"/>
        <w:t xml:space="preserve"> 105      y = featured_df["Tourist_Arrivals"]</w:t>
        <w:br w:type="textWrapping"/>
        <w:t xml:space="preserve"> 106      tscv = TimeSeriesSplit(n_splits=n_splits)</w:t>
        <w:br w:type="textWrapping"/>
        <w:t xml:space="preserve"> 107      records = []</w:t>
        <w:br w:type="textWrapping"/>
        <w:t xml:space="preserve"> 108  </w:t>
        <w:br w:type="textWrapping"/>
        <w:t xml:space="preserve"> 109      for model_name in ["Linear Regression", "Random Forest"]:</w:t>
        <w:br w:type="textWrapping"/>
        <w:t xml:space="preserve"> 110          for fold, (train_idx, test_idx) in enumerate(tscv.split(X), 1):</w:t>
        <w:br w:type="textWrapping"/>
        <w:t xml:space="preserve"> 111              model = build_linear_model() if model_name == "Linear Regression" else build_random_forest()</w:t>
        <w:br w:type="textWrapping"/>
        <w:t xml:space="preserve"> 112              model.fit(X.iloc[train_idx], y.iloc[train_idx])</w:t>
        <w:br w:type="textWrapping"/>
        <w:t xml:space="preserve"> 113              pred = model.predict(X.iloc[test_idx])</w:t>
        <w:br w:type="textWrapping"/>
        <w:t xml:space="preserve"> 114              m = evaluate(y.iloc[test_idx], pred)</w:t>
        <w:br w:type="textWrapping"/>
        <w:t xml:space="preserve"> 115              records.append({"Model": model_name, "Fold": fold, **m})</w:t>
        <w:br w:type="textWrapping"/>
        <w:t xml:space="preserve"> 116  </w:t>
        <w:br w:type="textWrapping"/>
        <w:t xml:space="preserve"> 117      return pd.DataFrame(records)</w:t>
        <w:br w:type="textWrapping"/>
        <w:t xml:space="preserve"> 118  </w:t>
        <w:br w:type="textWrapping"/>
        <w:t xml:space="preserve"> 119  def random_forest_feature_importance(model, feature_names=FEATURES):</w:t>
        <w:br w:type="textWrapping"/>
        <w:t xml:space="preserve"> 120      """Return Random Forest feature importance values."""</w:t>
        <w:br w:type="textWrapping"/>
        <w:t xml:space="preserve"> 121      if not hasattr(model, "feature_importances_"):</w:t>
        <w:br w:type="textWrapping"/>
        <w:t xml:space="preserve"> 122          raise ValueError("The supplied model is not a fitted Random Forest.")</w:t>
        <w:br w:type="textWrapping"/>
        <w:t xml:space="preserve"> 123      return pd.DataFrame({</w:t>
        <w:br w:type="textWrapping"/>
        <w:t xml:space="preserve"> 124          "Feature": feature_names,</w:t>
        <w:br w:type="textWrapping"/>
        <w:t xml:space="preserve"> 125          "Importance": model.feature_importances_</w:t>
        <w:br w:type="textWrapping"/>
        <w:t xml:space="preserve"> 126      }).sort_values("Importance", ascending=False).reset_index(drop=True)</w:t>
        <w:br w:type="textWrapping"/>
        <w:t xml:space="preserve"> 127  </w:t>
        <w:br w:type="textWrapping"/>
        <w:t xml:space="preserve"> 128  def fit_final_models(featured_df):</w:t>
        <w:br w:type="textWrapping"/>
        <w:t xml:space="preserve"> 129      X = featured_df[FEATURES]</w:t>
        <w:br w:type="textWrapping"/>
        <w:t xml:space="preserve"> 130      y = featured_df["Tourist_Arrivals"]</w:t>
        <w:br w:type="textWrapping"/>
        <w:t xml:space="preserve"> 131      models = {</w:t>
        <w:br w:type="textWrapping"/>
        <w:t xml:space="preserve"> 132          "Linear Regression": build_linear_model(),</w:t>
        <w:br w:type="textWrapping"/>
        <w:t xml:space="preserve"> 133          "Random Forest": build_random_forest(),</w:t>
        <w:br w:type="textWrapping"/>
        <w:t xml:space="preserve"> 134      }</w:t>
        <w:br w:type="textWrapping"/>
        <w:t xml:space="preserve"> 135      for model in models.values():</w:t>
        <w:br w:type="textWrapping"/>
        <w:t xml:space="preserve"> 136          model.fit(X, y)</w:t>
        <w:br w:type="textWrapping"/>
        <w:t xml:space="preserve"> 137      return models</w:t>
        <w:br w:type="textWrapping"/>
        <w:t xml:space="preserve"> 138  </w:t>
        <w:br w:type="textWrapping"/>
        <w:t xml:space="preserve"> 139  def recursive_forecast(model, history_df, months=12):</w:t>
        <w:br w:type="textWrapping"/>
        <w:t xml:space="preserve"> 140      history = history_df[["Date", "Tourist_Arrivals"]].copy()</w:t>
        <w:br w:type="textWrapping"/>
        <w:t xml:space="preserve"> 141      history["Date"] = pd.to_datetime(history["Date"])</w:t>
        <w:br w:type="textWrapping"/>
        <w:t xml:space="preserve"> 142      history = history.sort_values("Date").reset_index(drop=True)</w:t>
        <w:br w:type="textWrapping"/>
        <w:t xml:space="preserve"> 143  </w:t>
        <w:br w:type="textWrapping"/>
        <w:t xml:space="preserve"> 144      forecasts = []</w:t>
        <w:br w:type="textWrapping"/>
        <w:t xml:space="preserve"> 145      last_date = history["Date"].iloc[-1]</w:t>
        <w:br w:type="textWrapping"/>
        <w:t xml:space="preserve"> 146  </w:t>
        <w:br w:type="textWrapping"/>
        <w:t xml:space="preserve"> 147      for _ in range(months):</w:t>
        <w:br w:type="textWrapping"/>
        <w:t xml:space="preserve"> 148          next_date = last_date + pd.DateOffset(months=1)</w:t>
        <w:br w:type="textWrapping"/>
        <w:t xml:space="preserve"> 149          X_next = make_future_features(history, next_date)</w:t>
        <w:br w:type="textWrapping"/>
        <w:t xml:space="preserve"> 150          prediction = float(model.predict(X_next[FEATURES])[0])</w:t>
        <w:br w:type="textWrapping"/>
        <w:t xml:space="preserve"> 151          prediction = max(0.0, prediction)</w:t>
        <w:br w:type="textWrapping"/>
        <w:t xml:space="preserve"> 152  </w:t>
        <w:br w:type="textWrapping"/>
        <w:t xml:space="preserve"> 153          forecasts.append({</w:t>
        <w:br w:type="textWrapping"/>
        <w:t xml:space="preserve"> 154              "Date": next_date,</w:t>
        <w:br w:type="textWrapping"/>
        <w:t xml:space="preserve"> 155              "Predicted_Tourist_Arrivals": prediction</w:t>
        <w:br w:type="textWrapping"/>
        <w:t xml:space="preserve"> 156          })</w:t>
        <w:br w:type="textWrapping"/>
        <w:t xml:space="preserve"> 157  </w:t>
        <w:br w:type="textWrapping"/>
        <w:t xml:space="preserve"> 158          history = pd.concat([</w:t>
        <w:br w:type="textWrapping"/>
        <w:t xml:space="preserve"> 159              history,</w:t>
        <w:br w:type="textWrapping"/>
        <w:t xml:space="preserve"> 160              pd.DataFrame({"Date": [next_date], "Tourist_Arrivals": [prediction]})</w:t>
        <w:br w:type="textWrapping"/>
        <w:t xml:space="preserve"> 161          ], ignore_index=True)</w:t>
        <w:br w:type="textWrapping"/>
        <w:t xml:space="preserve"> 162          last_date = next_date</w:t>
        <w:br w:type="textWrapping"/>
        <w:t xml:space="preserve"> 163  </w:t>
        <w:br w:type="textWrapping"/>
        <w:t xml:space="preserve"> 164      return pd.DataFrame(forecasts)</w:t>
        <w:br w:type="textWrapping"/>
      </w:r>
      <w:r w:rsidDel="00000000" w:rsidR="00000000" w:rsidRPr="00000000">
        <w:rPr>
          <w:rtl w:val="0"/>
        </w:rPr>
      </w:r>
    </w:p>
    <w:p w:rsidR="00000000" w:rsidDel="00000000" w:rsidP="00000000" w:rsidRDefault="00000000" w:rsidRPr="00000000" w14:paraId="000003F7">
      <w:pPr>
        <w:pStyle w:val="Heading2"/>
        <w:rPr/>
      </w:pPr>
      <w:r w:rsidDel="00000000" w:rsidR="00000000" w:rsidRPr="00000000">
        <w:rPr>
          <w:rtl w:val="0"/>
        </w:rPr>
        <w:t xml:space="preserve">16.4 models.py line/function explanation</w:t>
      </w:r>
    </w:p>
    <w:p w:rsidR="00000000" w:rsidDel="00000000" w:rsidP="00000000" w:rsidRDefault="00000000" w:rsidRPr="00000000" w14:paraId="000003F8">
      <w:pPr>
        <w:rPr/>
      </w:pPr>
      <w:r w:rsidDel="00000000" w:rsidR="00000000" w:rsidRPr="00000000">
        <w:rPr>
          <w:rtl w:val="0"/>
        </w:rPr>
      </w:r>
    </w:p>
    <w:tbl>
      <w:tblPr>
        <w:tblStyle w:val="Table25"/>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shd w:fill="d9eaf7" w:val="clear"/>
            <w:vAlign w:val="center"/>
          </w:tcPr>
          <w:p w:rsidR="00000000" w:rsidDel="00000000" w:rsidP="00000000" w:rsidRDefault="00000000" w:rsidRPr="00000000" w14:paraId="000003F9">
            <w:pPr>
              <w:rPr/>
            </w:pPr>
            <w:r w:rsidDel="00000000" w:rsidR="00000000" w:rsidRPr="00000000">
              <w:rPr>
                <w:b w:val="1"/>
                <w:bCs w:val="1"/>
                <w:sz w:val="15"/>
                <w:szCs w:val="15"/>
                <w:rtl w:val="0"/>
              </w:rPr>
              <w:t xml:space="preserve">Function/section</w:t>
            </w:r>
            <w:r w:rsidDel="00000000" w:rsidR="00000000" w:rsidRPr="00000000">
              <w:rPr>
                <w:rtl w:val="0"/>
              </w:rPr>
            </w:r>
          </w:p>
        </w:tc>
        <w:tc>
          <w:tcPr>
            <w:shd w:fill="d9eaf7" w:val="clear"/>
            <w:vAlign w:val="center"/>
          </w:tcPr>
          <w:p w:rsidR="00000000" w:rsidDel="00000000" w:rsidP="00000000" w:rsidRDefault="00000000" w:rsidRPr="00000000" w14:paraId="000003FA">
            <w:pPr>
              <w:rPr/>
            </w:pPr>
            <w:r w:rsidDel="00000000" w:rsidR="00000000" w:rsidRPr="00000000">
              <w:rPr>
                <w:b w:val="1"/>
                <w:bCs w:val="1"/>
                <w:sz w:val="15"/>
                <w:szCs w:val="15"/>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B">
            <w:pPr>
              <w:rPr/>
            </w:pPr>
            <w:r w:rsidDel="00000000" w:rsidR="00000000" w:rsidRPr="00000000">
              <w:rPr>
                <w:b w:val="0"/>
                <w:bCs w:val="0"/>
                <w:sz w:val="15"/>
                <w:szCs w:val="15"/>
                <w:rtl w:val="0"/>
              </w:rPr>
              <w:t xml:space="preserve">FEATURES</w:t>
            </w:r>
            <w:r w:rsidDel="00000000" w:rsidR="00000000" w:rsidRPr="00000000">
              <w:rPr>
                <w:rtl w:val="0"/>
              </w:rPr>
            </w:r>
          </w:p>
        </w:tc>
        <w:tc>
          <w:tcPr>
            <w:vAlign w:val="center"/>
          </w:tcPr>
          <w:p w:rsidR="00000000" w:rsidDel="00000000" w:rsidP="00000000" w:rsidRDefault="00000000" w:rsidRPr="00000000" w14:paraId="000003FC">
            <w:pPr>
              <w:rPr/>
            </w:pPr>
            <w:r w:rsidDel="00000000" w:rsidR="00000000" w:rsidRPr="00000000">
              <w:rPr>
                <w:b w:val="0"/>
                <w:bCs w:val="0"/>
                <w:sz w:val="15"/>
                <w:szCs w:val="15"/>
                <w:rtl w:val="0"/>
              </w:rPr>
              <w:t xml:space="preserve">The 13 model inputs.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D">
            <w:pPr>
              <w:rPr/>
            </w:pPr>
            <w:r w:rsidDel="00000000" w:rsidR="00000000" w:rsidRPr="00000000">
              <w:rPr>
                <w:b w:val="0"/>
                <w:bCs w:val="0"/>
                <w:sz w:val="15"/>
                <w:szCs w:val="15"/>
                <w:rtl w:val="0"/>
              </w:rPr>
              <w:t xml:space="preserve">CATEGORICAL / NUMERIC</w:t>
            </w:r>
            <w:r w:rsidDel="00000000" w:rsidR="00000000" w:rsidRPr="00000000">
              <w:rPr>
                <w:rtl w:val="0"/>
              </w:rPr>
            </w:r>
          </w:p>
        </w:tc>
        <w:tc>
          <w:tcPr>
            <w:vAlign w:val="center"/>
          </w:tcPr>
          <w:p w:rsidR="00000000" w:rsidDel="00000000" w:rsidP="00000000" w:rsidRDefault="00000000" w:rsidRPr="00000000" w14:paraId="000003FE">
            <w:pPr>
              <w:rPr/>
            </w:pPr>
            <w:r w:rsidDel="00000000" w:rsidR="00000000" w:rsidRPr="00000000">
              <w:rPr>
                <w:b w:val="0"/>
                <w:bCs w:val="0"/>
                <w:sz w:val="15"/>
                <w:szCs w:val="15"/>
                <w:rtl w:val="0"/>
              </w:rPr>
              <w:t xml:space="preserve">Separates Month/Quarter from numeric features for the Linear pipeline.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FF">
            <w:pPr>
              <w:rPr/>
            </w:pPr>
            <w:r w:rsidDel="00000000" w:rsidR="00000000" w:rsidRPr="00000000">
              <w:rPr>
                <w:b w:val="0"/>
                <w:bCs w:val="0"/>
                <w:sz w:val="15"/>
                <w:szCs w:val="15"/>
                <w:rtl w:val="0"/>
              </w:rPr>
              <w:t xml:space="preserve">build_linear_model</w:t>
            </w:r>
            <w:r w:rsidDel="00000000" w:rsidR="00000000" w:rsidRPr="00000000">
              <w:rPr>
                <w:rtl w:val="0"/>
              </w:rPr>
            </w:r>
          </w:p>
        </w:tc>
        <w:tc>
          <w:tcPr>
            <w:vAlign w:val="center"/>
          </w:tcPr>
          <w:p w:rsidR="00000000" w:rsidDel="00000000" w:rsidP="00000000" w:rsidRDefault="00000000" w:rsidRPr="00000000" w14:paraId="00000400">
            <w:pPr>
              <w:rPr/>
            </w:pPr>
            <w:r w:rsidDel="00000000" w:rsidR="00000000" w:rsidRPr="00000000">
              <w:rPr>
                <w:b w:val="0"/>
                <w:bCs w:val="0"/>
                <w:sz w:val="15"/>
                <w:szCs w:val="15"/>
                <w:rtl w:val="0"/>
              </w:rPr>
              <w:t xml:space="preserve">Standardizes numeric features, one-hot encodes Month/Quarter, then fits LinearRegression.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1">
            <w:pPr>
              <w:rPr/>
            </w:pPr>
            <w:r w:rsidDel="00000000" w:rsidR="00000000" w:rsidRPr="00000000">
              <w:rPr>
                <w:b w:val="0"/>
                <w:bCs w:val="0"/>
                <w:sz w:val="15"/>
                <w:szCs w:val="15"/>
                <w:rtl w:val="0"/>
              </w:rPr>
              <w:t xml:space="preserve">build_random_forest</w:t>
            </w:r>
            <w:r w:rsidDel="00000000" w:rsidR="00000000" w:rsidRPr="00000000">
              <w:rPr>
                <w:rtl w:val="0"/>
              </w:rPr>
            </w:r>
          </w:p>
        </w:tc>
        <w:tc>
          <w:tcPr>
            <w:vAlign w:val="center"/>
          </w:tcPr>
          <w:p w:rsidR="00000000" w:rsidDel="00000000" w:rsidP="00000000" w:rsidRDefault="00000000" w:rsidRPr="00000000" w14:paraId="00000402">
            <w:pPr>
              <w:rPr/>
            </w:pPr>
            <w:r w:rsidDel="00000000" w:rsidR="00000000" w:rsidRPr="00000000">
              <w:rPr>
                <w:b w:val="0"/>
                <w:bCs w:val="0"/>
                <w:sz w:val="15"/>
                <w:szCs w:val="15"/>
                <w:rtl w:val="0"/>
              </w:rPr>
              <w:t xml:space="preserve">Creates the 300-tree RandomForestRegressor with the supplied hyperparameters.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3">
            <w:pPr>
              <w:rPr/>
            </w:pPr>
            <w:r w:rsidDel="00000000" w:rsidR="00000000" w:rsidRPr="00000000">
              <w:rPr>
                <w:b w:val="0"/>
                <w:bCs w:val="0"/>
                <w:sz w:val="15"/>
                <w:szCs w:val="15"/>
                <w:rtl w:val="0"/>
              </w:rPr>
              <w:t xml:space="preserve">build_polynomial_model</w:t>
            </w:r>
            <w:r w:rsidDel="00000000" w:rsidR="00000000" w:rsidRPr="00000000">
              <w:rPr>
                <w:rtl w:val="0"/>
              </w:rPr>
            </w:r>
          </w:p>
        </w:tc>
        <w:tc>
          <w:tcPr>
            <w:vAlign w:val="center"/>
          </w:tcPr>
          <w:p w:rsidR="00000000" w:rsidDel="00000000" w:rsidP="00000000" w:rsidRDefault="00000000" w:rsidRPr="00000000" w14:paraId="00000404">
            <w:pPr>
              <w:rPr/>
            </w:pPr>
            <w:r w:rsidDel="00000000" w:rsidR="00000000" w:rsidRPr="00000000">
              <w:rPr>
                <w:b w:val="0"/>
                <w:bCs w:val="0"/>
                <w:sz w:val="15"/>
                <w:szCs w:val="15"/>
                <w:rtl w:val="0"/>
              </w:rPr>
              <w:t xml:space="preserve">Creates PolynomialFeatures → StandardScaler → LinearRegression.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5">
            <w:pPr>
              <w:rPr/>
            </w:pPr>
            <w:r w:rsidDel="00000000" w:rsidR="00000000" w:rsidRPr="00000000">
              <w:rPr>
                <w:b w:val="0"/>
                <w:bCs w:val="0"/>
                <w:sz w:val="15"/>
                <w:szCs w:val="15"/>
                <w:rtl w:val="0"/>
              </w:rPr>
              <w:t xml:space="preserve">chronological_split</w:t>
            </w:r>
            <w:r w:rsidDel="00000000" w:rsidR="00000000" w:rsidRPr="00000000">
              <w:rPr>
                <w:rtl w:val="0"/>
              </w:rPr>
            </w:r>
          </w:p>
        </w:tc>
        <w:tc>
          <w:tcPr>
            <w:vAlign w:val="center"/>
          </w:tcPr>
          <w:p w:rsidR="00000000" w:rsidDel="00000000" w:rsidP="00000000" w:rsidRDefault="00000000" w:rsidRPr="00000000" w14:paraId="00000406">
            <w:pPr>
              <w:rPr/>
            </w:pPr>
            <w:r w:rsidDel="00000000" w:rsidR="00000000" w:rsidRPr="00000000">
              <w:rPr>
                <w:b w:val="0"/>
                <w:bCs w:val="0"/>
                <w:sz w:val="15"/>
                <w:szCs w:val="15"/>
                <w:rtl w:val="0"/>
              </w:rPr>
              <w:t xml:space="preserve">Takes the first 80% for training and latest 20% for testing.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7">
            <w:pPr>
              <w:rPr/>
            </w:pPr>
            <w:r w:rsidDel="00000000" w:rsidR="00000000" w:rsidRPr="00000000">
              <w:rPr>
                <w:b w:val="0"/>
                <w:bCs w:val="0"/>
                <w:sz w:val="15"/>
                <w:szCs w:val="15"/>
                <w:rtl w:val="0"/>
              </w:rPr>
              <w:t xml:space="preserve">evaluate</w:t>
            </w:r>
            <w:r w:rsidDel="00000000" w:rsidR="00000000" w:rsidRPr="00000000">
              <w:rPr>
                <w:rtl w:val="0"/>
              </w:rPr>
            </w:r>
          </w:p>
        </w:tc>
        <w:tc>
          <w:tcPr>
            <w:vAlign w:val="center"/>
          </w:tcPr>
          <w:p w:rsidR="00000000" w:rsidDel="00000000" w:rsidP="00000000" w:rsidRDefault="00000000" w:rsidRPr="00000000" w14:paraId="00000408">
            <w:pPr>
              <w:rPr/>
            </w:pPr>
            <w:r w:rsidDel="00000000" w:rsidR="00000000" w:rsidRPr="00000000">
              <w:rPr>
                <w:b w:val="0"/>
                <w:bCs w:val="0"/>
                <w:sz w:val="15"/>
                <w:szCs w:val="15"/>
                <w:rtl w:val="0"/>
              </w:rPr>
              <w:t xml:space="preserve">Calculates MAE, MSE, RMSE and R².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9">
            <w:pPr>
              <w:rPr/>
            </w:pPr>
            <w:r w:rsidDel="00000000" w:rsidR="00000000" w:rsidRPr="00000000">
              <w:rPr>
                <w:b w:val="0"/>
                <w:bCs w:val="0"/>
                <w:sz w:val="15"/>
                <w:szCs w:val="15"/>
                <w:rtl w:val="0"/>
              </w:rPr>
              <w:t xml:space="preserve">train_and_compare</w:t>
            </w:r>
            <w:r w:rsidDel="00000000" w:rsidR="00000000" w:rsidRPr="00000000">
              <w:rPr>
                <w:rtl w:val="0"/>
              </w:rPr>
            </w:r>
          </w:p>
        </w:tc>
        <w:tc>
          <w:tcPr>
            <w:vAlign w:val="center"/>
          </w:tcPr>
          <w:p w:rsidR="00000000" w:rsidDel="00000000" w:rsidP="00000000" w:rsidRDefault="00000000" w:rsidRPr="00000000" w14:paraId="0000040A">
            <w:pPr>
              <w:rPr/>
            </w:pPr>
            <w:r w:rsidDel="00000000" w:rsidR="00000000" w:rsidRPr="00000000">
              <w:rPr>
                <w:b w:val="0"/>
                <w:bCs w:val="0"/>
                <w:sz w:val="15"/>
                <w:szCs w:val="15"/>
                <w:rtl w:val="0"/>
              </w:rPr>
              <w:t xml:space="preserve">Fits Linear/RF, then degree-2/4 trend experiments, and returns results plus predictions.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B">
            <w:pPr>
              <w:rPr/>
            </w:pPr>
            <w:r w:rsidDel="00000000" w:rsidR="00000000" w:rsidRPr="00000000">
              <w:rPr>
                <w:b w:val="0"/>
                <w:bCs w:val="0"/>
                <w:sz w:val="15"/>
                <w:szCs w:val="15"/>
                <w:rtl w:val="0"/>
              </w:rPr>
              <w:t xml:space="preserve">time_series_cv</w:t>
            </w:r>
            <w:r w:rsidDel="00000000" w:rsidR="00000000" w:rsidRPr="00000000">
              <w:rPr>
                <w:rtl w:val="0"/>
              </w:rPr>
            </w:r>
          </w:p>
        </w:tc>
        <w:tc>
          <w:tcPr>
            <w:vAlign w:val="center"/>
          </w:tcPr>
          <w:p w:rsidR="00000000" w:rsidDel="00000000" w:rsidP="00000000" w:rsidRDefault="00000000" w:rsidRPr="00000000" w14:paraId="0000040C">
            <w:pPr>
              <w:rPr/>
            </w:pPr>
            <w:r w:rsidDel="00000000" w:rsidR="00000000" w:rsidRPr="00000000">
              <w:rPr>
                <w:b w:val="0"/>
                <w:bCs w:val="0"/>
                <w:sz w:val="15"/>
                <w:szCs w:val="15"/>
                <w:rtl w:val="0"/>
              </w:rPr>
              <w:t xml:space="preserve">Runs five sequential folds for Linear and Random Forest.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D">
            <w:pPr>
              <w:rPr/>
            </w:pPr>
            <w:r w:rsidDel="00000000" w:rsidR="00000000" w:rsidRPr="00000000">
              <w:rPr>
                <w:b w:val="0"/>
                <w:bCs w:val="0"/>
                <w:sz w:val="15"/>
                <w:szCs w:val="15"/>
                <w:rtl w:val="0"/>
              </w:rPr>
              <w:t xml:space="preserve">random_forest_feature_importance</w:t>
            </w:r>
            <w:r w:rsidDel="00000000" w:rsidR="00000000" w:rsidRPr="00000000">
              <w:rPr>
                <w:rtl w:val="0"/>
              </w:rPr>
            </w:r>
          </w:p>
        </w:tc>
        <w:tc>
          <w:tcPr>
            <w:vAlign w:val="center"/>
          </w:tcPr>
          <w:p w:rsidR="00000000" w:rsidDel="00000000" w:rsidP="00000000" w:rsidRDefault="00000000" w:rsidRPr="00000000" w14:paraId="0000040E">
            <w:pPr>
              <w:rPr/>
            </w:pPr>
            <w:r w:rsidDel="00000000" w:rsidR="00000000" w:rsidRPr="00000000">
              <w:rPr>
                <w:b w:val="0"/>
                <w:bCs w:val="0"/>
                <w:sz w:val="15"/>
                <w:szCs w:val="15"/>
                <w:rtl w:val="0"/>
              </w:rPr>
              <w:t xml:space="preserve">Extracts and sorts feature_importances_.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0F">
            <w:pPr>
              <w:rPr/>
            </w:pPr>
            <w:r w:rsidDel="00000000" w:rsidR="00000000" w:rsidRPr="00000000">
              <w:rPr>
                <w:b w:val="0"/>
                <w:bCs w:val="0"/>
                <w:sz w:val="15"/>
                <w:szCs w:val="15"/>
                <w:rtl w:val="0"/>
              </w:rPr>
              <w:t xml:space="preserve">fit_final_models</w:t>
            </w:r>
            <w:r w:rsidDel="00000000" w:rsidR="00000000" w:rsidRPr="00000000">
              <w:rPr>
                <w:rtl w:val="0"/>
              </w:rPr>
            </w:r>
          </w:p>
        </w:tc>
        <w:tc>
          <w:tcPr>
            <w:vAlign w:val="center"/>
          </w:tcPr>
          <w:p w:rsidR="00000000" w:rsidDel="00000000" w:rsidP="00000000" w:rsidRDefault="00000000" w:rsidRPr="00000000" w14:paraId="00000410">
            <w:pPr>
              <w:rPr/>
            </w:pPr>
            <w:r w:rsidDel="00000000" w:rsidR="00000000" w:rsidRPr="00000000">
              <w:rPr>
                <w:b w:val="0"/>
                <w:bCs w:val="0"/>
                <w:sz w:val="15"/>
                <w:szCs w:val="15"/>
                <w:rtl w:val="0"/>
              </w:rPr>
              <w:t xml:space="preserve">Fits Linear and Random Forest on all modeling rows for forecasting.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11">
            <w:pPr>
              <w:rPr/>
            </w:pPr>
            <w:r w:rsidDel="00000000" w:rsidR="00000000" w:rsidRPr="00000000">
              <w:rPr>
                <w:b w:val="0"/>
                <w:bCs w:val="0"/>
                <w:sz w:val="15"/>
                <w:szCs w:val="15"/>
                <w:rtl w:val="0"/>
              </w:rPr>
              <w:t xml:space="preserve">recursive_forecast</w:t>
            </w:r>
            <w:r w:rsidDel="00000000" w:rsidR="00000000" w:rsidRPr="00000000">
              <w:rPr>
                <w:rtl w:val="0"/>
              </w:rPr>
            </w:r>
          </w:p>
        </w:tc>
        <w:tc>
          <w:tcPr>
            <w:vAlign w:val="center"/>
          </w:tcPr>
          <w:p w:rsidR="00000000" w:rsidDel="00000000" w:rsidP="00000000" w:rsidRDefault="00000000" w:rsidRPr="00000000" w14:paraId="00000412">
            <w:pPr>
              <w:rPr/>
            </w:pPr>
            <w:r w:rsidDel="00000000" w:rsidR="00000000" w:rsidRPr="00000000">
              <w:rPr>
                <w:b w:val="0"/>
                <w:bCs w:val="0"/>
                <w:sz w:val="15"/>
                <w:szCs w:val="15"/>
                <w:rtl w:val="0"/>
              </w:rPr>
              <w:t xml:space="preserve">Predicts month-by-month and appends each prediction to history.</w:t>
            </w:r>
            <w:r w:rsidDel="00000000" w:rsidR="00000000" w:rsidRPr="00000000">
              <w:rPr>
                <w:rtl w:val="0"/>
              </w:rPr>
            </w:r>
          </w:p>
        </w:tc>
      </w:tr>
    </w:tbl>
    <w:p w:rsidR="00000000" w:rsidDel="00000000" w:rsidP="00000000" w:rsidRDefault="00000000" w:rsidRPr="00000000" w14:paraId="00000413">
      <w:pPr>
        <w:rPr/>
      </w:pPr>
      <w:r w:rsidDel="00000000" w:rsidR="00000000" w:rsidRPr="00000000">
        <w:br w:type="page"/>
      </w:r>
      <w:r w:rsidDel="00000000" w:rsidR="00000000" w:rsidRPr="00000000">
        <w:rPr>
          <w:rtl w:val="0"/>
        </w:rPr>
      </w:r>
    </w:p>
    <w:p w:rsidR="00000000" w:rsidDel="00000000" w:rsidP="00000000" w:rsidRDefault="00000000" w:rsidRPr="00000000" w14:paraId="00000414">
      <w:pPr>
        <w:pStyle w:val="Heading2"/>
        <w:rPr/>
      </w:pPr>
      <w:r w:rsidDel="00000000" w:rsidR="00000000" w:rsidRPr="00000000">
        <w:rPr>
          <w:rtl w:val="0"/>
        </w:rPr>
        <w:t xml:space="preserve">16.5 analysis.py — exact logic</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b w:val="1"/>
          <w:bCs w:val="1"/>
          <w:rtl w:val="0"/>
        </w:rPr>
        <w:t xml:space="preserve">Exact supplied analysis.py source</w:t>
      </w:r>
      <w:r w:rsidDel="00000000" w:rsidR="00000000" w:rsidRPr="00000000">
        <w:rPr>
          <w:rtl w:val="0"/>
        </w:rPr>
      </w:r>
    </w:p>
    <w:p w:rsidR="00000000" w:rsidDel="00000000" w:rsidP="00000000" w:rsidRDefault="00000000" w:rsidRPr="00000000" w14:paraId="00000417">
      <w:pPr>
        <w:spacing w:after="80" w:lineRule="auto"/>
        <w:rPr/>
      </w:pPr>
      <w:r w:rsidDel="00000000" w:rsidR="00000000" w:rsidRPr="00000000">
        <w:rPr>
          <w:rFonts w:ascii="Courier New" w:cs="Courier New" w:eastAsia="Courier New" w:hAnsi="Courier New"/>
          <w:sz w:val="15"/>
          <w:szCs w:val="15"/>
          <w:rtl w:val="0"/>
        </w:rPr>
        <w:t xml:space="preserve">   1  import os</w:t>
        <w:br w:type="textWrapping"/>
        <w:t xml:space="preserve">   2  import pandas as pd</w:t>
        <w:br w:type="textWrapping"/>
        <w:t xml:space="preserve">   3  import matplotlib.pyplot as plt</w:t>
        <w:br w:type="textWrapping"/>
        <w:t xml:space="preserve">   4  from sklearn.cluster import KMeans</w:t>
        <w:br w:type="textWrapping"/>
        <w:t xml:space="preserve">   5  from sklearn.preprocessing import StandardScaler</w:t>
        <w:br w:type="textWrapping"/>
        <w:t xml:space="preserve">   6  from sklearn.decomposition import PCA</w:t>
        <w:br w:type="textWrapping"/>
        <w:t xml:space="preserve">   7  </w:t>
        <w:br w:type="textWrapping"/>
        <w:t xml:space="preserve">   8  from data_utils import load_raw_data, prepare_total_series, data_quality_report, make_model_data</w:t>
        <w:br w:type="textWrapping"/>
        <w:t xml:space="preserve">   9  from models import train_and_compare, time_series_cv</w:t>
        <w:br w:type="textWrapping"/>
        <w:t xml:space="preserve">  10  </w:t>
        <w:br w:type="textWrapping"/>
        <w:t xml:space="preserve">  11  BASE_DIR = os.path.dirname(os.path.abspath(__file__))</w:t>
        <w:br w:type="textWrapping"/>
        <w:t xml:space="preserve">  12  CSV_PATH = os.path.join(BASE_DIR, "data", "International_Visit_Or_Arrivals_By_Place_Of_Residence_Monthly.csv")</w:t>
        <w:br w:type="textWrapping"/>
        <w:t xml:space="preserve">  13  </w:t>
        <w:br w:type="textWrapping"/>
        <w:t xml:space="preserve">  14  def main():</w:t>
        <w:br w:type="textWrapping"/>
        <w:t xml:space="preserve">  15      raw = load_raw_data(CSV_PATH)</w:t>
        <w:br w:type="textWrapping"/>
        <w:t xml:space="preserve">  16      series = prepare_total_series(raw)</w:t>
        <w:br w:type="textWrapping"/>
        <w:t xml:space="preserve">  17      quality = data_quality_report(raw, series)</w:t>
        <w:br w:type="textWrapping"/>
        <w:t xml:space="preserve">  18  </w:t>
        <w:br w:type="textWrapping"/>
        <w:t xml:space="preserve">  19      print("DATA QUALITY REPORT")</w:t>
        <w:br w:type="textWrapping"/>
        <w:t xml:space="preserve">  20      for k, v in quality.items():</w:t>
        <w:br w:type="textWrapping"/>
        <w:t xml:space="preserve">  21          print(f"{k}: {v}")</w:t>
        <w:br w:type="textWrapping"/>
        <w:t xml:space="preserve">  22  </w:t>
        <w:br w:type="textWrapping"/>
        <w:t xml:space="preserve">  23      featured, _ = make_model_data(series)</w:t>
        <w:br w:type="textWrapping"/>
        <w:t xml:space="preserve">  24      results, _, actual_vs_pred, train_df, test_df = train_and_compare(featured)</w:t>
        <w:br w:type="textWrapping"/>
        <w:t xml:space="preserve">  25      print("\nMODEL COMPARISON")</w:t>
        <w:br w:type="textWrapping"/>
        <w:t xml:space="preserve">  26      print(results.round(2).to_string(index=False))</w:t>
        <w:br w:type="textWrapping"/>
        <w:t xml:space="preserve">  27  </w:t>
        <w:br w:type="textWrapping"/>
        <w:t xml:space="preserve">  28      cv = time_series_cv(featured)</w:t>
        <w:br w:type="textWrapping"/>
        <w:t xml:space="preserve">  29      print("\nTIME-SERIES CROSS-VALIDATION")</w:t>
        <w:br w:type="textWrapping"/>
        <w:t xml:space="preserve">  30      print(cv.round(2).to_string(index=False))</w:t>
        <w:br w:type="textWrapping"/>
        <w:t xml:space="preserve">  31  </w:t>
        <w:br w:type="textWrapping"/>
        <w:t xml:space="preserve">  32      print("\nTEST SET PREDICTIONS")</w:t>
        <w:br w:type="textWrapping"/>
        <w:t xml:space="preserve">  33      print(actual_vs_pred.tail(10).round(2).to_string(index=False))</w:t>
        <w:br w:type="textWrapping"/>
        <w:t xml:space="preserve">  34  </w:t>
        <w:br w:type="textWrapping"/>
        <w:t xml:space="preserve">  35      print("\nData saved/available through:", series["Date"].max().strftime("%Y-%m"))</w:t>
        <w:br w:type="textWrapping"/>
        <w:t xml:space="preserve">  36  </w:t>
        <w:br w:type="textWrapping"/>
        <w:t xml:space="preserve">  37  if __name__ == "__main__":</w:t>
        <w:br w:type="textWrapping"/>
        <w:t xml:space="preserve">  38      main()</w:t>
        <w:br w:type="textWrapping"/>
      </w:r>
      <w:r w:rsidDel="00000000" w:rsidR="00000000" w:rsidRPr="00000000">
        <w:rPr>
          <w:rtl w:val="0"/>
        </w:rPr>
      </w:r>
    </w:p>
    <w:p w:rsidR="00000000" w:rsidDel="00000000" w:rsidP="00000000" w:rsidRDefault="00000000" w:rsidRPr="00000000" w14:paraId="00000418">
      <w:pPr>
        <w:pStyle w:val="Heading2"/>
        <w:rPr/>
      </w:pPr>
      <w:r w:rsidDel="00000000" w:rsidR="00000000" w:rsidRPr="00000000">
        <w:rPr>
          <w:rtl w:val="0"/>
        </w:rPr>
        <w:t xml:space="preserve">16.6 analysis.py explanation</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Imports the data utilities and model functions.</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Builds CSV_PATH relative to the script location.</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Loads raw data and prepares the total series.</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Prints the quality report.</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Creates modeling features.</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Runs model comparison and prints rounded results.</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Runs five-fold time-series cross-validation and prints results.</w:t>
      </w:r>
    </w:p>
    <w:p w:rsidR="00000000" w:rsidDel="00000000" w:rsidP="00000000" w:rsidRDefault="00000000" w:rsidRPr="00000000" w14:paraId="00000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Prints the last ten test-set prediction rows.</w:t>
      </w:r>
    </w:p>
    <w:p w:rsidR="00000000" w:rsidDel="00000000" w:rsidP="00000000" w:rsidRDefault="00000000" w:rsidRPr="00000000" w14:paraId="000004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Prints the latest available source date.</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tbl>
      <w:tblPr>
        <w:tblStyle w:val="Table26"/>
        <w:tblW w:w="989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3"/>
        <w:tblGridChange w:id="0">
          <w:tblGrid>
            <w:gridCol w:w="9893"/>
          </w:tblGrid>
        </w:tblGridChange>
      </w:tblGrid>
      <w:tr>
        <w:trPr>
          <w:cantSplit w:val="0"/>
          <w:tblHeader w:val="0"/>
        </w:trPr>
        <w:tc>
          <w:tcPr>
            <w:shd w:fill="eef5fb" w:val="clear"/>
          </w:tcPr>
          <w:p w:rsidR="00000000" w:rsidDel="00000000" w:rsidP="00000000" w:rsidRDefault="00000000" w:rsidRPr="00000000" w14:paraId="00000424">
            <w:pPr>
              <w:rPr/>
            </w:pPr>
            <w:r w:rsidDel="00000000" w:rsidR="00000000" w:rsidRPr="00000000">
              <w:rPr>
                <w:b w:val="1"/>
                <w:bCs w:val="1"/>
                <w:sz w:val="20"/>
                <w:szCs w:val="20"/>
                <w:rtl w:val="0"/>
              </w:rPr>
              <w:t xml:space="preserve">Code-quality note</w:t>
              <w:br w:type="textWrapping"/>
            </w:r>
            <w:r w:rsidDel="00000000" w:rsidR="00000000" w:rsidRPr="00000000">
              <w:rPr>
                <w:sz w:val="18"/>
                <w:szCs w:val="18"/>
                <w:rtl w:val="0"/>
              </w:rPr>
              <w:t xml:space="preserve">analysis.py imports KMeans, StandardScaler, PCA and matplotlib, but the current main() does not use them. They are not part of the implemented forecasting pipeline. The project should not claim that clustering or PCA is used unless those imports are later activated in code.</w:t>
            </w:r>
            <w:r w:rsidDel="00000000" w:rsidR="00000000" w:rsidRPr="00000000">
              <w:rPr>
                <w:rtl w:val="0"/>
              </w:rPr>
            </w:r>
          </w:p>
        </w:tc>
      </w:tr>
    </w:tbl>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pStyle w:val="Heading2"/>
        <w:rPr/>
      </w:pPr>
      <w:r w:rsidDel="00000000" w:rsidR="00000000" w:rsidRPr="00000000">
        <w:rPr>
          <w:rtl w:val="0"/>
        </w:rPr>
        <w:t xml:space="preserve">16.7 app.py — complete source listing</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The supplied app.py contains 819 source lines. The complete source is preserved below in compact chunks. The large CSS/HTML formatting sections are application presentation code; the functional ML logic is described in the preceding sections.</w:t>
      </w:r>
    </w:p>
    <w:p w:rsidR="00000000" w:rsidDel="00000000" w:rsidP="00000000" w:rsidRDefault="00000000" w:rsidRPr="00000000" w14:paraId="00000429">
      <w:pPr>
        <w:rPr/>
      </w:pPr>
      <w:r w:rsidDel="00000000" w:rsidR="00000000" w:rsidRPr="00000000">
        <w:rPr>
          <w:b w:val="1"/>
          <w:bCs w:val="1"/>
          <w:rtl w:val="0"/>
        </w:rPr>
        <w:t xml:space="preserve">Exact supplied app.py — source lines 1–120</w:t>
      </w:r>
      <w:r w:rsidDel="00000000" w:rsidR="00000000" w:rsidRPr="00000000">
        <w:rPr>
          <w:rtl w:val="0"/>
        </w:rPr>
      </w:r>
    </w:p>
    <w:p w:rsidR="00000000" w:rsidDel="00000000" w:rsidP="00000000" w:rsidRDefault="00000000" w:rsidRPr="00000000" w14:paraId="0000042A">
      <w:pPr>
        <w:spacing w:after="80" w:lineRule="auto"/>
        <w:rPr/>
      </w:pPr>
      <w:r w:rsidDel="00000000" w:rsidR="00000000" w:rsidRPr="00000000">
        <w:rPr>
          <w:rFonts w:ascii="Courier New" w:cs="Courier New" w:eastAsia="Courier New" w:hAnsi="Courier New"/>
          <w:sz w:val="12"/>
          <w:szCs w:val="12"/>
          <w:rtl w:val="0"/>
        </w:rPr>
        <w:t xml:space="preserve">   1  import os</w:t>
        <w:br w:type="textWrapping"/>
        <w:t xml:space="preserve">   2  import sys</w:t>
        <w:br w:type="textWrapping"/>
        <w:t xml:space="preserve">   3  import pandas as pd</w:t>
        <w:br w:type="textWrapping"/>
        <w:t xml:space="preserve">   4  import numpy as np</w:t>
        <w:br w:type="textWrapping"/>
        <w:t xml:space="preserve">   5  import streamlit as st</w:t>
        <w:br w:type="textWrapping"/>
        <w:t xml:space="preserve">   6  import plotly.express as px</w:t>
        <w:br w:type="textWrapping"/>
        <w:t xml:space="preserve">   7  </w:t>
        <w:br w:type="textWrapping"/>
        <w:t xml:space="preserve">   8  # Make local modules importable when Streamlit runs from the project root.</w:t>
        <w:br w:type="textWrapping"/>
        <w:t xml:space="preserve">   9  sys.path.append(os.path.dirname(os.path.abspath(__file__)))</w:t>
        <w:br w:type="textWrapping"/>
        <w:t xml:space="preserve">  10  </w:t>
        <w:br w:type="textWrapping"/>
        <w:t xml:space="preserve">  11  from data_utils import load_raw_data, prepare_total_series, data_quality_report, make_model_data</w:t>
        <w:br w:type="textWrapping"/>
        <w:t xml:space="preserve">  12  from models import train_and_compare, time_series_cv, fit_final_models, recursive_forecast, random_forest_feature_importance</w:t>
        <w:br w:type="textWrapping"/>
        <w:t xml:space="preserve">  13  </w:t>
        <w:br w:type="textWrapping"/>
        <w:t xml:space="preserve">  14  st.set_page_config(</w:t>
        <w:br w:type="textWrapping"/>
        <w:t xml:space="preserve">  15      page_title="Singapore Tourist Demand Forecasting",</w:t>
        <w:br w:type="textWrapping"/>
        <w:t xml:space="preserve">  16      layout="wide"</w:t>
        <w:br w:type="textWrapping"/>
        <w:t xml:space="preserve">  17  )</w:t>
        <w:br w:type="textWrapping"/>
        <w:t xml:space="preserve">  18  </w:t>
        <w:br w:type="textWrapping"/>
        <w:t xml:space="preserve">  19  BASE_DIR = os.path.dirname(os.path.abspath(__file__))</w:t>
        <w:br w:type="textWrapping"/>
        <w:t xml:space="preserve">  20  CSV_PATH = os.path.join(</w:t>
        <w:br w:type="textWrapping"/>
        <w:t xml:space="preserve">  21      BASE_DIR, "data",</w:t>
        <w:br w:type="textWrapping"/>
        <w:t xml:space="preserve">  22      "International_Visit_Or_Arrivals_By_Place_Of_Residence_Monthly.csv"</w:t>
        <w:br w:type="textWrapping"/>
        <w:t xml:space="preserve">  23  )</w:t>
        <w:br w:type="textWrapping"/>
        <w:t xml:space="preserve">  24  </w:t>
        <w:br w:type="textWrapping"/>
        <w:t xml:space="preserve">  25  @st.cache_data</w:t>
        <w:br w:type="textWrapping"/>
        <w:t xml:space="preserve">  26  def load_project_data():</w:t>
        <w:br w:type="textWrapping"/>
        <w:t xml:space="preserve">  27      raw = load_raw_data(CSV_PATH)</w:t>
        <w:br w:type="textWrapping"/>
        <w:t xml:space="preserve">  28      series = prepare_total_series(raw)</w:t>
        <w:br w:type="textWrapping"/>
        <w:t xml:space="preserve">  29      quality = data_quality_report(raw, series)</w:t>
        <w:br w:type="textWrapping"/>
        <w:t xml:space="preserve">  30      featured, _ = make_model_data(series)</w:t>
        <w:br w:type="textWrapping"/>
        <w:t xml:space="preserve">  31      return raw, series, featured, quality</w:t>
        <w:br w:type="textWrapping"/>
        <w:t xml:space="preserve">  32  </w:t>
        <w:br w:type="textWrapping"/>
        <w:t xml:space="preserve">  33  @st.cache_resource</w:t>
        <w:br w:type="textWrapping"/>
        <w:t xml:space="preserve">  34  def train_project_models(featured):</w:t>
        <w:br w:type="textWrapping"/>
        <w:t xml:space="preserve">  35      results, _, actual_vs_pred, train_df, test_df = train_and_compare(featured)</w:t>
        <w:br w:type="textWrapping"/>
        <w:t xml:space="preserve">  36      final_models = fit_final_models(featured)</w:t>
        <w:br w:type="textWrapping"/>
        <w:t xml:space="preserve">  37      cv = time_series_cv(featured)</w:t>
        <w:br w:type="textWrapping"/>
        <w:t xml:space="preserve">  38      return results, actual_vs_pred, train_df, test_df, final_models, cv</w:t>
        <w:br w:type="textWrapping"/>
        <w:t xml:space="preserve">  39  </w:t>
        <w:br w:type="textWrapping"/>
        <w:t xml:space="preserve">  40  def format_indian_number(value):</w:t>
        <w:br w:type="textWrapping"/>
        <w:t xml:space="preserve">  41      number = int(round(float(value)))</w:t>
        <w:br w:type="textWrapping"/>
        <w:t xml:space="preserve">  42      sign = "-" if number &lt; 0 else ""</w:t>
        <w:br w:type="textWrapping"/>
        <w:t xml:space="preserve">  43      digits = str(abs(number))</w:t>
        <w:br w:type="textWrapping"/>
        <w:t xml:space="preserve">  44      if len(digits) &lt;= 3:</w:t>
        <w:br w:type="textWrapping"/>
        <w:t xml:space="preserve">  45          return sign + digits</w:t>
        <w:br w:type="textWrapping"/>
        <w:t xml:space="preserve">  46      trailing = digits[-3:]</w:t>
        <w:br w:type="textWrapping"/>
        <w:t xml:space="preserve">  47      leading = digits[:-3]</w:t>
        <w:br w:type="textWrapping"/>
        <w:t xml:space="preserve">  48      groups = []</w:t>
        <w:br w:type="textWrapping"/>
        <w:t xml:space="preserve">  49      while leading:</w:t>
        <w:br w:type="textWrapping"/>
        <w:t xml:space="preserve">  50          groups.append(leading[-2:])</w:t>
        <w:br w:type="textWrapping"/>
        <w:t xml:space="preserve">  51          leading = leading[:-2]</w:t>
        <w:br w:type="textWrapping"/>
        <w:t xml:space="preserve">  52      return sign + ",".join([*reversed(groups), trailing])</w:t>
        <w:br w:type="textWrapping"/>
        <w:t xml:space="preserve">  53  </w:t>
        <w:br w:type="textWrapping"/>
        <w:t xml:space="preserve">  54  def number_to_indian_words(value):</w:t>
        <w:br w:type="textWrapping"/>
        <w:t xml:space="preserve">  55      ones = [</w:t>
        <w:br w:type="textWrapping"/>
        <w:t xml:space="preserve">  56          "Zero", "One", "Two", "Three", "Four", "Five", "Six", "Seven", "Eight", "Nine",</w:t>
        <w:br w:type="textWrapping"/>
        <w:t xml:space="preserve">  57          "Ten", "Eleven", "Twelve", "Thirteen", "Fourteen", "Fifteen", "Sixteen",</w:t>
        <w:br w:type="textWrapping"/>
        <w:t xml:space="preserve">  58          "Seventeen", "Eighteen", "Nineteen",</w:t>
        <w:br w:type="textWrapping"/>
        <w:t xml:space="preserve">  59      ]</w:t>
        <w:br w:type="textWrapping"/>
        <w:t xml:space="preserve">  60      tens = ["", "", "Twenty", "Thirty", "Forty", "Fifty", "Sixty", "Seventy", "Eighty", "Ninety"]</w:t>
        <w:br w:type="textWrapping"/>
        <w:t xml:space="preserve">  61  </w:t>
        <w:br w:type="textWrapping"/>
        <w:t xml:space="preserve">  62      def under_thousand(number):</w:t>
        <w:br w:type="textWrapping"/>
        <w:t xml:space="preserve">  63          parts = []</w:t>
        <w:br w:type="textWrapping"/>
        <w:t xml:space="preserve">  64          hundreds, remainder = divmod(number, 100)</w:t>
        <w:br w:type="textWrapping"/>
        <w:t xml:space="preserve">  65          if hundreds:</w:t>
        <w:br w:type="textWrapping"/>
        <w:t xml:space="preserve">  66              parts.extend([ones[hundreds], "Hundred"])</w:t>
        <w:br w:type="textWrapping"/>
        <w:t xml:space="preserve">  67          if remainder &gt;= 20:</w:t>
        <w:br w:type="textWrapping"/>
        <w:t xml:space="preserve">  68              parts.append(tens[remainder // 10])</w:t>
        <w:br w:type="textWrapping"/>
        <w:t xml:space="preserve">  69              if remainder % 10:</w:t>
        <w:br w:type="textWrapping"/>
        <w:t xml:space="preserve">  70                  parts.append(ones[remainder % 10])</w:t>
        <w:br w:type="textWrapping"/>
        <w:t xml:space="preserve">  71          elif remainder:</w:t>
        <w:br w:type="textWrapping"/>
        <w:t xml:space="preserve">  72              parts.append(ones[remainder])</w:t>
        <w:br w:type="textWrapping"/>
        <w:t xml:space="preserve">  73          return " ".join(parts)</w:t>
        <w:br w:type="textWrapping"/>
        <w:t xml:space="preserve">  74  </w:t>
        <w:br w:type="textWrapping"/>
        <w:t xml:space="preserve">  75      def convert(number):</w:t>
        <w:br w:type="textWrapping"/>
        <w:t xml:space="preserve">  76          for divisor, scale in [(10_000_000, "Crore"), (100_000, "Lakh"), (1_000, "Thousand")]:</w:t>
        <w:br w:type="textWrapping"/>
        <w:t xml:space="preserve">  77              if number &gt;= divisor:</w:t>
        <w:br w:type="textWrapping"/>
        <w:t xml:space="preserve">  78                  quotient, remainder = divmod(number, divisor)</w:t>
        <w:br w:type="textWrapping"/>
        <w:t xml:space="preserve">  79                  return f"{convert(quotient)} {scale}" + (f" {convert(remainder)}" if remainder else "")</w:t>
        <w:br w:type="textWrapping"/>
        <w:t xml:space="preserve">  80          return under_thousand(number)</w:t>
        <w:br w:type="textWrapping"/>
        <w:t xml:space="preserve">  81  </w:t>
        <w:br w:type="textWrapping"/>
        <w:t xml:space="preserve">  82      number = int(round(float(value)))</w:t>
        <w:br w:type="textWrapping"/>
        <w:t xml:space="preserve">  83      if number == 0:</w:t>
        <w:br w:type="textWrapping"/>
        <w:t xml:space="preserve">  84          return "Zero"</w:t>
        <w:br w:type="textWrapping"/>
        <w:t xml:space="preserve">  85      return ("Minus " if number &lt; 0 else "") + convert(abs(number))</w:t>
        <w:br w:type="textWrapping"/>
        <w:t xml:space="preserve">  86  </w:t>
        <w:br w:type="textWrapping"/>
        <w:t xml:space="preserve">  87  raw, series, featured, quality = load_project_data()</w:t>
        <w:br w:type="textWrapping"/>
        <w:t xml:space="preserve">  88  results, actual_vs_pred, train_df, test_df, final_models, cv = train_project_models(featured)</w:t>
        <w:br w:type="textWrapping"/>
        <w:t xml:space="preserve">  89  </w:t>
        <w:br w:type="textWrapping"/>
        <w:t xml:space="preserve">  90  st.sidebar.title("Navigation")</w:t>
        <w:br w:type="textWrapping"/>
        <w:t xml:space="preserve">  91  page_options = ["Home", "EDA", "Model Comparison", "Forecast"]</w:t>
        <w:br w:type="textWrapping"/>
        <w:t xml:space="preserve">  92  page = st.sidebar.radio(</w:t>
        <w:br w:type="textWrapping"/>
        <w:t xml:space="preserve">  93      "Go to",</w:t>
        <w:br w:type="textWrapping"/>
        <w:t xml:space="preserve">  94      page_options,</w:t>
        <w:br w:type="textWrapping"/>
        <w:t xml:space="preserve">  95      key="page_selection"</w:t>
        <w:br w:type="textWrapping"/>
        <w:t xml:space="preserve">  96  )</w:t>
        <w:br w:type="textWrapping"/>
        <w:t xml:space="preserve">  97  </w:t>
        <w:br w:type="textWrapping"/>
        <w:t xml:space="preserve">  98  def navigate_to(page_name):</w:t>
        <w:br w:type="textWrapping"/>
        <w:t xml:space="preserve">  99      st.session_state["page_selection"] = page_name</w:t>
        <w:br w:type="textWrapping"/>
        <w:t xml:space="preserve"> 100  </w:t>
        <w:br w:type="textWrapping"/>
        <w:t xml:space="preserve"> 101  st.sidebar.markdown("---")</w:t>
        <w:br w:type="textWrapping"/>
        <w:t xml:space="preserve"> 102  </w:t>
        <w:br w:type="textWrapping"/>
        <w:t xml:space="preserve"> 103  if page == "Home":</w:t>
        <w:br w:type="textWrapping"/>
        <w:t xml:space="preserve"> 104      st.markdown(</w:t>
        <w:br w:type="textWrapping"/>
        <w:t xml:space="preserve"> 105          """</w:t>
        <w:br w:type="textWrapping"/>
        <w:t xml:space="preserve"> 106          &lt;style&gt;</w:t>
        <w:br w:type="textWrapping"/>
        <w:t xml:space="preserve"> 107          .home-hero {</w:t>
        <w:br w:type="textWrapping"/>
        <w:t xml:space="preserve"> 108              text-align: center;</w:t>
        <w:br w:type="textWrapping"/>
        <w:t xml:space="preserve"> 109              padding: 0.75rem 0 3rem;</w:t>
        <w:br w:type="textWrapping"/>
        <w:t xml:space="preserve"> 110          }</w:t>
        <w:br w:type="textWrapping"/>
        <w:t xml:space="preserve"> 111          .home-hero h1 {</w:t>
        <w:br w:type="textWrapping"/>
        <w:t xml:space="preserve"> 112              font-size: 2.75rem;</w:t>
        <w:br w:type="textWrapping"/>
        <w:t xml:space="preserve"> 113              line-height: 1.15;</w:t>
        <w:br w:type="textWrapping"/>
        <w:t xml:space="preserve"> 114              margin: 0 0 0.65rem;</w:t>
        <w:br w:type="textWrapping"/>
        <w:t xml:space="preserve"> 115          }</w:t>
        <w:br w:type="textWrapping"/>
        <w:t xml:space="preserve"> 116          .home-hero h2 {</w:t>
        <w:br w:type="textWrapping"/>
        <w:t xml:space="preserve"> 117              font-size: 1.5rem;</w:t>
        <w:br w:type="textWrapping"/>
        <w:t xml:space="preserve"> 118              line-height: 1.3;</w:t>
        <w:br w:type="textWrapping"/>
        <w:t xml:space="preserve"> 119              margin: 0 0 0.65rem;</w:t>
        <w:br w:type="textWrapping"/>
        <w:t xml:space="preserve"> 120          }</w:t>
        <w:br w:type="textWrapping"/>
      </w:r>
      <w:r w:rsidDel="00000000" w:rsidR="00000000" w:rsidRPr="00000000">
        <w:rPr>
          <w:rtl w:val="0"/>
        </w:rPr>
      </w:r>
    </w:p>
    <w:p w:rsidR="00000000" w:rsidDel="00000000" w:rsidP="00000000" w:rsidRDefault="00000000" w:rsidRPr="00000000" w14:paraId="0000042B">
      <w:pPr>
        <w:rPr/>
      </w:pPr>
      <w:r w:rsidDel="00000000" w:rsidR="00000000" w:rsidRPr="00000000">
        <w:rPr>
          <w:b w:val="1"/>
          <w:bCs w:val="1"/>
          <w:rtl w:val="0"/>
        </w:rPr>
        <w:t xml:space="preserve">Exact supplied app.py — source lines 121–240</w:t>
      </w:r>
      <w:r w:rsidDel="00000000" w:rsidR="00000000" w:rsidRPr="00000000">
        <w:rPr>
          <w:rtl w:val="0"/>
        </w:rPr>
      </w:r>
    </w:p>
    <w:p w:rsidR="00000000" w:rsidDel="00000000" w:rsidP="00000000" w:rsidRDefault="00000000" w:rsidRPr="00000000" w14:paraId="0000042C">
      <w:pPr>
        <w:spacing w:after="80" w:lineRule="auto"/>
        <w:rPr/>
      </w:pPr>
      <w:sdt>
        <w:sdtPr>
          <w:id w:val="-955666893"/>
          <w:tag w:val="goog_rdk_0"/>
        </w:sdtPr>
        <w:sdtContent>
          <w:r w:rsidDel="00000000" w:rsidR="00000000" w:rsidRPr="00000000">
            <w:rPr>
              <w:rFonts w:ascii="Fira Mono" w:cs="Fira Mono" w:eastAsia="Fira Mono" w:hAnsi="Fira Mono"/>
              <w:sz w:val="12"/>
              <w:szCs w:val="12"/>
              <w:rtl w:val="0"/>
            </w:rPr>
            <w:t xml:space="preserve">   1          .home-hero p {</w:t>
            <w:br w:type="textWrapping"/>
            <w:t xml:space="preserve">   2              font-size: 1.05rem;</w:t>
            <w:br w:type="textWrapping"/>
            <w:t xml:space="preserve">   3              font-weight: 600;</w:t>
            <w:br w:type="textWrapping"/>
            <w:t xml:space="preserve">   4              margin: 0;</w:t>
            <w:br w:type="textWrapping"/>
            <w:t xml:space="preserve">   5          }</w:t>
            <w:br w:type="textWrapping"/>
            <w:t xml:space="preserve">   6          &lt;/style&gt;</w:t>
            <w:br w:type="textWrapping"/>
            <w:t xml:space="preserve">   7          &lt;div class="home-hero"&gt;</w:t>
            <w:br w:type="textWrapping"/>
            <w:t xml:space="preserve">   8              &lt;h1&gt;Tourist Demand Forecasting&lt;/h1&gt;</w:t>
            <w:br w:type="textWrapping"/>
            <w:t xml:space="preserve">   9              &lt;h2&gt;Singapore International Visitor Arrivals&lt;/h2&gt;</w:t>
            <w:br w:type="textWrapping"/>
            <w:t xml:space="preserve">  10              &lt;p&gt;Machine Learning-Based Monthly Tourism Demand Forecasting&lt;/p&gt;</w:t>
            <w:br w:type="textWrapping"/>
            <w:t xml:space="preserve">  11          &lt;/div&gt;</w:t>
            <w:br w:type="textWrapping"/>
            <w:t xml:space="preserve">  12          """,</w:t>
            <w:br w:type="textWrapping"/>
            <w:t xml:space="preserve">  13          unsafe_allow_html=True,</w:t>
            <w:br w:type="textWrapping"/>
            <w:t xml:space="preserve">  14      )</w:t>
            <w:br w:type="textWrapping"/>
            <w:t xml:space="preserve">  15  </w:t>
            <w:br w:type="textWrapping"/>
            <w:t xml:space="preserve">  16      st.markdown("### Project Snapshot")</w:t>
            <w:br w:type="textWrapping"/>
            <w:t xml:space="preserve">  17      st.markdown(</w:t>
            <w:br w:type="textWrapping"/>
            <w:t xml:space="preserve">  18          """</w:t>
            <w:br w:type="textWrapping"/>
            <w:t xml:space="preserve">  19          &lt;style&gt;</w:t>
            <w:br w:type="textWrapping"/>
            <w:t xml:space="preserve">  20          [data-testid="stMetricLabel"] {</w:t>
            <w:br w:type="textWrapping"/>
            <w:t xml:space="preserve">  21              display: flex;</w:t>
            <w:br w:type="textWrapping"/>
            <w:t xml:space="preserve">  22              align-items: flex-start;</w:t>
            <w:br w:type="textWrapping"/>
            <w:t xml:space="preserve">  23              justify-content: center;</w:t>
            <w:br w:type="textWrapping"/>
            <w:t xml:space="preserve">  24              min-height: 3.6rem;</w:t>
            <w:br w:type="textWrapping"/>
            <w:t xml:space="preserve">  25              text-align: center;</w:t>
            <w:br w:type="textWrapping"/>
            <w:t xml:space="preserve">  26          }</w:t>
            <w:br w:type="textWrapping"/>
            <w:t xml:space="preserve">  27          [data-testid="stMetricLabel"] [data-testid="stMarkdownContainer"] p {</w:t>
            <w:br w:type="textWrapping"/>
            <w:t xml:space="preserve">  28              font-size: 1.5rem !important;</w:t>
            <w:br w:type="textWrapping"/>
            <w:t xml:space="preserve">  29              font-weight: 600;</w:t>
            <w:br w:type="textWrapping"/>
            <w:t xml:space="preserve">  30              line-height: 1.2;</w:t>
            <w:br w:type="textWrapping"/>
            <w:t xml:space="preserve">  31              margin: 0 !important;</w:t>
            <w:br w:type="textWrapping"/>
            <w:t xml:space="preserve">  32              text-align: center;</w:t>
            <w:br w:type="textWrapping"/>
            <w:t xml:space="preserve">  33              white-space: normal !important;</w:t>
            <w:br w:type="textWrapping"/>
            <w:t xml:space="preserve">  34              overflow: visible !important;</w:t>
            <w:br w:type="textWrapping"/>
            <w:t xml:space="preserve">  35              text-overflow: clip !important;</w:t>
            <w:br w:type="textWrapping"/>
            <w:t xml:space="preserve">  36          }</w:t>
            <w:br w:type="textWrapping"/>
            <w:t xml:space="preserve">  37          [data-testid="stMetricValue"] {</w:t>
            <w:br w:type="textWrapping"/>
            <w:t xml:space="preserve">  38              font-size: 1.4rem;</w:t>
            <w:br w:type="textWrapping"/>
            <w:t xml:space="preserve">  39              text-align: center;</w:t>
            <w:br w:type="textWrapping"/>
            <w:t xml:space="preserve">  40              white-space: normal;</w:t>
            <w:br w:type="textWrapping"/>
            <w:t xml:space="preserve">  41              overflow: visible;</w:t>
            <w:br w:type="textWrapping"/>
            <w:t xml:space="preserve">  42              text-overflow: clip;</w:t>
            <w:br w:type="textWrapping"/>
            <w:t xml:space="preserve">  43          }</w:t>
            <w:br w:type="textWrapping"/>
            <w:t xml:space="preserve">  44          [data-testid="stMetricValue"] [data-testid="stMarkdownContainer"] p {</w:t>
            <w:br w:type="textWrapping"/>
            <w:t xml:space="preserve">  45              font-size: 1.4rem !important;</w:t>
            <w:br w:type="textWrapping"/>
            <w:t xml:space="preserve">  46              line-height: 1.15;</w:t>
            <w:br w:type="textWrapping"/>
            <w:t xml:space="preserve">  47              margin-top: 0.9rem !important;</w:t>
            <w:br w:type="textWrapping"/>
            <w:t xml:space="preserve">  48              text-align: center;</w:t>
            <w:br w:type="textWrapping"/>
            <w:t xml:space="preserve">  49              white-space: normal !important;</w:t>
            <w:br w:type="textWrapping"/>
            <w:t xml:space="preserve">  50              overflow: visible !important;</w:t>
            <w:br w:type="textWrapping"/>
            <w:t xml:space="preserve">  51              text-overflow: clip !important;</w:t>
            <w:br w:type="textWrapping"/>
            <w:t xml:space="preserve">  52          }</w:t>
            <w:br w:type="textWrapping"/>
            <w:t xml:space="preserve">  53          [data-testid="stHorizontalBlock"] &gt; [data-testid="stColumn"]:nth-child(4) [data-testid="stMetricValue"] {</w:t>
            <w:br w:type="textWrapping"/>
            <w:t xml:space="preserve">  54              padding-top: 1.5rem !important;</w:t>
            <w:br w:type="textWrapping"/>
            <w:t xml:space="preserve">  55          }</w:t>
            <w:br w:type="textWrapping"/>
            <w:t xml:space="preserve">  56          [data-testid="stHorizontalBlock"] &gt; [data-testid="stColumn"]:nth-child(4) [data-testid="stMetricValue"] [data-testid="stMarkdownContainer"] p {</w:t>
            <w:br w:type="textWrapping"/>
            <w:t xml:space="preserve">  57              margin-top: 0 !important;</w:t>
            <w:br w:type="textWrapping"/>
            <w:t xml:space="preserve">  58          }</w:t>
            <w:br w:type="textWrapping"/>
            <w:t xml:space="preserve">  59          &lt;/style&gt;</w:t>
            <w:br w:type="textWrapping"/>
            <w:t xml:space="preserve">  60          """,</w:t>
            <w:br w:type="textWrapping"/>
            <w:t xml:space="preserve">  61          unsafe_allow_html=True,</w:t>
            <w:br w:type="textWrapping"/>
            <w:t xml:space="preserve">  62      )</w:t>
            <w:br w:type="textWrapping"/>
            <w:t xml:space="preserve">  63      c1, c2, c3, c4 = st.columns(4, gap="large", vertical_alignment="top")</w:t>
            <w:br w:type="textWrapping"/>
            <w:t xml:space="preserve">  64      c1.metric("Dataset", "SINGSTAT", border=True, height=160)</w:t>
            <w:br w:type="textWrapping"/>
            <w:t xml:space="preserve">  65      c2.metric("Data Period", f"{quality['start_date']} to {quality['end_date']}", border=True, height=160)</w:t>
            <w:br w:type="textWrapping"/>
            <w:t xml:space="preserve">  66      c3.metric("Observations", f"{quality['series_rows']} monthly  \nrecords", border=True, height=160)</w:t>
            <w:br w:type="textWrapping"/>
            <w:t xml:space="preserve">  67      c4.metric("Latest Recorded Demand", f"{int(series['Tourist_Arrivals'].iloc[-1]):,}", border=True, height=160)</w:t>
            <w:br w:type="textWrapping"/>
            <w:t xml:space="preserve">  68  </w:t>
            <w:br w:type="textWrapping"/>
            <w:t xml:space="preserve">  69      details_col1, details_col2 = st.columns(2)</w:t>
            <w:br w:type="textWrapping"/>
            <w:t xml:space="preserve">  70      details_col1.caption("Target: International visitor arrivals")</w:t>
            <w:br w:type="textWrapping"/>
            <w:t xml:space="preserve">  71      details_col2.caption("Frequency: Monthly   ·   Validation: Chronological split + TimeSeriesSplit")</w:t>
            <w:br w:type="textWrapping"/>
            <w:t xml:space="preserve">  72  </w:t>
            <w:br w:type="textWrapping"/>
            <w:t xml:space="preserve">  73      with st.expander("Dataset information and data quality"):</w:t>
            <w:br w:type="textWrapping"/>
            <w:t xml:space="preserve">  74          source_col, agency_col, frequency_col = st.columns(3)</w:t>
            <w:br w:type="textWrapping"/>
            <w:t xml:space="preserve">  75          source_col.markdown("**Dataset**\n\nInternational Visitor Arrivals by Place of Residence, Monthly")</w:t>
            <w:br w:type="textWrapping"/>
            <w:t xml:space="preserve">  76          agency_col.markdown("**Publisher**\n\nSingapore Department of Statistics (SINGSTAT)\n\nOriginal source: Singapore Tourism Board")</w:t>
            <w:br w:type="textWrapping"/>
            <w:t xml:space="preserve">  77          frequency_col.markdown("**Series**\n\nMonthly\n\nTarget: Tourist arrivals")</w:t>
            <w:br w:type="textWrapping"/>
            <w:t xml:space="preserve">  78  </w:t>
            <w:br w:type="textWrapping"/>
            <w:t xml:space="preserve">  79          quality_checks = [</w:t>
            <w:br w:type="textWrapping"/>
            <w:t xml:space="preserve">  80              ("Missing target values", quality["series_missing_values"] == 0,</w:t>
            <w:br w:type="textWrapping"/>
            <w:t xml:space="preserve">  81               f"{quality['series_missing_values']} in the prepared series"),</w:t>
            <w:br w:type="textWrapping"/>
            <w:t xml:space="preserve">  82              ("Duplicate dates", quality["series_duplicate_dates"] == 0,</w:t>
            <w:br w:type="textWrapping"/>
            <w:t xml:space="preserve">  83               f"{quality['series_duplicate_dates']} in the prepared series"),</w:t>
            <w:br w:type="textWrapping"/>
            <w:t xml:space="preserve">  84              ("Date format", pd.api.types.is_datetime64_any_dtype(series["Date"]),</w:t>
            <w:br w:type="textWrapping"/>
            <w:t xml:space="preserve">  85               "Converted to datetime"),</w:t>
            <w:br w:type="textWrapping"/>
            <w:t xml:space="preserve">  86              ("Numeric target", pd.api.types.is_numeric_dtype(series["Tourist_Arrivals"]),</w:t>
            <w:br w:type="textWrapping"/>
            <w:t xml:space="preserve">  87               "Arrivals converted to numeric values"),</w:t>
            <w:br w:type="textWrapping"/>
            <w:t xml:space="preserve">  88              ("Chronological order", series["Date"].is_monotonic_increasing,</w:t>
            <w:br w:type="textWrapping"/>
            <w:t xml:space="preserve">  89               "Dates sorted from oldest to newest"),</w:t>
            <w:br w:type="textWrapping"/>
            <w:t xml:space="preserve">  90          ]</w:t>
            <w:br w:type="textWrapping"/>
            <w:t xml:space="preserve">  91          checks_passed = all(check[1] for check in quality_checks)</w:t>
            <w:br w:type="textWrapping"/>
            <w:t xml:space="preserve">  92          if checks_passed:</w:t>
            <w:br w:type="textWrapping"/>
            <w:t xml:space="preserve">  93              st.success("Data quality status: Ready for modeling")</w:t>
            <w:br w:type="textWrapping"/>
            <w:t xml:space="preserve">  94          else:</w:t>
            <w:br w:type="textWrapping"/>
            <w:t xml:space="preserve">  95              st.warning("Data quality checks need attention.")</w:t>
            <w:br w:type="textWrapping"/>
            <w:t xml:space="preserve">  96          quality_table = pd.DataFrame([</w:t>
            <w:br w:type="textWrapping"/>
            <w:t xml:space="preserve">  97              {"Check": name, "Status": "Passed" if passed else "Review", "Details": detail}</w:t>
            <w:br w:type="textWrapping"/>
            <w:t xml:space="preserve">  98              for name, passed, detail in quality_checks</w:t>
            <w:br w:type="textWrapping"/>
            <w:t xml:space="preserve">  99          ])</w:t>
            <w:br w:type="textWrapping"/>
            <w:t xml:space="preserve"> 100          st.dataframe(quality_table, use_container_width=True, hide_index=True)</w:t>
            <w:br w:type="textWrapping"/>
            <w:t xml:space="preserve"> 101          st.caption(</w:t>
            <w:br w:type="textWrapping"/>
            <w:t xml:space="preserve"> 102              f"Raw file checks: {quality['raw_missing_cells']} missing cells and "</w:t>
            <w:br w:type="textWrapping"/>
            <w:t xml:space="preserve"> 103              f"{quality['raw_duplicate_rows']} duplicate rows."</w:t>
            <w:br w:type="textWrapping"/>
            <w:t xml:space="preserve"> 104          )</w:t>
            <w:br w:type="textWrapping"/>
            <w:t xml:space="preserve"> 105  </w:t>
            <w:br w:type="textWrapping"/>
            <w:t xml:space="preserve"> 106      st.markdown("### Machine Learning Problem")</w:t>
            <w:br w:type="textWrapping"/>
            <w:t xml:space="preserve"> 107      problem_steps = st.columns(4)</w:t>
            <w:br w:type="textWrapping"/>
            <w:t xml:space="preserve"> 108      for column, number, label in zip(</w:t>
            <w:br w:type="textWrapping"/>
            <w:t xml:space="preserve"> 109          problem_steps,</w:t>
            <w:br w:type="textWrapping"/>
            <w:t xml:space="preserve"> 110          ["01", "02", "03", "04"],</w:t>
            <w:br w:type="textWrapping"/>
            <w:t xml:space="preserve"> 111          ["Machine Learning", "Supervised Learning", "Regression", "Time-Series Forecasting"]</w:t>
            <w:br w:type="textWrapping"/>
            <w:t xml:space="preserve"> 112      ):</w:t>
            <w:br w:type="textWrapping"/>
            <w:t xml:space="preserve"> 113          column.caption(number)</w:t>
            <w:br w:type="textWrapping"/>
            <w:t xml:space="preserve"> 114          column.markdown(f"**{label}**")</w:t>
            <w:br w:type="textWrapping"/>
            <w:t xml:space="preserve"> 115  </w:t>
            <w:br w:type="textWrapping"/>
            <w:t xml:space="preserve"> 116      st.markdown("### Machine Learning Pipeline")</w:t>
            <w:br w:type="textWrapping"/>
            <w:t xml:space="preserve"> 117      st.markdown(</w:t>
            <w:br w:type="textWrapping"/>
            <w:t xml:space="preserve"> 118          "**CSV data** → **Cleaning** → **EDA** → **Feature engineering** → "</w:t>
            <w:br w:type="textWrapping"/>
            <w:t xml:space="preserve"> 119          "**Preprocessing** → **Model training and comparison** → **Evaluation** → **Forecast**"</w:t>
            <w:br w:type="textWrapping"/>
            <w:t xml:space="preserve"> 120      )</w:t>
            <w:br w:type="textWrapping"/>
          </w:r>
        </w:sdtContent>
      </w:sdt>
      <w:r w:rsidDel="00000000" w:rsidR="00000000" w:rsidRPr="00000000">
        <w:rPr>
          <w:rtl w:val="0"/>
        </w:rPr>
      </w:r>
    </w:p>
    <w:p w:rsidR="00000000" w:rsidDel="00000000" w:rsidP="00000000" w:rsidRDefault="00000000" w:rsidRPr="00000000" w14:paraId="0000042D">
      <w:pPr>
        <w:rPr/>
      </w:pPr>
      <w:r w:rsidDel="00000000" w:rsidR="00000000" w:rsidRPr="00000000">
        <w:rPr>
          <w:b w:val="1"/>
          <w:bCs w:val="1"/>
          <w:rtl w:val="0"/>
        </w:rPr>
        <w:t xml:space="preserve">Exact supplied app.py — source lines 241–360</w:t>
      </w:r>
      <w:r w:rsidDel="00000000" w:rsidR="00000000" w:rsidRPr="00000000">
        <w:rPr>
          <w:rtl w:val="0"/>
        </w:rPr>
      </w:r>
    </w:p>
    <w:p w:rsidR="00000000" w:rsidDel="00000000" w:rsidP="00000000" w:rsidRDefault="00000000" w:rsidRPr="00000000" w14:paraId="0000042E">
      <w:pPr>
        <w:spacing w:after="80" w:lineRule="auto"/>
        <w:rPr/>
      </w:pPr>
      <w:r w:rsidDel="00000000" w:rsidR="00000000" w:rsidRPr="00000000">
        <w:rPr>
          <w:rFonts w:ascii="Courier New" w:cs="Courier New" w:eastAsia="Courier New" w:hAnsi="Courier New"/>
          <w:sz w:val="12"/>
          <w:szCs w:val="12"/>
          <w:rtl w:val="0"/>
        </w:rPr>
        <w:t xml:space="preserve">   1      st.caption("Pandas   ·   Time-series features   ·   Scikit-learn   ·   Streamlit")</w:t>
        <w:br w:type="textWrapping"/>
        <w:t xml:space="preserve">   2  </w:t>
        <w:br w:type="textWrapping"/>
        <w:t xml:space="preserve">   3      st.markdown("### Historical Tourist Demand: Singapore")</w:t>
        <w:br w:type="textWrapping"/>
        <w:t xml:space="preserve">   4      st.caption(</w:t>
        <w:br w:type="textWrapping"/>
        <w:t xml:space="preserve">   5          f"Monthly international visitor arrivals from {quality['start_date']} to {quality['end_date']}. "</w:t>
        <w:br w:type="textWrapping"/>
        <w:t xml:space="preserve">   6          "Use the controls to inspect a year range or a particular month."</w:t>
        <w:br w:type="textWrapping"/>
        <w:t xml:space="preserve">   7      )</w:t>
        <w:br w:type="textWrapping"/>
        <w:t xml:space="preserve">   8      year_options = list(range(2008, 2027))</w:t>
        <w:br w:type="textWrapping"/>
        <w:t xml:space="preserve">   9      filter_years, filter_month = st.columns([2, 1])</w:t>
        <w:br w:type="textWrapping"/>
        <w:t xml:space="preserve">  10      selected_years = filter_years.select_slider(</w:t>
        <w:br w:type="textWrapping"/>
        <w:t xml:space="preserve">  11          "Year range", options=year_options, value=(2008, 2026)</w:t>
        <w:br w:type="textWrapping"/>
        <w:t xml:space="preserve">  12      )</w:t>
        <w:br w:type="textWrapping"/>
        <w:t xml:space="preserve">  13      month_options = ["All months"] + list(</w:t>
        <w:br w:type="textWrapping"/>
        <w:t xml:space="preserve">  14          pd.date_range("2020-01-01", periods=12, freq="MS").strftime("%B")</w:t>
        <w:br w:type="textWrapping"/>
        <w:t xml:space="preserve">  15      )</w:t>
        <w:br w:type="textWrapping"/>
        <w:t xml:space="preserve">  16      selected_month = filter_month.selectbox("Month", month_options)</w:t>
        <w:br w:type="textWrapping"/>
        <w:t xml:space="preserve">  17  </w:t>
        <w:br w:type="textWrapping"/>
        <w:t xml:space="preserve">  18      chart_series = series[</w:t>
        <w:br w:type="textWrapping"/>
        <w:t xml:space="preserve">  19          series["Date"].dt.year.between(selected_years[0], selected_years[1])</w:t>
        <w:br w:type="textWrapping"/>
        <w:t xml:space="preserve">  20      ]</w:t>
        <w:br w:type="textWrapping"/>
        <w:t xml:space="preserve">  21      if selected_month != "All months":</w:t>
        <w:br w:type="textWrapping"/>
        <w:t xml:space="preserve">  22          month_number = month_options.index(selected_month)</w:t>
        <w:br w:type="textWrapping"/>
        <w:t xml:space="preserve">  23          chart_series = chart_series[chart_series["Date"].dt.month == month_number]</w:t>
        <w:br w:type="textWrapping"/>
        <w:t xml:space="preserve">  24  </w:t>
        <w:br w:type="textWrapping"/>
        <w:t xml:space="preserve">  25      if chart_series.empty:</w:t>
        <w:br w:type="textWrapping"/>
        <w:t xml:space="preserve">  26          st.info("No visitor-arrival records are available for this selection.")</w:t>
        <w:br w:type="textWrapping"/>
        <w:t xml:space="preserve">  27      else:</w:t>
        <w:br w:type="textWrapping"/>
        <w:t xml:space="preserve">  28          fig = px.line(</w:t>
        <w:br w:type="textWrapping"/>
        <w:t xml:space="preserve">  29              chart_series, x="Date", y="Tourist_Arrivals",</w:t>
        <w:br w:type="textWrapping"/>
        <w:t xml:space="preserve">  30              title="Historical Tourist Demand"</w:t>
        <w:br w:type="textWrapping"/>
        <w:t xml:space="preserve">  31          )</w:t>
        <w:br w:type="textWrapping"/>
        <w:t xml:space="preserve">  32          covid_start = pd.Timestamp("2020-02-01")</w:t>
        <w:br w:type="textWrapping"/>
        <w:t xml:space="preserve">  33          covid_end = pd.Timestamp("2022-03-31")</w:t>
        <w:br w:type="textWrapping"/>
        <w:t xml:space="preserve">  34          if chart_series["Date"].min() &lt;= covid_end and chart_series["Date"].max() &gt;= covid_start:</w:t>
        <w:br w:type="textWrapping"/>
        <w:t xml:space="preserve">  35              fig.add_vrect(</w:t>
        <w:br w:type="textWrapping"/>
        <w:t xml:space="preserve">  36                  x0=covid_start,</w:t>
        <w:br w:type="textWrapping"/>
        <w:t xml:space="preserve">  37                  x1=covid_end,</w:t>
        <w:br w:type="textWrapping"/>
        <w:t xml:space="preserve">  38                  fillcolor="#EF4444",</w:t>
        <w:br w:type="textWrapping"/>
        <w:t xml:space="preserve">  39                  opacity=0.14,</w:t>
        <w:br w:type="textWrapping"/>
        <w:t xml:space="preserve">  40                  line_width=0,</w:t>
        <w:br w:type="textWrapping"/>
        <w:t xml:space="preserve">  41                  annotation_text="COVID-19 impact",</w:t>
        <w:br w:type="textWrapping"/>
        <w:t xml:space="preserve">  42                  annotation_position="top left",</w:t>
        <w:br w:type="textWrapping"/>
        <w:t xml:space="preserve">  43                  annotation_font=dict(color="#F87171", size=12),</w:t>
        <w:br w:type="textWrapping"/>
        <w:t xml:space="preserve">  44              )</w:t>
        <w:br w:type="textWrapping"/>
        <w:t xml:space="preserve">  45          fig.update_layout(xaxis_title="Month", yaxis_title="Tourist Arrivals")</w:t>
        <w:br w:type="textWrapping"/>
        <w:t xml:space="preserve">  46          st.plotly_chart(fig, use_container_width=True)</w:t>
        <w:br w:type="textWrapping"/>
        <w:t xml:space="preserve">  47  </w:t>
        <w:br w:type="textWrapping"/>
        <w:t xml:space="preserve">  48      st.markdown("### Historical Disruption")</w:t>
        <w:br w:type="textWrapping"/>
        <w:t xml:space="preserve">  49      st.info(</w:t>
        <w:br w:type="textWrapping"/>
        <w:t xml:space="preserve">  50          "Visitor arrivals fell exceptionally during the COVID-19 period, then recovered. "</w:t>
        <w:br w:type="textWrapping"/>
        <w:t xml:space="preserve">  51          "This disruption is important context when interpreting model errors and forecasts."</w:t>
        <w:br w:type="textWrapping"/>
        <w:t xml:space="preserve">  52      )</w:t>
        <w:br w:type="textWrapping"/>
        <w:t xml:space="preserve">  53  </w:t>
        <w:br w:type="textWrapping"/>
        <w:t xml:space="preserve">  54      st.markdown("### Models Compared")</w:t>
        <w:br w:type="textWrapping"/>
        <w:t xml:space="preserve">  55      model_columns = st.columns(4)</w:t>
        <w:br w:type="textWrapping"/>
        <w:t xml:space="preserve">  56      model_details = [</w:t>
        <w:br w:type="textWrapping"/>
        <w:t xml:space="preserve">  57          ("Linear Regression", "Baseline", "Interpretable linear model."),</w:t>
        <w:br w:type="textWrapping"/>
        <w:t xml:space="preserve">  58          ("Polynomial Degree 2", "Non-linear experiment", "Fits a curved time trend."),</w:t>
        <w:br w:type="textWrapping"/>
        <w:t xml:space="preserve">  59          ("Polynomial Degree 4", "Non-linear experiment", "Tests a more flexible time trend."),</w:t>
        <w:br w:type="textWrapping"/>
        <w:t xml:space="preserve">  60          ("Random Forest", "Ensemble", "Combines decision trees and supports feature importance."),</w:t>
        <w:br w:type="textWrapping"/>
        <w:t xml:space="preserve">  61      ]</w:t>
        <w:br w:type="textWrapping"/>
        <w:t xml:space="preserve">  62      for column, (model_name, role, description) in zip(model_columns, model_details):</w:t>
        <w:br w:type="textWrapping"/>
        <w:t xml:space="preserve">  63          column.markdown(f"**{model_name}**")</w:t>
        <w:br w:type="textWrapping"/>
        <w:t xml:space="preserve">  64          column.caption(role)</w:t>
        <w:br w:type="textWrapping"/>
        <w:t xml:space="preserve">  65          column.write(description)</w:t>
        <w:br w:type="textWrapping"/>
        <w:t xml:space="preserve">  66  </w:t>
        <w:br w:type="textWrapping"/>
        <w:t xml:space="preserve">  67      st.markdown("### Evaluation")</w:t>
        <w:br w:type="textWrapping"/>
        <w:t xml:space="preserve">  68      metric_columns = st.columns(4)</w:t>
        <w:br w:type="textWrapping"/>
        <w:t xml:space="preserve">  69      for column, metric_name, explanation in zip(</w:t>
        <w:br w:type="textWrapping"/>
        <w:t xml:space="preserve">  70          metric_columns,</w:t>
        <w:br w:type="textWrapping"/>
        <w:t xml:space="preserve">  71          ["MAE", "MSE", "RMSE", "R²"],</w:t>
        <w:br w:type="textWrapping"/>
        <w:t xml:space="preserve">  72          ["Mean absolute error", "Mean squared error", "Root mean squared error", "Explained variation"],</w:t>
        <w:br w:type="textWrapping"/>
        <w:t xml:space="preserve">  73      ):</w:t>
        <w:br w:type="textWrapping"/>
        <w:t xml:space="preserve">  74          column.markdown(f"**{metric_name}**")</w:t>
        <w:br w:type="textWrapping"/>
        <w:t xml:space="preserve">  75          column.caption(explanation)</w:t>
        <w:br w:type="textWrapping"/>
        <w:t xml:space="preserve">  76      st.caption("Lower MAE, MSE, and RMSE indicate smaller errors. Higher R² indicates more explained variation. TimeSeriesSplit is used for cross-validation.")</w:t>
        <w:br w:type="textWrapping"/>
        <w:t xml:space="preserve">  77  </w:t>
        <w:br w:type="textWrapping"/>
        <w:t xml:space="preserve">  78      st.markdown("### Potential Applications")</w:t>
        <w:br w:type="textWrapping"/>
        <w:t xml:space="preserve">  79      st.write(</w:t>
        <w:br w:type="textWrapping"/>
        <w:t xml:space="preserve">  80          "Tourism demand estimates may help inform hotel capacity, transport, workforce, "</w:t>
        <w:br w:type="textWrapping"/>
        <w:t xml:space="preserve">  81          "marketing, and resource-planning decisions."</w:t>
        <w:br w:type="textWrapping"/>
        <w:t xml:space="preserve">  82      )</w:t>
        <w:br w:type="textWrapping"/>
        <w:t xml:space="preserve">  83  </w:t>
        <w:br w:type="textWrapping"/>
        <w:t xml:space="preserve">  84      st.markdown("### Quick Access")</w:t>
        <w:br w:type="textWrapping"/>
        <w:t xml:space="preserve">  85      access_columns = st.columns(3)</w:t>
        <w:br w:type="textWrapping"/>
        <w:t xml:space="preserve">  86      quick_links = [</w:t>
        <w:br w:type="textWrapping"/>
        <w:t xml:space="preserve">  87          ("Explore EDA", "EDA"),</w:t>
        <w:br w:type="textWrapping"/>
        <w:t xml:space="preserve">  88          ("Compare Models", "Model Comparison"),</w:t>
        <w:br w:type="textWrapping"/>
        <w:t xml:space="preserve">  89          ("Forecast", "Forecast"),</w:t>
        <w:br w:type="textWrapping"/>
        <w:t xml:space="preserve">  90      ]</w:t>
        <w:br w:type="textWrapping"/>
        <w:t xml:space="preserve">  91      for column, (label, target_page) in zip(access_columns, quick_links):</w:t>
        <w:br w:type="textWrapping"/>
        <w:t xml:space="preserve">  92          column.button(</w:t>
        <w:br w:type="textWrapping"/>
        <w:t xml:space="preserve">  93              label,</w:t>
        <w:br w:type="textWrapping"/>
        <w:t xml:space="preserve">  94              on_click=navigate_to,</w:t>
        <w:br w:type="textWrapping"/>
        <w:t xml:space="preserve">  95              args=(target_page,),</w:t>
        <w:br w:type="textWrapping"/>
        <w:t xml:space="preserve">  96              use_container_width=True</w:t>
        <w:br w:type="textWrapping"/>
        <w:t xml:space="preserve">  97          )</w:t>
        <w:br w:type="textWrapping"/>
        <w:t xml:space="preserve">  98  </w:t>
        <w:br w:type="textWrapping"/>
        <w:t xml:space="preserve">  99  elif page == "EDA":</w:t>
        <w:br w:type="textWrapping"/>
        <w:t xml:space="preserve"> 100      st.title("Exploratory Data Analysis")</w:t>
        <w:br w:type="textWrapping"/>
        <w:t xml:space="preserve"> 101  </w:t>
        <w:br w:type="textWrapping"/>
        <w:t xml:space="preserve"> 102      target_name = "Tourist_Arrivals"</w:t>
        <w:br w:type="textWrapping"/>
        <w:t xml:space="preserve"> 103      target_row = raw.loc[</w:t>
        <w:br w:type="textWrapping"/>
        <w:t xml:space="preserve"> 104          raw["DataSeries"].astype(str).str.strip()</w:t>
        <w:br w:type="textWrapping"/>
        <w:t xml:space="preserve"> 105          == "Total International Visitor Arrivals By Place Of Residence"</w:t>
        <w:br w:type="textWrapping"/>
        <w:t xml:space="preserve"> 106      ]</w:t>
        <w:br w:type="textWrapping"/>
        <w:t xml:space="preserve"> 107      source_target_values = target_row.iloc[0, 1:] if not target_row.empty else pd.Series(dtype=float)</w:t>
        <w:br w:type="textWrapping"/>
        <w:t xml:space="preserve"> 108      source_target_numeric = pd.to_numeric(source_target_values, errors="coerce")</w:t>
        <w:br w:type="textWrapping"/>
        <w:t xml:space="preserve"> 109      source_target_missing = int(source_target_numeric.isna().sum())</w:t>
        <w:br w:type="textWrapping"/>
        <w:t xml:space="preserve"> 110      source_target_missing_pct = (</w:t>
        <w:br w:type="textWrapping"/>
        <w:t xml:space="preserve"> 111          source_target_missing / len(source_target_numeric) * 100</w:t>
        <w:br w:type="textWrapping"/>
        <w:t xml:space="preserve"> 112          if len(source_target_numeric) else 0.0</w:t>
        <w:br w:type="textWrapping"/>
        <w:t xml:space="preserve"> 113      )</w:t>
        <w:br w:type="textWrapping"/>
        <w:t xml:space="preserve"> 114  </w:t>
        <w:br w:type="textWrapping"/>
        <w:t xml:space="preserve"> 115      series_for_eda = series.copy()</w:t>
        <w:br w:type="textWrapping"/>
        <w:t xml:space="preserve"> 116      series_for_eda["Year"] = series_for_eda["Date"].dt.year</w:t>
        <w:br w:type="textWrapping"/>
        <w:t xml:space="preserve"> 117      series_for_eda["Month"] = series_for_eda["Date"].dt.month</w:t>
        <w:br w:type="textWrapping"/>
        <w:t xml:space="preserve"> 118      month_names = list(pd.date_range("2020-01-01", periods=12, freq="MS").strftime("%b"))</w:t>
        <w:br w:type="textWrapping"/>
        <w:t xml:space="preserve"> 119      series_for_eda["Month_Name"] = pd.Categorical(</w:t>
        <w:br w:type="textWrapping"/>
        <w:t xml:space="preserve"> 120          series_for_eda["Date"].dt.strftime("%b"), categories=month_names, ordered=True</w:t>
        <w:br w:type="textWrapping"/>
      </w:r>
      <w:r w:rsidDel="00000000" w:rsidR="00000000" w:rsidRPr="00000000">
        <w:rPr>
          <w:rtl w:val="0"/>
        </w:rPr>
      </w:r>
    </w:p>
    <w:p w:rsidR="00000000" w:rsidDel="00000000" w:rsidP="00000000" w:rsidRDefault="00000000" w:rsidRPr="00000000" w14:paraId="0000042F">
      <w:pPr>
        <w:rPr/>
      </w:pPr>
      <w:r w:rsidDel="00000000" w:rsidR="00000000" w:rsidRPr="00000000">
        <w:rPr>
          <w:b w:val="1"/>
          <w:bCs w:val="1"/>
          <w:rtl w:val="0"/>
        </w:rPr>
        <w:t xml:space="preserve">Exact supplied app.py — source lines 361–480</w:t>
      </w:r>
      <w:r w:rsidDel="00000000" w:rsidR="00000000" w:rsidRPr="00000000">
        <w:rPr>
          <w:rtl w:val="0"/>
        </w:rPr>
      </w:r>
    </w:p>
    <w:p w:rsidR="00000000" w:rsidDel="00000000" w:rsidP="00000000" w:rsidRDefault="00000000" w:rsidRPr="00000000" w14:paraId="00000430">
      <w:pPr>
        <w:spacing w:after="80" w:lineRule="auto"/>
        <w:rPr/>
      </w:pPr>
      <w:r w:rsidDel="00000000" w:rsidR="00000000" w:rsidRPr="00000000">
        <w:rPr>
          <w:rFonts w:ascii="Courier New" w:cs="Courier New" w:eastAsia="Courier New" w:hAnsi="Courier New"/>
          <w:sz w:val="12"/>
          <w:szCs w:val="12"/>
          <w:rtl w:val="0"/>
        </w:rPr>
        <w:t xml:space="preserve">   1      )</w:t>
        <w:br w:type="textWrapping"/>
        <w:t xml:space="preserve">   2      display_series = series[["Date", target_name]].copy()</w:t>
        <w:br w:type="textWrapping"/>
        <w:t xml:space="preserve">   3      display_series["Date"] = display_series["Date"].dt.strftime("%Y-%m")</w:t>
        <w:br w:type="textWrapping"/>
        <w:t xml:space="preserve">   4  </w:t>
        <w:br w:type="textWrapping"/>
        <w:t xml:space="preserve">   5      st.markdown("### 1. Dataset Overview")</w:t>
        <w:br w:type="textWrapping"/>
        <w:t xml:space="preserve">   6      overview_columns = st.columns(4)</w:t>
        <w:br w:type="textWrapping"/>
        <w:t xml:space="preserve">   7      overview_columns[0].metric("Observations", f"{len(series):,}")</w:t>
        <w:br w:type="textWrapping"/>
        <w:t xml:space="preserve">   8      overview_columns[1].metric("Analysis Columns", f"{len(series.columns)}")</w:t>
        <w:br w:type="textWrapping"/>
        <w:t xml:space="preserve">   9      overview_columns[2].metric("Date Range", f"{series['Date'].min():%Y-%m} to {series['Date'].max():%Y-%m}")</w:t>
        <w:br w:type="textWrapping"/>
        <w:t xml:space="preserve">  10      overview_columns[3].metric("Frequency", "Monthly")</w:t>
        <w:br w:type="textWrapping"/>
        <w:t xml:space="preserve">  11      st.caption(</w:t>
        <w:br w:type="textWrapping"/>
        <w:t xml:space="preserve">  12          f"Target: {target_name}  ·  Prepared analysis data: {series.shape[0]:,} rows × "</w:t>
        <w:br w:type="textWrapping"/>
        <w:t xml:space="preserve">  13          f"{series.shape[1]} columns  ·  Source CSV: {raw.shape[0]:,} rows × {raw.shape[1]:,} columns"</w:t>
        <w:br w:type="textWrapping"/>
        <w:t xml:space="preserve">  14      )</w:t>
        <w:br w:type="textWrapping"/>
        <w:t xml:space="preserve">  15  </w:t>
        <w:br w:type="textWrapping"/>
        <w:t xml:space="preserve">  16      st.markdown("#### Column names and data types")</w:t>
        <w:br w:type="textWrapping"/>
        <w:t xml:space="preserve">  17      dtype_table = pd.DataFrame({</w:t>
        <w:br w:type="textWrapping"/>
        <w:t xml:space="preserve">  18          "Column": series.columns,</w:t>
        <w:br w:type="textWrapping"/>
        <w:t xml:space="preserve">  19          "Data Type": [str(dtype) for dtype in series.dtypes],</w:t>
        <w:br w:type="textWrapping"/>
        <w:t xml:space="preserve">  20          "Non-null Values": series.notna().sum().values,</w:t>
        <w:br w:type="textWrapping"/>
        <w:t xml:space="preserve">  21      })</w:t>
        <w:br w:type="textWrapping"/>
        <w:t xml:space="preserve">  22      st.dataframe(dtype_table, use_container_width=True, hide_index=True)</w:t>
        <w:br w:type="textWrapping"/>
        <w:t xml:space="preserve">  23  </w:t>
        <w:br w:type="textWrapping"/>
        <w:t xml:space="preserve">  24      first_rows, last_rows = st.columns(2)</w:t>
        <w:br w:type="textWrapping"/>
        <w:t xml:space="preserve">  25      with first_rows:</w:t>
        <w:br w:type="textWrapping"/>
        <w:t xml:space="preserve">  26          st.markdown("#### First 5 observations")</w:t>
        <w:br w:type="textWrapping"/>
        <w:t xml:space="preserve">  27          st.dataframe(display_series.head(5), use_container_width=True, hide_index=True)</w:t>
        <w:br w:type="textWrapping"/>
        <w:t xml:space="preserve">  28      with last_rows:</w:t>
        <w:br w:type="textWrapping"/>
        <w:t xml:space="preserve">  29          st.markdown("#### Last 5 observations")</w:t>
        <w:br w:type="textWrapping"/>
        <w:t xml:space="preserve">  30          st.dataframe(display_series.tail(5), use_container_width=True, hide_index=True)</w:t>
        <w:br w:type="textWrapping"/>
        <w:t xml:space="preserve">  31  </w:t>
        <w:br w:type="textWrapping"/>
        <w:t xml:space="preserve">  32      st.markdown("### 2. Missing Values and Duplicates")</w:t>
        <w:br w:type="textWrapping"/>
        <w:t xml:space="preserve">  33      missing_counts = series.isna().sum()</w:t>
        <w:br w:type="textWrapping"/>
        <w:t xml:space="preserve">  34      missing_table = pd.DataFrame({</w:t>
        <w:br w:type="textWrapping"/>
        <w:t xml:space="preserve">  35          "Column": series.columns,</w:t>
        <w:br w:type="textWrapping"/>
        <w:t xml:space="preserve">  36          "Missing Values": missing_counts.values,</w:t>
        <w:br w:type="textWrapping"/>
        <w:t xml:space="preserve">  37          "Missing (%)": (missing_counts / max(len(series), 1) * 100).round(2).values,</w:t>
        <w:br w:type="textWrapping"/>
        <w:t xml:space="preserve">  38      })</w:t>
        <w:br w:type="textWrapping"/>
        <w:t xml:space="preserve">  39      quality_columns = st.columns(3)</w:t>
        <w:br w:type="textWrapping"/>
        <w:t xml:space="preserve">  40      quality_columns[0].metric("Missing source target cells", f"{source_target_missing:,}")</w:t>
        <w:br w:type="textWrapping"/>
        <w:t xml:space="preserve">  41      quality_columns[1].metric("Duplicate source rows", f"{int(raw.duplicated().sum()):,}")</w:t>
        <w:br w:type="textWrapping"/>
        <w:t xml:space="preserve">  42      quality_columns[2].metric("Duplicate prepared dates", f"{int(series['Date'].duplicated().sum()):,}")</w:t>
        <w:br w:type="textWrapping"/>
        <w:t xml:space="preserve">  43      st.dataframe(missing_table, use_container_width=True, hide_index=True)</w:t>
        <w:br w:type="textWrapping"/>
        <w:t xml:space="preserve">  44      st.caption(</w:t>
        <w:br w:type="textWrapping"/>
        <w:t xml:space="preserve">  45          f"Missing target cells in the source row: {source_target_missing:,} of "</w:t>
        <w:br w:type="textWrapping"/>
        <w:t xml:space="preserve">  46          f"{len(source_target_numeric):,} ({source_target_missing_pct:.2f}%). "</w:t>
        <w:br w:type="textWrapping"/>
        <w:t xml:space="preserve">  47          "The preparation step excludes invalid dates and non-numeric/missing target values; it does not impute them."</w:t>
        <w:br w:type="textWrapping"/>
        <w:t xml:space="preserve">  48      )</w:t>
        <w:br w:type="textWrapping"/>
        <w:t xml:space="preserve">  49      if quality["raw_missing_cells"]:</w:t>
        <w:br w:type="textWrapping"/>
        <w:t xml:space="preserve">  50          st.caption(</w:t>
        <w:br w:type="textWrapping"/>
        <w:t xml:space="preserve">  51              f"The full wide-format source file also contains {quality['raw_missing_cells']:,} blank cells "</w:t>
        <w:br w:type="textWrapping"/>
        <w:t xml:space="preserve">  52              "across its other series/columns; the target-row check above isolates this analysis target."</w:t>
        <w:br w:type="textWrapping"/>
        <w:t xml:space="preserve">  53          )</w:t>
        <w:br w:type="textWrapping"/>
        <w:t xml:space="preserve">  54  </w:t>
        <w:br w:type="textWrapping"/>
        <w:t xml:space="preserve">  55      st.markdown("### 3. Descriptive Statistics")</w:t>
        <w:br w:type="textWrapping"/>
        <w:t xml:space="preserve">  56      descriptive_stats = series[target_name].describe().to_frame("Tourist Arrivals")</w:t>
        <w:br w:type="textWrapping"/>
        <w:t xml:space="preserve">  57      descriptive_stats.index = [</w:t>
        <w:br w:type="textWrapping"/>
        <w:t xml:space="preserve">  58          "Count", "Mean", "Standard deviation", "Minimum", "25th percentile",</w:t>
        <w:br w:type="textWrapping"/>
        <w:t xml:space="preserve">  59          "Median", "75th percentile", "Maximum"</w:t>
        <w:br w:type="textWrapping"/>
        <w:t xml:space="preserve">  60      ]</w:t>
        <w:br w:type="textWrapping"/>
        <w:t xml:space="preserve">  61      st.dataframe(descriptive_stats, use_container_width=True)</w:t>
        <w:br w:type="textWrapping"/>
        <w:t xml:space="preserve">  62      st.caption(</w:t>
        <w:br w:type="textWrapping"/>
        <w:t xml:space="preserve">  63          "The mean is sensitive to unusually low or high months; compare it with the median and spread "</w:t>
        <w:br w:type="textWrapping"/>
        <w:t xml:space="preserve">  64          "when describing typical demand."</w:t>
        <w:br w:type="textWrapping"/>
        <w:t xml:space="preserve">  65      )</w:t>
        <w:br w:type="textWrapping"/>
        <w:t xml:space="preserve">  66  </w:t>
        <w:br w:type="textWrapping"/>
        <w:t xml:space="preserve">  67      st.markdown("### 4. Distribution and Outlier Analysis")</w:t>
        <w:br w:type="textWrapping"/>
        <w:t xml:space="preserve">  68      target_values = series[target_name]</w:t>
        <w:br w:type="textWrapping"/>
        <w:t xml:space="preserve">  69      first_quartile = target_values.quantile(0.25)</w:t>
        <w:br w:type="textWrapping"/>
        <w:t xml:space="preserve">  70      third_quartile = target_values.quantile(0.75)</w:t>
        <w:br w:type="textWrapping"/>
        <w:t xml:space="preserve">  71      interquartile_range = third_quartile - first_quartile</w:t>
        <w:br w:type="textWrapping"/>
        <w:t xml:space="preserve">  72      outlier_lower = first_quartile - 1.5 * interquartile_range</w:t>
        <w:br w:type="textWrapping"/>
        <w:t xml:space="preserve">  73      outlier_upper = third_quartile + 1.5 * interquartile_range</w:t>
        <w:br w:type="textWrapping"/>
        <w:t xml:space="preserve">  74      outlier_mask = (target_values &lt; outlier_lower) | (target_values &gt; outlier_upper)</w:t>
        <w:br w:type="textWrapping"/>
        <w:t xml:space="preserve">  75      outlier_rows = series.loc[outlier_mask, ["Date", target_name]].copy()</w:t>
        <w:br w:type="textWrapping"/>
        <w:t xml:space="preserve">  76      outlier_rows["Date"] = outlier_rows["Date"].dt.strftime("%Y-%m")</w:t>
        <w:br w:type="textWrapping"/>
        <w:t xml:space="preserve">  77      distribution_columns = st.columns(2)</w:t>
        <w:br w:type="textWrapping"/>
        <w:t xml:space="preserve">  78      with distribution_columns[0]:</w:t>
        <w:br w:type="textWrapping"/>
        <w:t xml:space="preserve">  79          histogram = px.histogram(</w:t>
        <w:br w:type="textWrapping"/>
        <w:t xml:space="preserve">  80              series, x=target_name, nbins=24, title="Monthly arrivals distribution",</w:t>
        <w:br w:type="textWrapping"/>
        <w:t xml:space="preserve">  81              labels={target_name: "Tourist Arrivals", "count": "Months"}</w:t>
        <w:br w:type="textWrapping"/>
        <w:t xml:space="preserve">  82          )</w:t>
        <w:br w:type="textWrapping"/>
        <w:t xml:space="preserve">  83          st.plotly_chart(histogram, use_container_width=True)</w:t>
        <w:br w:type="textWrapping"/>
        <w:t xml:space="preserve">  84      with distribution_columns[1]:</w:t>
        <w:br w:type="textWrapping"/>
        <w:t xml:space="preserve">  85          distribution_box = px.box(</w:t>
        <w:br w:type="textWrapping"/>
        <w:t xml:space="preserve">  86              series, y=target_name, points="outliers", title="Overall arrivals box plot",</w:t>
        <w:br w:type="textWrapping"/>
        <w:t xml:space="preserve">  87              labels={target_name: "Tourist Arrivals"}</w:t>
        <w:br w:type="textWrapping"/>
        <w:t xml:space="preserve">  88          )</w:t>
        <w:br w:type="textWrapping"/>
        <w:t xml:space="preserve">  89          st.plotly_chart(distribution_box, use_container_width=True)</w:t>
        <w:br w:type="textWrapping"/>
        <w:t xml:space="preserve">  90      st.write(</w:t>
        <w:br w:type="textWrapping"/>
        <w:t xml:space="preserve">  91          f"The 1.5×IQR rule flags **{len(outlier_rows)} candidate outlier months** "</w:t>
        <w:br w:type="textWrapping"/>
        <w:t xml:space="preserve">  92          f"(below {outlier_lower:,.0f} or above {outlier_upper:,.0f}). These are candidates for investigation, "</w:t>
        <w:br w:type="textWrapping"/>
        <w:t xml:space="preserve">  93          "not automatic errors or observations to remove."</w:t>
        <w:br w:type="textWrapping"/>
        <w:t xml:space="preserve">  94      )</w:t>
        <w:br w:type="textWrapping"/>
        <w:t xml:space="preserve">  95      if not outlier_rows.empty:</w:t>
        <w:br w:type="textWrapping"/>
        <w:t xml:space="preserve">  96          st.dataframe(outlier_rows, use_container_width=True, hide_index=True)</w:t>
        <w:br w:type="textWrapping"/>
        <w:t xml:space="preserve">  97  </w:t>
        <w:br w:type="textWrapping"/>
        <w:t xml:space="preserve">  98      st.markdown("### 5. Time-Series Trend and Historical Demand")</w:t>
        <w:br w:type="textWrapping"/>
        <w:t xml:space="preserve">  99      trend_index = np.arange(len(series))</w:t>
        <w:br w:type="textWrapping"/>
        <w:t xml:space="preserve"> 100      trend_slope, trend_intercept = np.polyfit(trend_index, target_values.to_numpy(), 1)</w:t>
        <w:br w:type="textWrapping"/>
        <w:t xml:space="preserve"> 101      trend_series = series[["Date", target_name]].copy()</w:t>
        <w:br w:type="textWrapping"/>
        <w:t xml:space="preserve"> 102      trend_series["Linear Trend"] = trend_intercept + trend_slope * trend_index</w:t>
        <w:br w:type="textWrapping"/>
        <w:t xml:space="preserve"> 103      trend_chart = px.line(</w:t>
        <w:br w:type="textWrapping"/>
        <w:t xml:space="preserve"> 104          trend_series, x="Date", y=[target_name, "Linear Trend"],</w:t>
        <w:br w:type="textWrapping"/>
        <w:t xml:space="preserve"> 105          title="Monthly arrivals and fitted linear trend"</w:t>
        <w:br w:type="textWrapping"/>
        <w:t xml:space="preserve"> 106      )</w:t>
        <w:br w:type="textWrapping"/>
        <w:t xml:space="preserve"> 107      covid_start = pd.Timestamp("2020-02-01")</w:t>
        <w:br w:type="textWrapping"/>
        <w:t xml:space="preserve"> 108      covid_end = pd.Timestamp("2022-03-31")</w:t>
        <w:br w:type="textWrapping"/>
        <w:t xml:space="preserve"> 109      if series["Date"].min() &lt;= covid_end and series["Date"].max() &gt;= covid_start:</w:t>
        <w:br w:type="textWrapping"/>
        <w:t xml:space="preserve"> 110          trend_chart.add_vrect(</w:t>
        <w:br w:type="textWrapping"/>
        <w:t xml:space="preserve"> 111              x0=covid_start, x1=covid_end, fillcolor="#EF4444", opacity=0.12,</w:t>
        <w:br w:type="textWrapping"/>
        <w:t xml:space="preserve"> 112              line_width=0, annotation_text="COVID-19 disruption",</w:t>
        <w:br w:type="textWrapping"/>
        <w:t xml:space="preserve"> 113              annotation_position="top left", annotation_font=dict(color="#F87171", size=11)</w:t>
        <w:br w:type="textWrapping"/>
        <w:t xml:space="preserve"> 114          )</w:t>
        <w:br w:type="textWrapping"/>
        <w:t xml:space="preserve"> 115      trend_chart.update_layout(xaxis_title="Month", yaxis_title="Tourist Arrivals")</w:t>
        <w:br w:type="textWrapping"/>
        <w:t xml:space="preserve"> 116      st.plotly_chart(trend_chart, use_container_width=True)</w:t>
        <w:br w:type="textWrapping"/>
        <w:t xml:space="preserve"> 117      st.caption(</w:t>
        <w:br w:type="textWrapping"/>
        <w:t xml:space="preserve"> 118          f"The fitted linear slope is {trend_slope:,.0f} arrivals per observed month. "</w:t>
        <w:br w:type="textWrapping"/>
        <w:t xml:space="preserve"> 119          "It summarizes the full period and should be interpreted alongside the COVID-era shock and recovery."</w:t>
        <w:br w:type="textWrapping"/>
        <w:t xml:space="preserve"> 120      )</w:t>
        <w:br w:type="textWrapping"/>
      </w:r>
      <w:r w:rsidDel="00000000" w:rsidR="00000000" w:rsidRPr="00000000">
        <w:rPr>
          <w:rtl w:val="0"/>
        </w:rPr>
      </w:r>
    </w:p>
    <w:p w:rsidR="00000000" w:rsidDel="00000000" w:rsidP="00000000" w:rsidRDefault="00000000" w:rsidRPr="00000000" w14:paraId="00000431">
      <w:pPr>
        <w:rPr/>
      </w:pPr>
      <w:r w:rsidDel="00000000" w:rsidR="00000000" w:rsidRPr="00000000">
        <w:rPr>
          <w:b w:val="1"/>
          <w:bCs w:val="1"/>
          <w:rtl w:val="0"/>
        </w:rPr>
        <w:t xml:space="preserve">Exact supplied app.py — source lines 481–600</w:t>
      </w:r>
      <w:r w:rsidDel="00000000" w:rsidR="00000000" w:rsidRPr="00000000">
        <w:rPr>
          <w:rtl w:val="0"/>
        </w:rPr>
      </w:r>
    </w:p>
    <w:p w:rsidR="00000000" w:rsidDel="00000000" w:rsidP="00000000" w:rsidRDefault="00000000" w:rsidRPr="00000000" w14:paraId="00000432">
      <w:pPr>
        <w:spacing w:after="80" w:lineRule="auto"/>
        <w:rPr/>
      </w:pPr>
      <w:sdt>
        <w:sdtPr>
          <w:id w:val="-1859598136"/>
          <w:tag w:val="goog_rdk_1"/>
        </w:sdtPr>
        <w:sdtContent>
          <w:r w:rsidDel="00000000" w:rsidR="00000000" w:rsidRPr="00000000">
            <w:rPr>
              <w:rFonts w:ascii="Gungsuh" w:cs="Gungsuh" w:eastAsia="Gungsuh" w:hAnsi="Gungsuh"/>
              <w:sz w:val="12"/>
              <w:szCs w:val="12"/>
              <w:rtl w:val="0"/>
            </w:rPr>
            <w:t xml:space="preserve">   1  </w:t>
            <w:br w:type="textWrapping"/>
            <w:t xml:space="preserve">   2      st.markdown("### 6. Year-over-Year Analysis")</w:t>
            <w:br w:type="textWrapping"/>
            <w:t xml:space="preserve">   3      yearly = series_for_eda.groupby("Year", as_index=False).agg(</w:t>
            <w:br w:type="textWrapping"/>
            <w:t xml:space="preserve">   4          Annual_Total=(target_name, "sum"),</w:t>
            <w:br w:type="textWrapping"/>
            <w:t xml:space="preserve">   5          Monthly_Average=(target_name, "mean"),</w:t>
            <w:br w:type="textWrapping"/>
            <w:t xml:space="preserve">   6          Months_Observed=(target_name, "count"),</w:t>
            <w:br w:type="textWrapping"/>
            <w:t xml:space="preserve">   7      )</w:t>
            <w:br w:type="textWrapping"/>
            <w:t xml:space="preserve">   8      yearly["Year-over-Year Change (%)"] = yearly["Annual_Total"].pct_change().mul(100).round(2)</w:t>
            <w:br w:type="textWrapping"/>
            <w:t xml:space="preserve">   9      yearly_chart = px.bar(</w:t>
            <w:br w:type="textWrapping"/>
            <w:t xml:space="preserve">  10          yearly, x="Year", y="Annual_Total", title="Annual visitor arrivals",</w:t>
            <w:br w:type="textWrapping"/>
            <w:t xml:space="preserve">  11          labels={"Annual_Total": "Total Arrivals", "Year": "Year"},</w:t>
            <w:br w:type="textWrapping"/>
            <w:t xml:space="preserve">  12          hover_data=["Monthly_Average", "Months_Observed"]</w:t>
            <w:br w:type="textWrapping"/>
            <w:t xml:space="preserve">  13      )</w:t>
            <w:br w:type="textWrapping"/>
            <w:t xml:space="preserve">  14      st.plotly_chart(yearly_chart, use_container_width=True)</w:t>
            <w:br w:type="textWrapping"/>
            <w:t xml:space="preserve">  15      latest_year = int(yearly["Year"].iloc[-1])</w:t>
            <w:br w:type="textWrapping"/>
            <w:t xml:space="preserve">  16      latest_year_months = int(yearly["Months_Observed"].iloc[-1])</w:t>
            <w:br w:type="textWrapping"/>
            <w:t xml:space="preserve">  17      st.caption(</w:t>
            <w:br w:type="textWrapping"/>
            <w:t xml:space="preserve">  18          f"Annual totals are calculated from observed months. {latest_year} currently contains "</w:t>
            <w:br w:type="textWrapping"/>
            <w:t xml:space="preserve">  19          f"{latest_year_months} month(s), so it is a partial-year total and is not directly comparable with full years."</w:t>
            <w:br w:type="textWrapping"/>
            <w:t xml:space="preserve">  20      )</w:t>
            <w:br w:type="textWrapping"/>
            <w:t xml:space="preserve">  21      st.dataframe(yearly.round(2), use_container_width=True, hide_index=True)</w:t>
            <w:br w:type="textWrapping"/>
            <w:t xml:space="preserve">  22  </w:t>
            <w:br w:type="textWrapping"/>
            <w:t xml:space="preserve">  23      st.markdown("### 7. Monthly Seasonality")</w:t>
            <w:br w:type="textWrapping"/>
            <w:t xml:space="preserve">  24      monthly_summary = series_for_eda.groupby("Month_Name", observed=False)[target_name].agg(</w:t>
            <w:br w:type="textWrapping"/>
            <w:t xml:space="preserve">  25          Mean="mean", Median="median", Standard_Deviation="std", Observations="count"</w:t>
            <w:br w:type="textWrapping"/>
            <w:t xml:space="preserve">  26      ).reset_index()</w:t>
            <w:br w:type="textWrapping"/>
            <w:t xml:space="preserve">  27      monthly_summary["Month_Name"] = monthly_summary["Month_Name"].astype(str)</w:t>
            <w:br w:type="textWrapping"/>
            <w:t xml:space="preserve">  28      monthly_chart = px.bar(</w:t>
            <w:br w:type="textWrapping"/>
            <w:t xml:space="preserve">  29          monthly_summary, x="Month_Name", y="Mean", title="Average arrivals by calendar month",</w:t>
            <w:br w:type="textWrapping"/>
            <w:t xml:space="preserve">  30          labels={"Month_Name": "Month", "Mean": "Average Arrivals"},</w:t>
            <w:br w:type="textWrapping"/>
            <w:t xml:space="preserve">  31          category_orders={"Month_Name": month_names}</w:t>
            <w:br w:type="textWrapping"/>
            <w:t xml:space="preserve">  32      )</w:t>
            <w:br w:type="textWrapping"/>
            <w:t xml:space="preserve">  33      st.plotly_chart(monthly_chart, use_container_width=True)</w:t>
            <w:br w:type="textWrapping"/>
            <w:t xml:space="preserve">  34      monthly_box = px.box(</w:t>
            <w:br w:type="textWrapping"/>
            <w:t xml:space="preserve">  35          series_for_eda, x="Month_Name", y=target_name, points="outliers",</w:t>
            <w:br w:type="textWrapping"/>
            <w:t xml:space="preserve">  36          title="Arrivals distribution by calendar month",</w:t>
            <w:br w:type="textWrapping"/>
            <w:t xml:space="preserve">  37          labels={"Month_Name": "Month", target_name: "Tourist Arrivals"},</w:t>
            <w:br w:type="textWrapping"/>
            <w:t xml:space="preserve">  38          category_orders={"Month_Name": month_names}</w:t>
            <w:br w:type="textWrapping"/>
            <w:t xml:space="preserve">  39      )</w:t>
            <w:br w:type="textWrapping"/>
            <w:t xml:space="preserve">  40      st.plotly_chart(monthly_box, use_container_width=True)</w:t>
            <w:br w:type="textWrapping"/>
            <w:t xml:space="preserve">  41      st.dataframe(monthly_summary.round(2), use_container_width=True, hide_index=True)</w:t>
            <w:br w:type="textWrapping"/>
            <w:t xml:space="preserve">  42  </w:t>
            <w:br w:type="textWrapping"/>
            <w:t xml:space="preserve">  43      st.markdown("### 8. Year × Month Seasonality Heatmap")</w:t>
            <w:br w:type="textWrapping"/>
            <w:t xml:space="preserve">  44      heatmap_data = series_for_eda.pivot_table(</w:t>
            <w:br w:type="textWrapping"/>
            <w:t xml:space="preserve">  45          index="Year", columns="Month", values=target_name, aggfunc="mean"</w:t>
            <w:br w:type="textWrapping"/>
            <w:t xml:space="preserve">  46      ).reindex(columns=range(1, 13))</w:t>
            <w:br w:type="textWrapping"/>
            <w:t xml:space="preserve">  47      heatmap_data.columns = month_names</w:t>
            <w:br w:type="textWrapping"/>
            <w:t xml:space="preserve">  48      heatmap = px.imshow(</w:t>
            <w:br w:type="textWrapping"/>
            <w:t xml:space="preserve">  49          heatmap_data, aspect="auto", color_continuous_scale="YlOrRd",</w:t>
            <w:br w:type="textWrapping"/>
            <w:t xml:space="preserve">  50          labels={"x": "Month", "y": "Year", "color": "Arrivals"},</w:t>
            <w:br w:type="textWrapping"/>
            <w:t xml:space="preserve">  51          title="Monthly visitor arrivals by year"</w:t>
            <w:br w:type="textWrapping"/>
            <w:t xml:space="preserve">  52      )</w:t>
            <w:br w:type="textWrapping"/>
            <w:t xml:space="preserve">  53      st.plotly_chart(heatmap, use_container_width=True)</w:t>
            <w:br w:type="textWrapping"/>
            <w:t xml:space="preserve">  54      st.caption("Blank cells indicate months not present in the source data; color encodes arrivals.")</w:t>
            <w:br w:type="textWrapping"/>
            <w:t xml:space="preserve">  55  </w:t>
            <w:br w:type="textWrapping"/>
            <w:t xml:space="preserve">  56      st.markdown("### 9. Rolling Averages")</w:t>
            <w:br w:type="textWrapping"/>
            <w:t xml:space="preserve">  57      rolling_series = series[["Date", target_name]].copy()</w:t>
            <w:br w:type="textWrapping"/>
            <w:t xml:space="preserve">  58      rolling_series["3-month rolling mean"] = target_values.rolling(3).mean()</w:t>
            <w:br w:type="textWrapping"/>
            <w:t xml:space="preserve">  59      rolling_series["12-month rolling mean"] = target_values.rolling(12).mean()</w:t>
            <w:br w:type="textWrapping"/>
            <w:t xml:space="preserve">  60      rolling_chart = px.line(</w:t>
            <w:br w:type="textWrapping"/>
            <w:t xml:space="preserve">  61          rolling_series, x="Date", y=[target_name, "3-month rolling mean", "12-month rolling mean"],</w:t>
            <w:br w:type="textWrapping"/>
            <w:t xml:space="preserve">  62          title="Observed arrivals with 3- and 12-month rolling means"</w:t>
            <w:br w:type="textWrapping"/>
            <w:t xml:space="preserve">  63      )</w:t>
            <w:br w:type="textWrapping"/>
            <w:t xml:space="preserve">  64      st.plotly_chart(rolling_chart, use_container_width=True)</w:t>
            <w:br w:type="textWrapping"/>
            <w:t xml:space="preserve">  65      st.caption("Rolling means smooth short-term variation; early values are blank until each window is available.")</w:t>
            <w:br w:type="textWrapping"/>
            <w:t xml:space="preserve">  66  </w:t>
            <w:br w:type="textWrapping"/>
            <w:t xml:space="preserve">  67      st.markdown("### 10. Lag Relationships and Autocorrelation")</w:t>
            <w:br w:type="textWrapping"/>
            <w:t xml:space="preserve">  68      lag_columns = st.columns(2)</w:t>
            <w:br w:type="textWrapping"/>
            <w:t xml:space="preserve">  69      with lag_columns[0]:</w:t>
            <w:br w:type="textWrapping"/>
            <w:t xml:space="preserve">  70          lag_one_chart = px.scatter(</w:t>
            <w:br w:type="textWrapping"/>
            <w:t xml:space="preserve">  71              featured, x="Lag_1", y=target_name, title="Current arrivals vs previous month",</w:t>
            <w:br w:type="textWrapping"/>
            <w:t xml:space="preserve">  72              labels={"Lag_1": "Previous month's arrivals", target_name: "Current arrivals"},</w:t>
            <w:br w:type="textWrapping"/>
            <w:t xml:space="preserve">  73              trendline=None</w:t>
            <w:br w:type="textWrapping"/>
            <w:t xml:space="preserve">  74          )</w:t>
            <w:br w:type="textWrapping"/>
            <w:t xml:space="preserve">  75          st.plotly_chart(lag_one_chart, use_container_width=True)</w:t>
            <w:br w:type="textWrapping"/>
            <w:t xml:space="preserve">  76      with lag_columns[1]:</w:t>
            <w:br w:type="textWrapping"/>
            <w:t xml:space="preserve">  77          lag_twelve_chart = px.scatter(</w:t>
            <w:br w:type="textWrapping"/>
            <w:t xml:space="preserve">  78              featured, x="Lag_12", y=target_name, title="Current arrivals vs same month last year",</w:t>
            <w:br w:type="textWrapping"/>
            <w:t xml:space="preserve">  79              labels={"Lag_12": "Arrivals 12 months earlier", target_name: "Current arrivals"},</w:t>
            <w:br w:type="textWrapping"/>
            <w:t xml:space="preserve">  80              trendline=None</w:t>
            <w:br w:type="textWrapping"/>
            <w:t xml:space="preserve">  81          )</w:t>
            <w:br w:type="textWrapping"/>
            <w:t xml:space="preserve">  82          st.plotly_chart(lag_twelve_chart, use_container_width=True)</w:t>
            <w:br w:type="textWrapping"/>
            <w:t xml:space="preserve">  83  </w:t>
            <w:br w:type="textWrapping"/>
            <w:t xml:space="preserve">  84      lag_correlations = {</w:t>
            <w:br w:type="textWrapping"/>
            <w:t xml:space="preserve">  85          lag: float(target_values.autocorr(lag=lag))</w:t>
            <w:br w:type="textWrapping"/>
            <w:t xml:space="preserve">  86          for lag in range(0, min(25, len(target_values)))</w:t>
            <w:br w:type="textWrapping"/>
            <w:t xml:space="preserve">  87      }</w:t>
            <w:br w:type="textWrapping"/>
            <w:t xml:space="preserve">  88      acf_data = pd.DataFrame({"Lag (months)": list(lag_correlations), "Correlation": list(lag_correlations.values())})</w:t>
            <w:br w:type="textWrapping"/>
            <w:t xml:space="preserve">  89      acf_chart = px.bar(</w:t>
            <w:br w:type="textWrapping"/>
            <w:t xml:space="preserve">  90          acf_data, x="Lag (months)", y="Correlation", title="Autocorrelation by monthly lag",</w:t>
            <w:br w:type="textWrapping"/>
            <w:t xml:space="preserve">  91          labels={"Correlation": "Autocorrelation"}</w:t>
            <w:br w:type="textWrapping"/>
            <w:t xml:space="preserve">  92      )</w:t>
            <w:br w:type="textWrapping"/>
            <w:t xml:space="preserve">  93      confidence_bound = 1.96 / np.sqrt(len(target_values))</w:t>
            <w:br w:type="textWrapping"/>
            <w:t xml:space="preserve">  94      acf_chart.add_hline(y=confidence_bound, line_dash="dash", line_color="#F87171")</w:t>
            <w:br w:type="textWrapping"/>
            <w:t xml:space="preserve">  95      acf_chart.add_hline(y=-confidence_bound, line_dash="dash", line_color="#F87171")</w:t>
            <w:br w:type="textWrapping"/>
            <w:t xml:space="preserve">  96      st.plotly_chart(acf_chart, use_container_width=True)</w:t>
            <w:br w:type="textWrapping"/>
            <w:t xml:space="preserve">  97      lag_one_correlation = lag_correlations.get(1, float("nan"))</w:t>
            <w:br w:type="textWrapping"/>
            <w:t xml:space="preserve">  98      lag_twelve_correlation = lag_correlations.get(12, float("nan"))</w:t>
            <w:br w:type="textWrapping"/>
            <w:t xml:space="preserve">  99      st.caption(</w:t>
            <w:br w:type="textWrapping"/>
            <w:t xml:space="preserve"> 100          f"Descriptive autocorrelation: lag 1 = {lag_one_correlation:.3f}; "</w:t>
            <w:br w:type="textWrapping"/>
            <w:t xml:space="preserve"> 101          f"lag 12 = {lag_twelve_correlation:.3f}. Dashed lines show the approximate ±1.96/√n reference; "</w:t>
            <w:br w:type="textWrapping"/>
            <w:t xml:space="preserve"> 102          "these are exploratory guides, not a formal model significance test."</w:t>
            <w:br w:type="textWrapping"/>
            <w:t xml:space="preserve"> 103      )</w:t>
            <w:br w:type="textWrapping"/>
            <w:t xml:space="preserve"> 104  </w:t>
            <w:br w:type="textWrapping"/>
            <w:t xml:space="preserve"> 105      st.markdown("### 11. Feature Relationships")</w:t>
            <w:br w:type="textWrapping"/>
            <w:t xml:space="preserve"> 106      correlation_columns = [</w:t>
            <w:br w:type="textWrapping"/>
            <w:t xml:space="preserve"> 107          target_name, "Lag_1", "Lag_12", "Rolling_Mean_3", "Month_Sin", "Month_Cos"</w:t>
            <w:br w:type="textWrapping"/>
            <w:t xml:space="preserve"> 108      ]</w:t>
            <w:br w:type="textWrapping"/>
            <w:t xml:space="preserve"> 109      feature_correlations = featured[correlation_columns].corr()</w:t>
            <w:br w:type="textWrapping"/>
            <w:t xml:space="preserve"> 110      correlation_chart = px.imshow(</w:t>
            <w:br w:type="textWrapping"/>
            <w:t xml:space="preserve"> 111          feature_correlations, text_auto=".2f", zmin=-1, zmax=1, aspect="auto",</w:t>
            <w:br w:type="textWrapping"/>
            <w:t xml:space="preserve"> 112          color_continuous_scale="RdBu_r", title="Target and selected feature correlations"</w:t>
            <w:br w:type="textWrapping"/>
            <w:t xml:space="preserve"> 113      )</w:t>
            <w:br w:type="textWrapping"/>
            <w:t xml:space="preserve"> 114      st.plotly_chart(correlation_chart, use_container_width=True)</w:t>
            <w:br w:type="textWrapping"/>
            <w:t xml:space="preserve"> 115      st.caption("Correlations describe pairwise linear association and do not establish causation.")</w:t>
            <w:br w:type="textWrapping"/>
            <w:t xml:space="preserve"> 116  </w:t>
            <w:br w:type="textWrapping"/>
            <w:t xml:space="preserve"> 117      st.markdown("### 12. EDA Findings and Feature-Engineering Rationale")</w:t>
            <w:br w:type="textWrapping"/>
            <w:t xml:space="preserve"> 118      first_year_average = target_values.head(12).mean()</w:t>
            <w:br w:type="textWrapping"/>
            <w:t xml:space="preserve"> 119      latest_year_average = target_values.tail(12).mean()</w:t>
            <w:br w:type="textWrapping"/>
            <w:t xml:space="preserve"> 120      period_change = (latest_year_average / first_year_average - 1) * 100 if first_year_average else 0.0</w:t>
            <w:br w:type="textWrapping"/>
          </w:r>
        </w:sdtContent>
      </w:sdt>
      <w:r w:rsidDel="00000000" w:rsidR="00000000" w:rsidRPr="00000000">
        <w:rPr>
          <w:rtl w:val="0"/>
        </w:rPr>
      </w:r>
    </w:p>
    <w:p w:rsidR="00000000" w:rsidDel="00000000" w:rsidP="00000000" w:rsidRDefault="00000000" w:rsidRPr="00000000" w14:paraId="00000433">
      <w:pPr>
        <w:rPr/>
      </w:pPr>
      <w:r w:rsidDel="00000000" w:rsidR="00000000" w:rsidRPr="00000000">
        <w:rPr>
          <w:b w:val="1"/>
          <w:bCs w:val="1"/>
          <w:rtl w:val="0"/>
        </w:rPr>
        <w:t xml:space="preserve">Exact supplied app.py — source lines 601–720</w:t>
      </w:r>
      <w:r w:rsidDel="00000000" w:rsidR="00000000" w:rsidRPr="00000000">
        <w:rPr>
          <w:rtl w:val="0"/>
        </w:rPr>
      </w:r>
    </w:p>
    <w:p w:rsidR="00000000" w:rsidDel="00000000" w:rsidP="00000000" w:rsidRDefault="00000000" w:rsidRPr="00000000" w14:paraId="00000434">
      <w:pPr>
        <w:spacing w:after="80" w:lineRule="auto"/>
        <w:rPr/>
      </w:pPr>
      <w:r w:rsidDel="00000000" w:rsidR="00000000" w:rsidRPr="00000000">
        <w:rPr>
          <w:rFonts w:ascii="Courier New" w:cs="Courier New" w:eastAsia="Courier New" w:hAnsi="Courier New"/>
          <w:sz w:val="12"/>
          <w:szCs w:val="12"/>
          <w:rtl w:val="0"/>
        </w:rPr>
        <w:t xml:space="preserve">   1      highest_month = monthly_summary.loc[monthly_summary["Mean"].idxmax()]</w:t>
        <w:br w:type="textWrapping"/>
        <w:t xml:space="preserve">   2      lowest_month = monthly_summary.loc[monthly_summary["Mean"].idxmin()]</w:t>
        <w:br w:type="textWrapping"/>
        <w:t xml:space="preserve">   3      pre_covid = series.loc[series["Date"].between("2017-01-01", "2019-12-31"), target_name]</w:t>
        <w:br w:type="textWrapping"/>
        <w:t xml:space="preserve">   4      covid_period = series.loc[series["Date"].between(covid_start, covid_end), target_name]</w:t>
        <w:br w:type="textWrapping"/>
        <w:t xml:space="preserve">   5      if len(pre_covid) and len(covid_period) and pre_covid.mean():</w:t>
        <w:br w:type="textWrapping"/>
        <w:t xml:space="preserve">   6          covid_change = (covid_period.mean() / pre_covid.mean() - 1) * 100</w:t>
        <w:br w:type="textWrapping"/>
        <w:t xml:space="preserve">   7          covid_finding = (</w:t>
        <w:br w:type="textWrapping"/>
        <w:t xml:space="preserve">   8              f"Average arrivals during Feb 2020–Mar 2022 were {abs(covid_change):.1f}% "</w:t>
        <w:br w:type="textWrapping"/>
        <w:t xml:space="preserve">   9              f"{'lower' if covid_change &lt; 0 else 'higher'} than the 2017–2019 average. "</w:t>
        <w:br w:type="textWrapping"/>
        <w:t xml:space="preserve">  10              "This real-world disruption is retained, not treated as an automatic data error."</w:t>
        <w:br w:type="textWrapping"/>
        <w:t xml:space="preserve">  11          )</w:t>
        <w:br w:type="textWrapping"/>
        <w:t xml:space="preserve">  12      else:</w:t>
        <w:br w:type="textWrapping"/>
        <w:t xml:space="preserve">  13          covid_finding = "The selected dataset does not contain both comparison periods needed to quantify the COVID-era change."</w:t>
        <w:br w:type="textWrapping"/>
        <w:t xml:space="preserve">  14  </w:t>
        <w:br w:type="textWrapping"/>
        <w:t xml:space="preserve">  15      st.markdown(</w:t>
        <w:br w:type="textWrapping"/>
        <w:t xml:space="preserve">  16          f"- The mean of the latest 12 observations is **{period_change:+.1f}%** relative to the first 12, "</w:t>
        <w:br w:type="textWrapping"/>
        <w:t xml:space="preserve">  17          "summarizing long-term change while averaging over individual months.\n"</w:t>
        <w:br w:type="textWrapping"/>
        <w:t xml:space="preserve">  18          f"- The highest average calendar month is **{highest_month['Month_Name']}** "</w:t>
        <w:br w:type="textWrapping"/>
        <w:t xml:space="preserve">  19          f"({highest_month['Mean']:,.0f}); the lowest is **{lowest_month['Month_Name']}** "</w:t>
        <w:br w:type="textWrapping"/>
        <w:t xml:space="preserve">  20          f"({lowest_month['Mean']:,.0f}).\n"</w:t>
        <w:br w:type="textWrapping"/>
        <w:t xml:space="preserve">  21          f"- {covid_finding}\n"</w:t>
        <w:br w:type="textWrapping"/>
        <w:t xml:space="preserve">  22          f"- Lag correlations are **{lag_one_correlation:.3f}** at one month and "</w:t>
        <w:br w:type="textWrapping"/>
        <w:t xml:space="preserve">  23          f"**{lag_twelve_correlation:.3f}** at 12 months; these help assess whether recent and annual history "</w:t>
        <w:br w:type="textWrapping"/>
        <w:t xml:space="preserve">  24          "carry useful descriptive signal.\n"</w:t>
        <w:br w:type="textWrapping"/>
        <w:t xml:space="preserve">  25          f"- The IQR rule flags **{len(outlier_rows)}** candidate months. Investigate context before deciding "</w:t>
        <w:br w:type="textWrapping"/>
        <w:t xml:space="preserve">  26          "whether any value is erroneous; the EDA does not remove them."</w:t>
        <w:br w:type="textWrapping"/>
        <w:t xml:space="preserve">  27      )</w:t>
        <w:br w:type="textWrapping"/>
        <w:t xml:space="preserve">  28  </w:t>
        <w:br w:type="textWrapping"/>
        <w:t xml:space="preserve">  29      feature_rationale = pd.DataFrame({</w:t>
        <w:br w:type="textWrapping"/>
        <w:t xml:space="preserve">  30          "EDA evidence": [</w:t>
        <w:br w:type="textWrapping"/>
        <w:t xml:space="preserve">  31              f"Month averages range from {lowest_month['Mean']:,.0f} to {highest_month['Mean']:,.0f} arrivals.",</w:t>
        <w:br w:type="textWrapping"/>
        <w:t xml:space="preserve">  32              f"One-month autocorrelation is {lag_one_correlation:.3f}.",</w:t>
        <w:br w:type="textWrapping"/>
        <w:t xml:space="preserve">  33              f"Twelve-month autocorrelation is {lag_twelve_correlation:.3f}.",</w:t>
        <w:br w:type="textWrapping"/>
        <w:t xml:space="preserve">  34              "Rolling means provide a smoothed summary of recent levels.",</w:t>
        <w:br w:type="textWrapping"/>
        <w:t xml:space="preserve">  35          ],</w:t>
        <w:br w:type="textWrapping"/>
        <w:t xml:space="preserve">  36          "Related model features": [</w:t>
        <w:br w:type="textWrapping"/>
        <w:t xml:space="preserve">  37              "Month_Sin, Month_Cos, Month, Quarter",</w:t>
        <w:br w:type="textWrapping"/>
        <w:t xml:space="preserve">  38              "Lag_1, Lag_2, Lag_3",</w:t>
        <w:br w:type="textWrapping"/>
        <w:t xml:space="preserve">  39              "Lag_12",</w:t>
        <w:br w:type="textWrapping"/>
        <w:t xml:space="preserve">  40              "Rolling_Mean_3, Rolling_Mean_6, Rolling_Mean_12",</w:t>
        <w:br w:type="textWrapping"/>
        <w:t xml:space="preserve">  41          ],</w:t>
        <w:br w:type="textWrapping"/>
        <w:t xml:space="preserve">  42      })</w:t>
        <w:br w:type="textWrapping"/>
        <w:t xml:space="preserve">  43      st.dataframe(feature_rationale, use_container_width=True, hide_index=True)</w:t>
        <w:br w:type="textWrapping"/>
        <w:t xml:space="preserve">  44      st.info(</w:t>
        <w:br w:type="textWrapping"/>
        <w:t xml:space="preserve">  45          "The baseline, polynomial trend experiments, and Random Forest are compared because the series "</w:t>
        <w:br w:type="textWrapping"/>
        <w:t xml:space="preserve">  46          "contains changing trend, monthly patterns, lag structure, and a major external shock. "</w:t>
        <w:br w:type="textWrapping"/>
        <w:t xml:space="preserve">  47          "Chronological test results and TimeSeriesSplit—not EDA alone—determine comparative model performance."</w:t>
        <w:br w:type="textWrapping"/>
        <w:t xml:space="preserve">  48      )</w:t>
        <w:br w:type="textWrapping"/>
        <w:t xml:space="preserve">  49  </w:t>
        <w:br w:type="textWrapping"/>
        <w:t xml:space="preserve">  50  elif page == "Model Comparison":</w:t>
        <w:br w:type="textWrapping"/>
        <w:t xml:space="preserve">  51      st.title("Model Development &amp; Evaluation")</w:t>
        <w:br w:type="textWrapping"/>
        <w:t xml:space="preserve">  52  </w:t>
        <w:br w:type="textWrapping"/>
        <w:t xml:space="preserve">  53      st.markdown("### Test-set model comparison")</w:t>
        <w:br w:type="textWrapping"/>
        <w:t xml:space="preserve">  54      display_results = results.copy()</w:t>
        <w:br w:type="textWrapping"/>
        <w:t xml:space="preserve">  55      for c in ["MAE", "MSE", "RMSE"]:</w:t>
        <w:br w:type="textWrapping"/>
        <w:t xml:space="preserve">  56          display_results[c] = display_results[c].round(2)</w:t>
        <w:br w:type="textWrapping"/>
        <w:t xml:space="preserve">  57      display_results["R2"] = display_results["R2"].round(4)</w:t>
        <w:br w:type="textWrapping"/>
        <w:t xml:space="preserve">  58      st.dataframe(display_results, use_container_width=True, hide_index=True)</w:t>
        <w:br w:type="textWrapping"/>
        <w:t xml:space="preserve">  59  </w:t>
        <w:br w:type="textWrapping"/>
        <w:t xml:space="preserve">  60      st.markdown("### Actual vs Predicted")</w:t>
        <w:br w:type="textWrapping"/>
        <w:t xml:space="preserve">  61      model_choice = st.selectbox(</w:t>
        <w:br w:type="textWrapping"/>
        <w:t xml:space="preserve">  62          "Choose a model",</w:t>
        <w:br w:type="textWrapping"/>
        <w:t xml:space="preserve">  63          ["Linear Regression", "Random Forest",</w:t>
        <w:br w:type="textWrapping"/>
        <w:t xml:space="preserve">  64           "Polynomial Regression (Degree 2)", "Polynomial Regression (Degree 4)"]</w:t>
        <w:br w:type="textWrapping"/>
        <w:t xml:space="preserve">  65      )</w:t>
        <w:br w:type="textWrapping"/>
        <w:t xml:space="preserve">  66      plot_df = actual_vs_pred[["Date", "Tourist_Arrivals", model_choice]].copy()</w:t>
        <w:br w:type="textWrapping"/>
        <w:t xml:space="preserve">  67      plot_df = plot_df.rename(columns={model_choice: "Predicted"})</w:t>
        <w:br w:type="textWrapping"/>
        <w:t xml:space="preserve">  68      fig = px.line(plot_df, x="Date", y=["Tourist_Arrivals", "Predicted"])</w:t>
        <w:br w:type="textWrapping"/>
        <w:t xml:space="preserve">  69      st.plotly_chart(fig, use_container_width=True)</w:t>
        <w:br w:type="textWrapping"/>
        <w:t xml:space="preserve">  70  </w:t>
        <w:br w:type="textWrapping"/>
        <w:t xml:space="preserve">  71      st.markdown("### Random Forest Feature Importance")</w:t>
        <w:br w:type="textWrapping"/>
        <w:t xml:space="preserve">  72      rf_imp = random_forest_feature_importance(final_models["Random Forest"]).head(10)</w:t>
        <w:br w:type="textWrapping"/>
        <w:t xml:space="preserve">  73      fig_imp = px.bar(rf_imp.sort_values("Importance"), x="Importance", y="Feature", orientation="h")</w:t>
        <w:br w:type="textWrapping"/>
        <w:t xml:space="preserve">  74      st.plotly_chart(fig_imp, use_container_width=True)</w:t>
        <w:br w:type="textWrapping"/>
        <w:t xml:space="preserve">  75  </w:t>
        <w:br w:type="textWrapping"/>
        <w:t xml:space="preserve">  76      st.markdown("### Time-Series Cross-Validation")</w:t>
        <w:br w:type="textWrapping"/>
        <w:t xml:space="preserve">  77      cv_show = cv.copy()</w:t>
        <w:br w:type="textWrapping"/>
        <w:t xml:space="preserve">  78      for c in ["MAE", "MSE", "RMSE"]:</w:t>
        <w:br w:type="textWrapping"/>
        <w:t xml:space="preserve">  79          cv_show[c] = cv_show[c].round(2)</w:t>
        <w:br w:type="textWrapping"/>
        <w:t xml:space="preserve">  80      cv_show["R2"] = cv_show["R2"].round(4)</w:t>
        <w:br w:type="textWrapping"/>
        <w:t xml:space="preserve">  81      st.dataframe(cv_show, use_container_width=True, hide_index=True)</w:t>
        <w:br w:type="textWrapping"/>
        <w:t xml:space="preserve">  82  </w:t>
        <w:br w:type="textWrapping"/>
        <w:t xml:space="preserve">  83      summary = cv.groupby("Model")[["MAE", "RMSE", "R2"]].agg(["mean", "std"]).round(2)</w:t>
        <w:br w:type="textWrapping"/>
        <w:t xml:space="preserve">  84      st.markdown("### Cross-validation summary")</w:t>
        <w:br w:type="textWrapping"/>
        <w:t xml:space="preserve">  85      st.dataframe(summary, use_container_width=True)</w:t>
        <w:br w:type="textWrapping"/>
        <w:t xml:space="preserve">  86  </w:t>
        <w:br w:type="textWrapping"/>
        <w:t xml:space="preserve">  87  elif page == "Forecast":</w:t>
        <w:br w:type="textWrapping"/>
        <w:t xml:space="preserve">  88      st.title("Future Tourist Demand Forecast")</w:t>
        <w:br w:type="textWrapping"/>
        <w:t xml:space="preserve">  89  </w:t>
        <w:br w:type="textWrapping"/>
        <w:t xml:space="preserve">  90      c1, c2 = st.columns([1, 2])</w:t>
        <w:br w:type="textWrapping"/>
        <w:t xml:space="preserve">  91      model_name = c1.selectbox("Forecast Model", ["Linear Regression", "Random Forest"])</w:t>
        <w:br w:type="textWrapping"/>
        <w:t xml:space="preserve">  92      forecast_mode = c2.radio(</w:t>
        <w:br w:type="textWrapping"/>
        <w:t xml:space="preserve">  93          "Forecast selection",</w:t>
        <w:br w:type="textWrapping"/>
        <w:t xml:space="preserve">  94          ["Next N months", "Choose specific month(s)"],</w:t>
        <w:br w:type="textWrapping"/>
        <w:t xml:space="preserve">  95          index=1,</w:t>
        <w:br w:type="textWrapping"/>
        <w:t xml:space="preserve">  96          key="forecast_selection_mode",</w:t>
        <w:br w:type="textWrapping"/>
        <w:t xml:space="preserve">  97          horizontal=True,</w:t>
        <w:br w:type="textWrapping"/>
        <w:t xml:space="preserve">  98      )</w:t>
        <w:br w:type="textWrapping"/>
        <w:t xml:space="preserve">  99      last_observed_date = series["Date"].max()</w:t>
        <w:br w:type="textWrapping"/>
        <w:t xml:space="preserve"> 100      available_forecast_dates = pd.date_range(</w:t>
        <w:br w:type="textWrapping"/>
        <w:t xml:space="preserve"> 101          last_observed_date + pd.DateOffset(months=1), periods=12, freq="MS"</w:t>
        <w:br w:type="textWrapping"/>
        <w:t xml:space="preserve"> 102      )</w:t>
        <w:br w:type="textWrapping"/>
        <w:t xml:space="preserve"> 103      month_labels = {</w:t>
        <w:br w:type="textWrapping"/>
        <w:t xml:space="preserve"> 104          date.strftime("%Y-%m"): f"{date.strftime('%B')} (Month {date.month:02d}, {date.year})"</w:t>
        <w:br w:type="textWrapping"/>
        <w:t xml:space="preserve"> 105          for date in available_forecast_dates</w:t>
        <w:br w:type="textWrapping"/>
        <w:t xml:space="preserve"> 106      }</w:t>
        <w:br w:type="textWrapping"/>
        <w:t xml:space="preserve"> 107      date_by_month_label = {</w:t>
        <w:br w:type="textWrapping"/>
        <w:t xml:space="preserve"> 108          label: pd.Timestamp(month_key + "-01")</w:t>
        <w:br w:type="textWrapping"/>
        <w:t xml:space="preserve"> 109          for month_key, label in month_labels.items()</w:t>
        <w:br w:type="textWrapping"/>
        <w:t xml:space="preserve"> 110      }</w:t>
        <w:br w:type="textWrapping"/>
        <w:t xml:space="preserve"> 111      selected_month_labels = []</w:t>
        <w:br w:type="textWrapping"/>
        <w:t xml:space="preserve"> 112      if forecast_mode == "Next N months":</w:t>
        <w:br w:type="textWrapping"/>
        <w:t xml:space="preserve"> 113          horizon = c2.slider("Forecast Horizon (months)", 1, 12, 6)</w:t>
        <w:br w:type="textWrapping"/>
        <w:t xml:space="preserve"> 114      else:</w:t>
        <w:br w:type="textWrapping"/>
        <w:t xml:space="preserve"> 115          selected_month_labels = c2.multiselect(</w:t>
        <w:br w:type="textWrapping"/>
        <w:t xml:space="preserve"> 116              "Select target month(s)", list(month_labels.values())</w:t>
        <w:br w:type="textWrapping"/>
        <w:t xml:space="preserve"> 117          )</w:t>
        <w:br w:type="textWrapping"/>
        <w:t xml:space="preserve"> 118          c2.caption(</w:t>
        <w:br w:type="textWrapping"/>
        <w:t xml:space="preserve"> 119              "Forecasts are generated sequentially; unselected months are modeled internally "</w:t>
        <w:br w:type="textWrapping"/>
        <w:t xml:space="preserve"> 120              "when needed to reach a later selected month."</w:t>
        <w:br w:type="textWrapping"/>
      </w:r>
      <w:r w:rsidDel="00000000" w:rsidR="00000000" w:rsidRPr="00000000">
        <w:rPr>
          <w:rtl w:val="0"/>
        </w:rPr>
      </w:r>
    </w:p>
    <w:p w:rsidR="00000000" w:rsidDel="00000000" w:rsidP="00000000" w:rsidRDefault="00000000" w:rsidRPr="00000000" w14:paraId="00000435">
      <w:pPr>
        <w:rPr/>
      </w:pPr>
      <w:r w:rsidDel="00000000" w:rsidR="00000000" w:rsidRPr="00000000">
        <w:rPr>
          <w:b w:val="1"/>
          <w:bCs w:val="1"/>
          <w:rtl w:val="0"/>
        </w:rPr>
        <w:t xml:space="preserve">Exact supplied app.py — source lines 721–819</w:t>
      </w:r>
      <w:r w:rsidDel="00000000" w:rsidR="00000000" w:rsidRPr="00000000">
        <w:rPr>
          <w:rtl w:val="0"/>
        </w:rPr>
      </w:r>
    </w:p>
    <w:p w:rsidR="00000000" w:rsidDel="00000000" w:rsidP="00000000" w:rsidRDefault="00000000" w:rsidRPr="00000000" w14:paraId="00000436">
      <w:pPr>
        <w:spacing w:after="80" w:lineRule="auto"/>
        <w:rPr/>
      </w:pPr>
      <w:r w:rsidDel="00000000" w:rsidR="00000000" w:rsidRPr="00000000">
        <w:rPr>
          <w:rFonts w:ascii="Courier New" w:cs="Courier New" w:eastAsia="Courier New" w:hAnsi="Courier New"/>
          <w:sz w:val="12"/>
          <w:szCs w:val="12"/>
          <w:rtl w:val="0"/>
        </w:rPr>
        <w:t xml:space="preserve">   1          )</w:t>
        <w:br w:type="textWrapping"/>
        <w:t xml:space="preserve">   2  </w:t>
        <w:br w:type="textWrapping"/>
        <w:t xml:space="preserve">   3      st.caption(</w:t>
        <w:br w:type="textWrapping"/>
        <w:t xml:space="preserve">   4          "Forecasting is recursive: after the first predicted month, the prediction is used "</w:t>
        <w:br w:type="textWrapping"/>
        <w:t xml:space="preserve">   5          "as historical input for later months."</w:t>
        <w:br w:type="textWrapping"/>
        <w:t xml:space="preserve">   6      )</w:t>
        <w:br w:type="textWrapping"/>
        <w:t xml:space="preserve">   7  </w:t>
        <w:br w:type="textWrapping"/>
        <w:t xml:space="preserve">   8      if st.button("Generate Forecast", type="primary"):</w:t>
        <w:br w:type="textWrapping"/>
        <w:t xml:space="preserve">   9          if forecast_mode == "Choose specific month(s)" and not selected_month_labels:</w:t>
        <w:br w:type="textWrapping"/>
        <w:t xml:space="preserve">  10              st.warning("Choose at least one target month before generating a forecast.")</w:t>
        <w:br w:type="textWrapping"/>
        <w:t xml:space="preserve">  11          else:</w:t>
        <w:br w:type="textWrapping"/>
        <w:t xml:space="preserve">  12              selected_dates = [date_by_month_label[label] for label in selected_month_labels]</w:t>
        <w:br w:type="textWrapping"/>
        <w:t xml:space="preserve">  13              forecast_horizon = horizon if forecast_mode == "Next N months" else max(</w:t>
        <w:br w:type="textWrapping"/>
        <w:t xml:space="preserve">  14                  (date.year - last_observed_date.year) * 12 + date.month - last_observed_date.month</w:t>
        <w:br w:type="textWrapping"/>
        <w:t xml:space="preserve">  15                  for date in selected_dates</w:t>
        <w:br w:type="textWrapping"/>
        <w:t xml:space="preserve">  16              )</w:t>
        <w:br w:type="textWrapping"/>
        <w:t xml:space="preserve">  17              forecast_path = recursive_forecast(</w:t>
        <w:br w:type="textWrapping"/>
        <w:t xml:space="preserve">  18                  final_models[model_name], series, months=forecast_horizon</w:t>
        <w:br w:type="textWrapping"/>
        <w:t xml:space="preserve">  19              )</w:t>
        <w:br w:type="textWrapping"/>
        <w:t xml:space="preserve">  20              forecast = forecast_path</w:t>
        <w:br w:type="textWrapping"/>
        <w:t xml:space="preserve">  21              if forecast_mode == "Choose specific month(s)":</w:t>
        <w:br w:type="textWrapping"/>
        <w:t xml:space="preserve">  22                  forecast = forecast[forecast["Date"].isin(selected_dates)].reset_index(drop=True)</w:t>
        <w:br w:type="textWrapping"/>
        <w:t xml:space="preserve">  23              st.session_state["forecast"] = forecast</w:t>
        <w:br w:type="textWrapping"/>
        <w:t xml:space="preserve">  24              st.session_state["forecast_path"] = forecast_path</w:t>
        <w:br w:type="textWrapping"/>
        <w:t xml:space="preserve">  25              st.session_state["forecast_selected_dates"] = selected_dates</w:t>
        <w:br w:type="textWrapping"/>
        <w:t xml:space="preserve">  26              st.session_state["forecast_model"] = model_name</w:t>
        <w:br w:type="textWrapping"/>
        <w:t xml:space="preserve">  27              st.session_state["forecast_mode"] = forecast_mode</w:t>
        <w:br w:type="textWrapping"/>
        <w:t xml:space="preserve">  28  </w:t>
        <w:br w:type="textWrapping"/>
        <w:t xml:space="preserve">  29      if "forecast" in st.session_state:</w:t>
        <w:br w:type="textWrapping"/>
        <w:t xml:space="preserve">  30          forecast = st.session_state["forecast"]</w:t>
        <w:br w:type="textWrapping"/>
        <w:t xml:space="preserve">  31          st.success(f"Forecast generated using {st.session_state['forecast_model']}.")</w:t>
        <w:br w:type="textWrapping"/>
        <w:t xml:space="preserve">  32          forecast_table = pd.DataFrame({</w:t>
        <w:br w:type="textWrapping"/>
        <w:t xml:space="preserve">  33              "Forecast Month": forecast["Date"].dt.strftime("%B (Month %m), %Y"),</w:t>
        <w:br w:type="textWrapping"/>
        <w:t xml:space="preserve">  34              "Predicted Arrivals": forecast["Predicted_Tourist_Arrivals"].map(format_indian_number),</w:t>
        <w:br w:type="textWrapping"/>
        <w:t xml:space="preserve">  35              "Arrivals in Words": forecast["Predicted_Tourist_Arrivals"].map(number_to_indian_words),</w:t>
        <w:br w:type="textWrapping"/>
        <w:t xml:space="preserve">  36          })</w:t>
        <w:br w:type="textWrapping"/>
        <w:t xml:space="preserve">  37          st.dataframe(forecast_table, use_container_width=True, hide_index=True)</w:t>
        <w:br w:type="textWrapping"/>
        <w:t xml:space="preserve">  38  </w:t>
        <w:br w:type="textWrapping"/>
        <w:t xml:space="preserve">  39          history_plot = series.tail(36)[["Date", "Tourist_Arrivals"]].copy()</w:t>
        <w:br w:type="textWrapping"/>
        <w:t xml:space="preserve">  40          history_plot["Type"] = "Historical"</w:t>
        <w:br w:type="textWrapping"/>
        <w:t xml:space="preserve">  41          forecast_path = st.session_state.get("forecast_path", forecast)</w:t>
        <w:br w:type="textWrapping"/>
        <w:t xml:space="preserve">  42          forecast_path_plot = forecast_path.rename(</w:t>
        <w:br w:type="textWrapping"/>
        <w:t xml:space="preserve">  43              columns={"Predicted_Tourist_Arrivals": "Tourist_Arrivals"}</w:t>
        <w:br w:type="textWrapping"/>
        <w:t xml:space="preserve">  44          )[["Date", "Tourist_Arrivals"]].copy()</w:t>
        <w:br w:type="textWrapping"/>
        <w:t xml:space="preserve">  45          forecast_path_plot["Type"] = "Forecast path"</w:t>
        <w:br w:type="textWrapping"/>
        <w:t xml:space="preserve">  46          forecast_anchor = history_plot.tail(1).copy()</w:t>
        <w:br w:type="textWrapping"/>
        <w:t xml:space="preserve">  47          forecast_anchor["Type"] = "Forecast path"</w:t>
        <w:br w:type="textWrapping"/>
        <w:t xml:space="preserve">  48          forecast_path_plot = pd.concat(</w:t>
        <w:br w:type="textWrapping"/>
        <w:t xml:space="preserve">  49              [forecast_anchor, forecast_path_plot], ignore_index=True</w:t>
        <w:br w:type="textWrapping"/>
        <w:t xml:space="preserve">  50          )</w:t>
        <w:br w:type="textWrapping"/>
        <w:t xml:space="preserve">  51          combined = pd.concat([history_plot, forecast_path_plot], ignore_index=True)</w:t>
        <w:br w:type="textWrapping"/>
        <w:t xml:space="preserve">  52  </w:t>
        <w:br w:type="textWrapping"/>
        <w:t xml:space="preserve">  53          fig = px.line(</w:t>
        <w:br w:type="textWrapping"/>
        <w:t xml:space="preserve">  54              combined, x="Date", y="Tourist_Arrivals", color="Type",</w:t>
        <w:br w:type="textWrapping"/>
        <w:t xml:space="preserve">  55              title="Recent History + Forecast Path", markers=True,</w:t>
        <w:br w:type="textWrapping"/>
        <w:t xml:space="preserve">  56              color_discrete_map={</w:t>
        <w:br w:type="textWrapping"/>
        <w:t xml:space="preserve">  57                  "Historical": "#82C8FF",</w:t>
        <w:br w:type="textWrapping"/>
        <w:t xml:space="preserve">  58                  "Forecast path": "#0B84F3",</w:t>
        <w:br w:type="textWrapping"/>
        <w:t xml:space="preserve">  59              }</w:t>
        <w:br w:type="textWrapping"/>
        <w:t xml:space="preserve">  60          )</w:t>
        <w:br w:type="textWrapping"/>
        <w:t xml:space="preserve">  61          selected_forecast_dates = st.session_state.get("forecast_selected_dates", [])</w:t>
        <w:br w:type="textWrapping"/>
        <w:t xml:space="preserve">  62          selected_forecast_points = forecast_path[</w:t>
        <w:br w:type="textWrapping"/>
        <w:t xml:space="preserve">  63              forecast_path["Date"].isin(selected_forecast_dates)</w:t>
        <w:br w:type="textWrapping"/>
        <w:t xml:space="preserve">  64          ]</w:t>
        <w:br w:type="textWrapping"/>
        <w:t xml:space="preserve">  65          if not selected_forecast_points.empty:</w:t>
        <w:br w:type="textWrapping"/>
        <w:t xml:space="preserve">  66              fig.add_scatter(</w:t>
        <w:br w:type="textWrapping"/>
        <w:t xml:space="preserve">  67                  x=selected_forecast_points["Date"],</w:t>
        <w:br w:type="textWrapping"/>
        <w:t xml:space="preserve">  68                  y=selected_forecast_points["Predicted_Tourist_Arrivals"],</w:t>
        <w:br w:type="textWrapping"/>
        <w:t xml:space="preserve">  69                  mode="markers",</w:t>
        <w:br w:type="textWrapping"/>
        <w:t xml:space="preserve">  70                  name="Selected target month(s)",</w:t>
        <w:br w:type="textWrapping"/>
        <w:t xml:space="preserve">  71                  marker=dict(color="#FF6B6B", size=11, symbol="diamond"),</w:t>
        <w:br w:type="textWrapping"/>
        <w:t xml:space="preserve">  72                  hovertemplate="%{x|%B %Y}&lt;br&gt;Selected forecast: %{y:,.0f}&lt;extra&gt;&lt;/extra&gt;",</w:t>
        <w:br w:type="textWrapping"/>
        <w:t xml:space="preserve">  73              )</w:t>
        <w:br w:type="textWrapping"/>
        <w:t xml:space="preserve">  74          fig.update_layout(xaxis_title="Date", yaxis_title="Tourist Arrivals")</w:t>
        <w:br w:type="textWrapping"/>
        <w:t xml:space="preserve">  75          st.plotly_chart(fig, use_container_width=True)</w:t>
        <w:br w:type="textWrapping"/>
        <w:t xml:space="preserve">  76          if selected_forecast_dates:</w:t>
        <w:br w:type="textWrapping"/>
        <w:t xml:space="preserve">  77              st.caption(</w:t>
        <w:br w:type="textWrapping"/>
        <w:t xml:space="preserve">  78                  "The blue line shows every recursively forecast month; red diamonds mark your selected target month(s)."</w:t>
        <w:br w:type="textWrapping"/>
        <w:t xml:space="preserve">  79              )</w:t>
        <w:br w:type="textWrapping"/>
        <w:t xml:space="preserve">  80  </w:t>
        <w:br w:type="textWrapping"/>
        <w:t xml:space="preserve">  81          total_forecast = forecast["Predicted_Tourist_Arrivals"].sum()</w:t>
        <w:br w:type="textWrapping"/>
        <w:t xml:space="preserve">  82          avg_forecast = forecast["Predicted_Tourist_Arrivals"].mean()</w:t>
        <w:br w:type="textWrapping"/>
        <w:t xml:space="preserve">  83          a, b = st.columns(2)</w:t>
        <w:br w:type="textWrapping"/>
        <w:t xml:space="preserve">  84          if len(forecast) == 1:</w:t>
        <w:br w:type="textWrapping"/>
        <w:t xml:space="preserve">  85              selected_month = forecast["Date"].iloc[0]</w:t>
        <w:br w:type="textWrapping"/>
        <w:t xml:space="preserve">  86              a.metric(</w:t>
        <w:br w:type="textWrapping"/>
        <w:t xml:space="preserve">  87                  "Selected Month Forecast",</w:t>
        <w:br w:type="textWrapping"/>
        <w:t xml:space="preserve">  88                  format_indian_number(forecast["Predicted_Tourist_Arrivals"].iloc[0])</w:t>
        <w:br w:type="textWrapping"/>
        <w:t xml:space="preserve">  89              )</w:t>
        <w:br w:type="textWrapping"/>
        <w:t xml:space="preserve">  90              a.caption(</w:t>
        <w:br w:type="textWrapping"/>
        <w:t xml:space="preserve">  91                  f"In words: {number_to_indian_words(forecast['Predicted_Tourist_Arrivals'].iloc[0])} visitors"</w:t>
        <w:br w:type="textWrapping"/>
        <w:t xml:space="preserve">  92              )</w:t>
        <w:br w:type="textWrapping"/>
        <w:t xml:space="preserve">  93              b.metric("Forecast Month", selected_month.strftime("%B (Month %m), %Y"))</w:t>
        <w:br w:type="textWrapping"/>
        <w:t xml:space="preserve">  94          else:</w:t>
        <w:br w:type="textWrapping"/>
        <w:t xml:space="preserve">  95              a.metric("Forecast Total", format_indian_number(total_forecast))</w:t>
        <w:br w:type="textWrapping"/>
        <w:t xml:space="preserve">  96              a.caption(f"In words: {number_to_indian_words(total_forecast)} visitors")</w:t>
        <w:br w:type="textWrapping"/>
        <w:t xml:space="preserve">  97              b.metric("Average Monthly Forecast", format_indian_number(avg_forecast))</w:t>
        <w:br w:type="textWrapping"/>
        <w:t xml:space="preserve">  98              b.caption(f"In words: {number_to_indian_words(avg_forecast)} visitors")</w:t>
        <w:br w:type="textWrapping"/>
      </w:r>
      <w:r w:rsidDel="00000000" w:rsidR="00000000" w:rsidRPr="00000000">
        <w:rPr>
          <w:rtl w:val="0"/>
        </w:rPr>
      </w:r>
    </w:p>
    <w:p w:rsidR="00000000" w:rsidDel="00000000" w:rsidP="00000000" w:rsidRDefault="00000000" w:rsidRPr="00000000" w14:paraId="00000437">
      <w:pPr>
        <w:rPr/>
      </w:pPr>
      <w:r w:rsidDel="00000000" w:rsidR="00000000" w:rsidRPr="00000000">
        <w:br w:type="page"/>
      </w:r>
      <w:r w:rsidDel="00000000" w:rsidR="00000000" w:rsidRPr="00000000">
        <w:rPr>
          <w:rtl w:val="0"/>
        </w:rPr>
      </w:r>
    </w:p>
    <w:p w:rsidR="00000000" w:rsidDel="00000000" w:rsidP="00000000" w:rsidRDefault="00000000" w:rsidRPr="00000000" w14:paraId="00000438">
      <w:pPr>
        <w:pStyle w:val="Heading1"/>
        <w:rPr/>
      </w:pPr>
      <w:r w:rsidDel="00000000" w:rsidR="00000000" w:rsidRPr="00000000">
        <w:rPr>
          <w:rtl w:val="0"/>
        </w:rPr>
        <w:t xml:space="preserve">17. Limitations, Risks and Future Improvements</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Only historical visitor-arrival information is used directly; external drivers such as airline capacity, GDP, exchange rates, hotel occupancy, holidays/events, weather and policy changes are not explicit model inputs.</w:t>
      </w:r>
    </w:p>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COVID-era structural break is large. A single global regression relationship may not represent every regime equally well.</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Recursive forecasting can accumulate errors because later predictions use earlier predictions.</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current forecast output is a point estimate without prediction intervals.</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dataset has 217 monthly observations in the supplied snapshot, which is modest for deep-learning models.</w:t>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Random Forest may be less effective for extrapolating long-term trend outside its training range.</w:t>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2026 is partial in the local dataset snapshot, so year totals for 2026 are not directly comparable with full years.</w:t>
      </w:r>
    </w:p>
    <w:p w:rsidR="00000000" w:rsidDel="00000000" w:rsidP="00000000" w:rsidRDefault="00000000" w:rsidRPr="00000000" w14:paraId="00000441">
      <w:pPr>
        <w:pStyle w:val="Heading2"/>
        <w:rPr/>
      </w:pPr>
      <w:r w:rsidDel="00000000" w:rsidR="00000000" w:rsidRPr="00000000">
        <w:rPr>
          <w:rtl w:val="0"/>
        </w:rPr>
        <w:t xml:space="preserve">17.1 Useful alternative models</w:t>
      </w:r>
    </w:p>
    <w:p w:rsidR="00000000" w:rsidDel="00000000" w:rsidP="00000000" w:rsidRDefault="00000000" w:rsidRPr="00000000" w14:paraId="00000442">
      <w:pPr>
        <w:rPr/>
      </w:pPr>
      <w:r w:rsidDel="00000000" w:rsidR="00000000" w:rsidRPr="00000000">
        <w:rPr>
          <w:rtl w:val="0"/>
        </w:rPr>
      </w:r>
    </w:p>
    <w:tbl>
      <w:tblPr>
        <w:tblStyle w:val="Table27"/>
        <w:tblW w:w="98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8"/>
        <w:gridCol w:w="3298"/>
        <w:gridCol w:w="3298"/>
        <w:tblGridChange w:id="0">
          <w:tblGrid>
            <w:gridCol w:w="3298"/>
            <w:gridCol w:w="3298"/>
            <w:gridCol w:w="3298"/>
          </w:tblGrid>
        </w:tblGridChange>
      </w:tblGrid>
      <w:tr>
        <w:trPr>
          <w:cantSplit w:val="0"/>
          <w:tblHeader w:val="0"/>
        </w:trPr>
        <w:tc>
          <w:tcPr>
            <w:shd w:fill="d9eaf7" w:val="clear"/>
            <w:vAlign w:val="center"/>
          </w:tcPr>
          <w:p w:rsidR="00000000" w:rsidDel="00000000" w:rsidP="00000000" w:rsidRDefault="00000000" w:rsidRPr="00000000" w14:paraId="00000443">
            <w:pPr>
              <w:rPr/>
            </w:pPr>
            <w:r w:rsidDel="00000000" w:rsidR="00000000" w:rsidRPr="00000000">
              <w:rPr>
                <w:b w:val="1"/>
                <w:bCs w:val="1"/>
                <w:sz w:val="15"/>
                <w:szCs w:val="15"/>
                <w:rtl w:val="0"/>
              </w:rPr>
              <w:t xml:space="preserve">Alternative</w:t>
            </w:r>
            <w:r w:rsidDel="00000000" w:rsidR="00000000" w:rsidRPr="00000000">
              <w:rPr>
                <w:rtl w:val="0"/>
              </w:rPr>
            </w:r>
          </w:p>
        </w:tc>
        <w:tc>
          <w:tcPr>
            <w:shd w:fill="d9eaf7" w:val="clear"/>
            <w:vAlign w:val="center"/>
          </w:tcPr>
          <w:p w:rsidR="00000000" w:rsidDel="00000000" w:rsidP="00000000" w:rsidRDefault="00000000" w:rsidRPr="00000000" w14:paraId="00000444">
            <w:pPr>
              <w:rPr/>
            </w:pPr>
            <w:r w:rsidDel="00000000" w:rsidR="00000000" w:rsidRPr="00000000">
              <w:rPr>
                <w:b w:val="1"/>
                <w:bCs w:val="1"/>
                <w:sz w:val="15"/>
                <w:szCs w:val="15"/>
                <w:rtl w:val="0"/>
              </w:rPr>
              <w:t xml:space="preserve">Core idea</w:t>
            </w:r>
            <w:r w:rsidDel="00000000" w:rsidR="00000000" w:rsidRPr="00000000">
              <w:rPr>
                <w:rtl w:val="0"/>
              </w:rPr>
            </w:r>
          </w:p>
        </w:tc>
        <w:tc>
          <w:tcPr>
            <w:shd w:fill="d9eaf7" w:val="clear"/>
            <w:vAlign w:val="center"/>
          </w:tcPr>
          <w:p w:rsidR="00000000" w:rsidDel="00000000" w:rsidP="00000000" w:rsidRDefault="00000000" w:rsidRPr="00000000" w14:paraId="00000445">
            <w:pPr>
              <w:rPr/>
            </w:pPr>
            <w:r w:rsidDel="00000000" w:rsidR="00000000" w:rsidRPr="00000000">
              <w:rPr>
                <w:b w:val="1"/>
                <w:bCs w:val="1"/>
                <w:sz w:val="15"/>
                <w:szCs w:val="15"/>
                <w:rtl w:val="0"/>
              </w:rPr>
              <w:t xml:space="preserve">Where it could help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6">
            <w:pPr>
              <w:rPr/>
            </w:pPr>
            <w:r w:rsidDel="00000000" w:rsidR="00000000" w:rsidRPr="00000000">
              <w:rPr>
                <w:b w:val="0"/>
                <w:bCs w:val="0"/>
                <w:sz w:val="15"/>
                <w:szCs w:val="15"/>
                <w:rtl w:val="0"/>
              </w:rPr>
              <w:t xml:space="preserve">Seasonal Naive</w:t>
            </w:r>
            <w:r w:rsidDel="00000000" w:rsidR="00000000" w:rsidRPr="00000000">
              <w:rPr>
                <w:rtl w:val="0"/>
              </w:rPr>
            </w:r>
          </w:p>
        </w:tc>
        <w:tc>
          <w:tcPr>
            <w:vAlign w:val="center"/>
          </w:tcPr>
          <w:p w:rsidR="00000000" w:rsidDel="00000000" w:rsidP="00000000" w:rsidRDefault="00000000" w:rsidRPr="00000000" w14:paraId="00000447">
            <w:pPr>
              <w:rPr/>
            </w:pPr>
            <w:r w:rsidDel="00000000" w:rsidR="00000000" w:rsidRPr="00000000">
              <w:rPr>
                <w:b w:val="0"/>
                <w:bCs w:val="0"/>
                <w:sz w:val="15"/>
                <w:szCs w:val="15"/>
                <w:rtl w:val="0"/>
              </w:rPr>
              <w:t xml:space="preserve">Forecast y(t) = y(t−12)</w:t>
            </w:r>
            <w:r w:rsidDel="00000000" w:rsidR="00000000" w:rsidRPr="00000000">
              <w:rPr>
                <w:rtl w:val="0"/>
              </w:rPr>
            </w:r>
          </w:p>
        </w:tc>
        <w:tc>
          <w:tcPr>
            <w:vAlign w:val="center"/>
          </w:tcPr>
          <w:p w:rsidR="00000000" w:rsidDel="00000000" w:rsidP="00000000" w:rsidRDefault="00000000" w:rsidRPr="00000000" w14:paraId="00000448">
            <w:pPr>
              <w:rPr/>
            </w:pPr>
            <w:r w:rsidDel="00000000" w:rsidR="00000000" w:rsidRPr="00000000">
              <w:rPr>
                <w:b w:val="0"/>
                <w:bCs w:val="0"/>
                <w:sz w:val="15"/>
                <w:szCs w:val="15"/>
                <w:rtl w:val="0"/>
              </w:rPr>
              <w:t xml:space="preserve">Very strong baseline for monthly seasonality.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9">
            <w:pPr>
              <w:rPr/>
            </w:pPr>
            <w:r w:rsidDel="00000000" w:rsidR="00000000" w:rsidRPr="00000000">
              <w:rPr>
                <w:b w:val="0"/>
                <w:bCs w:val="0"/>
                <w:sz w:val="15"/>
                <w:szCs w:val="15"/>
                <w:rtl w:val="0"/>
              </w:rPr>
              <w:t xml:space="preserve">Moving Average</w:t>
            </w:r>
            <w:r w:rsidDel="00000000" w:rsidR="00000000" w:rsidRPr="00000000">
              <w:rPr>
                <w:rtl w:val="0"/>
              </w:rPr>
            </w:r>
          </w:p>
        </w:tc>
        <w:tc>
          <w:tcPr>
            <w:vAlign w:val="center"/>
          </w:tcPr>
          <w:p w:rsidR="00000000" w:rsidDel="00000000" w:rsidP="00000000" w:rsidRDefault="00000000" w:rsidRPr="00000000" w14:paraId="0000044A">
            <w:pPr>
              <w:rPr/>
            </w:pPr>
            <w:r w:rsidDel="00000000" w:rsidR="00000000" w:rsidRPr="00000000">
              <w:rPr>
                <w:b w:val="0"/>
                <w:bCs w:val="0"/>
                <w:sz w:val="15"/>
                <w:szCs w:val="15"/>
                <w:rtl w:val="0"/>
              </w:rPr>
              <w:t xml:space="preserve">Recent mean</w:t>
            </w:r>
            <w:r w:rsidDel="00000000" w:rsidR="00000000" w:rsidRPr="00000000">
              <w:rPr>
                <w:rtl w:val="0"/>
              </w:rPr>
            </w:r>
          </w:p>
        </w:tc>
        <w:tc>
          <w:tcPr>
            <w:vAlign w:val="center"/>
          </w:tcPr>
          <w:p w:rsidR="00000000" w:rsidDel="00000000" w:rsidP="00000000" w:rsidRDefault="00000000" w:rsidRPr="00000000" w14:paraId="0000044B">
            <w:pPr>
              <w:rPr/>
            </w:pPr>
            <w:r w:rsidDel="00000000" w:rsidR="00000000" w:rsidRPr="00000000">
              <w:rPr>
                <w:b w:val="0"/>
                <w:bCs w:val="0"/>
                <w:sz w:val="15"/>
                <w:szCs w:val="15"/>
                <w:rtl w:val="0"/>
              </w:rPr>
              <w:t xml:space="preserve">Simple smoothing baseline.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C">
            <w:pPr>
              <w:rPr/>
            </w:pPr>
            <w:r w:rsidDel="00000000" w:rsidR="00000000" w:rsidRPr="00000000">
              <w:rPr>
                <w:b w:val="0"/>
                <w:bCs w:val="0"/>
                <w:sz w:val="15"/>
                <w:szCs w:val="15"/>
                <w:rtl w:val="0"/>
              </w:rPr>
              <w:t xml:space="preserve">Holt / Holt-Winters</w:t>
            </w:r>
            <w:r w:rsidDel="00000000" w:rsidR="00000000" w:rsidRPr="00000000">
              <w:rPr>
                <w:rtl w:val="0"/>
              </w:rPr>
            </w:r>
          </w:p>
        </w:tc>
        <w:tc>
          <w:tcPr>
            <w:vAlign w:val="center"/>
          </w:tcPr>
          <w:p w:rsidR="00000000" w:rsidDel="00000000" w:rsidP="00000000" w:rsidRDefault="00000000" w:rsidRPr="00000000" w14:paraId="0000044D">
            <w:pPr>
              <w:rPr/>
            </w:pPr>
            <w:r w:rsidDel="00000000" w:rsidR="00000000" w:rsidRPr="00000000">
              <w:rPr>
                <w:b w:val="0"/>
                <w:bCs w:val="0"/>
                <w:sz w:val="15"/>
                <w:szCs w:val="15"/>
                <w:rtl w:val="0"/>
              </w:rPr>
              <w:t xml:space="preserve">Trend + seasonality</w:t>
            </w:r>
            <w:r w:rsidDel="00000000" w:rsidR="00000000" w:rsidRPr="00000000">
              <w:rPr>
                <w:rtl w:val="0"/>
              </w:rPr>
            </w:r>
          </w:p>
        </w:tc>
        <w:tc>
          <w:tcPr>
            <w:vAlign w:val="center"/>
          </w:tcPr>
          <w:p w:rsidR="00000000" w:rsidDel="00000000" w:rsidP="00000000" w:rsidRDefault="00000000" w:rsidRPr="00000000" w14:paraId="0000044E">
            <w:pPr>
              <w:rPr/>
            </w:pPr>
            <w:r w:rsidDel="00000000" w:rsidR="00000000" w:rsidRPr="00000000">
              <w:rPr>
                <w:b w:val="0"/>
                <w:bCs w:val="0"/>
                <w:sz w:val="15"/>
                <w:szCs w:val="15"/>
                <w:rtl w:val="0"/>
              </w:rPr>
              <w:t xml:space="preserve">Classical forecasting.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F">
            <w:pPr>
              <w:rPr/>
            </w:pPr>
            <w:r w:rsidDel="00000000" w:rsidR="00000000" w:rsidRPr="00000000">
              <w:rPr>
                <w:b w:val="0"/>
                <w:bCs w:val="0"/>
                <w:sz w:val="15"/>
                <w:szCs w:val="15"/>
                <w:rtl w:val="0"/>
              </w:rPr>
              <w:t xml:space="preserve">ARIMA / SARIMA</w:t>
            </w:r>
            <w:r w:rsidDel="00000000" w:rsidR="00000000" w:rsidRPr="00000000">
              <w:rPr>
                <w:rtl w:val="0"/>
              </w:rPr>
            </w:r>
          </w:p>
        </w:tc>
        <w:tc>
          <w:tcPr>
            <w:vAlign w:val="center"/>
          </w:tcPr>
          <w:p w:rsidR="00000000" w:rsidDel="00000000" w:rsidP="00000000" w:rsidRDefault="00000000" w:rsidRPr="00000000" w14:paraId="00000450">
            <w:pPr>
              <w:rPr/>
            </w:pPr>
            <w:r w:rsidDel="00000000" w:rsidR="00000000" w:rsidRPr="00000000">
              <w:rPr>
                <w:b w:val="0"/>
                <w:bCs w:val="0"/>
                <w:sz w:val="15"/>
                <w:szCs w:val="15"/>
                <w:rtl w:val="0"/>
              </w:rPr>
              <w:t xml:space="preserve">Autoregressive + differencing + seasonality</w:t>
            </w:r>
            <w:r w:rsidDel="00000000" w:rsidR="00000000" w:rsidRPr="00000000">
              <w:rPr>
                <w:rtl w:val="0"/>
              </w:rPr>
            </w:r>
          </w:p>
        </w:tc>
        <w:tc>
          <w:tcPr>
            <w:vAlign w:val="center"/>
          </w:tcPr>
          <w:p w:rsidR="00000000" w:rsidDel="00000000" w:rsidP="00000000" w:rsidRDefault="00000000" w:rsidRPr="00000000" w14:paraId="00000451">
            <w:pPr>
              <w:rPr/>
            </w:pPr>
            <w:r w:rsidDel="00000000" w:rsidR="00000000" w:rsidRPr="00000000">
              <w:rPr>
                <w:b w:val="0"/>
                <w:bCs w:val="0"/>
                <w:sz w:val="15"/>
                <w:szCs w:val="15"/>
                <w:rtl w:val="0"/>
              </w:rPr>
              <w:t xml:space="preserve">Classical time-series modeling.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2">
            <w:pPr>
              <w:rPr/>
            </w:pPr>
            <w:r w:rsidDel="00000000" w:rsidR="00000000" w:rsidRPr="00000000">
              <w:rPr>
                <w:b w:val="0"/>
                <w:bCs w:val="0"/>
                <w:sz w:val="15"/>
                <w:szCs w:val="15"/>
                <w:rtl w:val="0"/>
              </w:rPr>
              <w:t xml:space="preserve">SARIMAX</w:t>
            </w:r>
            <w:r w:rsidDel="00000000" w:rsidR="00000000" w:rsidRPr="00000000">
              <w:rPr>
                <w:rtl w:val="0"/>
              </w:rPr>
            </w:r>
          </w:p>
        </w:tc>
        <w:tc>
          <w:tcPr>
            <w:vAlign w:val="center"/>
          </w:tcPr>
          <w:p w:rsidR="00000000" w:rsidDel="00000000" w:rsidP="00000000" w:rsidRDefault="00000000" w:rsidRPr="00000000" w14:paraId="00000453">
            <w:pPr>
              <w:rPr/>
            </w:pPr>
            <w:r w:rsidDel="00000000" w:rsidR="00000000" w:rsidRPr="00000000">
              <w:rPr>
                <w:b w:val="0"/>
                <w:bCs w:val="0"/>
                <w:sz w:val="15"/>
                <w:szCs w:val="15"/>
                <w:rtl w:val="0"/>
              </w:rPr>
              <w:t xml:space="preserve">SARIMA + external variables</w:t>
            </w:r>
            <w:r w:rsidDel="00000000" w:rsidR="00000000" w:rsidRPr="00000000">
              <w:rPr>
                <w:rtl w:val="0"/>
              </w:rPr>
            </w:r>
          </w:p>
        </w:tc>
        <w:tc>
          <w:tcPr>
            <w:vAlign w:val="center"/>
          </w:tcPr>
          <w:p w:rsidR="00000000" w:rsidDel="00000000" w:rsidP="00000000" w:rsidRDefault="00000000" w:rsidRPr="00000000" w14:paraId="00000454">
            <w:pPr>
              <w:rPr/>
            </w:pPr>
            <w:r w:rsidDel="00000000" w:rsidR="00000000" w:rsidRPr="00000000">
              <w:rPr>
                <w:b w:val="0"/>
                <w:bCs w:val="0"/>
                <w:sz w:val="15"/>
                <w:szCs w:val="15"/>
                <w:rtl w:val="0"/>
              </w:rPr>
              <w:t xml:space="preserve">Useful when economic/flight/holiday drivers are added.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5">
            <w:pPr>
              <w:rPr/>
            </w:pPr>
            <w:r w:rsidDel="00000000" w:rsidR="00000000" w:rsidRPr="00000000">
              <w:rPr>
                <w:b w:val="0"/>
                <w:bCs w:val="0"/>
                <w:sz w:val="15"/>
                <w:szCs w:val="15"/>
                <w:rtl w:val="0"/>
              </w:rPr>
              <w:t xml:space="preserve">Ridge / Lasso / ElasticNet</w:t>
            </w:r>
            <w:r w:rsidDel="00000000" w:rsidR="00000000" w:rsidRPr="00000000">
              <w:rPr>
                <w:rtl w:val="0"/>
              </w:rPr>
            </w:r>
          </w:p>
        </w:tc>
        <w:tc>
          <w:tcPr>
            <w:vAlign w:val="center"/>
          </w:tcPr>
          <w:p w:rsidR="00000000" w:rsidDel="00000000" w:rsidP="00000000" w:rsidRDefault="00000000" w:rsidRPr="00000000" w14:paraId="00000456">
            <w:pPr>
              <w:rPr/>
            </w:pPr>
            <w:r w:rsidDel="00000000" w:rsidR="00000000" w:rsidRPr="00000000">
              <w:rPr>
                <w:b w:val="0"/>
                <w:bCs w:val="0"/>
                <w:sz w:val="15"/>
                <w:szCs w:val="15"/>
                <w:rtl w:val="0"/>
              </w:rPr>
              <w:t xml:space="preserve">Regularized linear models</w:t>
            </w:r>
            <w:r w:rsidDel="00000000" w:rsidR="00000000" w:rsidRPr="00000000">
              <w:rPr>
                <w:rtl w:val="0"/>
              </w:rPr>
            </w:r>
          </w:p>
        </w:tc>
        <w:tc>
          <w:tcPr>
            <w:vAlign w:val="center"/>
          </w:tcPr>
          <w:p w:rsidR="00000000" w:rsidDel="00000000" w:rsidP="00000000" w:rsidRDefault="00000000" w:rsidRPr="00000000" w14:paraId="00000457">
            <w:pPr>
              <w:rPr/>
            </w:pPr>
            <w:r w:rsidDel="00000000" w:rsidR="00000000" w:rsidRPr="00000000">
              <w:rPr>
                <w:b w:val="0"/>
                <w:bCs w:val="0"/>
                <w:sz w:val="15"/>
                <w:szCs w:val="15"/>
                <w:rtl w:val="0"/>
              </w:rPr>
              <w:t xml:space="preserve">Can reduce coefficient instability and feature redundancy.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8">
            <w:pPr>
              <w:rPr/>
            </w:pPr>
            <w:r w:rsidDel="00000000" w:rsidR="00000000" w:rsidRPr="00000000">
              <w:rPr>
                <w:b w:val="0"/>
                <w:bCs w:val="0"/>
                <w:sz w:val="15"/>
                <w:szCs w:val="15"/>
                <w:rtl w:val="0"/>
              </w:rPr>
              <w:t xml:space="preserve">Gradient Boosting / XGBoost / LightGBM</w:t>
            </w:r>
            <w:r w:rsidDel="00000000" w:rsidR="00000000" w:rsidRPr="00000000">
              <w:rPr>
                <w:rtl w:val="0"/>
              </w:rPr>
            </w:r>
          </w:p>
        </w:tc>
        <w:tc>
          <w:tcPr>
            <w:vAlign w:val="center"/>
          </w:tcPr>
          <w:p w:rsidR="00000000" w:rsidDel="00000000" w:rsidP="00000000" w:rsidRDefault="00000000" w:rsidRPr="00000000" w14:paraId="00000459">
            <w:pPr>
              <w:rPr/>
            </w:pPr>
            <w:r w:rsidDel="00000000" w:rsidR="00000000" w:rsidRPr="00000000">
              <w:rPr>
                <w:b w:val="0"/>
                <w:bCs w:val="0"/>
                <w:sz w:val="15"/>
                <w:szCs w:val="15"/>
                <w:rtl w:val="0"/>
              </w:rPr>
              <w:t xml:space="preserve">Boosted trees</w:t>
            </w:r>
            <w:r w:rsidDel="00000000" w:rsidR="00000000" w:rsidRPr="00000000">
              <w:rPr>
                <w:rtl w:val="0"/>
              </w:rPr>
            </w:r>
          </w:p>
        </w:tc>
        <w:tc>
          <w:tcPr>
            <w:vAlign w:val="center"/>
          </w:tcPr>
          <w:p w:rsidR="00000000" w:rsidDel="00000000" w:rsidP="00000000" w:rsidRDefault="00000000" w:rsidRPr="00000000" w14:paraId="0000045A">
            <w:pPr>
              <w:rPr/>
            </w:pPr>
            <w:r w:rsidDel="00000000" w:rsidR="00000000" w:rsidRPr="00000000">
              <w:rPr>
                <w:b w:val="0"/>
                <w:bCs w:val="0"/>
                <w:sz w:val="15"/>
                <w:szCs w:val="15"/>
                <w:rtl w:val="0"/>
              </w:rPr>
              <w:t xml:space="preserve">Strong nonlinear tabular alternatives.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B">
            <w:pPr>
              <w:rPr/>
            </w:pPr>
            <w:r w:rsidDel="00000000" w:rsidR="00000000" w:rsidRPr="00000000">
              <w:rPr>
                <w:b w:val="0"/>
                <w:bCs w:val="0"/>
                <w:sz w:val="15"/>
                <w:szCs w:val="15"/>
                <w:rtl w:val="0"/>
              </w:rPr>
              <w:t xml:space="preserve">SVR</w:t>
            </w:r>
            <w:r w:rsidDel="00000000" w:rsidR="00000000" w:rsidRPr="00000000">
              <w:rPr>
                <w:rtl w:val="0"/>
              </w:rPr>
            </w:r>
          </w:p>
        </w:tc>
        <w:tc>
          <w:tcPr>
            <w:vAlign w:val="center"/>
          </w:tcPr>
          <w:p w:rsidR="00000000" w:rsidDel="00000000" w:rsidP="00000000" w:rsidRDefault="00000000" w:rsidRPr="00000000" w14:paraId="0000045C">
            <w:pPr>
              <w:rPr/>
            </w:pPr>
            <w:r w:rsidDel="00000000" w:rsidR="00000000" w:rsidRPr="00000000">
              <w:rPr>
                <w:b w:val="0"/>
                <w:bCs w:val="0"/>
                <w:sz w:val="15"/>
                <w:szCs w:val="15"/>
                <w:rtl w:val="0"/>
              </w:rPr>
              <w:t xml:space="preserve">Margin-based nonlinear regression</w:t>
            </w:r>
            <w:r w:rsidDel="00000000" w:rsidR="00000000" w:rsidRPr="00000000">
              <w:rPr>
                <w:rtl w:val="0"/>
              </w:rPr>
            </w:r>
          </w:p>
        </w:tc>
        <w:tc>
          <w:tcPr>
            <w:vAlign w:val="center"/>
          </w:tcPr>
          <w:p w:rsidR="00000000" w:rsidDel="00000000" w:rsidP="00000000" w:rsidRDefault="00000000" w:rsidRPr="00000000" w14:paraId="0000045D">
            <w:pPr>
              <w:rPr/>
            </w:pPr>
            <w:r w:rsidDel="00000000" w:rsidR="00000000" w:rsidRPr="00000000">
              <w:rPr>
                <w:b w:val="0"/>
                <w:bCs w:val="0"/>
                <w:sz w:val="15"/>
                <w:szCs w:val="15"/>
                <w:rtl w:val="0"/>
              </w:rPr>
              <w:t xml:space="preserve">Can work on smaller datasets after scaling.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E">
            <w:pPr>
              <w:rPr/>
            </w:pPr>
            <w:r w:rsidDel="00000000" w:rsidR="00000000" w:rsidRPr="00000000">
              <w:rPr>
                <w:b w:val="0"/>
                <w:bCs w:val="0"/>
                <w:sz w:val="15"/>
                <w:szCs w:val="15"/>
                <w:rtl w:val="0"/>
              </w:rPr>
              <w:t xml:space="preserve">LSTM / GRU / Transformers</w:t>
            </w:r>
            <w:r w:rsidDel="00000000" w:rsidR="00000000" w:rsidRPr="00000000">
              <w:rPr>
                <w:rtl w:val="0"/>
              </w:rPr>
            </w:r>
          </w:p>
        </w:tc>
        <w:tc>
          <w:tcPr>
            <w:vAlign w:val="center"/>
          </w:tcPr>
          <w:p w:rsidR="00000000" w:rsidDel="00000000" w:rsidP="00000000" w:rsidRDefault="00000000" w:rsidRPr="00000000" w14:paraId="0000045F">
            <w:pPr>
              <w:rPr/>
            </w:pPr>
            <w:r w:rsidDel="00000000" w:rsidR="00000000" w:rsidRPr="00000000">
              <w:rPr>
                <w:b w:val="0"/>
                <w:bCs w:val="0"/>
                <w:sz w:val="15"/>
                <w:szCs w:val="15"/>
                <w:rtl w:val="0"/>
              </w:rPr>
              <w:t xml:space="preserve">Deep sequence models</w:t>
            </w:r>
            <w:r w:rsidDel="00000000" w:rsidR="00000000" w:rsidRPr="00000000">
              <w:rPr>
                <w:rtl w:val="0"/>
              </w:rPr>
            </w:r>
          </w:p>
        </w:tc>
        <w:tc>
          <w:tcPr>
            <w:vAlign w:val="center"/>
          </w:tcPr>
          <w:p w:rsidR="00000000" w:rsidDel="00000000" w:rsidP="00000000" w:rsidRDefault="00000000" w:rsidRPr="00000000" w14:paraId="00000460">
            <w:pPr>
              <w:rPr/>
            </w:pPr>
            <w:r w:rsidDel="00000000" w:rsidR="00000000" w:rsidRPr="00000000">
              <w:rPr>
                <w:b w:val="0"/>
                <w:bCs w:val="0"/>
                <w:sz w:val="15"/>
                <w:szCs w:val="15"/>
                <w:rtl w:val="0"/>
              </w:rPr>
              <w:t xml:space="preserve">Possible for larger datasets; likely overkill for this 217-point series.</w:t>
            </w:r>
            <w:r w:rsidDel="00000000" w:rsidR="00000000" w:rsidRPr="00000000">
              <w:rPr>
                <w:rtl w:val="0"/>
              </w:rPr>
            </w:r>
          </w:p>
        </w:tc>
      </w:tr>
    </w:tbl>
    <w:p w:rsidR="00000000" w:rsidDel="00000000" w:rsidP="00000000" w:rsidRDefault="00000000" w:rsidRPr="00000000" w14:paraId="00000461">
      <w:pPr>
        <w:pStyle w:val="Heading1"/>
        <w:rPr/>
      </w:pPr>
      <w:r w:rsidDel="00000000" w:rsidR="00000000" w:rsidRPr="00000000">
        <w:rPr>
          <w:rtl w:val="0"/>
        </w:rPr>
      </w:r>
    </w:p>
    <w:p w:rsidR="00000000" w:rsidDel="00000000" w:rsidP="00000000" w:rsidRDefault="00000000" w:rsidRPr="00000000" w14:paraId="00000462">
      <w:pPr>
        <w:pStyle w:val="Heading1"/>
        <w:rPr/>
      </w:pPr>
      <w:r w:rsidDel="00000000" w:rsidR="00000000" w:rsidRPr="00000000">
        <w:rPr>
          <w:rtl w:val="0"/>
        </w:rPr>
        <w:t xml:space="preserve">Appendix A. Formula Sheet</w:t>
      </w:r>
    </w:p>
    <w:p w:rsidR="00000000" w:rsidDel="00000000" w:rsidP="00000000" w:rsidRDefault="00000000" w:rsidRPr="00000000" w14:paraId="00000463">
      <w:pPr>
        <w:rPr/>
      </w:pPr>
      <w:r w:rsidDel="00000000" w:rsidR="00000000" w:rsidRPr="00000000">
        <w:rPr>
          <w:rtl w:val="0"/>
        </w:rPr>
      </w:r>
    </w:p>
    <w:tbl>
      <w:tblPr>
        <w:tblStyle w:val="Table28"/>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shd w:fill="d9eaf7" w:val="clear"/>
            <w:vAlign w:val="center"/>
          </w:tcPr>
          <w:p w:rsidR="00000000" w:rsidDel="00000000" w:rsidP="00000000" w:rsidRDefault="00000000" w:rsidRPr="00000000" w14:paraId="00000464">
            <w:pPr>
              <w:rPr/>
            </w:pPr>
            <w:r w:rsidDel="00000000" w:rsidR="00000000" w:rsidRPr="00000000">
              <w:rPr>
                <w:b w:val="1"/>
                <w:bCs w:val="1"/>
                <w:sz w:val="16"/>
                <w:szCs w:val="16"/>
                <w:rtl w:val="0"/>
              </w:rPr>
              <w:t xml:space="preserve">Concept</w:t>
            </w:r>
            <w:r w:rsidDel="00000000" w:rsidR="00000000" w:rsidRPr="00000000">
              <w:rPr>
                <w:rtl w:val="0"/>
              </w:rPr>
            </w:r>
          </w:p>
        </w:tc>
        <w:tc>
          <w:tcPr>
            <w:shd w:fill="d9eaf7" w:val="clear"/>
            <w:vAlign w:val="center"/>
          </w:tcPr>
          <w:p w:rsidR="00000000" w:rsidDel="00000000" w:rsidP="00000000" w:rsidRDefault="00000000" w:rsidRPr="00000000" w14:paraId="00000465">
            <w:pPr>
              <w:rPr/>
            </w:pPr>
            <w:r w:rsidDel="00000000" w:rsidR="00000000" w:rsidRPr="00000000">
              <w:rPr>
                <w:b w:val="1"/>
                <w:bCs w:val="1"/>
                <w:sz w:val="16"/>
                <w:szCs w:val="16"/>
                <w:rtl w:val="0"/>
              </w:rPr>
              <w:t xml:space="preserve">Formula / definition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6">
            <w:pPr>
              <w:rPr/>
            </w:pPr>
            <w:r w:rsidDel="00000000" w:rsidR="00000000" w:rsidRPr="00000000">
              <w:rPr>
                <w:b w:val="0"/>
                <w:bCs w:val="0"/>
                <w:sz w:val="16"/>
                <w:szCs w:val="16"/>
                <w:rtl w:val="0"/>
              </w:rPr>
              <w:t xml:space="preserve">Mean</w:t>
            </w:r>
            <w:r w:rsidDel="00000000" w:rsidR="00000000" w:rsidRPr="00000000">
              <w:rPr>
                <w:rtl w:val="0"/>
              </w:rPr>
            </w:r>
          </w:p>
        </w:tc>
        <w:tc>
          <w:tcPr>
            <w:vAlign w:val="center"/>
          </w:tcPr>
          <w:p w:rsidR="00000000" w:rsidDel="00000000" w:rsidP="00000000" w:rsidRDefault="00000000" w:rsidRPr="00000000" w14:paraId="00000467">
            <w:pPr>
              <w:rPr/>
            </w:pPr>
            <w:r w:rsidDel="00000000" w:rsidR="00000000" w:rsidRPr="00000000">
              <w:rPr>
                <w:b w:val="0"/>
                <w:bCs w:val="0"/>
                <w:sz w:val="16"/>
                <w:szCs w:val="16"/>
                <w:rtl w:val="0"/>
              </w:rPr>
              <w:t xml:space="preserve">x̄ = (1/n) Σxᵢ</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8">
            <w:pPr>
              <w:rPr/>
            </w:pPr>
            <w:r w:rsidDel="00000000" w:rsidR="00000000" w:rsidRPr="00000000">
              <w:rPr>
                <w:b w:val="0"/>
                <w:bCs w:val="0"/>
                <w:sz w:val="16"/>
                <w:szCs w:val="16"/>
                <w:rtl w:val="0"/>
              </w:rPr>
              <w:t xml:space="preserve">Median</w:t>
            </w:r>
            <w:r w:rsidDel="00000000" w:rsidR="00000000" w:rsidRPr="00000000">
              <w:rPr>
                <w:rtl w:val="0"/>
              </w:rPr>
            </w:r>
          </w:p>
        </w:tc>
        <w:tc>
          <w:tcPr>
            <w:vAlign w:val="center"/>
          </w:tcPr>
          <w:p w:rsidR="00000000" w:rsidDel="00000000" w:rsidP="00000000" w:rsidRDefault="00000000" w:rsidRPr="00000000" w14:paraId="00000469">
            <w:pPr>
              <w:rPr/>
            </w:pPr>
            <w:r w:rsidDel="00000000" w:rsidR="00000000" w:rsidRPr="00000000">
              <w:rPr>
                <w:b w:val="0"/>
                <w:bCs w:val="0"/>
                <w:sz w:val="16"/>
                <w:szCs w:val="16"/>
                <w:rtl w:val="0"/>
              </w:rPr>
              <w:t xml:space="preserve">Middle value after sorting.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A">
            <w:pPr>
              <w:rPr/>
            </w:pPr>
            <w:r w:rsidDel="00000000" w:rsidR="00000000" w:rsidRPr="00000000">
              <w:rPr>
                <w:b w:val="0"/>
                <w:bCs w:val="0"/>
                <w:sz w:val="16"/>
                <w:szCs w:val="16"/>
                <w:rtl w:val="0"/>
              </w:rPr>
              <w:t xml:space="preserve">Sample standard deviation</w:t>
            </w:r>
            <w:r w:rsidDel="00000000" w:rsidR="00000000" w:rsidRPr="00000000">
              <w:rPr>
                <w:rtl w:val="0"/>
              </w:rPr>
            </w:r>
          </w:p>
        </w:tc>
        <w:tc>
          <w:tcPr>
            <w:vAlign w:val="center"/>
          </w:tcPr>
          <w:p w:rsidR="00000000" w:rsidDel="00000000" w:rsidP="00000000" w:rsidRDefault="00000000" w:rsidRPr="00000000" w14:paraId="0000046B">
            <w:pPr>
              <w:rPr/>
            </w:pPr>
            <w:r w:rsidDel="00000000" w:rsidR="00000000" w:rsidRPr="00000000">
              <w:rPr>
                <w:b w:val="0"/>
                <w:bCs w:val="0"/>
                <w:sz w:val="16"/>
                <w:szCs w:val="16"/>
                <w:rtl w:val="0"/>
              </w:rPr>
              <w:t xml:space="preserve">s = √[Σ(xᵢ−x̄)²/(n−1)]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C">
            <w:pPr>
              <w:rPr/>
            </w:pPr>
            <w:r w:rsidDel="00000000" w:rsidR="00000000" w:rsidRPr="00000000">
              <w:rPr>
                <w:b w:val="0"/>
                <w:bCs w:val="0"/>
                <w:sz w:val="16"/>
                <w:szCs w:val="16"/>
                <w:rtl w:val="0"/>
              </w:rPr>
              <w:t xml:space="preserve">Variance</w:t>
            </w:r>
            <w:r w:rsidDel="00000000" w:rsidR="00000000" w:rsidRPr="00000000">
              <w:rPr>
                <w:rtl w:val="0"/>
              </w:rPr>
            </w:r>
          </w:p>
        </w:tc>
        <w:tc>
          <w:tcPr>
            <w:vAlign w:val="center"/>
          </w:tcPr>
          <w:p w:rsidR="00000000" w:rsidDel="00000000" w:rsidP="00000000" w:rsidRDefault="00000000" w:rsidRPr="00000000" w14:paraId="0000046D">
            <w:pPr>
              <w:rPr/>
            </w:pPr>
            <w:r w:rsidDel="00000000" w:rsidR="00000000" w:rsidRPr="00000000">
              <w:rPr>
                <w:b w:val="0"/>
                <w:bCs w:val="0"/>
                <w:sz w:val="16"/>
                <w:szCs w:val="16"/>
                <w:rtl w:val="0"/>
              </w:rPr>
              <w:t xml:space="preserve">s²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E">
            <w:pPr>
              <w:rPr/>
            </w:pPr>
            <w:r w:rsidDel="00000000" w:rsidR="00000000" w:rsidRPr="00000000">
              <w:rPr>
                <w:b w:val="0"/>
                <w:bCs w:val="0"/>
                <w:sz w:val="16"/>
                <w:szCs w:val="16"/>
                <w:rtl w:val="0"/>
              </w:rPr>
              <w:t xml:space="preserve">Rolling mean</w:t>
            </w:r>
            <w:r w:rsidDel="00000000" w:rsidR="00000000" w:rsidRPr="00000000">
              <w:rPr>
                <w:rtl w:val="0"/>
              </w:rPr>
            </w:r>
          </w:p>
        </w:tc>
        <w:tc>
          <w:tcPr>
            <w:vAlign w:val="center"/>
          </w:tcPr>
          <w:p w:rsidR="00000000" w:rsidDel="00000000" w:rsidP="00000000" w:rsidRDefault="00000000" w:rsidRPr="00000000" w14:paraId="0000046F">
            <w:pPr>
              <w:rPr/>
            </w:pPr>
            <w:r w:rsidDel="00000000" w:rsidR="00000000" w:rsidRPr="00000000">
              <w:rPr>
                <w:b w:val="0"/>
                <w:bCs w:val="0"/>
                <w:sz w:val="16"/>
                <w:szCs w:val="16"/>
                <w:rtl w:val="0"/>
              </w:rPr>
              <w:t xml:space="preserve">RMₖ(t) = (1/k) Σᵢ₌₁ᵏ yₜ₋ᵢ</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0">
            <w:pPr>
              <w:rPr/>
            </w:pPr>
            <w:r w:rsidDel="00000000" w:rsidR="00000000" w:rsidRPr="00000000">
              <w:rPr>
                <w:b w:val="0"/>
                <w:bCs w:val="0"/>
                <w:sz w:val="16"/>
                <w:szCs w:val="16"/>
                <w:rtl w:val="0"/>
              </w:rPr>
              <w:t xml:space="preserve">Lag</w:t>
            </w:r>
            <w:r w:rsidDel="00000000" w:rsidR="00000000" w:rsidRPr="00000000">
              <w:rPr>
                <w:rtl w:val="0"/>
              </w:rPr>
            </w:r>
          </w:p>
        </w:tc>
        <w:tc>
          <w:tcPr>
            <w:vAlign w:val="center"/>
          </w:tcPr>
          <w:p w:rsidR="00000000" w:rsidDel="00000000" w:rsidP="00000000" w:rsidRDefault="00000000" w:rsidRPr="00000000" w14:paraId="00000471">
            <w:pPr>
              <w:rPr/>
            </w:pPr>
            <w:r w:rsidDel="00000000" w:rsidR="00000000" w:rsidRPr="00000000">
              <w:rPr>
                <w:b w:val="0"/>
                <w:bCs w:val="0"/>
                <w:sz w:val="16"/>
                <w:szCs w:val="16"/>
                <w:rtl w:val="0"/>
              </w:rPr>
              <w:t xml:space="preserve">Lagₖ(t) = yₜ₋ₖ</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2">
            <w:pPr>
              <w:rPr/>
            </w:pPr>
            <w:r w:rsidDel="00000000" w:rsidR="00000000" w:rsidRPr="00000000">
              <w:rPr>
                <w:b w:val="0"/>
                <w:bCs w:val="0"/>
                <w:sz w:val="16"/>
                <w:szCs w:val="16"/>
                <w:rtl w:val="0"/>
              </w:rPr>
              <w:t xml:space="preserve">Cyclical month sine</w:t>
            </w:r>
            <w:r w:rsidDel="00000000" w:rsidR="00000000" w:rsidRPr="00000000">
              <w:rPr>
                <w:rtl w:val="0"/>
              </w:rPr>
            </w:r>
          </w:p>
        </w:tc>
        <w:tc>
          <w:tcPr>
            <w:vAlign w:val="center"/>
          </w:tcPr>
          <w:p w:rsidR="00000000" w:rsidDel="00000000" w:rsidP="00000000" w:rsidRDefault="00000000" w:rsidRPr="00000000" w14:paraId="00000473">
            <w:pPr>
              <w:rPr/>
            </w:pPr>
            <w:r w:rsidDel="00000000" w:rsidR="00000000" w:rsidRPr="00000000">
              <w:rPr>
                <w:b w:val="0"/>
                <w:bCs w:val="0"/>
                <w:sz w:val="16"/>
                <w:szCs w:val="16"/>
                <w:rtl w:val="0"/>
              </w:rPr>
              <w:t xml:space="preserve">sin(2π·Month/12)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4">
            <w:pPr>
              <w:rPr/>
            </w:pPr>
            <w:r w:rsidDel="00000000" w:rsidR="00000000" w:rsidRPr="00000000">
              <w:rPr>
                <w:b w:val="0"/>
                <w:bCs w:val="0"/>
                <w:sz w:val="16"/>
                <w:szCs w:val="16"/>
                <w:rtl w:val="0"/>
              </w:rPr>
              <w:t xml:space="preserve">Cyclical month cosine</w:t>
            </w:r>
            <w:r w:rsidDel="00000000" w:rsidR="00000000" w:rsidRPr="00000000">
              <w:rPr>
                <w:rtl w:val="0"/>
              </w:rPr>
            </w:r>
          </w:p>
        </w:tc>
        <w:tc>
          <w:tcPr>
            <w:vAlign w:val="center"/>
          </w:tcPr>
          <w:p w:rsidR="00000000" w:rsidDel="00000000" w:rsidP="00000000" w:rsidRDefault="00000000" w:rsidRPr="00000000" w14:paraId="00000475">
            <w:pPr>
              <w:rPr/>
            </w:pPr>
            <w:r w:rsidDel="00000000" w:rsidR="00000000" w:rsidRPr="00000000">
              <w:rPr>
                <w:b w:val="0"/>
                <w:bCs w:val="0"/>
                <w:sz w:val="16"/>
                <w:szCs w:val="16"/>
                <w:rtl w:val="0"/>
              </w:rPr>
              <w:t xml:space="preserve">cos(2π·Month/12)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6">
            <w:pPr>
              <w:rPr/>
            </w:pPr>
            <w:r w:rsidDel="00000000" w:rsidR="00000000" w:rsidRPr="00000000">
              <w:rPr>
                <w:b w:val="0"/>
                <w:bCs w:val="0"/>
                <w:sz w:val="16"/>
                <w:szCs w:val="16"/>
                <w:rtl w:val="0"/>
              </w:rPr>
              <w:t xml:space="preserve">Linear Regression</w:t>
            </w:r>
            <w:r w:rsidDel="00000000" w:rsidR="00000000" w:rsidRPr="00000000">
              <w:rPr>
                <w:rtl w:val="0"/>
              </w:rPr>
            </w:r>
          </w:p>
        </w:tc>
        <w:tc>
          <w:tcPr>
            <w:vAlign w:val="center"/>
          </w:tcPr>
          <w:p w:rsidR="00000000" w:rsidDel="00000000" w:rsidP="00000000" w:rsidRDefault="00000000" w:rsidRPr="00000000" w14:paraId="00000477">
            <w:pPr>
              <w:rPr/>
            </w:pPr>
            <w:r w:rsidDel="00000000" w:rsidR="00000000" w:rsidRPr="00000000">
              <w:rPr>
                <w:b w:val="0"/>
                <w:bCs w:val="0"/>
                <w:sz w:val="16"/>
                <w:szCs w:val="16"/>
                <w:rtl w:val="0"/>
              </w:rPr>
              <w:t xml:space="preserve">ŷ = β₀ + Σβⱼxⱼ</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8">
            <w:pPr>
              <w:rPr/>
            </w:pPr>
            <w:r w:rsidDel="00000000" w:rsidR="00000000" w:rsidRPr="00000000">
              <w:rPr>
                <w:b w:val="0"/>
                <w:bCs w:val="0"/>
                <w:sz w:val="16"/>
                <w:szCs w:val="16"/>
                <w:rtl w:val="0"/>
              </w:rPr>
              <w:t xml:space="preserve">MAE</w:t>
            </w:r>
            <w:r w:rsidDel="00000000" w:rsidR="00000000" w:rsidRPr="00000000">
              <w:rPr>
                <w:rtl w:val="0"/>
              </w:rPr>
            </w:r>
          </w:p>
        </w:tc>
        <w:tc>
          <w:tcPr>
            <w:vAlign w:val="center"/>
          </w:tcPr>
          <w:p w:rsidR="00000000" w:rsidDel="00000000" w:rsidP="00000000" w:rsidRDefault="00000000" w:rsidRPr="00000000" w14:paraId="00000479">
            <w:pPr>
              <w:rPr/>
            </w:pPr>
            <w:r w:rsidDel="00000000" w:rsidR="00000000" w:rsidRPr="00000000">
              <w:rPr>
                <w:b w:val="0"/>
                <w:bCs w:val="0"/>
                <w:sz w:val="16"/>
                <w:szCs w:val="16"/>
                <w:rtl w:val="0"/>
              </w:rPr>
              <w:t xml:space="preserve">(1/n)Σ|y−ŷ|</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A">
            <w:pPr>
              <w:rPr/>
            </w:pPr>
            <w:r w:rsidDel="00000000" w:rsidR="00000000" w:rsidRPr="00000000">
              <w:rPr>
                <w:b w:val="0"/>
                <w:bCs w:val="0"/>
                <w:sz w:val="16"/>
                <w:szCs w:val="16"/>
                <w:rtl w:val="0"/>
              </w:rPr>
              <w:t xml:space="preserve">MSE</w:t>
            </w:r>
            <w:r w:rsidDel="00000000" w:rsidR="00000000" w:rsidRPr="00000000">
              <w:rPr>
                <w:rtl w:val="0"/>
              </w:rPr>
            </w:r>
          </w:p>
        </w:tc>
        <w:tc>
          <w:tcPr>
            <w:vAlign w:val="center"/>
          </w:tcPr>
          <w:p w:rsidR="00000000" w:rsidDel="00000000" w:rsidP="00000000" w:rsidRDefault="00000000" w:rsidRPr="00000000" w14:paraId="0000047B">
            <w:pPr>
              <w:rPr/>
            </w:pPr>
            <w:r w:rsidDel="00000000" w:rsidR="00000000" w:rsidRPr="00000000">
              <w:rPr>
                <w:b w:val="0"/>
                <w:bCs w:val="0"/>
                <w:sz w:val="16"/>
                <w:szCs w:val="16"/>
                <w:rtl w:val="0"/>
              </w:rPr>
              <w:t xml:space="preserve">(1/n)Σ(y−ŷ)²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C">
            <w:pPr>
              <w:rPr/>
            </w:pPr>
            <w:r w:rsidDel="00000000" w:rsidR="00000000" w:rsidRPr="00000000">
              <w:rPr>
                <w:b w:val="0"/>
                <w:bCs w:val="0"/>
                <w:sz w:val="16"/>
                <w:szCs w:val="16"/>
                <w:rtl w:val="0"/>
              </w:rPr>
              <w:t xml:space="preserve">RMSE</w:t>
            </w:r>
            <w:r w:rsidDel="00000000" w:rsidR="00000000" w:rsidRPr="00000000">
              <w:rPr>
                <w:rtl w:val="0"/>
              </w:rPr>
            </w:r>
          </w:p>
        </w:tc>
        <w:tc>
          <w:tcPr>
            <w:vAlign w:val="center"/>
          </w:tcPr>
          <w:p w:rsidR="00000000" w:rsidDel="00000000" w:rsidP="00000000" w:rsidRDefault="00000000" w:rsidRPr="00000000" w14:paraId="0000047D">
            <w:pPr>
              <w:rPr/>
            </w:pPr>
            <w:r w:rsidDel="00000000" w:rsidR="00000000" w:rsidRPr="00000000">
              <w:rPr>
                <w:b w:val="0"/>
                <w:bCs w:val="0"/>
                <w:sz w:val="16"/>
                <w:szCs w:val="16"/>
                <w:rtl w:val="0"/>
              </w:rPr>
              <w:t xml:space="preserve">√MSE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E">
            <w:pPr>
              <w:rPr/>
            </w:pPr>
            <w:r w:rsidDel="00000000" w:rsidR="00000000" w:rsidRPr="00000000">
              <w:rPr>
                <w:b w:val="0"/>
                <w:bCs w:val="0"/>
                <w:sz w:val="16"/>
                <w:szCs w:val="16"/>
                <w:rtl w:val="0"/>
              </w:rPr>
              <w:t xml:space="preserve">R²</w:t>
            </w:r>
            <w:r w:rsidDel="00000000" w:rsidR="00000000" w:rsidRPr="00000000">
              <w:rPr>
                <w:rtl w:val="0"/>
              </w:rPr>
            </w:r>
          </w:p>
        </w:tc>
        <w:tc>
          <w:tcPr>
            <w:vAlign w:val="center"/>
          </w:tcPr>
          <w:p w:rsidR="00000000" w:rsidDel="00000000" w:rsidP="00000000" w:rsidRDefault="00000000" w:rsidRPr="00000000" w14:paraId="0000047F">
            <w:pPr>
              <w:rPr/>
            </w:pPr>
            <w:r w:rsidDel="00000000" w:rsidR="00000000" w:rsidRPr="00000000">
              <w:rPr>
                <w:b w:val="0"/>
                <w:bCs w:val="0"/>
                <w:sz w:val="16"/>
                <w:szCs w:val="16"/>
                <w:rtl w:val="0"/>
              </w:rPr>
              <w:t xml:space="preserve">1 − Σ(y−ŷ)² / Σ(y−ȳ)²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80">
            <w:pPr>
              <w:rPr/>
            </w:pPr>
            <w:r w:rsidDel="00000000" w:rsidR="00000000" w:rsidRPr="00000000">
              <w:rPr>
                <w:b w:val="0"/>
                <w:bCs w:val="0"/>
                <w:sz w:val="16"/>
                <w:szCs w:val="16"/>
                <w:rtl w:val="0"/>
              </w:rPr>
              <w:t xml:space="preserve">IQR</w:t>
            </w:r>
            <w:r w:rsidDel="00000000" w:rsidR="00000000" w:rsidRPr="00000000">
              <w:rPr>
                <w:rtl w:val="0"/>
              </w:rPr>
            </w:r>
          </w:p>
        </w:tc>
        <w:tc>
          <w:tcPr>
            <w:vAlign w:val="center"/>
          </w:tcPr>
          <w:p w:rsidR="00000000" w:rsidDel="00000000" w:rsidP="00000000" w:rsidRDefault="00000000" w:rsidRPr="00000000" w14:paraId="00000481">
            <w:pPr>
              <w:rPr/>
            </w:pPr>
            <w:r w:rsidDel="00000000" w:rsidR="00000000" w:rsidRPr="00000000">
              <w:rPr>
                <w:b w:val="0"/>
                <w:bCs w:val="0"/>
                <w:sz w:val="16"/>
                <w:szCs w:val="16"/>
                <w:rtl w:val="0"/>
              </w:rPr>
              <w:t xml:space="preserve">Q3 − Q1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82">
            <w:pPr>
              <w:rPr/>
            </w:pPr>
            <w:r w:rsidDel="00000000" w:rsidR="00000000" w:rsidRPr="00000000">
              <w:rPr>
                <w:b w:val="0"/>
                <w:bCs w:val="0"/>
                <w:sz w:val="16"/>
                <w:szCs w:val="16"/>
                <w:rtl w:val="0"/>
              </w:rPr>
              <w:t xml:space="preserve">IQR lower fence</w:t>
            </w:r>
            <w:r w:rsidDel="00000000" w:rsidR="00000000" w:rsidRPr="00000000">
              <w:rPr>
                <w:rtl w:val="0"/>
              </w:rPr>
            </w:r>
          </w:p>
        </w:tc>
        <w:tc>
          <w:tcPr>
            <w:vAlign w:val="center"/>
          </w:tcPr>
          <w:p w:rsidR="00000000" w:rsidDel="00000000" w:rsidP="00000000" w:rsidRDefault="00000000" w:rsidRPr="00000000" w14:paraId="00000483">
            <w:pPr>
              <w:rPr/>
            </w:pPr>
            <w:r w:rsidDel="00000000" w:rsidR="00000000" w:rsidRPr="00000000">
              <w:rPr>
                <w:b w:val="0"/>
                <w:bCs w:val="0"/>
                <w:sz w:val="16"/>
                <w:szCs w:val="16"/>
                <w:rtl w:val="0"/>
              </w:rPr>
              <w:t xml:space="preserve">Q1 − 1.5×IQR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84">
            <w:pPr>
              <w:rPr/>
            </w:pPr>
            <w:r w:rsidDel="00000000" w:rsidR="00000000" w:rsidRPr="00000000">
              <w:rPr>
                <w:b w:val="0"/>
                <w:bCs w:val="0"/>
                <w:sz w:val="16"/>
                <w:szCs w:val="16"/>
                <w:rtl w:val="0"/>
              </w:rPr>
              <w:t xml:space="preserve">IQR upper fence</w:t>
            </w:r>
            <w:r w:rsidDel="00000000" w:rsidR="00000000" w:rsidRPr="00000000">
              <w:rPr>
                <w:rtl w:val="0"/>
              </w:rPr>
            </w:r>
          </w:p>
        </w:tc>
        <w:tc>
          <w:tcPr>
            <w:vAlign w:val="center"/>
          </w:tcPr>
          <w:p w:rsidR="00000000" w:rsidDel="00000000" w:rsidP="00000000" w:rsidRDefault="00000000" w:rsidRPr="00000000" w14:paraId="00000485">
            <w:pPr>
              <w:rPr/>
            </w:pPr>
            <w:r w:rsidDel="00000000" w:rsidR="00000000" w:rsidRPr="00000000">
              <w:rPr>
                <w:b w:val="0"/>
                <w:bCs w:val="0"/>
                <w:sz w:val="16"/>
                <w:szCs w:val="16"/>
                <w:rtl w:val="0"/>
              </w:rPr>
              <w:t xml:space="preserve">Q3 + 1.5×IQR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86">
            <w:pPr>
              <w:rPr/>
            </w:pPr>
            <w:r w:rsidDel="00000000" w:rsidR="00000000" w:rsidRPr="00000000">
              <w:rPr>
                <w:b w:val="0"/>
                <w:bCs w:val="0"/>
                <w:sz w:val="16"/>
                <w:szCs w:val="16"/>
                <w:rtl w:val="0"/>
              </w:rPr>
              <w:t xml:space="preserve">Approx. ACF reference</w:t>
            </w:r>
            <w:r w:rsidDel="00000000" w:rsidR="00000000" w:rsidRPr="00000000">
              <w:rPr>
                <w:rtl w:val="0"/>
              </w:rPr>
            </w:r>
          </w:p>
        </w:tc>
        <w:tc>
          <w:tcPr>
            <w:vAlign w:val="center"/>
          </w:tcPr>
          <w:p w:rsidR="00000000" w:rsidDel="00000000" w:rsidP="00000000" w:rsidRDefault="00000000" w:rsidRPr="00000000" w14:paraId="00000487">
            <w:pPr>
              <w:rPr/>
            </w:pPr>
            <w:r w:rsidDel="00000000" w:rsidR="00000000" w:rsidRPr="00000000">
              <w:rPr>
                <w:b w:val="0"/>
                <w:bCs w:val="0"/>
                <w:sz w:val="16"/>
                <w:szCs w:val="16"/>
                <w:rtl w:val="0"/>
              </w:rPr>
              <w:t xml:space="preserve">±1.96/√n</w:t>
            </w:r>
            <w:r w:rsidDel="00000000" w:rsidR="00000000" w:rsidRPr="00000000">
              <w:rPr>
                <w:rtl w:val="0"/>
              </w:rPr>
            </w:r>
          </w:p>
        </w:tc>
      </w:tr>
    </w:tbl>
    <w:p w:rsidR="00000000" w:rsidDel="00000000" w:rsidP="00000000" w:rsidRDefault="00000000" w:rsidRPr="00000000" w14:paraId="00000488">
      <w:pPr>
        <w:pStyle w:val="Heading2"/>
        <w:rPr/>
      </w:pPr>
      <w:r w:rsidDel="00000000" w:rsidR="00000000" w:rsidRPr="00000000">
        <w:rPr>
          <w:rtl w:val="0"/>
        </w:rPr>
        <w:t xml:space="preserve">Units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MAE: visitors.</w:t>
      </w:r>
    </w:p>
    <w:p w:rsidR="00000000" w:rsidDel="00000000" w:rsidP="00000000" w:rsidRDefault="00000000" w:rsidRPr="00000000" w14:paraId="000004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MSE: visitor².</w:t>
      </w:r>
    </w:p>
    <w:p w:rsidR="00000000" w:rsidDel="00000000" w:rsidP="00000000" w:rsidRDefault="00000000" w:rsidRPr="00000000" w14:paraId="000004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RMSE: visitors.</w:t>
      </w:r>
    </w:p>
    <w:p w:rsidR="00000000" w:rsidDel="00000000" w:rsidP="00000000" w:rsidRDefault="00000000" w:rsidRPr="00000000" w14:paraId="000004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R²: unitless.</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Feature importance: normalized model-specific importance values, unitless.</w:t>
      </w:r>
    </w:p>
    <w:p w:rsidR="00000000" w:rsidDel="00000000" w:rsidP="00000000" w:rsidRDefault="00000000" w:rsidRPr="00000000" w14:paraId="0000048F">
      <w:pPr>
        <w:rPr/>
      </w:pPr>
      <w:r w:rsidDel="00000000" w:rsidR="00000000" w:rsidRPr="00000000">
        <w:br w:type="page"/>
      </w:r>
      <w:r w:rsidDel="00000000" w:rsidR="00000000" w:rsidRPr="00000000">
        <w:rPr>
          <w:rtl w:val="0"/>
        </w:rPr>
      </w:r>
    </w:p>
    <w:p w:rsidR="00000000" w:rsidDel="00000000" w:rsidP="00000000" w:rsidRDefault="00000000" w:rsidRPr="00000000" w14:paraId="00000490">
      <w:pPr>
        <w:pStyle w:val="Heading1"/>
        <w:rPr/>
      </w:pPr>
      <w:r w:rsidDel="00000000" w:rsidR="00000000" w:rsidRPr="00000000">
        <w:rPr>
          <w:rtl w:val="0"/>
        </w:rPr>
        <w:t xml:space="preserve">Appendix B. Source-Code Appendix and Run Instructions</w:t>
      </w:r>
    </w:p>
    <w:p w:rsidR="00000000" w:rsidDel="00000000" w:rsidP="00000000" w:rsidRDefault="00000000" w:rsidRPr="00000000" w14:paraId="00000491">
      <w:pPr>
        <w:pStyle w:val="Heading2"/>
        <w:rPr/>
      </w:pPr>
      <w:r w:rsidDel="00000000" w:rsidR="00000000" w:rsidRPr="00000000">
        <w:rPr>
          <w:rtl w:val="0"/>
        </w:rPr>
        <w:t xml:space="preserve">B.1 Environment setup</w:t>
      </w:r>
    </w:p>
    <w:p w:rsidR="00000000" w:rsidDel="00000000" w:rsidP="00000000" w:rsidRDefault="00000000" w:rsidRPr="00000000" w14:paraId="00000492">
      <w:pPr>
        <w:spacing w:after="80" w:lineRule="auto"/>
        <w:rPr/>
      </w:pPr>
      <w:r w:rsidDel="00000000" w:rsidR="00000000" w:rsidRPr="00000000">
        <w:rPr>
          <w:rFonts w:ascii="Courier New" w:cs="Courier New" w:eastAsia="Courier New" w:hAnsi="Courier New"/>
          <w:sz w:val="15"/>
          <w:szCs w:val="15"/>
          <w:rtl w:val="0"/>
        </w:rPr>
        <w:t xml:space="preserve">   1  python3 -m venv .venv</w:t>
        <w:br w:type="textWrapping"/>
        <w:t xml:space="preserve">   2  source .venv/bin/activate</w:t>
        <w:br w:type="textWrapping"/>
        <w:t xml:space="preserve">   3  pip install -r requirements.txt</w:t>
        <w:br w:type="textWrapping"/>
        <w:t xml:space="preserve">   4  python3 analysis.py</w:t>
        <w:br w:type="textWrapping"/>
        <w:t xml:space="preserve">   5  streamlit run app.py</w:t>
        <w:br w:type="textWrapping"/>
      </w: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The project README specifies these commands. The supplied VS Code screenshot shows a .venv environment and requirements.txt. The exact requirements file contents were not available in the materialized project snapshot.</w:t>
      </w:r>
    </w:p>
    <w:p w:rsidR="00000000" w:rsidDel="00000000" w:rsidP="00000000" w:rsidRDefault="00000000" w:rsidRPr="00000000" w14:paraId="00000494">
      <w:pPr>
        <w:pStyle w:val="Heading2"/>
        <w:rPr/>
      </w:pPr>
      <w:r w:rsidDel="00000000" w:rsidR="00000000" w:rsidRPr="00000000">
        <w:rPr>
          <w:rtl w:val="0"/>
        </w:rPr>
        <w:t xml:space="preserve">B.2 Key ML code excerpts</w:t>
      </w:r>
    </w:p>
    <w:p w:rsidR="00000000" w:rsidDel="00000000" w:rsidP="00000000" w:rsidRDefault="00000000" w:rsidRPr="00000000" w14:paraId="00000495">
      <w:pPr>
        <w:spacing w:after="80" w:lineRule="auto"/>
        <w:rPr/>
      </w:pPr>
      <w:r w:rsidDel="00000000" w:rsidR="00000000" w:rsidRPr="00000000">
        <w:rPr>
          <w:rFonts w:ascii="Courier New" w:cs="Courier New" w:eastAsia="Courier New" w:hAnsi="Courier New"/>
          <w:sz w:val="15"/>
          <w:szCs w:val="15"/>
          <w:rtl w:val="0"/>
        </w:rPr>
        <w:t xml:space="preserve">   1  # Chronological split</w:t>
        <w:br w:type="textWrapping"/>
        <w:t xml:space="preserve">   2  split = int(len(featured_df) * (1 - test_size))</w:t>
        <w:br w:type="textWrapping"/>
        <w:t xml:space="preserve">   3  train_df = featured_df.iloc[:split].copy()</w:t>
        <w:br w:type="textWrapping"/>
        <w:t xml:space="preserve">   4  test_df = featured_df.iloc[split:].copy()</w:t>
        <w:br w:type="textWrapping"/>
        <w:t xml:space="preserve">   5  </w:t>
        <w:br w:type="textWrapping"/>
        <w:t xml:space="preserve">   6  # Metrics</w:t>
        <w:br w:type="textWrapping"/>
        <w:t xml:space="preserve">   7  mse = mean_squared_error(y_true, y_pred)</w:t>
        <w:br w:type="textWrapping"/>
        <w:t xml:space="preserve">   8  mae = mean_absolute_error(y_true, y_pred)</w:t>
        <w:br w:type="textWrapping"/>
        <w:t xml:space="preserve">   9  rmse = np.sqrt(mse)</w:t>
        <w:br w:type="textWrapping"/>
        <w:t xml:space="preserve">  10  r2 = r2_score(y_true, y_pred)</w:t>
        <w:br w:type="textWrapping"/>
        <w:t xml:space="preserve">  11  </w:t>
        <w:br w:type="textWrapping"/>
        <w:t xml:space="preserve">  12  # TimeSeriesSplit</w:t>
        <w:br w:type="textWrapping"/>
        <w:t xml:space="preserve">  13  tscv = TimeSeriesSplit(n_splits=5)</w:t>
        <w:br w:type="textWrapping"/>
        <w:t xml:space="preserve">  14  for train_idx, test_idx in tscv.split(X):</w:t>
        <w:br w:type="textWrapping"/>
        <w:t xml:space="preserve">  15      model.fit(X.iloc[train_idx], y.iloc[train_idx])</w:t>
        <w:br w:type="textWrapping"/>
        <w:t xml:space="preserve">  16      pred = model.predict(X.iloc[test_idx])</w:t>
        <w:br w:type="textWrapping"/>
      </w:r>
      <w:r w:rsidDel="00000000" w:rsidR="00000000" w:rsidRPr="00000000">
        <w:rPr>
          <w:rtl w:val="0"/>
        </w:rPr>
      </w:r>
    </w:p>
    <w:p w:rsidR="00000000" w:rsidDel="00000000" w:rsidP="00000000" w:rsidRDefault="00000000" w:rsidRPr="00000000" w14:paraId="00000496">
      <w:pPr>
        <w:pStyle w:val="Heading2"/>
        <w:rPr/>
      </w:pPr>
      <w:r w:rsidDel="00000000" w:rsidR="00000000" w:rsidRPr="00000000">
        <w:rPr>
          <w:rtl w:val="0"/>
        </w:rPr>
        <w:t xml:space="preserve">B.3 Why each code block exists</w:t>
      </w:r>
    </w:p>
    <w:p w:rsidR="00000000" w:rsidDel="00000000" w:rsidP="00000000" w:rsidRDefault="00000000" w:rsidRPr="00000000" w14:paraId="00000497">
      <w:pPr>
        <w:rPr/>
      </w:pPr>
      <w:r w:rsidDel="00000000" w:rsidR="00000000" w:rsidRPr="00000000">
        <w:rPr>
          <w:rtl w:val="0"/>
        </w:rPr>
      </w:r>
    </w:p>
    <w:tbl>
      <w:tblPr>
        <w:tblStyle w:val="Table29"/>
        <w:tblW w:w="98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46"/>
        <w:gridCol w:w="4946"/>
        <w:tblGridChange w:id="0">
          <w:tblGrid>
            <w:gridCol w:w="4946"/>
            <w:gridCol w:w="4946"/>
          </w:tblGrid>
        </w:tblGridChange>
      </w:tblGrid>
      <w:tr>
        <w:trPr>
          <w:cantSplit w:val="0"/>
          <w:tblHeader w:val="0"/>
        </w:trPr>
        <w:tc>
          <w:tcPr>
            <w:shd w:fill="d9eaf7" w:val="clear"/>
            <w:vAlign w:val="center"/>
          </w:tcPr>
          <w:p w:rsidR="00000000" w:rsidDel="00000000" w:rsidP="00000000" w:rsidRDefault="00000000" w:rsidRPr="00000000" w14:paraId="00000498">
            <w:pPr>
              <w:rPr/>
            </w:pPr>
            <w:r w:rsidDel="00000000" w:rsidR="00000000" w:rsidRPr="00000000">
              <w:rPr>
                <w:b w:val="1"/>
                <w:bCs w:val="1"/>
                <w:sz w:val="16"/>
                <w:szCs w:val="16"/>
                <w:rtl w:val="0"/>
              </w:rPr>
              <w:t xml:space="preserve">Code block</w:t>
            </w:r>
            <w:r w:rsidDel="00000000" w:rsidR="00000000" w:rsidRPr="00000000">
              <w:rPr>
                <w:rtl w:val="0"/>
              </w:rPr>
            </w:r>
          </w:p>
        </w:tc>
        <w:tc>
          <w:tcPr>
            <w:shd w:fill="d9eaf7" w:val="clear"/>
            <w:vAlign w:val="center"/>
          </w:tcPr>
          <w:p w:rsidR="00000000" w:rsidDel="00000000" w:rsidP="00000000" w:rsidRDefault="00000000" w:rsidRPr="00000000" w14:paraId="00000499">
            <w:pPr>
              <w:rPr/>
            </w:pPr>
            <w:r w:rsidDel="00000000" w:rsidR="00000000" w:rsidRPr="00000000">
              <w:rPr>
                <w:b w:val="1"/>
                <w:bCs w:val="1"/>
                <w:sz w:val="16"/>
                <w:szCs w:val="16"/>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A">
            <w:pPr>
              <w:rPr/>
            </w:pPr>
            <w:r w:rsidDel="00000000" w:rsidR="00000000" w:rsidRPr="00000000">
              <w:rPr>
                <w:b w:val="0"/>
                <w:bCs w:val="0"/>
                <w:sz w:val="16"/>
                <w:szCs w:val="16"/>
                <w:rtl w:val="0"/>
              </w:rPr>
              <w:t xml:space="preserve">Load</w:t>
            </w:r>
            <w:r w:rsidDel="00000000" w:rsidR="00000000" w:rsidRPr="00000000">
              <w:rPr>
                <w:rtl w:val="0"/>
              </w:rPr>
            </w:r>
          </w:p>
        </w:tc>
        <w:tc>
          <w:tcPr>
            <w:vAlign w:val="center"/>
          </w:tcPr>
          <w:p w:rsidR="00000000" w:rsidDel="00000000" w:rsidP="00000000" w:rsidRDefault="00000000" w:rsidRPr="00000000" w14:paraId="0000049B">
            <w:pPr>
              <w:rPr/>
            </w:pPr>
            <w:r w:rsidDel="00000000" w:rsidR="00000000" w:rsidRPr="00000000">
              <w:rPr>
                <w:b w:val="0"/>
                <w:bCs w:val="0"/>
                <w:sz w:val="16"/>
                <w:szCs w:val="16"/>
                <w:rtl w:val="0"/>
              </w:rPr>
              <w:t xml:space="preserve">Bring the official CSV into pandas.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C">
            <w:pPr>
              <w:rPr/>
            </w:pPr>
            <w:r w:rsidDel="00000000" w:rsidR="00000000" w:rsidRPr="00000000">
              <w:rPr>
                <w:b w:val="0"/>
                <w:bCs w:val="0"/>
                <w:sz w:val="16"/>
                <w:szCs w:val="16"/>
                <w:rtl w:val="0"/>
              </w:rPr>
              <w:t xml:space="preserve">Prepare total series</w:t>
            </w:r>
            <w:r w:rsidDel="00000000" w:rsidR="00000000" w:rsidRPr="00000000">
              <w:rPr>
                <w:rtl w:val="0"/>
              </w:rPr>
            </w:r>
          </w:p>
        </w:tc>
        <w:tc>
          <w:tcPr>
            <w:vAlign w:val="center"/>
          </w:tcPr>
          <w:p w:rsidR="00000000" w:rsidDel="00000000" w:rsidP="00000000" w:rsidRDefault="00000000" w:rsidRPr="00000000" w14:paraId="0000049D">
            <w:pPr>
              <w:rPr/>
            </w:pPr>
            <w:r w:rsidDel="00000000" w:rsidR="00000000" w:rsidRPr="00000000">
              <w:rPr>
                <w:b w:val="0"/>
                <w:bCs w:val="0"/>
                <w:sz w:val="16"/>
                <w:szCs w:val="16"/>
                <w:rtl w:val="0"/>
              </w:rPr>
              <w:t xml:space="preserve">Convert wide monthly columns into a chronological target series.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E">
            <w:pPr>
              <w:rPr/>
            </w:pPr>
            <w:r w:rsidDel="00000000" w:rsidR="00000000" w:rsidRPr="00000000">
              <w:rPr>
                <w:b w:val="0"/>
                <w:bCs w:val="0"/>
                <w:sz w:val="16"/>
                <w:szCs w:val="16"/>
                <w:rtl w:val="0"/>
              </w:rPr>
              <w:t xml:space="preserve">add_features</w:t>
            </w:r>
            <w:r w:rsidDel="00000000" w:rsidR="00000000" w:rsidRPr="00000000">
              <w:rPr>
                <w:rtl w:val="0"/>
              </w:rPr>
            </w:r>
          </w:p>
        </w:tc>
        <w:tc>
          <w:tcPr>
            <w:vAlign w:val="center"/>
          </w:tcPr>
          <w:p w:rsidR="00000000" w:rsidDel="00000000" w:rsidP="00000000" w:rsidRDefault="00000000" w:rsidRPr="00000000" w14:paraId="0000049F">
            <w:pPr>
              <w:rPr/>
            </w:pPr>
            <w:r w:rsidDel="00000000" w:rsidR="00000000" w:rsidRPr="00000000">
              <w:rPr>
                <w:b w:val="0"/>
                <w:bCs w:val="0"/>
                <w:sz w:val="16"/>
                <w:szCs w:val="16"/>
                <w:rtl w:val="0"/>
              </w:rPr>
              <w:t xml:space="preserve">Expose time, seasonality, lags and smoothed history.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0">
            <w:pPr>
              <w:rPr/>
            </w:pPr>
            <w:r w:rsidDel="00000000" w:rsidR="00000000" w:rsidRPr="00000000">
              <w:rPr>
                <w:b w:val="0"/>
                <w:bCs w:val="0"/>
                <w:sz w:val="16"/>
                <w:szCs w:val="16"/>
                <w:rtl w:val="0"/>
              </w:rPr>
              <w:t xml:space="preserve">chronological_split</w:t>
            </w:r>
            <w:r w:rsidDel="00000000" w:rsidR="00000000" w:rsidRPr="00000000">
              <w:rPr>
                <w:rtl w:val="0"/>
              </w:rPr>
            </w:r>
          </w:p>
        </w:tc>
        <w:tc>
          <w:tcPr>
            <w:vAlign w:val="center"/>
          </w:tcPr>
          <w:p w:rsidR="00000000" w:rsidDel="00000000" w:rsidP="00000000" w:rsidRDefault="00000000" w:rsidRPr="00000000" w14:paraId="000004A1">
            <w:pPr>
              <w:rPr/>
            </w:pPr>
            <w:r w:rsidDel="00000000" w:rsidR="00000000" w:rsidRPr="00000000">
              <w:rPr>
                <w:b w:val="0"/>
                <w:bCs w:val="0"/>
                <w:sz w:val="16"/>
                <w:szCs w:val="16"/>
                <w:rtl w:val="0"/>
              </w:rPr>
              <w:t xml:space="preserve">Simulate realistic future prediction.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2">
            <w:pPr>
              <w:rPr/>
            </w:pPr>
            <w:r w:rsidDel="00000000" w:rsidR="00000000" w:rsidRPr="00000000">
              <w:rPr>
                <w:b w:val="0"/>
                <w:bCs w:val="0"/>
                <w:sz w:val="16"/>
                <w:szCs w:val="16"/>
                <w:rtl w:val="0"/>
              </w:rPr>
              <w:t xml:space="preserve">build_linear_model</w:t>
            </w:r>
            <w:r w:rsidDel="00000000" w:rsidR="00000000" w:rsidRPr="00000000">
              <w:rPr>
                <w:rtl w:val="0"/>
              </w:rPr>
            </w:r>
          </w:p>
        </w:tc>
        <w:tc>
          <w:tcPr>
            <w:vAlign w:val="center"/>
          </w:tcPr>
          <w:p w:rsidR="00000000" w:rsidDel="00000000" w:rsidP="00000000" w:rsidRDefault="00000000" w:rsidRPr="00000000" w14:paraId="000004A3">
            <w:pPr>
              <w:rPr/>
            </w:pPr>
            <w:r w:rsidDel="00000000" w:rsidR="00000000" w:rsidRPr="00000000">
              <w:rPr>
                <w:b w:val="0"/>
                <w:bCs w:val="0"/>
                <w:sz w:val="16"/>
                <w:szCs w:val="16"/>
                <w:rtl w:val="0"/>
              </w:rPr>
              <w:t xml:space="preserve">Scale numeric features + one-hot calendar categories + linear model.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4">
            <w:pPr>
              <w:rPr/>
            </w:pPr>
            <w:r w:rsidDel="00000000" w:rsidR="00000000" w:rsidRPr="00000000">
              <w:rPr>
                <w:b w:val="0"/>
                <w:bCs w:val="0"/>
                <w:sz w:val="16"/>
                <w:szCs w:val="16"/>
                <w:rtl w:val="0"/>
              </w:rPr>
              <w:t xml:space="preserve">build_random_forest</w:t>
            </w:r>
            <w:r w:rsidDel="00000000" w:rsidR="00000000" w:rsidRPr="00000000">
              <w:rPr>
                <w:rtl w:val="0"/>
              </w:rPr>
            </w:r>
          </w:p>
        </w:tc>
        <w:tc>
          <w:tcPr>
            <w:vAlign w:val="center"/>
          </w:tcPr>
          <w:p w:rsidR="00000000" w:rsidDel="00000000" w:rsidP="00000000" w:rsidRDefault="00000000" w:rsidRPr="00000000" w14:paraId="000004A5">
            <w:pPr>
              <w:rPr/>
            </w:pPr>
            <w:r w:rsidDel="00000000" w:rsidR="00000000" w:rsidRPr="00000000">
              <w:rPr>
                <w:b w:val="0"/>
                <w:bCs w:val="0"/>
                <w:sz w:val="16"/>
                <w:szCs w:val="16"/>
                <w:rtl w:val="0"/>
              </w:rPr>
              <w:t xml:space="preserve">Create nonlinear ensemble benchmark.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6">
            <w:pPr>
              <w:rPr/>
            </w:pPr>
            <w:r w:rsidDel="00000000" w:rsidR="00000000" w:rsidRPr="00000000">
              <w:rPr>
                <w:b w:val="0"/>
                <w:bCs w:val="0"/>
                <w:sz w:val="16"/>
                <w:szCs w:val="16"/>
                <w:rtl w:val="0"/>
              </w:rPr>
              <w:t xml:space="preserve">build_polynomial_model</w:t>
            </w:r>
            <w:r w:rsidDel="00000000" w:rsidR="00000000" w:rsidRPr="00000000">
              <w:rPr>
                <w:rtl w:val="0"/>
              </w:rPr>
            </w:r>
          </w:p>
        </w:tc>
        <w:tc>
          <w:tcPr>
            <w:vAlign w:val="center"/>
          </w:tcPr>
          <w:p w:rsidR="00000000" w:rsidDel="00000000" w:rsidP="00000000" w:rsidRDefault="00000000" w:rsidRPr="00000000" w14:paraId="000004A7">
            <w:pPr>
              <w:rPr/>
            </w:pPr>
            <w:r w:rsidDel="00000000" w:rsidR="00000000" w:rsidRPr="00000000">
              <w:rPr>
                <w:b w:val="0"/>
                <w:bCs w:val="0"/>
                <w:sz w:val="16"/>
                <w:szCs w:val="16"/>
                <w:rtl w:val="0"/>
              </w:rPr>
              <w:t xml:space="preserve">Create degree-2 and degree-4 curve-fitting experiments.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8">
            <w:pPr>
              <w:rPr/>
            </w:pPr>
            <w:r w:rsidDel="00000000" w:rsidR="00000000" w:rsidRPr="00000000">
              <w:rPr>
                <w:b w:val="0"/>
                <w:bCs w:val="0"/>
                <w:sz w:val="16"/>
                <w:szCs w:val="16"/>
                <w:rtl w:val="0"/>
              </w:rPr>
              <w:t xml:space="preserve">evaluate</w:t>
            </w:r>
            <w:r w:rsidDel="00000000" w:rsidR="00000000" w:rsidRPr="00000000">
              <w:rPr>
                <w:rtl w:val="0"/>
              </w:rPr>
            </w:r>
          </w:p>
        </w:tc>
        <w:tc>
          <w:tcPr>
            <w:vAlign w:val="center"/>
          </w:tcPr>
          <w:p w:rsidR="00000000" w:rsidDel="00000000" w:rsidP="00000000" w:rsidRDefault="00000000" w:rsidRPr="00000000" w14:paraId="000004A9">
            <w:pPr>
              <w:rPr/>
            </w:pPr>
            <w:r w:rsidDel="00000000" w:rsidR="00000000" w:rsidRPr="00000000">
              <w:rPr>
                <w:b w:val="0"/>
                <w:bCs w:val="0"/>
                <w:sz w:val="16"/>
                <w:szCs w:val="16"/>
                <w:rtl w:val="0"/>
              </w:rPr>
              <w:t xml:space="preserve">Make model results comparable.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A">
            <w:pPr>
              <w:rPr/>
            </w:pPr>
            <w:r w:rsidDel="00000000" w:rsidR="00000000" w:rsidRPr="00000000">
              <w:rPr>
                <w:b w:val="0"/>
                <w:bCs w:val="0"/>
                <w:sz w:val="16"/>
                <w:szCs w:val="16"/>
                <w:rtl w:val="0"/>
              </w:rPr>
              <w:t xml:space="preserve">time_series_cv</w:t>
            </w:r>
            <w:r w:rsidDel="00000000" w:rsidR="00000000" w:rsidRPr="00000000">
              <w:rPr>
                <w:rtl w:val="0"/>
              </w:rPr>
            </w:r>
          </w:p>
        </w:tc>
        <w:tc>
          <w:tcPr>
            <w:vAlign w:val="center"/>
          </w:tcPr>
          <w:p w:rsidR="00000000" w:rsidDel="00000000" w:rsidP="00000000" w:rsidRDefault="00000000" w:rsidRPr="00000000" w14:paraId="000004AB">
            <w:pPr>
              <w:rPr/>
            </w:pPr>
            <w:r w:rsidDel="00000000" w:rsidR="00000000" w:rsidRPr="00000000">
              <w:rPr>
                <w:b w:val="0"/>
                <w:bCs w:val="0"/>
                <w:sz w:val="16"/>
                <w:szCs w:val="16"/>
                <w:rtl w:val="0"/>
              </w:rPr>
              <w:t xml:space="preserve">Check stability across multiple historical validation windows.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C">
            <w:pPr>
              <w:rPr/>
            </w:pPr>
            <w:r w:rsidDel="00000000" w:rsidR="00000000" w:rsidRPr="00000000">
              <w:rPr>
                <w:b w:val="0"/>
                <w:bCs w:val="0"/>
                <w:sz w:val="16"/>
                <w:szCs w:val="16"/>
                <w:rtl w:val="0"/>
              </w:rPr>
              <w:t xml:space="preserve">recursive_forecast</w:t>
            </w:r>
            <w:r w:rsidDel="00000000" w:rsidR="00000000" w:rsidRPr="00000000">
              <w:rPr>
                <w:rtl w:val="0"/>
              </w:rPr>
            </w:r>
          </w:p>
        </w:tc>
        <w:tc>
          <w:tcPr>
            <w:vAlign w:val="center"/>
          </w:tcPr>
          <w:p w:rsidR="00000000" w:rsidDel="00000000" w:rsidP="00000000" w:rsidRDefault="00000000" w:rsidRPr="00000000" w14:paraId="000004AD">
            <w:pPr>
              <w:rPr/>
            </w:pPr>
            <w:r w:rsidDel="00000000" w:rsidR="00000000" w:rsidRPr="00000000">
              <w:rPr>
                <w:b w:val="0"/>
                <w:bCs w:val="0"/>
                <w:sz w:val="16"/>
                <w:szCs w:val="16"/>
                <w:rtl w:val="0"/>
              </w:rPr>
              <w:t xml:space="preserve">Generate multi-month future predictions.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E">
            <w:pPr>
              <w:rPr/>
            </w:pPr>
            <w:r w:rsidDel="00000000" w:rsidR="00000000" w:rsidRPr="00000000">
              <w:rPr>
                <w:b w:val="0"/>
                <w:bCs w:val="0"/>
                <w:sz w:val="16"/>
                <w:szCs w:val="16"/>
                <w:rtl w:val="0"/>
              </w:rPr>
              <w:t xml:space="preserve">Streamlit app</w:t>
            </w:r>
            <w:r w:rsidDel="00000000" w:rsidR="00000000" w:rsidRPr="00000000">
              <w:rPr>
                <w:rtl w:val="0"/>
              </w:rPr>
            </w:r>
          </w:p>
        </w:tc>
        <w:tc>
          <w:tcPr>
            <w:vAlign w:val="center"/>
          </w:tcPr>
          <w:p w:rsidR="00000000" w:rsidDel="00000000" w:rsidP="00000000" w:rsidRDefault="00000000" w:rsidRPr="00000000" w14:paraId="000004AF">
            <w:pPr>
              <w:rPr/>
            </w:pPr>
            <w:r w:rsidDel="00000000" w:rsidR="00000000" w:rsidRPr="00000000">
              <w:rPr>
                <w:b w:val="0"/>
                <w:bCs w:val="0"/>
                <w:sz w:val="16"/>
                <w:szCs w:val="16"/>
                <w:rtl w:val="0"/>
              </w:rPr>
              <w:t xml:space="preserve">Make all analysis and forecasts interactive.</w:t>
            </w:r>
            <w:r w:rsidDel="00000000" w:rsidR="00000000" w:rsidRPr="00000000">
              <w:rPr>
                <w:rtl w:val="0"/>
              </w:rPr>
            </w:r>
          </w:p>
        </w:tc>
      </w:tr>
    </w:tbl>
    <w:p w:rsidR="00000000" w:rsidDel="00000000" w:rsidP="00000000" w:rsidRDefault="00000000" w:rsidRPr="00000000" w14:paraId="000004B0">
      <w:pPr>
        <w:rPr/>
      </w:pPr>
      <w:r w:rsidDel="00000000" w:rsidR="00000000" w:rsidRPr="00000000">
        <w:br w:type="page"/>
      </w:r>
      <w:r w:rsidDel="00000000" w:rsidR="00000000" w:rsidRPr="00000000">
        <w:rPr>
          <w:rtl w:val="0"/>
        </w:rPr>
      </w:r>
    </w:p>
    <w:p w:rsidR="00000000" w:rsidDel="00000000" w:rsidP="00000000" w:rsidRDefault="00000000" w:rsidRPr="00000000" w14:paraId="000004B1">
      <w:pPr>
        <w:pStyle w:val="Heading1"/>
        <w:rPr/>
      </w:pPr>
      <w:r w:rsidDel="00000000" w:rsidR="00000000" w:rsidRPr="00000000">
        <w:rPr>
          <w:rtl w:val="0"/>
        </w:rPr>
        <w:t xml:space="preserve">Appendix C. Project Screenshots</w:t>
      </w:r>
    </w:p>
    <w:p w:rsidR="00000000" w:rsidDel="00000000" w:rsidP="00000000" w:rsidRDefault="00000000" w:rsidRPr="00000000" w14:paraId="000004B2">
      <w:pPr>
        <w:rPr/>
      </w:pPr>
      <w:r w:rsidDel="00000000" w:rsidR="00000000" w:rsidRPr="00000000">
        <w:rPr>
          <w:rtl w:val="0"/>
        </w:rPr>
        <w:t xml:space="preserve">The following screenshots were supplied with the project and are included as evidence of the working Streamlit interface and VS Code project structure.</w:t>
      </w:r>
    </w:p>
    <w:p w:rsidR="00000000" w:rsidDel="00000000" w:rsidP="00000000" w:rsidRDefault="00000000" w:rsidRPr="00000000" w14:paraId="000004B3">
      <w:pPr>
        <w:jc w:val="center"/>
        <w:rPr/>
      </w:pPr>
      <w:r w:rsidDel="00000000" w:rsidR="00000000" w:rsidRPr="00000000">
        <w:rPr/>
        <w:drawing>
          <wp:inline distB="0" distT="0" distL="114300" distR="114300">
            <wp:extent cx="3586902" cy="7518083"/>
            <wp:effectExtent b="0" l="0" r="0" t="0"/>
            <wp:docPr id="66"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3586902" cy="7518083"/>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jc w:val="center"/>
        <w:rPr/>
      </w:pPr>
      <w:r w:rsidDel="00000000" w:rsidR="00000000" w:rsidRPr="00000000">
        <w:rPr>
          <w:i w:val="1"/>
          <w:iCs w:val="1"/>
          <w:color w:val="5a5a5a"/>
          <w:sz w:val="18"/>
          <w:szCs w:val="18"/>
          <w:rtl w:val="0"/>
        </w:rPr>
        <w:t xml:space="preserve">VS Code project structure</w:t>
      </w:r>
      <w:r w:rsidDel="00000000" w:rsidR="00000000" w:rsidRPr="00000000">
        <w:rPr>
          <w:rtl w:val="0"/>
        </w:rPr>
      </w:r>
    </w:p>
    <w:p w:rsidR="00000000" w:rsidDel="00000000" w:rsidP="00000000" w:rsidRDefault="00000000" w:rsidRPr="00000000" w14:paraId="000004B5">
      <w:pPr>
        <w:jc w:val="center"/>
        <w:rPr/>
      </w:pPr>
      <w:r w:rsidDel="00000000" w:rsidR="00000000" w:rsidRPr="00000000">
        <w:rPr/>
        <w:drawing>
          <wp:inline distB="0" distT="0" distL="114300" distR="114300">
            <wp:extent cx="6126480" cy="3337091"/>
            <wp:effectExtent b="0" l="0" r="0" t="0"/>
            <wp:docPr id="67"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6126480" cy="3337091"/>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jc w:val="center"/>
        <w:rPr/>
      </w:pPr>
      <w:r w:rsidDel="00000000" w:rsidR="00000000" w:rsidRPr="00000000">
        <w:rPr>
          <w:i w:val="1"/>
          <w:iCs w:val="1"/>
          <w:color w:val="5a5a5a"/>
          <w:sz w:val="18"/>
          <w:szCs w:val="18"/>
          <w:rtl w:val="0"/>
        </w:rPr>
        <w:t xml:space="preserve">Home page</w:t>
      </w:r>
      <w:r w:rsidDel="00000000" w:rsidR="00000000" w:rsidRPr="00000000">
        <w:rPr>
          <w:rtl w:val="0"/>
        </w:rPr>
      </w:r>
    </w:p>
    <w:p w:rsidR="00000000" w:rsidDel="00000000" w:rsidP="00000000" w:rsidRDefault="00000000" w:rsidRPr="00000000" w14:paraId="000004B7">
      <w:pPr>
        <w:jc w:val="center"/>
        <w:rPr/>
      </w:pPr>
      <w:r w:rsidDel="00000000" w:rsidR="00000000" w:rsidRPr="00000000">
        <w:rPr/>
        <w:drawing>
          <wp:inline distB="0" distT="0" distL="114300" distR="114300">
            <wp:extent cx="6126480" cy="3298183"/>
            <wp:effectExtent b="0" l="0" r="0" t="0"/>
            <wp:docPr id="68"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6126480" cy="3298183"/>
                    </a:xfrm>
                    <a:prstGeom prst="rect"/>
                    <a:ln/>
                  </pic:spPr>
                </pic:pic>
              </a:graphicData>
            </a:graphic>
          </wp:inline>
        </w:drawing>
      </w:r>
      <w:r w:rsidDel="00000000" w:rsidR="00000000" w:rsidRPr="00000000">
        <w:rPr>
          <w:rtl w:val="0"/>
        </w:rPr>
      </w:r>
    </w:p>
    <w:p w:rsidR="00000000" w:rsidDel="00000000" w:rsidP="00000000" w:rsidRDefault="00000000" w:rsidRPr="00000000" w14:paraId="000004B8">
      <w:pPr>
        <w:jc w:val="center"/>
        <w:rPr/>
      </w:pPr>
      <w:r w:rsidDel="00000000" w:rsidR="00000000" w:rsidRPr="00000000">
        <w:rPr>
          <w:i w:val="1"/>
          <w:iCs w:val="1"/>
          <w:color w:val="5a5a5a"/>
          <w:sz w:val="18"/>
          <w:szCs w:val="18"/>
          <w:rtl w:val="0"/>
        </w:rPr>
        <w:t xml:space="preserve">EDA overview</w:t>
      </w:r>
      <w:r w:rsidDel="00000000" w:rsidR="00000000" w:rsidRPr="00000000">
        <w:rPr>
          <w:rtl w:val="0"/>
        </w:rPr>
      </w:r>
    </w:p>
    <w:p w:rsidR="00000000" w:rsidDel="00000000" w:rsidP="00000000" w:rsidRDefault="00000000" w:rsidRPr="00000000" w14:paraId="000004B9">
      <w:pPr>
        <w:jc w:val="center"/>
        <w:rPr/>
      </w:pPr>
      <w:r w:rsidDel="00000000" w:rsidR="00000000" w:rsidRPr="00000000">
        <w:rPr/>
        <w:drawing>
          <wp:inline distB="0" distT="0" distL="114300" distR="114300">
            <wp:extent cx="6126480" cy="3316141"/>
            <wp:effectExtent b="0" l="0" r="0" t="0"/>
            <wp:docPr id="47"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6126480" cy="3316141"/>
                    </a:xfrm>
                    <a:prstGeom prst="rect"/>
                    <a:ln/>
                  </pic:spPr>
                </pic:pic>
              </a:graphicData>
            </a:graphic>
          </wp:inline>
        </w:drawing>
      </w:r>
      <w:r w:rsidDel="00000000" w:rsidR="00000000" w:rsidRPr="00000000">
        <w:rPr>
          <w:rtl w:val="0"/>
        </w:rPr>
      </w:r>
    </w:p>
    <w:p w:rsidR="00000000" w:rsidDel="00000000" w:rsidP="00000000" w:rsidRDefault="00000000" w:rsidRPr="00000000" w14:paraId="000004BA">
      <w:pPr>
        <w:jc w:val="center"/>
        <w:rPr/>
      </w:pPr>
      <w:r w:rsidDel="00000000" w:rsidR="00000000" w:rsidRPr="00000000">
        <w:rPr>
          <w:i w:val="1"/>
          <w:iCs w:val="1"/>
          <w:color w:val="5a5a5a"/>
          <w:sz w:val="18"/>
          <w:szCs w:val="18"/>
          <w:rtl w:val="0"/>
        </w:rPr>
        <w:t xml:space="preserve">Distribution and outlier analysis</w:t>
      </w:r>
      <w:r w:rsidDel="00000000" w:rsidR="00000000" w:rsidRPr="00000000">
        <w:rPr>
          <w:rtl w:val="0"/>
        </w:rPr>
      </w:r>
    </w:p>
    <w:p w:rsidR="00000000" w:rsidDel="00000000" w:rsidP="00000000" w:rsidRDefault="00000000" w:rsidRPr="00000000" w14:paraId="000004BB">
      <w:pPr>
        <w:jc w:val="center"/>
        <w:rPr/>
      </w:pPr>
      <w:r w:rsidDel="00000000" w:rsidR="00000000" w:rsidRPr="00000000">
        <w:rPr/>
        <w:drawing>
          <wp:inline distB="0" distT="0" distL="114300" distR="114300">
            <wp:extent cx="6126480" cy="3259275"/>
            <wp:effectExtent b="0" l="0" r="0" t="0"/>
            <wp:docPr id="48"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6126480" cy="3259275"/>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jc w:val="center"/>
        <w:rPr/>
      </w:pPr>
      <w:r w:rsidDel="00000000" w:rsidR="00000000" w:rsidRPr="00000000">
        <w:rPr>
          <w:i w:val="1"/>
          <w:iCs w:val="1"/>
          <w:color w:val="5a5a5a"/>
          <w:sz w:val="18"/>
          <w:szCs w:val="18"/>
          <w:rtl w:val="0"/>
        </w:rPr>
        <w:t xml:space="preserve">Trend and year-over-year analysis</w:t>
      </w:r>
      <w:r w:rsidDel="00000000" w:rsidR="00000000" w:rsidRPr="00000000">
        <w:rPr>
          <w:rtl w:val="0"/>
        </w:rPr>
      </w:r>
    </w:p>
    <w:p w:rsidR="00000000" w:rsidDel="00000000" w:rsidP="00000000" w:rsidRDefault="00000000" w:rsidRPr="00000000" w14:paraId="000004BD">
      <w:pPr>
        <w:jc w:val="center"/>
        <w:rPr/>
      </w:pPr>
      <w:r w:rsidDel="00000000" w:rsidR="00000000" w:rsidRPr="00000000">
        <w:rPr/>
        <w:drawing>
          <wp:inline distB="0" distT="0" distL="114300" distR="114300">
            <wp:extent cx="6126480" cy="3310155"/>
            <wp:effectExtent b="0" l="0" r="0" t="0"/>
            <wp:docPr id="49"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6126480" cy="3310155"/>
                    </a:xfrm>
                    <a:prstGeom prst="rect"/>
                    <a:ln/>
                  </pic:spPr>
                </pic:pic>
              </a:graphicData>
            </a:graphic>
          </wp:inline>
        </w:drawing>
      </w:r>
      <w:r w:rsidDel="00000000" w:rsidR="00000000" w:rsidRPr="00000000">
        <w:rPr>
          <w:rtl w:val="0"/>
        </w:rPr>
      </w:r>
    </w:p>
    <w:p w:rsidR="00000000" w:rsidDel="00000000" w:rsidP="00000000" w:rsidRDefault="00000000" w:rsidRPr="00000000" w14:paraId="000004BE">
      <w:pPr>
        <w:jc w:val="center"/>
        <w:rPr/>
      </w:pPr>
      <w:r w:rsidDel="00000000" w:rsidR="00000000" w:rsidRPr="00000000">
        <w:rPr>
          <w:i w:val="1"/>
          <w:iCs w:val="1"/>
          <w:color w:val="5a5a5a"/>
          <w:sz w:val="18"/>
          <w:szCs w:val="18"/>
          <w:rtl w:val="0"/>
        </w:rPr>
        <w:t xml:space="preserve">Monthly seasonality</w:t>
      </w:r>
      <w:r w:rsidDel="00000000" w:rsidR="00000000" w:rsidRPr="00000000">
        <w:rPr>
          <w:rtl w:val="0"/>
        </w:rPr>
      </w:r>
    </w:p>
    <w:p w:rsidR="00000000" w:rsidDel="00000000" w:rsidP="00000000" w:rsidRDefault="00000000" w:rsidRPr="00000000" w14:paraId="000004BF">
      <w:pPr>
        <w:jc w:val="center"/>
        <w:rPr/>
      </w:pPr>
      <w:r w:rsidDel="00000000" w:rsidR="00000000" w:rsidRPr="00000000">
        <w:rPr/>
        <w:drawing>
          <wp:inline distB="0" distT="0" distL="114300" distR="114300">
            <wp:extent cx="6126480" cy="3325119"/>
            <wp:effectExtent b="0" l="0" r="0" t="0"/>
            <wp:docPr id="50"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6126480" cy="3325119"/>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jc w:val="center"/>
        <w:rPr/>
      </w:pPr>
      <w:r w:rsidDel="00000000" w:rsidR="00000000" w:rsidRPr="00000000">
        <w:rPr>
          <w:i w:val="1"/>
          <w:iCs w:val="1"/>
          <w:color w:val="5a5a5a"/>
          <w:sz w:val="18"/>
          <w:szCs w:val="18"/>
          <w:rtl w:val="0"/>
        </w:rPr>
        <w:t xml:space="preserve">Year × Month heatmap</w:t>
      </w:r>
      <w:r w:rsidDel="00000000" w:rsidR="00000000" w:rsidRPr="00000000">
        <w:rPr>
          <w:rtl w:val="0"/>
        </w:rPr>
      </w:r>
    </w:p>
    <w:p w:rsidR="00000000" w:rsidDel="00000000" w:rsidP="00000000" w:rsidRDefault="00000000" w:rsidRPr="00000000" w14:paraId="000004C1">
      <w:pPr>
        <w:jc w:val="center"/>
        <w:rPr/>
      </w:pPr>
      <w:r w:rsidDel="00000000" w:rsidR="00000000" w:rsidRPr="00000000">
        <w:rPr/>
        <w:drawing>
          <wp:inline distB="0" distT="0" distL="114300" distR="114300">
            <wp:extent cx="6126480" cy="3283219"/>
            <wp:effectExtent b="0" l="0" r="0" t="0"/>
            <wp:docPr id="51"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6126480" cy="3283219"/>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jc w:val="center"/>
        <w:rPr/>
      </w:pPr>
      <w:r w:rsidDel="00000000" w:rsidR="00000000" w:rsidRPr="00000000">
        <w:rPr>
          <w:i w:val="1"/>
          <w:iCs w:val="1"/>
          <w:color w:val="5a5a5a"/>
          <w:sz w:val="18"/>
          <w:szCs w:val="18"/>
          <w:rtl w:val="0"/>
        </w:rPr>
        <w:t xml:space="preserve">Rolling averages and lag relationships</w:t>
      </w:r>
      <w:r w:rsidDel="00000000" w:rsidR="00000000" w:rsidRPr="00000000">
        <w:rPr>
          <w:rtl w:val="0"/>
        </w:rPr>
      </w:r>
    </w:p>
    <w:p w:rsidR="00000000" w:rsidDel="00000000" w:rsidP="00000000" w:rsidRDefault="00000000" w:rsidRPr="00000000" w14:paraId="000004C3">
      <w:pPr>
        <w:jc w:val="center"/>
        <w:rPr/>
      </w:pPr>
      <w:r w:rsidDel="00000000" w:rsidR="00000000" w:rsidRPr="00000000">
        <w:rPr/>
        <w:drawing>
          <wp:inline distB="0" distT="0" distL="114300" distR="114300">
            <wp:extent cx="6126480" cy="3320504"/>
            <wp:effectExtent b="0" l="0" r="0" t="0"/>
            <wp:docPr id="52"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6126480" cy="3320504"/>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jc w:val="center"/>
        <w:rPr/>
      </w:pPr>
      <w:r w:rsidDel="00000000" w:rsidR="00000000" w:rsidRPr="00000000">
        <w:rPr>
          <w:i w:val="1"/>
          <w:iCs w:val="1"/>
          <w:color w:val="5a5a5a"/>
          <w:sz w:val="18"/>
          <w:szCs w:val="18"/>
          <w:rtl w:val="0"/>
        </w:rPr>
        <w:t xml:space="preserve">Autocorrelation / feature relationships</w:t>
      </w:r>
      <w:r w:rsidDel="00000000" w:rsidR="00000000" w:rsidRPr="00000000">
        <w:rPr>
          <w:rtl w:val="0"/>
        </w:rPr>
      </w:r>
    </w:p>
    <w:p w:rsidR="00000000" w:rsidDel="00000000" w:rsidP="00000000" w:rsidRDefault="00000000" w:rsidRPr="00000000" w14:paraId="000004C5">
      <w:pPr>
        <w:jc w:val="center"/>
        <w:rPr/>
      </w:pPr>
      <w:r w:rsidDel="00000000" w:rsidR="00000000" w:rsidRPr="00000000">
        <w:rPr/>
        <w:drawing>
          <wp:inline distB="0" distT="0" distL="114300" distR="114300">
            <wp:extent cx="6126480" cy="3263667"/>
            <wp:effectExtent b="0" l="0" r="0" t="0"/>
            <wp:docPr id="53"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6126480" cy="3263667"/>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jc w:val="center"/>
        <w:rPr/>
      </w:pPr>
      <w:r w:rsidDel="00000000" w:rsidR="00000000" w:rsidRPr="00000000">
        <w:rPr>
          <w:i w:val="1"/>
          <w:iCs w:val="1"/>
          <w:color w:val="5a5a5a"/>
          <w:sz w:val="18"/>
          <w:szCs w:val="18"/>
          <w:rtl w:val="0"/>
        </w:rPr>
        <w:t xml:space="preserve">Model comparison</w:t>
      </w:r>
      <w:r w:rsidDel="00000000" w:rsidR="00000000" w:rsidRPr="00000000">
        <w:rPr>
          <w:rtl w:val="0"/>
        </w:rPr>
      </w:r>
    </w:p>
    <w:p w:rsidR="00000000" w:rsidDel="00000000" w:rsidP="00000000" w:rsidRDefault="00000000" w:rsidRPr="00000000" w14:paraId="000004C7">
      <w:pPr>
        <w:jc w:val="center"/>
        <w:rPr/>
      </w:pPr>
      <w:r w:rsidDel="00000000" w:rsidR="00000000" w:rsidRPr="00000000">
        <w:rPr/>
        <w:drawing>
          <wp:inline distB="0" distT="0" distL="114300" distR="114300">
            <wp:extent cx="6126480" cy="3289204"/>
            <wp:effectExtent b="0" l="0" r="0" t="0"/>
            <wp:docPr id="54"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6126480" cy="3289204"/>
                    </a:xfrm>
                    <a:prstGeom prst="rect"/>
                    <a:ln/>
                  </pic:spPr>
                </pic:pic>
              </a:graphicData>
            </a:graphic>
          </wp:inline>
        </w:drawing>
      </w:r>
      <w:r w:rsidDel="00000000" w:rsidR="00000000" w:rsidRPr="00000000">
        <w:rPr>
          <w:rtl w:val="0"/>
        </w:rPr>
      </w:r>
    </w:p>
    <w:p w:rsidR="00000000" w:rsidDel="00000000" w:rsidP="00000000" w:rsidRDefault="00000000" w:rsidRPr="00000000" w14:paraId="000004C8">
      <w:pPr>
        <w:jc w:val="center"/>
        <w:rPr/>
      </w:pPr>
      <w:r w:rsidDel="00000000" w:rsidR="00000000" w:rsidRPr="00000000">
        <w:rPr>
          <w:i w:val="1"/>
          <w:iCs w:val="1"/>
          <w:color w:val="5a5a5a"/>
          <w:sz w:val="18"/>
          <w:szCs w:val="18"/>
          <w:rtl w:val="0"/>
        </w:rPr>
        <w:t xml:space="preserve">Random Forest feature importance</w:t>
      </w:r>
      <w:r w:rsidDel="00000000" w:rsidR="00000000" w:rsidRPr="00000000">
        <w:rPr>
          <w:rtl w:val="0"/>
        </w:rPr>
      </w:r>
    </w:p>
    <w:p w:rsidR="00000000" w:rsidDel="00000000" w:rsidP="00000000" w:rsidRDefault="00000000" w:rsidRPr="00000000" w14:paraId="000004C9">
      <w:pPr>
        <w:jc w:val="center"/>
        <w:rPr/>
      </w:pPr>
      <w:r w:rsidDel="00000000" w:rsidR="00000000" w:rsidRPr="00000000">
        <w:rPr/>
        <w:drawing>
          <wp:inline distB="0" distT="0" distL="114300" distR="114300">
            <wp:extent cx="6126480" cy="3322126"/>
            <wp:effectExtent b="0" l="0" r="0" t="0"/>
            <wp:docPr id="55"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6126480" cy="3322126"/>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jc w:val="center"/>
        <w:rPr/>
      </w:pPr>
      <w:r w:rsidDel="00000000" w:rsidR="00000000" w:rsidRPr="00000000">
        <w:rPr>
          <w:i w:val="1"/>
          <w:iCs w:val="1"/>
          <w:color w:val="5a5a5a"/>
          <w:sz w:val="18"/>
          <w:szCs w:val="18"/>
          <w:rtl w:val="0"/>
        </w:rPr>
        <w:t xml:space="preserve">TimeSeriesSplit / CV summary</w:t>
      </w:r>
      <w:r w:rsidDel="00000000" w:rsidR="00000000" w:rsidRPr="00000000">
        <w:rPr>
          <w:rtl w:val="0"/>
        </w:rPr>
      </w:r>
    </w:p>
    <w:p w:rsidR="00000000" w:rsidDel="00000000" w:rsidP="00000000" w:rsidRDefault="00000000" w:rsidRPr="00000000" w14:paraId="000004CB">
      <w:pPr>
        <w:jc w:val="center"/>
        <w:rPr/>
      </w:pPr>
      <w:r w:rsidDel="00000000" w:rsidR="00000000" w:rsidRPr="00000000">
        <w:rPr/>
        <w:drawing>
          <wp:inline distB="0" distT="0" distL="114300" distR="114300">
            <wp:extent cx="6126480" cy="2722215"/>
            <wp:effectExtent b="0" l="0" r="0" t="0"/>
            <wp:docPr id="56"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6126480" cy="2722215"/>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jc w:val="center"/>
        <w:rPr/>
      </w:pPr>
      <w:r w:rsidDel="00000000" w:rsidR="00000000" w:rsidRPr="00000000">
        <w:rPr>
          <w:i w:val="1"/>
          <w:iCs w:val="1"/>
          <w:color w:val="5a5a5a"/>
          <w:sz w:val="18"/>
          <w:szCs w:val="18"/>
          <w:rtl w:val="0"/>
        </w:rPr>
        <w:t xml:space="preserve">Six-month forecast</w:t>
      </w:r>
      <w:r w:rsidDel="00000000" w:rsidR="00000000" w:rsidRPr="00000000">
        <w:rPr>
          <w:rtl w:val="0"/>
        </w:rPr>
      </w:r>
    </w:p>
    <w:p w:rsidR="00000000" w:rsidDel="00000000" w:rsidP="00000000" w:rsidRDefault="00000000" w:rsidRPr="00000000" w14:paraId="000004CD">
      <w:pPr>
        <w:jc w:val="center"/>
        <w:rPr/>
      </w:pPr>
      <w:r w:rsidDel="00000000" w:rsidR="00000000" w:rsidRPr="00000000">
        <w:rPr/>
        <w:drawing>
          <wp:inline distB="0" distT="0" distL="114300" distR="114300">
            <wp:extent cx="6126480" cy="2487105"/>
            <wp:effectExtent b="0" l="0" r="0" t="0"/>
            <wp:docPr id="43"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6126480" cy="2487105"/>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jc w:val="center"/>
        <w:rPr/>
      </w:pPr>
      <w:r w:rsidDel="00000000" w:rsidR="00000000" w:rsidRPr="00000000">
        <w:rPr>
          <w:i w:val="1"/>
          <w:iCs w:val="1"/>
          <w:color w:val="5a5a5a"/>
          <w:sz w:val="18"/>
          <w:szCs w:val="18"/>
          <w:rtl w:val="0"/>
        </w:rPr>
        <w:t xml:space="preserve">Specific-month forecast</w:t>
      </w:r>
      <w:r w:rsidDel="00000000" w:rsidR="00000000" w:rsidRPr="00000000">
        <w:rPr>
          <w:rtl w:val="0"/>
        </w:rPr>
      </w:r>
    </w:p>
    <w:p w:rsidR="00000000" w:rsidDel="00000000" w:rsidP="00000000" w:rsidRDefault="00000000" w:rsidRPr="00000000" w14:paraId="000004CF">
      <w:pPr>
        <w:pStyle w:val="Heading1"/>
        <w:rPr/>
      </w:pPr>
      <w:r w:rsidDel="00000000" w:rsidR="00000000" w:rsidRPr="00000000">
        <w:rPr>
          <w:rtl w:val="0"/>
        </w:rPr>
      </w:r>
    </w:p>
    <w:p w:rsidR="00000000" w:rsidDel="00000000" w:rsidP="00000000" w:rsidRDefault="00000000" w:rsidRPr="00000000" w14:paraId="000004D0">
      <w:pPr>
        <w:pStyle w:val="Heading1"/>
        <w:rPr/>
      </w:pPr>
      <w:r w:rsidDel="00000000" w:rsidR="00000000" w:rsidRPr="00000000">
        <w:rPr>
          <w:rtl w:val="0"/>
        </w:rPr>
        <w:t xml:space="preserve">References and Evidence</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1. Singapore Department of Statistics (SINGSTAT). International Visitor Arrivals By Place Of Residence, Monthly. data.gov.sg. Official dataset page:</w:t>
      </w:r>
    </w:p>
    <w:p w:rsidR="00000000" w:rsidDel="00000000" w:rsidP="00000000" w:rsidRDefault="00000000" w:rsidRPr="00000000" w14:paraId="000004D3">
      <w:pPr>
        <w:rPr/>
      </w:pPr>
      <w:r w:rsidDel="00000000" w:rsidR="00000000" w:rsidRPr="00000000">
        <w:rPr>
          <w:rtl w:val="0"/>
        </w:rPr>
        <w:t xml:space="preserve">https://data.gov.sg/datasets/d_7e7b2ee60c6ffc962f80fef129cf306e/view</w:t>
      </w:r>
    </w:p>
    <w:p w:rsidR="00000000" w:rsidDel="00000000" w:rsidP="00000000" w:rsidRDefault="00000000" w:rsidRPr="00000000" w14:paraId="000004D4">
      <w:pPr>
        <w:rPr/>
      </w:pPr>
      <w:r w:rsidDel="00000000" w:rsidR="00000000" w:rsidRPr="00000000">
        <w:rPr>
          <w:rtl w:val="0"/>
        </w:rPr>
        <w:t xml:space="preserve">2. Supplied project source files: data_utils.py, models.py, analysis.py, app.py.</w:t>
      </w:r>
    </w:p>
    <w:p w:rsidR="00000000" w:rsidDel="00000000" w:rsidP="00000000" w:rsidRDefault="00000000" w:rsidRPr="00000000" w14:paraId="000004D5">
      <w:pPr>
        <w:rPr/>
      </w:pPr>
      <w:r w:rsidDel="00000000" w:rsidR="00000000" w:rsidRPr="00000000">
        <w:rPr>
          <w:rtl w:val="0"/>
        </w:rPr>
        <w:t xml:space="preserve">3. Supplied generated outputs: model_results.csv and cross_validation_results.csv.</w:t>
      </w:r>
    </w:p>
    <w:p w:rsidR="00000000" w:rsidDel="00000000" w:rsidP="00000000" w:rsidRDefault="00000000" w:rsidRPr="00000000" w14:paraId="000004D6">
      <w:pPr>
        <w:rPr/>
      </w:pPr>
      <w:r w:rsidDel="00000000" w:rsidR="00000000" w:rsidRPr="00000000">
        <w:rPr>
          <w:rtl w:val="0"/>
        </w:rPr>
        <w:t xml:space="preserve">4. Supplied project documents: README.md, FINAL_REPORT_DRAFT.md, PRESENTATION_OUTLINE.md and VIVA_QUESTIONS.md.</w:t>
      </w:r>
    </w:p>
    <w:p w:rsidR="00000000" w:rsidDel="00000000" w:rsidP="00000000" w:rsidRDefault="00000000" w:rsidRPr="00000000" w14:paraId="000004D7">
      <w:pPr>
        <w:rPr/>
      </w:pPr>
      <w:r w:rsidDel="00000000" w:rsidR="00000000" w:rsidRPr="00000000">
        <w:rPr>
          <w:rtl w:val="0"/>
        </w:rPr>
        <w:t xml:space="preserve">5. Scikit-learn concepts used by the implementation: LinearRegression, PolynomialFeatures, RandomForestRegressor, TimeSeriesSplit, StandardScaler, OneHotEncoder and regression metrics.</w:t>
      </w:r>
    </w:p>
    <w:p w:rsidR="00000000" w:rsidDel="00000000" w:rsidP="00000000" w:rsidRDefault="00000000" w:rsidRPr="00000000" w14:paraId="000004D8">
      <w:pPr>
        <w:pStyle w:val="Heading1"/>
        <w:rPr/>
      </w:pPr>
      <w:r w:rsidDel="00000000" w:rsidR="00000000" w:rsidRPr="00000000">
        <w:rPr>
          <w:rtl w:val="0"/>
        </w:rPr>
      </w:r>
    </w:p>
    <w:sectPr>
      <w:pgSz w:h="16834" w:w="11909"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Gungsuh"/>
  <w:font w:name="Aptos"/>
  <w:font w:name="Play">
    <w:embedRegular w:fontKey="{00000000-0000-0000-0000-000000000000}" r:id="rId1" w:subsetted="0"/>
    <w:embedBold w:fontKey="{00000000-0000-0000-0000-000000000000}" r:id="rId2" w:subsetted="0"/>
  </w:font>
  <w:font w:name="Fira Mono">
    <w:embedRegular w:fontKey="{00000000-0000-0000-0000-000000000000}" r:id="rId3" w:subsetted="0"/>
    <w:embedBold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40"/>
      <w:szCs w:val="40"/>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8"/>
      <w:szCs w:val="28"/>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56"/>
      <w:szCs w:val="5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20" Type="http://schemas.openxmlformats.org/officeDocument/2006/relationships/image" Target="media/image21.png"/><Relationship Id="rId42" Type="http://schemas.openxmlformats.org/officeDocument/2006/relationships/image" Target="media/image14.png"/><Relationship Id="rId41" Type="http://schemas.openxmlformats.org/officeDocument/2006/relationships/image" Target="media/image19.png"/><Relationship Id="rId22" Type="http://schemas.openxmlformats.org/officeDocument/2006/relationships/image" Target="media/image22.png"/><Relationship Id="rId44" Type="http://schemas.openxmlformats.org/officeDocument/2006/relationships/image" Target="media/image1.png"/><Relationship Id="rId21" Type="http://schemas.openxmlformats.org/officeDocument/2006/relationships/image" Target="media/image20.png"/><Relationship Id="rId43" Type="http://schemas.openxmlformats.org/officeDocument/2006/relationships/image" Target="media/image8.png"/><Relationship Id="rId24" Type="http://schemas.openxmlformats.org/officeDocument/2006/relationships/image" Target="media/image31.png"/><Relationship Id="rId23" Type="http://schemas.openxmlformats.org/officeDocument/2006/relationships/image" Target="media/image23.png"/><Relationship Id="rId45"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26" Type="http://schemas.openxmlformats.org/officeDocument/2006/relationships/image" Target="media/image25.png"/><Relationship Id="rId25" Type="http://schemas.openxmlformats.org/officeDocument/2006/relationships/image" Target="media/image16.png"/><Relationship Id="rId28" Type="http://schemas.openxmlformats.org/officeDocument/2006/relationships/image" Target="media/image28.png"/><Relationship Id="rId27" Type="http://schemas.openxmlformats.org/officeDocument/2006/relationships/image" Target="media/image2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0.png"/><Relationship Id="rId7" Type="http://schemas.openxmlformats.org/officeDocument/2006/relationships/hyperlink" Target="https://github.com/Rayan-141/Tourist-Demand-Forecasting-Machine-Learning-Based-Monthly-Tourism-Demand-Forecasting-" TargetMode="External"/><Relationship Id="rId8" Type="http://schemas.openxmlformats.org/officeDocument/2006/relationships/hyperlink" Target="https://data.gov.sg/datasets/d_7e7b2ee60c6ffc962f80fef129cf306e/view" TargetMode="External"/><Relationship Id="rId31" Type="http://schemas.openxmlformats.org/officeDocument/2006/relationships/image" Target="media/image24.png"/><Relationship Id="rId30" Type="http://schemas.openxmlformats.org/officeDocument/2006/relationships/image" Target="media/image32.png"/><Relationship Id="rId11" Type="http://schemas.openxmlformats.org/officeDocument/2006/relationships/image" Target="media/image15.png"/><Relationship Id="rId33" Type="http://schemas.openxmlformats.org/officeDocument/2006/relationships/image" Target="media/image12.png"/><Relationship Id="rId10" Type="http://schemas.openxmlformats.org/officeDocument/2006/relationships/image" Target="media/image27.png"/><Relationship Id="rId32" Type="http://schemas.openxmlformats.org/officeDocument/2006/relationships/image" Target="media/image17.png"/><Relationship Id="rId13" Type="http://schemas.openxmlformats.org/officeDocument/2006/relationships/image" Target="media/image33.png"/><Relationship Id="rId35" Type="http://schemas.openxmlformats.org/officeDocument/2006/relationships/image" Target="media/image3.png"/><Relationship Id="rId12" Type="http://schemas.openxmlformats.org/officeDocument/2006/relationships/image" Target="media/image35.png"/><Relationship Id="rId34" Type="http://schemas.openxmlformats.org/officeDocument/2006/relationships/image" Target="media/image13.png"/><Relationship Id="rId15" Type="http://schemas.openxmlformats.org/officeDocument/2006/relationships/image" Target="media/image37.png"/><Relationship Id="rId37" Type="http://schemas.openxmlformats.org/officeDocument/2006/relationships/image" Target="media/image11.png"/><Relationship Id="rId14" Type="http://schemas.openxmlformats.org/officeDocument/2006/relationships/image" Target="media/image34.png"/><Relationship Id="rId36" Type="http://schemas.openxmlformats.org/officeDocument/2006/relationships/image" Target="media/image4.png"/><Relationship Id="rId17" Type="http://schemas.openxmlformats.org/officeDocument/2006/relationships/image" Target="media/image9.png"/><Relationship Id="rId39" Type="http://schemas.openxmlformats.org/officeDocument/2006/relationships/image" Target="media/image10.png"/><Relationship Id="rId16" Type="http://schemas.openxmlformats.org/officeDocument/2006/relationships/image" Target="media/image7.png"/><Relationship Id="rId38" Type="http://schemas.openxmlformats.org/officeDocument/2006/relationships/image" Target="media/image2.png"/><Relationship Id="rId19" Type="http://schemas.openxmlformats.org/officeDocument/2006/relationships/image" Target="media/image26.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FiraMono-regular.ttf"/><Relationship Id="rId4" Type="http://schemas.openxmlformats.org/officeDocument/2006/relationships/font" Target="fonts/FiraMono-bold.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katnpB7Q4sv+Eo4r5mzxlz8UQ==">CgMxLjAaIwoBMBIeChwIB0IYCgtDb3VyaWVyIE5ldxIJRmlyYSBNb25vGiEKATESHAoaCAdCFgoLQ291cmllciBOZXcSB0d1bmdzdWgyDmgucG9nN2wzYzJyZzBrOAByITFCYjBKRWdNY1dReVE3ZXRWcEFBX3ltMmEtSk5KZVVleQ==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