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EC" w:rsidRPr="007561EC" w:rsidRDefault="007561EC" w:rsidP="007561EC">
      <w:pPr>
        <w:rPr>
          <w:b/>
          <w:bCs/>
          <w:sz w:val="40"/>
        </w:rPr>
      </w:pPr>
      <w:bookmarkStart w:id="0" w:name="_GoBack"/>
      <w:r w:rsidRPr="007561EC">
        <w:rPr>
          <w:b/>
          <w:bCs/>
          <w:sz w:val="40"/>
        </w:rPr>
        <w:t>Limitations of data</w:t>
      </w:r>
    </w:p>
    <w:bookmarkEnd w:id="0"/>
    <w:p w:rsidR="007561EC" w:rsidRPr="007561EC" w:rsidRDefault="007561EC" w:rsidP="007561EC">
      <w:r w:rsidRPr="007561EC">
        <w:t>Data is powerful, but it has its limitations. Has someone’s personal opinion found its way into the numbers? Is your data telling the whole story? Part of being a great data analyst is knowing the limits of data and planning for them. This reading explores how you can do that.</w:t>
      </w:r>
    </w:p>
    <w:p w:rsidR="007561EC" w:rsidRPr="007561EC" w:rsidRDefault="007561EC" w:rsidP="007561EC">
      <w:r w:rsidRPr="007561EC">
        <w:drawing>
          <wp:inline distT="0" distB="0" distL="0" distR="0">
            <wp:extent cx="6402705" cy="1021443"/>
            <wp:effectExtent l="0" t="0" r="0" b="7620"/>
            <wp:docPr id="10" name="Picture 10" descr="This illustration shows a question mark icon with the topic: The case of incomplete (or nonexisten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is illustration shows a question mark icon with the topic: The case of incomplete (or nonexistent) da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70479" cy="1048209"/>
                    </a:xfrm>
                    <a:prstGeom prst="rect">
                      <a:avLst/>
                    </a:prstGeom>
                    <a:noFill/>
                    <a:ln>
                      <a:noFill/>
                    </a:ln>
                  </pic:spPr>
                </pic:pic>
              </a:graphicData>
            </a:graphic>
          </wp:inline>
        </w:drawing>
      </w:r>
    </w:p>
    <w:p w:rsidR="007561EC" w:rsidRPr="007561EC" w:rsidRDefault="007561EC" w:rsidP="007561EC">
      <w:r w:rsidRPr="007561EC">
        <w:t>If you have incomplete or nonexistent data, you might realize during an analysis that you don't have enough data to reach a conclusion. Or, you might even be solving a different problem altogether! For example, suppose you are looking for employees who earned a particular certificate but discover that certification records go back only two years at your company. You can still use the data, but you will need to make the limits of your analysis clear. You might be able to find an alternate source of the data by contacting the company that led the training. But to be safe, you should be up front about the incomplete dataset until that data becomes available.</w:t>
      </w:r>
    </w:p>
    <w:p w:rsidR="007561EC" w:rsidRPr="007561EC" w:rsidRDefault="007561EC" w:rsidP="007561EC">
      <w:r w:rsidRPr="007561EC">
        <w:drawing>
          <wp:inline distT="0" distB="0" distL="0" distR="0">
            <wp:extent cx="6417226" cy="942340"/>
            <wp:effectExtent l="0" t="0" r="3175" b="0"/>
            <wp:docPr id="9" name="Picture 9" descr="This illustration shows a horizontal double-sided arrow icon with the topic: Don’t miss misalign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is illustration shows a horizontal double-sided arrow icon with the topic: Don’t miss misaligned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00121" cy="954513"/>
                    </a:xfrm>
                    <a:prstGeom prst="rect">
                      <a:avLst/>
                    </a:prstGeom>
                    <a:noFill/>
                    <a:ln>
                      <a:noFill/>
                    </a:ln>
                  </pic:spPr>
                </pic:pic>
              </a:graphicData>
            </a:graphic>
          </wp:inline>
        </w:drawing>
      </w:r>
    </w:p>
    <w:p w:rsidR="007561EC" w:rsidRPr="007561EC" w:rsidRDefault="007561EC" w:rsidP="007561EC">
      <w:r w:rsidRPr="007561EC">
        <w:t>If you're collecting data from other teams and using existing spreadsheets, it is good to keep in mind that people use different business rules. So one team might define and measure things in a completely different way than another. For example, if a metric is the total number of trainees in a certificate program, you could have one team that counts every person who registered for the training, and another team that counts only the people who completed the program. In cases like these, establishing how to measure things early on standardizes the data across the board for greater reliability and accuracy. This will make sure comparisons between teams are meaningful and insightful.</w:t>
      </w:r>
    </w:p>
    <w:p w:rsidR="007561EC" w:rsidRPr="007561EC" w:rsidRDefault="007561EC" w:rsidP="007561EC">
      <w:r w:rsidRPr="007561EC">
        <w:drawing>
          <wp:inline distT="0" distB="0" distL="0" distR="0">
            <wp:extent cx="6431509" cy="855618"/>
            <wp:effectExtent l="0" t="0" r="7620" b="1905"/>
            <wp:docPr id="8" name="Picture 8" descr="This illustration shows a broom icon with the topic: Deal with dirt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s illustration shows a broom icon with the topic: Deal with dirty da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9636" cy="889958"/>
                    </a:xfrm>
                    <a:prstGeom prst="rect">
                      <a:avLst/>
                    </a:prstGeom>
                    <a:noFill/>
                    <a:ln>
                      <a:noFill/>
                    </a:ln>
                  </pic:spPr>
                </pic:pic>
              </a:graphicData>
            </a:graphic>
          </wp:inline>
        </w:drawing>
      </w:r>
    </w:p>
    <w:p w:rsidR="007561EC" w:rsidRPr="007561EC" w:rsidRDefault="007561EC" w:rsidP="007561EC">
      <w:r w:rsidRPr="007561EC">
        <w:t>Dirty data refers to data that contains errors. Dirty data can lead to productivity loss, unnecessary spending, and unwise decision-making. A good data cleaning effort can help you avoid this. As a quick reminder, data cleaning is the process of fixing or removing incorrect, corrupted, incorrectly formatted, duplicate, or incomplete data within a dataset. When you find and fix the errors - while tracking the changes you made - you can avoid a data disaster. You will learn how to clean data later in the training.</w:t>
      </w:r>
    </w:p>
    <w:p w:rsidR="007561EC" w:rsidRPr="007561EC" w:rsidRDefault="007561EC" w:rsidP="007561EC">
      <w:r w:rsidRPr="007561EC">
        <w:lastRenderedPageBreak/>
        <w:drawing>
          <wp:inline distT="0" distB="0" distL="0" distR="0">
            <wp:extent cx="6345505" cy="944165"/>
            <wp:effectExtent l="0" t="0" r="0" b="8890"/>
            <wp:docPr id="7" name="Picture 7" descr="This illustration shows a magnifying glass icon with the topic: Tell a clear 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is illustration shows a magnifying glass icon with the topic: Tell a clear sto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3192" cy="972091"/>
                    </a:xfrm>
                    <a:prstGeom prst="rect">
                      <a:avLst/>
                    </a:prstGeom>
                    <a:noFill/>
                    <a:ln>
                      <a:noFill/>
                    </a:ln>
                  </pic:spPr>
                </pic:pic>
              </a:graphicData>
            </a:graphic>
          </wp:inline>
        </w:drawing>
      </w:r>
    </w:p>
    <w:p w:rsidR="007561EC" w:rsidRPr="007561EC" w:rsidRDefault="007561EC" w:rsidP="007561EC">
      <w:proofErr w:type="spellStart"/>
      <w:r w:rsidRPr="007561EC">
        <w:t>Avinash</w:t>
      </w:r>
      <w:proofErr w:type="spellEnd"/>
      <w:r w:rsidRPr="007561EC">
        <w:t xml:space="preserve"> Kaushik, a Digital Marketing Evangelist for Google, has lots of great tips for data analysts in his </w:t>
      </w:r>
      <w:hyperlink r:id="rId9" w:tgtFrame="_blank" w:history="1">
        <w:r w:rsidRPr="007561EC">
          <w:rPr>
            <w:rStyle w:val="Hyperlink"/>
          </w:rPr>
          <w:t xml:space="preserve">blog: Occam's </w:t>
        </w:r>
        <w:proofErr w:type="gramStart"/>
        <w:r w:rsidRPr="007561EC">
          <w:rPr>
            <w:rStyle w:val="Hyperlink"/>
          </w:rPr>
          <w:t>Razor</w:t>
        </w:r>
        <w:proofErr w:type="gramEnd"/>
      </w:hyperlink>
      <w:r w:rsidRPr="007561EC">
        <w:t>. Below are some of the best practices he recommends for good data storytelling: </w:t>
      </w:r>
    </w:p>
    <w:p w:rsidR="007561EC" w:rsidRPr="007561EC" w:rsidRDefault="007561EC" w:rsidP="007561EC">
      <w:pPr>
        <w:numPr>
          <w:ilvl w:val="0"/>
          <w:numId w:val="1"/>
        </w:numPr>
      </w:pPr>
      <w:r w:rsidRPr="007561EC">
        <w:rPr>
          <w:b/>
          <w:bCs/>
        </w:rPr>
        <w:t>Compare the same types of data</w:t>
      </w:r>
      <w:r w:rsidRPr="007561EC">
        <w:t>: Data can get mixed up when you chart it for visualization. Be sure to compare the same types of data and double check that any segments in your chart definitely display different metrics. </w:t>
      </w:r>
    </w:p>
    <w:p w:rsidR="007561EC" w:rsidRPr="007561EC" w:rsidRDefault="007561EC" w:rsidP="007561EC">
      <w:pPr>
        <w:numPr>
          <w:ilvl w:val="0"/>
          <w:numId w:val="1"/>
        </w:numPr>
      </w:pPr>
      <w:r w:rsidRPr="007561EC">
        <w:rPr>
          <w:b/>
          <w:bCs/>
        </w:rPr>
        <w:t>Visualize with care</w:t>
      </w:r>
      <w:r w:rsidRPr="007561EC">
        <w:t>: A 0.01% drop in a score can look huge if you zoom in close enough. To make sure your audience sees the full story clearly, it is a good idea to set your Y-axis to 0.</w:t>
      </w:r>
    </w:p>
    <w:p w:rsidR="007561EC" w:rsidRPr="007561EC" w:rsidRDefault="007561EC" w:rsidP="007561EC">
      <w:pPr>
        <w:numPr>
          <w:ilvl w:val="0"/>
          <w:numId w:val="1"/>
        </w:numPr>
      </w:pPr>
      <w:r w:rsidRPr="007561EC">
        <w:rPr>
          <w:b/>
          <w:bCs/>
        </w:rPr>
        <w:t>Leave out needless graphs:</w:t>
      </w:r>
      <w:r w:rsidRPr="007561EC">
        <w:t xml:space="preserve"> If a table can show your story at a glance, stick with the table instead of a pie chart or a graph. Your busy audience will appreciate the clarity.</w:t>
      </w:r>
    </w:p>
    <w:p w:rsidR="007561EC" w:rsidRPr="007561EC" w:rsidRDefault="007561EC" w:rsidP="007561EC">
      <w:pPr>
        <w:numPr>
          <w:ilvl w:val="0"/>
          <w:numId w:val="1"/>
        </w:numPr>
      </w:pPr>
      <w:r w:rsidRPr="007561EC">
        <w:rPr>
          <w:b/>
          <w:bCs/>
        </w:rPr>
        <w:t>Test for statistical significance:</w:t>
      </w:r>
      <w:r w:rsidRPr="007561EC">
        <w:t xml:space="preserve"> Sometimes two datasets will look different, but you will need a way to test whether the difference is real and important. So remember to run statistical tests to see how much confidence you can place in that difference.</w:t>
      </w:r>
    </w:p>
    <w:p w:rsidR="007561EC" w:rsidRPr="007561EC" w:rsidRDefault="007561EC" w:rsidP="007561EC">
      <w:pPr>
        <w:numPr>
          <w:ilvl w:val="0"/>
          <w:numId w:val="1"/>
        </w:numPr>
      </w:pPr>
      <w:r w:rsidRPr="007561EC">
        <w:rPr>
          <w:b/>
          <w:bCs/>
        </w:rPr>
        <w:t>Pay attention to sample size</w:t>
      </w:r>
      <w:r w:rsidRPr="007561EC">
        <w:t>: Gather lots of data. If a sample size is small, a few unusual responses can skew the results. If you find that you have too little data, be careful about using it to form judgments. Look for opportunities to collect more data, then chart those trends over longer periods.</w:t>
      </w:r>
    </w:p>
    <w:p w:rsidR="007561EC" w:rsidRPr="007561EC" w:rsidRDefault="007561EC" w:rsidP="007561EC">
      <w:r w:rsidRPr="007561EC">
        <w:drawing>
          <wp:inline distT="0" distB="0" distL="0" distR="0">
            <wp:extent cx="6608367" cy="927685"/>
            <wp:effectExtent l="0" t="0" r="2540" b="6350"/>
            <wp:docPr id="6" name="Picture 6" descr="This illustration shows a mallet icon with the topic: Be the ju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is illustration shows a mallet icon with the topic: Be the jud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01935" cy="954858"/>
                    </a:xfrm>
                    <a:prstGeom prst="rect">
                      <a:avLst/>
                    </a:prstGeom>
                    <a:noFill/>
                    <a:ln>
                      <a:noFill/>
                    </a:ln>
                  </pic:spPr>
                </pic:pic>
              </a:graphicData>
            </a:graphic>
          </wp:inline>
        </w:drawing>
      </w:r>
    </w:p>
    <w:p w:rsidR="009E5B0D" w:rsidRDefault="007561EC">
      <w:r w:rsidRPr="007561EC">
        <w:t>In any organization, a big part of a data analyst’s role is making sound judgments. When you know the limitations of your data, you can make judgment calls that help people make better decisions supported by the data. Data is an extremely powerful tool for decision-making, but if it is incomplete, misaligned, or hasn’t been cleaned, then it can be misleading. Take the necessary steps to make sure that your data is complete and consistent. Clean the data before you begin your analysis to save yourself and possibly others a great amount of time and effort.</w:t>
      </w:r>
    </w:p>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A41F47"/>
    <w:multiLevelType w:val="multilevel"/>
    <w:tmpl w:val="49DC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DA2"/>
    <w:rsid w:val="007561EC"/>
    <w:rsid w:val="009E5B0D"/>
    <w:rsid w:val="00D6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02FE"/>
  <w15:chartTrackingRefBased/>
  <w15:docId w15:val="{B008FBA4-D339-4E41-9649-1CE94429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1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60284">
      <w:bodyDiv w:val="1"/>
      <w:marLeft w:val="0"/>
      <w:marRight w:val="0"/>
      <w:marTop w:val="0"/>
      <w:marBottom w:val="0"/>
      <w:divBdr>
        <w:top w:val="none" w:sz="0" w:space="0" w:color="auto"/>
        <w:left w:val="none" w:sz="0" w:space="0" w:color="auto"/>
        <w:bottom w:val="none" w:sz="0" w:space="0" w:color="auto"/>
        <w:right w:val="none" w:sz="0" w:space="0" w:color="auto"/>
      </w:divBdr>
      <w:divsChild>
        <w:div w:id="851800265">
          <w:marLeft w:val="0"/>
          <w:marRight w:val="0"/>
          <w:marTop w:val="0"/>
          <w:marBottom w:val="0"/>
          <w:divBdr>
            <w:top w:val="none" w:sz="0" w:space="0" w:color="auto"/>
            <w:left w:val="none" w:sz="0" w:space="0" w:color="auto"/>
            <w:bottom w:val="none" w:sz="0" w:space="0" w:color="auto"/>
            <w:right w:val="none" w:sz="0" w:space="0" w:color="auto"/>
          </w:divBdr>
          <w:divsChild>
            <w:div w:id="12658195">
              <w:marLeft w:val="0"/>
              <w:marRight w:val="0"/>
              <w:marTop w:val="0"/>
              <w:marBottom w:val="0"/>
              <w:divBdr>
                <w:top w:val="none" w:sz="0" w:space="0" w:color="auto"/>
                <w:left w:val="none" w:sz="0" w:space="0" w:color="auto"/>
                <w:bottom w:val="none" w:sz="0" w:space="0" w:color="auto"/>
                <w:right w:val="none" w:sz="0" w:space="0" w:color="auto"/>
              </w:divBdr>
              <w:divsChild>
                <w:div w:id="1550527528">
                  <w:marLeft w:val="0"/>
                  <w:marRight w:val="0"/>
                  <w:marTop w:val="0"/>
                  <w:marBottom w:val="0"/>
                  <w:divBdr>
                    <w:top w:val="none" w:sz="0" w:space="0" w:color="auto"/>
                    <w:left w:val="none" w:sz="0" w:space="0" w:color="auto"/>
                    <w:bottom w:val="none" w:sz="0" w:space="0" w:color="auto"/>
                    <w:right w:val="none" w:sz="0" w:space="0" w:color="auto"/>
                  </w:divBdr>
                  <w:divsChild>
                    <w:div w:id="252326494">
                      <w:marLeft w:val="0"/>
                      <w:marRight w:val="0"/>
                      <w:marTop w:val="0"/>
                      <w:marBottom w:val="0"/>
                      <w:divBdr>
                        <w:top w:val="none" w:sz="0" w:space="0" w:color="auto"/>
                        <w:left w:val="none" w:sz="0" w:space="0" w:color="auto"/>
                        <w:bottom w:val="none" w:sz="0" w:space="0" w:color="auto"/>
                        <w:right w:val="none" w:sz="0" w:space="0" w:color="auto"/>
                      </w:divBdr>
                      <w:divsChild>
                        <w:div w:id="273756060">
                          <w:marLeft w:val="0"/>
                          <w:marRight w:val="0"/>
                          <w:marTop w:val="0"/>
                          <w:marBottom w:val="0"/>
                          <w:divBdr>
                            <w:top w:val="none" w:sz="0" w:space="0" w:color="auto"/>
                            <w:left w:val="none" w:sz="0" w:space="0" w:color="auto"/>
                            <w:bottom w:val="none" w:sz="0" w:space="0" w:color="auto"/>
                            <w:right w:val="none" w:sz="0" w:space="0" w:color="auto"/>
                          </w:divBdr>
                          <w:divsChild>
                            <w:div w:id="808131373">
                              <w:marLeft w:val="0"/>
                              <w:marRight w:val="0"/>
                              <w:marTop w:val="0"/>
                              <w:marBottom w:val="0"/>
                              <w:divBdr>
                                <w:top w:val="none" w:sz="0" w:space="0" w:color="auto"/>
                                <w:left w:val="none" w:sz="0" w:space="0" w:color="auto"/>
                                <w:bottom w:val="none" w:sz="0" w:space="0" w:color="auto"/>
                                <w:right w:val="none" w:sz="0" w:space="0" w:color="auto"/>
                              </w:divBdr>
                              <w:divsChild>
                                <w:div w:id="1592590771">
                                  <w:marLeft w:val="0"/>
                                  <w:marRight w:val="0"/>
                                  <w:marTop w:val="0"/>
                                  <w:marBottom w:val="0"/>
                                  <w:divBdr>
                                    <w:top w:val="none" w:sz="0" w:space="0" w:color="auto"/>
                                    <w:left w:val="none" w:sz="0" w:space="0" w:color="auto"/>
                                    <w:bottom w:val="none" w:sz="0" w:space="0" w:color="auto"/>
                                    <w:right w:val="none" w:sz="0" w:space="0" w:color="auto"/>
                                  </w:divBdr>
                                  <w:divsChild>
                                    <w:div w:id="742726957">
                                      <w:marLeft w:val="0"/>
                                      <w:marRight w:val="0"/>
                                      <w:marTop w:val="0"/>
                                      <w:marBottom w:val="0"/>
                                      <w:divBdr>
                                        <w:top w:val="none" w:sz="0" w:space="0" w:color="auto"/>
                                        <w:left w:val="none" w:sz="0" w:space="0" w:color="auto"/>
                                        <w:bottom w:val="none" w:sz="0" w:space="0" w:color="auto"/>
                                        <w:right w:val="none" w:sz="0" w:space="0" w:color="auto"/>
                                      </w:divBdr>
                                      <w:divsChild>
                                        <w:div w:id="1995253780">
                                          <w:marLeft w:val="0"/>
                                          <w:marRight w:val="0"/>
                                          <w:marTop w:val="0"/>
                                          <w:marBottom w:val="0"/>
                                          <w:divBdr>
                                            <w:top w:val="none" w:sz="0" w:space="0" w:color="auto"/>
                                            <w:left w:val="none" w:sz="0" w:space="0" w:color="auto"/>
                                            <w:bottom w:val="none" w:sz="0" w:space="0" w:color="auto"/>
                                            <w:right w:val="none" w:sz="0" w:space="0" w:color="auto"/>
                                          </w:divBdr>
                                          <w:divsChild>
                                            <w:div w:id="432433516">
                                              <w:marLeft w:val="0"/>
                                              <w:marRight w:val="0"/>
                                              <w:marTop w:val="0"/>
                                              <w:marBottom w:val="0"/>
                                              <w:divBdr>
                                                <w:top w:val="none" w:sz="0" w:space="0" w:color="auto"/>
                                                <w:left w:val="none" w:sz="0" w:space="0" w:color="auto"/>
                                                <w:bottom w:val="none" w:sz="0" w:space="0" w:color="auto"/>
                                                <w:right w:val="none" w:sz="0" w:space="0" w:color="auto"/>
                                              </w:divBdr>
                                              <w:divsChild>
                                                <w:div w:id="1080715499">
                                                  <w:marLeft w:val="0"/>
                                                  <w:marRight w:val="0"/>
                                                  <w:marTop w:val="0"/>
                                                  <w:marBottom w:val="0"/>
                                                  <w:divBdr>
                                                    <w:top w:val="none" w:sz="0" w:space="0" w:color="auto"/>
                                                    <w:left w:val="none" w:sz="0" w:space="0" w:color="auto"/>
                                                    <w:bottom w:val="none" w:sz="0" w:space="0" w:color="auto"/>
                                                    <w:right w:val="none" w:sz="0" w:space="0" w:color="auto"/>
                                                  </w:divBdr>
                                                  <w:divsChild>
                                                    <w:div w:id="36131387">
                                                      <w:marLeft w:val="0"/>
                                                      <w:marRight w:val="0"/>
                                                      <w:marTop w:val="0"/>
                                                      <w:marBottom w:val="0"/>
                                                      <w:divBdr>
                                                        <w:top w:val="none" w:sz="0" w:space="0" w:color="auto"/>
                                                        <w:left w:val="none" w:sz="0" w:space="0" w:color="auto"/>
                                                        <w:bottom w:val="none" w:sz="0" w:space="0" w:color="auto"/>
                                                        <w:right w:val="none" w:sz="0" w:space="0" w:color="auto"/>
                                                      </w:divBdr>
                                                      <w:divsChild>
                                                        <w:div w:id="1406730920">
                                                          <w:marLeft w:val="0"/>
                                                          <w:marRight w:val="0"/>
                                                          <w:marTop w:val="0"/>
                                                          <w:marBottom w:val="0"/>
                                                          <w:divBdr>
                                                            <w:top w:val="none" w:sz="0" w:space="0" w:color="auto"/>
                                                            <w:left w:val="none" w:sz="0" w:space="0" w:color="auto"/>
                                                            <w:bottom w:val="none" w:sz="0" w:space="0" w:color="auto"/>
                                                            <w:right w:val="none" w:sz="0" w:space="0" w:color="auto"/>
                                                          </w:divBdr>
                                                        </w:div>
                                                        <w:div w:id="1921985672">
                                                          <w:marLeft w:val="0"/>
                                                          <w:marRight w:val="0"/>
                                                          <w:marTop w:val="0"/>
                                                          <w:marBottom w:val="0"/>
                                                          <w:divBdr>
                                                            <w:top w:val="none" w:sz="0" w:space="0" w:color="auto"/>
                                                            <w:left w:val="none" w:sz="0" w:space="0" w:color="auto"/>
                                                            <w:bottom w:val="none" w:sz="0" w:space="0" w:color="auto"/>
                                                            <w:right w:val="none" w:sz="0" w:space="0" w:color="auto"/>
                                                          </w:divBdr>
                                                          <w:divsChild>
                                                            <w:div w:id="536510262">
                                                              <w:marLeft w:val="0"/>
                                                              <w:marRight w:val="0"/>
                                                              <w:marTop w:val="0"/>
                                                              <w:marBottom w:val="0"/>
                                                              <w:divBdr>
                                                                <w:top w:val="none" w:sz="0" w:space="0" w:color="auto"/>
                                                                <w:left w:val="none" w:sz="0" w:space="0" w:color="auto"/>
                                                                <w:bottom w:val="none" w:sz="0" w:space="0" w:color="auto"/>
                                                                <w:right w:val="none" w:sz="0" w:space="0" w:color="auto"/>
                                                              </w:divBdr>
                                                              <w:divsChild>
                                                                <w:div w:id="1013993949">
                                                                  <w:marLeft w:val="0"/>
                                                                  <w:marRight w:val="0"/>
                                                                  <w:marTop w:val="0"/>
                                                                  <w:marBottom w:val="0"/>
                                                                  <w:divBdr>
                                                                    <w:top w:val="none" w:sz="0" w:space="0" w:color="auto"/>
                                                                    <w:left w:val="none" w:sz="0" w:space="0" w:color="auto"/>
                                                                    <w:bottom w:val="none" w:sz="0" w:space="0" w:color="auto"/>
                                                                    <w:right w:val="none" w:sz="0" w:space="0" w:color="auto"/>
                                                                  </w:divBdr>
                                                                  <w:divsChild>
                                                                    <w:div w:id="890116373">
                                                                      <w:marLeft w:val="0"/>
                                                                      <w:marRight w:val="0"/>
                                                                      <w:marTop w:val="0"/>
                                                                      <w:marBottom w:val="0"/>
                                                                      <w:divBdr>
                                                                        <w:top w:val="none" w:sz="0" w:space="0" w:color="auto"/>
                                                                        <w:left w:val="none" w:sz="0" w:space="0" w:color="auto"/>
                                                                        <w:bottom w:val="none" w:sz="0" w:space="0" w:color="auto"/>
                                                                        <w:right w:val="none" w:sz="0" w:space="0" w:color="auto"/>
                                                                      </w:divBdr>
                                                                      <w:divsChild>
                                                                        <w:div w:id="1729767555">
                                                                          <w:marLeft w:val="0"/>
                                                                          <w:marRight w:val="0"/>
                                                                          <w:marTop w:val="0"/>
                                                                          <w:marBottom w:val="0"/>
                                                                          <w:divBdr>
                                                                            <w:top w:val="none" w:sz="0" w:space="0" w:color="auto"/>
                                                                            <w:left w:val="none" w:sz="0" w:space="0" w:color="auto"/>
                                                                            <w:bottom w:val="none" w:sz="0" w:space="0" w:color="auto"/>
                                                                            <w:right w:val="none" w:sz="0" w:space="0" w:color="auto"/>
                                                                          </w:divBdr>
                                                                          <w:divsChild>
                                                                            <w:div w:id="1627007082">
                                                                              <w:marLeft w:val="0"/>
                                                                              <w:marRight w:val="0"/>
                                                                              <w:marTop w:val="0"/>
                                                                              <w:marBottom w:val="0"/>
                                                                              <w:divBdr>
                                                                                <w:top w:val="none" w:sz="0" w:space="0" w:color="auto"/>
                                                                                <w:left w:val="none" w:sz="0" w:space="0" w:color="auto"/>
                                                                                <w:bottom w:val="none" w:sz="0" w:space="0" w:color="auto"/>
                                                                                <w:right w:val="none" w:sz="0" w:space="0" w:color="auto"/>
                                                                              </w:divBdr>
                                                                            </w:div>
                                                                            <w:div w:id="153883536">
                                                                              <w:marLeft w:val="0"/>
                                                                              <w:marRight w:val="0"/>
                                                                              <w:marTop w:val="0"/>
                                                                              <w:marBottom w:val="0"/>
                                                                              <w:divBdr>
                                                                                <w:top w:val="none" w:sz="0" w:space="0" w:color="auto"/>
                                                                                <w:left w:val="none" w:sz="0" w:space="0" w:color="auto"/>
                                                                                <w:bottom w:val="none" w:sz="0" w:space="0" w:color="auto"/>
                                                                                <w:right w:val="none" w:sz="0" w:space="0" w:color="auto"/>
                                                                              </w:divBdr>
                                                                            </w:div>
                                                                            <w:div w:id="2090618126">
                                                                              <w:marLeft w:val="0"/>
                                                                              <w:marRight w:val="0"/>
                                                                              <w:marTop w:val="0"/>
                                                                              <w:marBottom w:val="0"/>
                                                                              <w:divBdr>
                                                                                <w:top w:val="none" w:sz="0" w:space="0" w:color="auto"/>
                                                                                <w:left w:val="none" w:sz="0" w:space="0" w:color="auto"/>
                                                                                <w:bottom w:val="none" w:sz="0" w:space="0" w:color="auto"/>
                                                                                <w:right w:val="none" w:sz="0" w:space="0" w:color="auto"/>
                                                                              </w:divBdr>
                                                                            </w:div>
                                                                            <w:div w:id="905653991">
                                                                              <w:marLeft w:val="0"/>
                                                                              <w:marRight w:val="0"/>
                                                                              <w:marTop w:val="0"/>
                                                                              <w:marBottom w:val="0"/>
                                                                              <w:divBdr>
                                                                                <w:top w:val="none" w:sz="0" w:space="0" w:color="auto"/>
                                                                                <w:left w:val="none" w:sz="0" w:space="0" w:color="auto"/>
                                                                                <w:bottom w:val="none" w:sz="0" w:space="0" w:color="auto"/>
                                                                                <w:right w:val="none" w:sz="0" w:space="0" w:color="auto"/>
                                                                              </w:divBdr>
                                                                            </w:div>
                                                                            <w:div w:id="6995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546684">
                                                          <w:marLeft w:val="0"/>
                                                          <w:marRight w:val="0"/>
                                                          <w:marTop w:val="0"/>
                                                          <w:marBottom w:val="0"/>
                                                          <w:divBdr>
                                                            <w:top w:val="none" w:sz="0" w:space="0" w:color="auto"/>
                                                            <w:left w:val="none" w:sz="0" w:space="0" w:color="auto"/>
                                                            <w:bottom w:val="none" w:sz="0" w:space="0" w:color="auto"/>
                                                            <w:right w:val="none" w:sz="0" w:space="0" w:color="auto"/>
                                                          </w:divBdr>
                                                          <w:divsChild>
                                                            <w:div w:id="16593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99001">
                                                  <w:marLeft w:val="0"/>
                                                  <w:marRight w:val="0"/>
                                                  <w:marTop w:val="0"/>
                                                  <w:marBottom w:val="0"/>
                                                  <w:divBdr>
                                                    <w:top w:val="single" w:sz="6" w:space="11" w:color="DDDDDD"/>
                                                    <w:left w:val="none" w:sz="0" w:space="0" w:color="auto"/>
                                                    <w:bottom w:val="none" w:sz="0" w:space="0" w:color="auto"/>
                                                    <w:right w:val="none" w:sz="0" w:space="0" w:color="auto"/>
                                                  </w:divBdr>
                                                  <w:divsChild>
                                                    <w:div w:id="1735928342">
                                                      <w:marLeft w:val="0"/>
                                                      <w:marRight w:val="0"/>
                                                      <w:marTop w:val="0"/>
                                                      <w:marBottom w:val="0"/>
                                                      <w:divBdr>
                                                        <w:top w:val="none" w:sz="0" w:space="0" w:color="auto"/>
                                                        <w:left w:val="none" w:sz="0" w:space="0" w:color="auto"/>
                                                        <w:bottom w:val="none" w:sz="0" w:space="0" w:color="auto"/>
                                                        <w:right w:val="none" w:sz="0" w:space="0" w:color="auto"/>
                                                      </w:divBdr>
                                                      <w:divsChild>
                                                        <w:div w:id="1220508483">
                                                          <w:marLeft w:val="-120"/>
                                                          <w:marRight w:val="0"/>
                                                          <w:marTop w:val="0"/>
                                                          <w:marBottom w:val="0"/>
                                                          <w:divBdr>
                                                            <w:top w:val="none" w:sz="0" w:space="0" w:color="auto"/>
                                                            <w:left w:val="none" w:sz="0" w:space="0" w:color="auto"/>
                                                            <w:bottom w:val="none" w:sz="0" w:space="0" w:color="auto"/>
                                                            <w:right w:val="none" w:sz="0" w:space="0" w:color="auto"/>
                                                          </w:divBdr>
                                                          <w:divsChild>
                                                            <w:div w:id="2025134862">
                                                              <w:marLeft w:val="0"/>
                                                              <w:marRight w:val="0"/>
                                                              <w:marTop w:val="0"/>
                                                              <w:marBottom w:val="0"/>
                                                              <w:divBdr>
                                                                <w:top w:val="none" w:sz="0" w:space="0" w:color="auto"/>
                                                                <w:left w:val="none" w:sz="0" w:space="0" w:color="auto"/>
                                                                <w:bottom w:val="none" w:sz="0" w:space="0" w:color="auto"/>
                                                                <w:right w:val="none" w:sz="0" w:space="0" w:color="auto"/>
                                                              </w:divBdr>
                                                              <w:divsChild>
                                                                <w:div w:id="1207182989">
                                                                  <w:marLeft w:val="0"/>
                                                                  <w:marRight w:val="0"/>
                                                                  <w:marTop w:val="0"/>
                                                                  <w:marBottom w:val="0"/>
                                                                  <w:divBdr>
                                                                    <w:top w:val="none" w:sz="0" w:space="0" w:color="auto"/>
                                                                    <w:left w:val="none" w:sz="0" w:space="0" w:color="auto"/>
                                                                    <w:bottom w:val="none" w:sz="0" w:space="0" w:color="auto"/>
                                                                    <w:right w:val="none" w:sz="0" w:space="0" w:color="auto"/>
                                                                  </w:divBdr>
                                                                  <w:divsChild>
                                                                    <w:div w:id="7815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622">
                                                              <w:marLeft w:val="0"/>
                                                              <w:marRight w:val="0"/>
                                                              <w:marTop w:val="0"/>
                                                              <w:marBottom w:val="0"/>
                                                              <w:divBdr>
                                                                <w:top w:val="none" w:sz="0" w:space="0" w:color="auto"/>
                                                                <w:left w:val="none" w:sz="0" w:space="0" w:color="auto"/>
                                                                <w:bottom w:val="none" w:sz="0" w:space="0" w:color="auto"/>
                                                                <w:right w:val="none" w:sz="0" w:space="0" w:color="auto"/>
                                                              </w:divBdr>
                                                              <w:divsChild>
                                                                <w:div w:id="562109442">
                                                                  <w:marLeft w:val="0"/>
                                                                  <w:marRight w:val="0"/>
                                                                  <w:marTop w:val="0"/>
                                                                  <w:marBottom w:val="0"/>
                                                                  <w:divBdr>
                                                                    <w:top w:val="none" w:sz="0" w:space="0" w:color="auto"/>
                                                                    <w:left w:val="none" w:sz="0" w:space="0" w:color="auto"/>
                                                                    <w:bottom w:val="none" w:sz="0" w:space="0" w:color="auto"/>
                                                                    <w:right w:val="none" w:sz="0" w:space="0" w:color="auto"/>
                                                                  </w:divBdr>
                                                                  <w:divsChild>
                                                                    <w:div w:id="19833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6947">
                                                              <w:marLeft w:val="0"/>
                                                              <w:marRight w:val="0"/>
                                                              <w:marTop w:val="0"/>
                                                              <w:marBottom w:val="0"/>
                                                              <w:divBdr>
                                                                <w:top w:val="none" w:sz="0" w:space="0" w:color="auto"/>
                                                                <w:left w:val="none" w:sz="0" w:space="0" w:color="auto"/>
                                                                <w:bottom w:val="none" w:sz="0" w:space="0" w:color="auto"/>
                                                                <w:right w:val="none" w:sz="0" w:space="0" w:color="auto"/>
                                                              </w:divBdr>
                                                              <w:divsChild>
                                                                <w:div w:id="16335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66960559">
      <w:bodyDiv w:val="1"/>
      <w:marLeft w:val="0"/>
      <w:marRight w:val="0"/>
      <w:marTop w:val="0"/>
      <w:marBottom w:val="0"/>
      <w:divBdr>
        <w:top w:val="none" w:sz="0" w:space="0" w:color="auto"/>
        <w:left w:val="none" w:sz="0" w:space="0" w:color="auto"/>
        <w:bottom w:val="none" w:sz="0" w:space="0" w:color="auto"/>
        <w:right w:val="none" w:sz="0" w:space="0" w:color="auto"/>
      </w:divBdr>
      <w:divsChild>
        <w:div w:id="2007659764">
          <w:marLeft w:val="0"/>
          <w:marRight w:val="0"/>
          <w:marTop w:val="0"/>
          <w:marBottom w:val="0"/>
          <w:divBdr>
            <w:top w:val="none" w:sz="0" w:space="0" w:color="auto"/>
            <w:left w:val="none" w:sz="0" w:space="0" w:color="auto"/>
            <w:bottom w:val="none" w:sz="0" w:space="0" w:color="auto"/>
            <w:right w:val="none" w:sz="0" w:space="0" w:color="auto"/>
          </w:divBdr>
          <w:divsChild>
            <w:div w:id="745877060">
              <w:marLeft w:val="0"/>
              <w:marRight w:val="0"/>
              <w:marTop w:val="0"/>
              <w:marBottom w:val="0"/>
              <w:divBdr>
                <w:top w:val="none" w:sz="0" w:space="0" w:color="auto"/>
                <w:left w:val="none" w:sz="0" w:space="0" w:color="auto"/>
                <w:bottom w:val="none" w:sz="0" w:space="0" w:color="auto"/>
                <w:right w:val="none" w:sz="0" w:space="0" w:color="auto"/>
              </w:divBdr>
              <w:divsChild>
                <w:div w:id="503133259">
                  <w:marLeft w:val="0"/>
                  <w:marRight w:val="0"/>
                  <w:marTop w:val="0"/>
                  <w:marBottom w:val="0"/>
                  <w:divBdr>
                    <w:top w:val="none" w:sz="0" w:space="0" w:color="auto"/>
                    <w:left w:val="none" w:sz="0" w:space="0" w:color="auto"/>
                    <w:bottom w:val="none" w:sz="0" w:space="0" w:color="auto"/>
                    <w:right w:val="none" w:sz="0" w:space="0" w:color="auto"/>
                  </w:divBdr>
                  <w:divsChild>
                    <w:div w:id="994802127">
                      <w:marLeft w:val="0"/>
                      <w:marRight w:val="0"/>
                      <w:marTop w:val="0"/>
                      <w:marBottom w:val="0"/>
                      <w:divBdr>
                        <w:top w:val="none" w:sz="0" w:space="0" w:color="auto"/>
                        <w:left w:val="none" w:sz="0" w:space="0" w:color="auto"/>
                        <w:bottom w:val="none" w:sz="0" w:space="0" w:color="auto"/>
                        <w:right w:val="none" w:sz="0" w:space="0" w:color="auto"/>
                      </w:divBdr>
                      <w:divsChild>
                        <w:div w:id="117187181">
                          <w:marLeft w:val="0"/>
                          <w:marRight w:val="0"/>
                          <w:marTop w:val="0"/>
                          <w:marBottom w:val="0"/>
                          <w:divBdr>
                            <w:top w:val="none" w:sz="0" w:space="0" w:color="auto"/>
                            <w:left w:val="none" w:sz="0" w:space="0" w:color="auto"/>
                            <w:bottom w:val="none" w:sz="0" w:space="0" w:color="auto"/>
                            <w:right w:val="none" w:sz="0" w:space="0" w:color="auto"/>
                          </w:divBdr>
                          <w:divsChild>
                            <w:div w:id="1751732773">
                              <w:marLeft w:val="0"/>
                              <w:marRight w:val="0"/>
                              <w:marTop w:val="0"/>
                              <w:marBottom w:val="0"/>
                              <w:divBdr>
                                <w:top w:val="none" w:sz="0" w:space="0" w:color="auto"/>
                                <w:left w:val="none" w:sz="0" w:space="0" w:color="auto"/>
                                <w:bottom w:val="none" w:sz="0" w:space="0" w:color="auto"/>
                                <w:right w:val="none" w:sz="0" w:space="0" w:color="auto"/>
                              </w:divBdr>
                              <w:divsChild>
                                <w:div w:id="1173227226">
                                  <w:marLeft w:val="0"/>
                                  <w:marRight w:val="0"/>
                                  <w:marTop w:val="0"/>
                                  <w:marBottom w:val="0"/>
                                  <w:divBdr>
                                    <w:top w:val="none" w:sz="0" w:space="0" w:color="auto"/>
                                    <w:left w:val="none" w:sz="0" w:space="0" w:color="auto"/>
                                    <w:bottom w:val="none" w:sz="0" w:space="0" w:color="auto"/>
                                    <w:right w:val="none" w:sz="0" w:space="0" w:color="auto"/>
                                  </w:divBdr>
                                  <w:divsChild>
                                    <w:div w:id="1453597683">
                                      <w:marLeft w:val="0"/>
                                      <w:marRight w:val="0"/>
                                      <w:marTop w:val="0"/>
                                      <w:marBottom w:val="0"/>
                                      <w:divBdr>
                                        <w:top w:val="none" w:sz="0" w:space="0" w:color="auto"/>
                                        <w:left w:val="none" w:sz="0" w:space="0" w:color="auto"/>
                                        <w:bottom w:val="none" w:sz="0" w:space="0" w:color="auto"/>
                                        <w:right w:val="none" w:sz="0" w:space="0" w:color="auto"/>
                                      </w:divBdr>
                                      <w:divsChild>
                                        <w:div w:id="1068651805">
                                          <w:marLeft w:val="0"/>
                                          <w:marRight w:val="0"/>
                                          <w:marTop w:val="0"/>
                                          <w:marBottom w:val="0"/>
                                          <w:divBdr>
                                            <w:top w:val="none" w:sz="0" w:space="0" w:color="auto"/>
                                            <w:left w:val="none" w:sz="0" w:space="0" w:color="auto"/>
                                            <w:bottom w:val="none" w:sz="0" w:space="0" w:color="auto"/>
                                            <w:right w:val="none" w:sz="0" w:space="0" w:color="auto"/>
                                          </w:divBdr>
                                          <w:divsChild>
                                            <w:div w:id="445659815">
                                              <w:marLeft w:val="0"/>
                                              <w:marRight w:val="0"/>
                                              <w:marTop w:val="0"/>
                                              <w:marBottom w:val="0"/>
                                              <w:divBdr>
                                                <w:top w:val="none" w:sz="0" w:space="0" w:color="auto"/>
                                                <w:left w:val="none" w:sz="0" w:space="0" w:color="auto"/>
                                                <w:bottom w:val="none" w:sz="0" w:space="0" w:color="auto"/>
                                                <w:right w:val="none" w:sz="0" w:space="0" w:color="auto"/>
                                              </w:divBdr>
                                              <w:divsChild>
                                                <w:div w:id="56631010">
                                                  <w:marLeft w:val="0"/>
                                                  <w:marRight w:val="0"/>
                                                  <w:marTop w:val="0"/>
                                                  <w:marBottom w:val="0"/>
                                                  <w:divBdr>
                                                    <w:top w:val="none" w:sz="0" w:space="0" w:color="auto"/>
                                                    <w:left w:val="none" w:sz="0" w:space="0" w:color="auto"/>
                                                    <w:bottom w:val="none" w:sz="0" w:space="0" w:color="auto"/>
                                                    <w:right w:val="none" w:sz="0" w:space="0" w:color="auto"/>
                                                  </w:divBdr>
                                                  <w:divsChild>
                                                    <w:div w:id="274597985">
                                                      <w:marLeft w:val="0"/>
                                                      <w:marRight w:val="0"/>
                                                      <w:marTop w:val="0"/>
                                                      <w:marBottom w:val="0"/>
                                                      <w:divBdr>
                                                        <w:top w:val="none" w:sz="0" w:space="0" w:color="auto"/>
                                                        <w:left w:val="none" w:sz="0" w:space="0" w:color="auto"/>
                                                        <w:bottom w:val="none" w:sz="0" w:space="0" w:color="auto"/>
                                                        <w:right w:val="none" w:sz="0" w:space="0" w:color="auto"/>
                                                      </w:divBdr>
                                                      <w:divsChild>
                                                        <w:div w:id="1687171467">
                                                          <w:marLeft w:val="0"/>
                                                          <w:marRight w:val="0"/>
                                                          <w:marTop w:val="0"/>
                                                          <w:marBottom w:val="0"/>
                                                          <w:divBdr>
                                                            <w:top w:val="none" w:sz="0" w:space="0" w:color="auto"/>
                                                            <w:left w:val="none" w:sz="0" w:space="0" w:color="auto"/>
                                                            <w:bottom w:val="none" w:sz="0" w:space="0" w:color="auto"/>
                                                            <w:right w:val="none" w:sz="0" w:space="0" w:color="auto"/>
                                                          </w:divBdr>
                                                        </w:div>
                                                        <w:div w:id="133762239">
                                                          <w:marLeft w:val="0"/>
                                                          <w:marRight w:val="0"/>
                                                          <w:marTop w:val="0"/>
                                                          <w:marBottom w:val="0"/>
                                                          <w:divBdr>
                                                            <w:top w:val="none" w:sz="0" w:space="0" w:color="auto"/>
                                                            <w:left w:val="none" w:sz="0" w:space="0" w:color="auto"/>
                                                            <w:bottom w:val="none" w:sz="0" w:space="0" w:color="auto"/>
                                                            <w:right w:val="none" w:sz="0" w:space="0" w:color="auto"/>
                                                          </w:divBdr>
                                                          <w:divsChild>
                                                            <w:div w:id="835728868">
                                                              <w:marLeft w:val="0"/>
                                                              <w:marRight w:val="0"/>
                                                              <w:marTop w:val="0"/>
                                                              <w:marBottom w:val="0"/>
                                                              <w:divBdr>
                                                                <w:top w:val="none" w:sz="0" w:space="0" w:color="auto"/>
                                                                <w:left w:val="none" w:sz="0" w:space="0" w:color="auto"/>
                                                                <w:bottom w:val="none" w:sz="0" w:space="0" w:color="auto"/>
                                                                <w:right w:val="none" w:sz="0" w:space="0" w:color="auto"/>
                                                              </w:divBdr>
                                                              <w:divsChild>
                                                                <w:div w:id="2081170929">
                                                                  <w:marLeft w:val="0"/>
                                                                  <w:marRight w:val="0"/>
                                                                  <w:marTop w:val="0"/>
                                                                  <w:marBottom w:val="0"/>
                                                                  <w:divBdr>
                                                                    <w:top w:val="none" w:sz="0" w:space="0" w:color="auto"/>
                                                                    <w:left w:val="none" w:sz="0" w:space="0" w:color="auto"/>
                                                                    <w:bottom w:val="none" w:sz="0" w:space="0" w:color="auto"/>
                                                                    <w:right w:val="none" w:sz="0" w:space="0" w:color="auto"/>
                                                                  </w:divBdr>
                                                                  <w:divsChild>
                                                                    <w:div w:id="1811170095">
                                                                      <w:marLeft w:val="0"/>
                                                                      <w:marRight w:val="0"/>
                                                                      <w:marTop w:val="0"/>
                                                                      <w:marBottom w:val="0"/>
                                                                      <w:divBdr>
                                                                        <w:top w:val="none" w:sz="0" w:space="0" w:color="auto"/>
                                                                        <w:left w:val="none" w:sz="0" w:space="0" w:color="auto"/>
                                                                        <w:bottom w:val="none" w:sz="0" w:space="0" w:color="auto"/>
                                                                        <w:right w:val="none" w:sz="0" w:space="0" w:color="auto"/>
                                                                      </w:divBdr>
                                                                      <w:divsChild>
                                                                        <w:div w:id="1478499076">
                                                                          <w:marLeft w:val="0"/>
                                                                          <w:marRight w:val="0"/>
                                                                          <w:marTop w:val="0"/>
                                                                          <w:marBottom w:val="0"/>
                                                                          <w:divBdr>
                                                                            <w:top w:val="none" w:sz="0" w:space="0" w:color="auto"/>
                                                                            <w:left w:val="none" w:sz="0" w:space="0" w:color="auto"/>
                                                                            <w:bottom w:val="none" w:sz="0" w:space="0" w:color="auto"/>
                                                                            <w:right w:val="none" w:sz="0" w:space="0" w:color="auto"/>
                                                                          </w:divBdr>
                                                                          <w:divsChild>
                                                                            <w:div w:id="887566278">
                                                                              <w:marLeft w:val="0"/>
                                                                              <w:marRight w:val="0"/>
                                                                              <w:marTop w:val="0"/>
                                                                              <w:marBottom w:val="0"/>
                                                                              <w:divBdr>
                                                                                <w:top w:val="none" w:sz="0" w:space="0" w:color="auto"/>
                                                                                <w:left w:val="none" w:sz="0" w:space="0" w:color="auto"/>
                                                                                <w:bottom w:val="none" w:sz="0" w:space="0" w:color="auto"/>
                                                                                <w:right w:val="none" w:sz="0" w:space="0" w:color="auto"/>
                                                                              </w:divBdr>
                                                                            </w:div>
                                                                            <w:div w:id="1132939069">
                                                                              <w:marLeft w:val="0"/>
                                                                              <w:marRight w:val="0"/>
                                                                              <w:marTop w:val="0"/>
                                                                              <w:marBottom w:val="0"/>
                                                                              <w:divBdr>
                                                                                <w:top w:val="none" w:sz="0" w:space="0" w:color="auto"/>
                                                                                <w:left w:val="none" w:sz="0" w:space="0" w:color="auto"/>
                                                                                <w:bottom w:val="none" w:sz="0" w:space="0" w:color="auto"/>
                                                                                <w:right w:val="none" w:sz="0" w:space="0" w:color="auto"/>
                                                                              </w:divBdr>
                                                                            </w:div>
                                                                            <w:div w:id="224528583">
                                                                              <w:marLeft w:val="0"/>
                                                                              <w:marRight w:val="0"/>
                                                                              <w:marTop w:val="0"/>
                                                                              <w:marBottom w:val="0"/>
                                                                              <w:divBdr>
                                                                                <w:top w:val="none" w:sz="0" w:space="0" w:color="auto"/>
                                                                                <w:left w:val="none" w:sz="0" w:space="0" w:color="auto"/>
                                                                                <w:bottom w:val="none" w:sz="0" w:space="0" w:color="auto"/>
                                                                                <w:right w:val="none" w:sz="0" w:space="0" w:color="auto"/>
                                                                              </w:divBdr>
                                                                            </w:div>
                                                                            <w:div w:id="948585426">
                                                                              <w:marLeft w:val="0"/>
                                                                              <w:marRight w:val="0"/>
                                                                              <w:marTop w:val="0"/>
                                                                              <w:marBottom w:val="0"/>
                                                                              <w:divBdr>
                                                                                <w:top w:val="none" w:sz="0" w:space="0" w:color="auto"/>
                                                                                <w:left w:val="none" w:sz="0" w:space="0" w:color="auto"/>
                                                                                <w:bottom w:val="none" w:sz="0" w:space="0" w:color="auto"/>
                                                                                <w:right w:val="none" w:sz="0" w:space="0" w:color="auto"/>
                                                                              </w:divBdr>
                                                                            </w:div>
                                                                            <w:div w:id="8614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196703">
                                                          <w:marLeft w:val="0"/>
                                                          <w:marRight w:val="0"/>
                                                          <w:marTop w:val="0"/>
                                                          <w:marBottom w:val="0"/>
                                                          <w:divBdr>
                                                            <w:top w:val="none" w:sz="0" w:space="0" w:color="auto"/>
                                                            <w:left w:val="none" w:sz="0" w:space="0" w:color="auto"/>
                                                            <w:bottom w:val="none" w:sz="0" w:space="0" w:color="auto"/>
                                                            <w:right w:val="none" w:sz="0" w:space="0" w:color="auto"/>
                                                          </w:divBdr>
                                                          <w:divsChild>
                                                            <w:div w:id="4302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19274">
                                                  <w:marLeft w:val="0"/>
                                                  <w:marRight w:val="0"/>
                                                  <w:marTop w:val="0"/>
                                                  <w:marBottom w:val="0"/>
                                                  <w:divBdr>
                                                    <w:top w:val="single" w:sz="6" w:space="11" w:color="DDDDDD"/>
                                                    <w:left w:val="none" w:sz="0" w:space="0" w:color="auto"/>
                                                    <w:bottom w:val="none" w:sz="0" w:space="0" w:color="auto"/>
                                                    <w:right w:val="none" w:sz="0" w:space="0" w:color="auto"/>
                                                  </w:divBdr>
                                                  <w:divsChild>
                                                    <w:div w:id="1646616849">
                                                      <w:marLeft w:val="0"/>
                                                      <w:marRight w:val="0"/>
                                                      <w:marTop w:val="0"/>
                                                      <w:marBottom w:val="0"/>
                                                      <w:divBdr>
                                                        <w:top w:val="none" w:sz="0" w:space="0" w:color="auto"/>
                                                        <w:left w:val="none" w:sz="0" w:space="0" w:color="auto"/>
                                                        <w:bottom w:val="none" w:sz="0" w:space="0" w:color="auto"/>
                                                        <w:right w:val="none" w:sz="0" w:space="0" w:color="auto"/>
                                                      </w:divBdr>
                                                      <w:divsChild>
                                                        <w:div w:id="953443214">
                                                          <w:marLeft w:val="-120"/>
                                                          <w:marRight w:val="0"/>
                                                          <w:marTop w:val="0"/>
                                                          <w:marBottom w:val="0"/>
                                                          <w:divBdr>
                                                            <w:top w:val="none" w:sz="0" w:space="0" w:color="auto"/>
                                                            <w:left w:val="none" w:sz="0" w:space="0" w:color="auto"/>
                                                            <w:bottom w:val="none" w:sz="0" w:space="0" w:color="auto"/>
                                                            <w:right w:val="none" w:sz="0" w:space="0" w:color="auto"/>
                                                          </w:divBdr>
                                                          <w:divsChild>
                                                            <w:div w:id="1474446096">
                                                              <w:marLeft w:val="0"/>
                                                              <w:marRight w:val="0"/>
                                                              <w:marTop w:val="0"/>
                                                              <w:marBottom w:val="0"/>
                                                              <w:divBdr>
                                                                <w:top w:val="none" w:sz="0" w:space="0" w:color="auto"/>
                                                                <w:left w:val="none" w:sz="0" w:space="0" w:color="auto"/>
                                                                <w:bottom w:val="none" w:sz="0" w:space="0" w:color="auto"/>
                                                                <w:right w:val="none" w:sz="0" w:space="0" w:color="auto"/>
                                                              </w:divBdr>
                                                              <w:divsChild>
                                                                <w:div w:id="578440263">
                                                                  <w:marLeft w:val="0"/>
                                                                  <w:marRight w:val="0"/>
                                                                  <w:marTop w:val="0"/>
                                                                  <w:marBottom w:val="0"/>
                                                                  <w:divBdr>
                                                                    <w:top w:val="none" w:sz="0" w:space="0" w:color="auto"/>
                                                                    <w:left w:val="none" w:sz="0" w:space="0" w:color="auto"/>
                                                                    <w:bottom w:val="none" w:sz="0" w:space="0" w:color="auto"/>
                                                                    <w:right w:val="none" w:sz="0" w:space="0" w:color="auto"/>
                                                                  </w:divBdr>
                                                                  <w:divsChild>
                                                                    <w:div w:id="13622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5600">
                                                              <w:marLeft w:val="0"/>
                                                              <w:marRight w:val="0"/>
                                                              <w:marTop w:val="0"/>
                                                              <w:marBottom w:val="0"/>
                                                              <w:divBdr>
                                                                <w:top w:val="none" w:sz="0" w:space="0" w:color="auto"/>
                                                                <w:left w:val="none" w:sz="0" w:space="0" w:color="auto"/>
                                                                <w:bottom w:val="none" w:sz="0" w:space="0" w:color="auto"/>
                                                                <w:right w:val="none" w:sz="0" w:space="0" w:color="auto"/>
                                                              </w:divBdr>
                                                              <w:divsChild>
                                                                <w:div w:id="1295983605">
                                                                  <w:marLeft w:val="0"/>
                                                                  <w:marRight w:val="0"/>
                                                                  <w:marTop w:val="0"/>
                                                                  <w:marBottom w:val="0"/>
                                                                  <w:divBdr>
                                                                    <w:top w:val="none" w:sz="0" w:space="0" w:color="auto"/>
                                                                    <w:left w:val="none" w:sz="0" w:space="0" w:color="auto"/>
                                                                    <w:bottom w:val="none" w:sz="0" w:space="0" w:color="auto"/>
                                                                    <w:right w:val="none" w:sz="0" w:space="0" w:color="auto"/>
                                                                  </w:divBdr>
                                                                  <w:divsChild>
                                                                    <w:div w:id="13497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5735">
                                                              <w:marLeft w:val="0"/>
                                                              <w:marRight w:val="0"/>
                                                              <w:marTop w:val="0"/>
                                                              <w:marBottom w:val="0"/>
                                                              <w:divBdr>
                                                                <w:top w:val="none" w:sz="0" w:space="0" w:color="auto"/>
                                                                <w:left w:val="none" w:sz="0" w:space="0" w:color="auto"/>
                                                                <w:bottom w:val="none" w:sz="0" w:space="0" w:color="auto"/>
                                                                <w:right w:val="none" w:sz="0" w:space="0" w:color="auto"/>
                                                              </w:divBdr>
                                                              <w:divsChild>
                                                                <w:div w:id="13587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kaushi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2023-06-21T10:31:00Z</dcterms:created>
  <dcterms:modified xsi:type="dcterms:W3CDTF">2023-06-21T10:34:00Z</dcterms:modified>
</cp:coreProperties>
</file>