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РОССИЙСКИЙ УНИВЕРСИТЕТ ДРУЖБЫ НАРОДОВ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**Факультет физико-математических и естественных наук**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**Кафедра прикладной информатики и теории вероятностей**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## ОТЧЕТ 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по лабораторной работе № 7 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**дисциплина:** Архитектура компьютера 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**Студент:** ванриму Брайан киарис 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**Группа:** НКАбл - 01- 25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**МОСКВА** 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2025 г.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## СОДЕРЖАНИЕ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1. Цель работы 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2. Задание 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3. Теоретическое введение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4. Выполнение лабораторной работы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5. Задание для самостоятельной работы 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6. Выводы 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## 1 Цель работы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Изучение команд условного и безусловного переходов. Приобретение навыков написания программ с использованием переходов. Знакомство с назначением и структурой файла листинга.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## 2 Задание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### 2.1 Основные задания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1. Создать программу с использованием инструкции безусловного перехода jmp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2. Создать программу с использованием инструкций условного перехода cmp и jg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3. Изучить структуру файла листинга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4. Создать файл листинга и проанализировать его содержимое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### 2.2 Задания для самостоятельной работы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1. Написать программу нахождения наименьшей из 3 целочисленных переменных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2. Написать программу вычисления значения функции f(x) для введенных x и a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## 3 Теоретическое введение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### 3.1 Команды переходов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**Безусловный переход** - выполнение передачи управления в определенную точку программы без каких-либо условий (инструкция jmp)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**Условный переход** - выполнение или не выполнение перехода в зависимости от проверки условия (инструкции je, jne, js, jl и др.)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### 3.2 Регистр флагов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Флаги отражают результат выполнения арифметических инструкций: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CF - флаг переноса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ZF - флаг нуля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SF - флаг знака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OF - флаг переполнения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### 3.3 Инструкция cmp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Инструкция cmp сравнивает два операнда и устанавливает флаги в зависимости от результата сравнения.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## 4 Выполнение лабораторной работы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### 4.1 Программа с безусловными переходами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94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**Вывод:** Обе программы демонстрируют работу инструкций безусловного перехода jmp в ассемблере. Первая программа показывает базовое использование прыжков для изменения порядка выполнения инструкций, вторая - более сложную логику с цепочкой переходов для управления последовательностью вывода сообщений. Программы успешно выполняются и выводят ожидаемые результаты, подтверждая правильность использования меток и инструкций перехода в NASM.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### 4.2 Программа с условными переходами (lab7-2.asm)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Программа демонстрирует использование инструкций безусловного перехода jmp для изменения порядка выполнения команд. Она использует метки и переходы между ними для управления последовательностью вывода сообщений.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**Логика выполнения:**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Программа начинается с прыжка на _label2 (пропуская первый вывод)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Выводит "Сообщение № 2"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Переходит на _label1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Выводит "Сообщение № 1"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Завершает работу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**Вывод:** Программа наглядно демонстрирует, как инструкции jmp позволяют произвольно изменять поток выполнения, обеспечивая гибкое управление последовательностью операций в ассемблере.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**Основной код программы:**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Программа находит максимальное число из трех значений: A=20, C=50 и введенного пользователем числа B.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**Примеры работы:**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**Если ввести 21:** 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Сравнивает 20, 50 и 21 → наибольшее 50 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Вывод: Наибольшее число: 50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- **Если ввести 56:** 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Сравнивает 20, 50 и 56 → наибольшее 56  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Вывод: Наибольшее число: 56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**Если ввести 10:** 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Сравнивает 20, 50 и 10 → наибольшее 50  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Вывод: Наибольшее число: 50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**Итог:** Программа сравнивает введенное число В с предустановленными значениями 20 и 50, и показывает максимальное из всех трех чисел.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### 4.3 Файл листинга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**Создание файла листинга:**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nasm -f elf -l lab7-2.lst lab7-2.asm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cat lab7-2.lst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