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D04E"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4738C2DA"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4DB54737"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674F8951"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3A414379"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75CB0024"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088BBCDF"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75F9B90A"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62D7CCB2" w14:textId="73D964B7" w:rsidR="006E0C6F" w:rsidRPr="000D706C" w:rsidRDefault="006E0C6F" w:rsidP="000D706C">
      <w:pPr>
        <w:spacing w:after="0" w:line="240" w:lineRule="auto"/>
        <w:jc w:val="center"/>
        <w:outlineLvl w:val="0"/>
        <w:rPr>
          <w:rFonts w:ascii="Lato" w:eastAsia="Times New Roman" w:hAnsi="Lato" w:cs="Times New Roman"/>
          <w:b/>
          <w:bCs/>
          <w:color w:val="111111"/>
          <w:kern w:val="36"/>
          <w:sz w:val="56"/>
          <w:szCs w:val="56"/>
          <w:lang w:eastAsia="fr-FR"/>
          <w14:ligatures w14:val="none"/>
        </w:rPr>
      </w:pPr>
      <w:r w:rsidRPr="006E0C6F">
        <w:rPr>
          <w:rFonts w:ascii="Lato" w:eastAsia="Times New Roman" w:hAnsi="Lato" w:cs="Times New Roman"/>
          <w:b/>
          <w:bCs/>
          <w:color w:val="111111"/>
          <w:kern w:val="36"/>
          <w:sz w:val="56"/>
          <w:szCs w:val="56"/>
          <w:lang w:eastAsia="fr-FR"/>
          <w14:ligatures w14:val="none"/>
        </w:rPr>
        <w:t>001 - ​​</w:t>
      </w:r>
      <w:proofErr w:type="spellStart"/>
      <w:r w:rsidRPr="006E0C6F">
        <w:rPr>
          <w:rFonts w:ascii="Lato" w:eastAsia="Times New Roman" w:hAnsi="Lato" w:cs="Times New Roman"/>
          <w:b/>
          <w:bCs/>
          <w:color w:val="111111"/>
          <w:kern w:val="36"/>
          <w:sz w:val="56"/>
          <w:szCs w:val="56"/>
          <w:lang w:eastAsia="fr-FR"/>
          <w14:ligatures w14:val="none"/>
        </w:rPr>
        <w:t>Theoretical</w:t>
      </w:r>
      <w:proofErr w:type="spellEnd"/>
      <w:r w:rsidRPr="006E0C6F">
        <w:rPr>
          <w:rFonts w:ascii="Lato" w:eastAsia="Times New Roman" w:hAnsi="Lato" w:cs="Times New Roman"/>
          <w:b/>
          <w:bCs/>
          <w:color w:val="111111"/>
          <w:kern w:val="36"/>
          <w:sz w:val="56"/>
          <w:szCs w:val="56"/>
          <w:lang w:eastAsia="fr-FR"/>
          <w14:ligatures w14:val="none"/>
        </w:rPr>
        <w:t xml:space="preserve"> and </w:t>
      </w:r>
      <w:proofErr w:type="spellStart"/>
      <w:r w:rsidRPr="006E0C6F">
        <w:rPr>
          <w:rFonts w:ascii="Lato" w:eastAsia="Times New Roman" w:hAnsi="Lato" w:cs="Times New Roman"/>
          <w:b/>
          <w:bCs/>
          <w:color w:val="111111"/>
          <w:kern w:val="36"/>
          <w:sz w:val="56"/>
          <w:szCs w:val="56"/>
          <w:lang w:eastAsia="fr-FR"/>
          <w14:ligatures w14:val="none"/>
        </w:rPr>
        <w:t>practical</w:t>
      </w:r>
      <w:proofErr w:type="spellEnd"/>
      <w:r w:rsidRPr="006E0C6F">
        <w:rPr>
          <w:rFonts w:ascii="Lato" w:eastAsia="Times New Roman" w:hAnsi="Lato" w:cs="Times New Roman"/>
          <w:b/>
          <w:bCs/>
          <w:color w:val="111111"/>
          <w:kern w:val="36"/>
          <w:sz w:val="56"/>
          <w:szCs w:val="56"/>
          <w:lang w:eastAsia="fr-FR"/>
          <w14:ligatures w14:val="none"/>
        </w:rPr>
        <w:t xml:space="preserve"> aspects in the construction of concurrent </w:t>
      </w:r>
      <w:proofErr w:type="spellStart"/>
      <w:r w:rsidRPr="006E0C6F">
        <w:rPr>
          <w:rFonts w:ascii="Lato" w:eastAsia="Times New Roman" w:hAnsi="Lato" w:cs="Times New Roman"/>
          <w:b/>
          <w:bCs/>
          <w:color w:val="111111"/>
          <w:kern w:val="36"/>
          <w:sz w:val="56"/>
          <w:szCs w:val="56"/>
          <w:lang w:eastAsia="fr-FR"/>
          <w14:ligatures w14:val="none"/>
        </w:rPr>
        <w:t>systems</w:t>
      </w:r>
      <w:proofErr w:type="spellEnd"/>
    </w:p>
    <w:p w14:paraId="5A468F6D" w14:textId="77777777" w:rsidR="006E0C6F" w:rsidRDefault="006E0C6F"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737CF66D" w14:textId="77777777" w:rsidR="006E0C6F" w:rsidRDefault="006E0C6F"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66EBDB83"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467D649E"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6C4D5214" w14:textId="77777777" w:rsidR="006E0C6F" w:rsidRPr="006E0C6F" w:rsidRDefault="006E0C6F" w:rsidP="006E0C6F">
      <w:pPr>
        <w:spacing w:after="0" w:line="240" w:lineRule="auto"/>
        <w:jc w:val="center"/>
        <w:rPr>
          <w:rFonts w:ascii="Helvetica" w:eastAsia="Times New Roman" w:hAnsi="Helvetica" w:cs="Times New Roman"/>
          <w:color w:val="000000"/>
          <w:kern w:val="0"/>
          <w:sz w:val="48"/>
          <w:szCs w:val="48"/>
          <w:lang w:val="en-GB" w:eastAsia="fr-FR"/>
          <w14:ligatures w14:val="none"/>
        </w:rPr>
      </w:pPr>
    </w:p>
    <w:p w14:paraId="18A69932"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73617DC7"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29943E8A"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4727F710"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5CDF5DAA"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61114CBB"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3AB53556" w14:textId="77777777" w:rsidR="000D706C" w:rsidRDefault="000D706C">
      <w:pPr>
        <w:rPr>
          <w:rFonts w:ascii="Helvetica" w:eastAsia="Times New Roman" w:hAnsi="Helvetica" w:cs="Times New Roman"/>
          <w:color w:val="000000"/>
          <w:kern w:val="0"/>
          <w:sz w:val="36"/>
          <w:szCs w:val="36"/>
          <w:lang w:eastAsia="fr-FR"/>
          <w14:ligatures w14:val="none"/>
        </w:rPr>
      </w:pPr>
    </w:p>
    <w:p w14:paraId="62B5D7D6" w14:textId="77777777" w:rsidR="00F50379" w:rsidRDefault="00F50379">
      <w:pPr>
        <w:rPr>
          <w:b/>
          <w:bCs/>
          <w:sz w:val="28"/>
          <w:szCs w:val="28"/>
          <w:lang w:val="en-GB"/>
        </w:rPr>
        <w:sectPr w:rsidR="00F50379">
          <w:headerReference w:type="default" r:id="rId7"/>
          <w:pgSz w:w="11906" w:h="16838"/>
          <w:pgMar w:top="1417" w:right="1417" w:bottom="1417" w:left="1417" w:header="708" w:footer="708" w:gutter="0"/>
          <w:cols w:space="708"/>
          <w:docGrid w:linePitch="360"/>
        </w:sectPr>
      </w:pPr>
    </w:p>
    <w:p w14:paraId="1DB6B2FD" w14:textId="7D72CD06" w:rsidR="006E0C6F" w:rsidRDefault="006E0C6F">
      <w:pPr>
        <w:rPr>
          <w:b/>
          <w:bCs/>
          <w:sz w:val="28"/>
          <w:szCs w:val="28"/>
          <w:lang w:val="en-GB"/>
        </w:rPr>
      </w:pPr>
      <w:r>
        <w:rPr>
          <w:b/>
          <w:bCs/>
          <w:sz w:val="28"/>
          <w:szCs w:val="28"/>
          <w:lang w:val="en-GB"/>
        </w:rPr>
        <w:lastRenderedPageBreak/>
        <w:t>Question 1:</w:t>
      </w:r>
    </w:p>
    <w:p w14:paraId="3B118EFB" w14:textId="3A1B0A0B" w:rsidR="00FB32F6" w:rsidRDefault="006E0C6F" w:rsidP="00B82148">
      <w:pPr>
        <w:rPr>
          <w:lang w:val="en-GB"/>
        </w:rPr>
      </w:pPr>
      <w:r>
        <w:rPr>
          <w:lang w:val="en-GB"/>
        </w:rPr>
        <w:tab/>
      </w:r>
      <w:r w:rsidR="000D706C">
        <w:rPr>
          <w:lang w:val="en-GB"/>
        </w:rPr>
        <w:t xml:space="preserve">The interference concept in concurrent systems is when a </w:t>
      </w:r>
      <w:r w:rsidR="008F61FC">
        <w:rPr>
          <w:lang w:val="en-GB"/>
        </w:rPr>
        <w:t xml:space="preserve">shared </w:t>
      </w:r>
      <w:r w:rsidR="000D706C">
        <w:rPr>
          <w:lang w:val="en-GB"/>
        </w:rPr>
        <w:t xml:space="preserve">resource is used by 2 threads or process at the </w:t>
      </w:r>
      <w:r w:rsidR="004B0D2E">
        <w:rPr>
          <w:lang w:val="en-GB"/>
        </w:rPr>
        <w:t>wrong order (Lecture 2</w:t>
      </w:r>
      <w:r w:rsidR="00FB32F6">
        <w:rPr>
          <w:lang w:val="en-GB"/>
        </w:rPr>
        <w:t xml:space="preserve"> </w:t>
      </w:r>
      <w:r w:rsidR="00FB32F6" w:rsidRPr="00FB32F6">
        <w:rPr>
          <w:lang w:val="en-GB"/>
        </w:rPr>
        <w:t>Dr Daniele Scrimieri</w:t>
      </w:r>
      <w:r w:rsidR="00FB32F6">
        <w:rPr>
          <w:lang w:val="en-GB"/>
        </w:rPr>
        <w:t xml:space="preserve"> </w:t>
      </w:r>
      <w:r w:rsidR="004B0D2E">
        <w:rPr>
          <w:lang w:val="en-GB"/>
        </w:rPr>
        <w:t>2026</w:t>
      </w:r>
      <w:r w:rsidR="00FB32F6">
        <w:rPr>
          <w:lang w:val="en-GB"/>
        </w:rPr>
        <w:t>)</w:t>
      </w:r>
      <w:r w:rsidR="000D706C">
        <w:rPr>
          <w:lang w:val="en-GB"/>
        </w:rPr>
        <w:t xml:space="preserve">. This resource is then called a critical </w:t>
      </w:r>
      <w:r w:rsidR="00B82148">
        <w:rPr>
          <w:lang w:val="en-GB"/>
        </w:rPr>
        <w:t>resource,</w:t>
      </w:r>
      <w:r w:rsidR="000D706C">
        <w:rPr>
          <w:lang w:val="en-GB"/>
        </w:rPr>
        <w:t xml:space="preserve"> and </w:t>
      </w:r>
      <w:r w:rsidR="00B82148">
        <w:rPr>
          <w:lang w:val="en-GB"/>
        </w:rPr>
        <w:t>its</w:t>
      </w:r>
      <w:r w:rsidR="000D706C">
        <w:rPr>
          <w:lang w:val="en-GB"/>
        </w:rPr>
        <w:t xml:space="preserve"> access need to be </w:t>
      </w:r>
      <w:r w:rsidR="00B82148">
        <w:rPr>
          <w:lang w:val="en-GB"/>
        </w:rPr>
        <w:t xml:space="preserve">restricted at only one thread or process </w:t>
      </w:r>
      <w:r w:rsidR="00FB32F6">
        <w:rPr>
          <w:lang w:val="en-GB"/>
        </w:rPr>
        <w:t>for one operation.</w:t>
      </w:r>
      <w:r w:rsidR="00B82148">
        <w:rPr>
          <w:lang w:val="en-GB"/>
        </w:rPr>
        <w:t xml:space="preserve"> In case of interference, the program can behave unpredictably or produce incorrect results. These incorrect results could be from a thread that write a value </w:t>
      </w:r>
      <w:r w:rsidR="00FB32F6">
        <w:rPr>
          <w:lang w:val="en-GB"/>
        </w:rPr>
        <w:t xml:space="preserve">before </w:t>
      </w:r>
      <w:r w:rsidR="00B82148">
        <w:rPr>
          <w:lang w:val="en-GB"/>
        </w:rPr>
        <w:t>another thread read this value</w:t>
      </w:r>
      <w:r w:rsidR="00FB32F6">
        <w:rPr>
          <w:lang w:val="en-GB"/>
        </w:rPr>
        <w:t xml:space="preserve"> without taking in account the wanted order.</w:t>
      </w:r>
      <w:r w:rsidR="00B82148">
        <w:rPr>
          <w:lang w:val="en-GB"/>
        </w:rPr>
        <w:br/>
      </w:r>
      <w:r w:rsidR="00B82148">
        <w:rPr>
          <w:lang w:val="en-GB"/>
        </w:rPr>
        <w:br/>
        <w:t xml:space="preserve">For the Betty’s cafe problem’s case of interference can be about the </w:t>
      </w:r>
      <w:r w:rsidR="00FB32F6">
        <w:rPr>
          <w:lang w:val="en-GB"/>
        </w:rPr>
        <w:t>buffet</w:t>
      </w:r>
      <w:r w:rsidR="00B82148">
        <w:rPr>
          <w:lang w:val="en-GB"/>
        </w:rPr>
        <w:t>.</w:t>
      </w:r>
      <w:r w:rsidR="00FB32F6">
        <w:rPr>
          <w:lang w:val="en-GB"/>
        </w:rPr>
        <w:t xml:space="preserve"> </w:t>
      </w:r>
    </w:p>
    <w:p w14:paraId="51568841" w14:textId="5EB742AC" w:rsidR="000B775E" w:rsidRDefault="00FB32F6" w:rsidP="00B82148">
      <w:pPr>
        <w:rPr>
          <w:lang w:val="en-GB"/>
        </w:rPr>
      </w:pPr>
      <w:r>
        <w:rPr>
          <w:lang w:val="en-GB"/>
        </w:rPr>
        <w:t>The buffet could have 1 tea, and a client wants 2 teas, at the same time a staff wants to bring 1 tea if the client takes the tea he wants before the staff have bring his tea there will be -1 tea in the buffet. Or having a negative number of teas is impossible.</w:t>
      </w:r>
    </w:p>
    <w:p w14:paraId="1A9FE659" w14:textId="77777777" w:rsidR="00257FAD" w:rsidRDefault="00257FAD" w:rsidP="00B82148">
      <w:pPr>
        <w:rPr>
          <w:b/>
          <w:bCs/>
          <w:sz w:val="28"/>
          <w:szCs w:val="28"/>
          <w:lang w:val="en-GB"/>
        </w:rPr>
      </w:pPr>
    </w:p>
    <w:p w14:paraId="75261CC2" w14:textId="77777777" w:rsidR="00F50379" w:rsidRDefault="00F50379" w:rsidP="00B82148">
      <w:pPr>
        <w:rPr>
          <w:b/>
          <w:bCs/>
          <w:sz w:val="28"/>
          <w:szCs w:val="28"/>
          <w:lang w:val="en-GB"/>
        </w:rPr>
        <w:sectPr w:rsidR="00F50379">
          <w:pgSz w:w="11906" w:h="16838"/>
          <w:pgMar w:top="1417" w:right="1417" w:bottom="1417" w:left="1417" w:header="708" w:footer="708" w:gutter="0"/>
          <w:cols w:space="708"/>
          <w:docGrid w:linePitch="360"/>
        </w:sectPr>
      </w:pPr>
    </w:p>
    <w:p w14:paraId="07041510" w14:textId="2F8C6EB0" w:rsidR="000B775E" w:rsidRDefault="000B775E" w:rsidP="00B82148">
      <w:pPr>
        <w:rPr>
          <w:b/>
          <w:bCs/>
          <w:sz w:val="28"/>
          <w:szCs w:val="28"/>
          <w:lang w:val="en-GB"/>
        </w:rPr>
      </w:pPr>
      <w:r>
        <w:rPr>
          <w:b/>
          <w:bCs/>
          <w:sz w:val="28"/>
          <w:szCs w:val="28"/>
          <w:lang w:val="en-GB"/>
        </w:rPr>
        <w:lastRenderedPageBreak/>
        <w:t>Question 2:</w:t>
      </w:r>
    </w:p>
    <w:p w14:paraId="1244D6E3" w14:textId="38DF05AF" w:rsidR="000B775E" w:rsidRDefault="000B775E" w:rsidP="00B82148">
      <w:pPr>
        <w:rPr>
          <w:lang w:val="en-GB"/>
        </w:rPr>
      </w:pPr>
      <w:r>
        <w:rPr>
          <w:b/>
          <w:bCs/>
          <w:sz w:val="28"/>
          <w:szCs w:val="28"/>
          <w:lang w:val="en-GB"/>
        </w:rPr>
        <w:tab/>
      </w:r>
      <w:r>
        <w:rPr>
          <w:lang w:val="en-GB"/>
        </w:rPr>
        <w:t>A deadlock is a situation where several threads need each other to complete their tasks. In such situation the threads that are in this situation are blocked and can’t finish their execution</w:t>
      </w:r>
      <w:r w:rsidR="00EE6282">
        <w:rPr>
          <w:lang w:val="en-GB"/>
        </w:rPr>
        <w:t xml:space="preserve"> (Lecture 4 </w:t>
      </w:r>
      <w:r w:rsidR="00EE6282" w:rsidRPr="00FB32F6">
        <w:rPr>
          <w:lang w:val="en-GB"/>
        </w:rPr>
        <w:t>Dr Daniele Scrimieri</w:t>
      </w:r>
      <w:r w:rsidR="00EE6282">
        <w:rPr>
          <w:lang w:val="en-GB"/>
        </w:rPr>
        <w:t xml:space="preserve"> 2026)</w:t>
      </w:r>
      <w:r>
        <w:rPr>
          <w:lang w:val="en-GB"/>
        </w:rPr>
        <w:t>.</w:t>
      </w:r>
    </w:p>
    <w:p w14:paraId="6619F1B9" w14:textId="77777777" w:rsidR="008F61FC" w:rsidRDefault="000B775E" w:rsidP="00B82148">
      <w:pPr>
        <w:rPr>
          <w:lang w:val="en-GB"/>
        </w:rPr>
      </w:pPr>
      <w:r>
        <w:rPr>
          <w:lang w:val="en-GB"/>
        </w:rPr>
        <w:t>A deadlock can happen whe</w:t>
      </w:r>
      <w:r w:rsidR="008F61FC">
        <w:rPr>
          <w:lang w:val="en-GB"/>
        </w:rPr>
        <w:t xml:space="preserve">n </w:t>
      </w:r>
      <w:r w:rsidR="008F61FC" w:rsidRPr="008F61FC">
        <w:rPr>
          <w:lang w:val="en-GB"/>
        </w:rPr>
        <w:t xml:space="preserve">four necessary and sufficient conditions </w:t>
      </w:r>
      <w:r>
        <w:rPr>
          <w:lang w:val="en-GB"/>
        </w:rPr>
        <w:t xml:space="preserve">are </w:t>
      </w:r>
      <w:r w:rsidR="008F61FC">
        <w:rPr>
          <w:lang w:val="en-GB"/>
        </w:rPr>
        <w:t>achieved.</w:t>
      </w:r>
    </w:p>
    <w:p w14:paraId="7AC3DB76" w14:textId="07A2D1A4" w:rsidR="001F21BC" w:rsidRDefault="008F61FC" w:rsidP="00B82148">
      <w:pPr>
        <w:rPr>
          <w:lang w:val="en-GB"/>
        </w:rPr>
      </w:pPr>
      <w:r>
        <w:rPr>
          <w:lang w:val="en-GB"/>
        </w:rPr>
        <w:t xml:space="preserve">The first condition is the </w:t>
      </w:r>
      <w:r w:rsidR="00EE6282">
        <w:rPr>
          <w:lang w:val="en-GB"/>
        </w:rPr>
        <w:t>“</w:t>
      </w:r>
      <w:r w:rsidR="0006689E">
        <w:rPr>
          <w:lang w:val="en-GB"/>
        </w:rPr>
        <w:t>mutual</w:t>
      </w:r>
      <w:r>
        <w:rPr>
          <w:lang w:val="en-GB"/>
        </w:rPr>
        <w:t xml:space="preserve"> exclusion</w:t>
      </w:r>
      <w:r w:rsidR="00EE6282">
        <w:rPr>
          <w:lang w:val="en-GB"/>
        </w:rPr>
        <w:t>”</w:t>
      </w:r>
      <w:r w:rsidR="00EE6282" w:rsidRPr="00EE6282">
        <w:rPr>
          <w:lang w:val="en-GB"/>
        </w:rPr>
        <w:t xml:space="preserve"> </w:t>
      </w:r>
      <w:r w:rsidR="00EE6282">
        <w:rPr>
          <w:lang w:val="en-GB"/>
        </w:rPr>
        <w:t xml:space="preserve">(Lecture 4 </w:t>
      </w:r>
      <w:r w:rsidR="00EE6282" w:rsidRPr="00FB32F6">
        <w:rPr>
          <w:lang w:val="en-GB"/>
        </w:rPr>
        <w:t>Dr Daniele Scrimieri</w:t>
      </w:r>
      <w:r w:rsidR="00EE6282">
        <w:rPr>
          <w:lang w:val="en-GB"/>
        </w:rPr>
        <w:t xml:space="preserve"> 2026: 4)</w:t>
      </w:r>
      <w:r>
        <w:rPr>
          <w:lang w:val="en-GB"/>
        </w:rPr>
        <w:t xml:space="preserve">; it means that a shared resource </w:t>
      </w:r>
      <w:r w:rsidR="00C65050">
        <w:rPr>
          <w:lang w:val="en-GB"/>
        </w:rPr>
        <w:t xml:space="preserve">cannot be </w:t>
      </w:r>
      <w:r>
        <w:rPr>
          <w:lang w:val="en-GB"/>
        </w:rPr>
        <w:t>used by several threads at the same time</w:t>
      </w:r>
      <w:r w:rsidR="0006689E">
        <w:rPr>
          <w:lang w:val="en-GB"/>
        </w:rPr>
        <w:t>.</w:t>
      </w:r>
      <w:r>
        <w:rPr>
          <w:lang w:val="en-GB"/>
        </w:rPr>
        <w:t xml:space="preserve"> To avoid </w:t>
      </w:r>
      <w:r w:rsidR="001F21BC">
        <w:rPr>
          <w:lang w:val="en-GB"/>
        </w:rPr>
        <w:t xml:space="preserve">this the resource should be </w:t>
      </w:r>
      <w:r w:rsidR="00277FEC">
        <w:rPr>
          <w:lang w:val="en-GB"/>
        </w:rPr>
        <w:t>shared without lock if possible</w:t>
      </w:r>
      <w:r w:rsidR="00EE6282">
        <w:rPr>
          <w:lang w:val="en-GB"/>
        </w:rPr>
        <w:t xml:space="preserve"> (Lecture 4 </w:t>
      </w:r>
      <w:r w:rsidR="00EE6282" w:rsidRPr="00FB32F6">
        <w:rPr>
          <w:lang w:val="en-GB"/>
        </w:rPr>
        <w:t>Dr Daniele Scrimieri</w:t>
      </w:r>
      <w:r w:rsidR="00EE6282">
        <w:rPr>
          <w:lang w:val="en-GB"/>
        </w:rPr>
        <w:t xml:space="preserve"> 2026)</w:t>
      </w:r>
      <w:r w:rsidR="00277FEC">
        <w:rPr>
          <w:lang w:val="en-GB"/>
        </w:rPr>
        <w:t>.</w:t>
      </w:r>
    </w:p>
    <w:p w14:paraId="2E4BBA31" w14:textId="30F409B2" w:rsidR="000633A0" w:rsidRDefault="001F21BC" w:rsidP="00B82148">
      <w:pPr>
        <w:rPr>
          <w:lang w:val="en-GB"/>
        </w:rPr>
      </w:pPr>
      <w:r>
        <w:rPr>
          <w:lang w:val="en-GB"/>
        </w:rPr>
        <w:t>The second condition is</w:t>
      </w:r>
      <w:r w:rsidR="0006689E">
        <w:rPr>
          <w:lang w:val="en-GB"/>
        </w:rPr>
        <w:t xml:space="preserve"> </w:t>
      </w:r>
      <w:r w:rsidR="00EE6282">
        <w:rPr>
          <w:lang w:val="en-GB"/>
        </w:rPr>
        <w:t>“</w:t>
      </w:r>
      <w:r w:rsidR="0006689E">
        <w:rPr>
          <w:lang w:val="en-GB"/>
        </w:rPr>
        <w:t>the incremental acquisition</w:t>
      </w:r>
      <w:r w:rsidR="00EE6282">
        <w:rPr>
          <w:lang w:val="en-GB"/>
        </w:rPr>
        <w:t xml:space="preserve">” (Lecture 4 </w:t>
      </w:r>
      <w:r w:rsidR="00EE6282" w:rsidRPr="00FB32F6">
        <w:rPr>
          <w:lang w:val="en-GB"/>
        </w:rPr>
        <w:t>Dr Daniele Scrimieri</w:t>
      </w:r>
      <w:r w:rsidR="00EE6282">
        <w:rPr>
          <w:lang w:val="en-GB"/>
        </w:rPr>
        <w:t xml:space="preserve"> 2026: 4)</w:t>
      </w:r>
      <w:r w:rsidR="0006689E">
        <w:rPr>
          <w:lang w:val="en-GB"/>
        </w:rPr>
        <w:t xml:space="preserve">; it means that a thread keep the lock on a resource while waiting for another one. If several threads hold on their resource all the shared resource could be locked and the program would be </w:t>
      </w:r>
      <w:r w:rsidR="000633A0">
        <w:rPr>
          <w:lang w:val="en-GB"/>
        </w:rPr>
        <w:t>blocked</w:t>
      </w:r>
      <w:r w:rsidR="00EE6282">
        <w:rPr>
          <w:lang w:val="en-GB"/>
        </w:rPr>
        <w:t xml:space="preserve"> (Lecture 4 </w:t>
      </w:r>
      <w:r w:rsidR="00EE6282" w:rsidRPr="00FB32F6">
        <w:rPr>
          <w:lang w:val="en-GB"/>
        </w:rPr>
        <w:t>Dr Daniele Scrimieri</w:t>
      </w:r>
      <w:r w:rsidR="00EE6282">
        <w:rPr>
          <w:lang w:val="en-GB"/>
        </w:rPr>
        <w:t xml:space="preserve"> 2026).</w:t>
      </w:r>
    </w:p>
    <w:p w14:paraId="0FA0DBBB" w14:textId="77777777" w:rsidR="00AD785D" w:rsidRDefault="00AD785D" w:rsidP="00B82148">
      <w:pPr>
        <w:rPr>
          <w:lang w:val="en-GB"/>
        </w:rPr>
      </w:pPr>
    </w:p>
    <w:p w14:paraId="21CA1ED2" w14:textId="35147ADD" w:rsidR="00277FEC" w:rsidRDefault="000633A0" w:rsidP="00B82148">
      <w:pPr>
        <w:rPr>
          <w:lang w:val="en-GB"/>
        </w:rPr>
      </w:pPr>
      <w:r>
        <w:rPr>
          <w:lang w:val="en-GB"/>
        </w:rPr>
        <w:t xml:space="preserve">The third condition is the </w:t>
      </w:r>
      <w:r w:rsidR="00C65050">
        <w:rPr>
          <w:lang w:val="en-GB"/>
        </w:rPr>
        <w:t xml:space="preserve">lack of </w:t>
      </w:r>
      <w:proofErr w:type="spellStart"/>
      <w:r w:rsidR="00C65050">
        <w:rPr>
          <w:lang w:val="en-GB"/>
        </w:rPr>
        <w:t>preemption</w:t>
      </w:r>
      <w:proofErr w:type="spellEnd"/>
      <w:r w:rsidR="00C65050">
        <w:rPr>
          <w:lang w:val="en-GB"/>
        </w:rPr>
        <w:t>; it means that the system cannot release lock on resource the unlock mechanism needs to be voluntary.</w:t>
      </w:r>
      <w:r w:rsidR="00277FEC">
        <w:rPr>
          <w:lang w:val="en-GB"/>
        </w:rPr>
        <w:t xml:space="preserve"> We can avoid </w:t>
      </w:r>
      <w:r w:rsidR="00226F64">
        <w:rPr>
          <w:lang w:val="en-GB"/>
        </w:rPr>
        <w:t xml:space="preserve">the lack of pre-emption </w:t>
      </w:r>
      <w:r w:rsidR="00277FEC">
        <w:rPr>
          <w:lang w:val="en-GB"/>
        </w:rPr>
        <w:t>if the system could release locked resource</w:t>
      </w:r>
      <w:r w:rsidR="00EE6282">
        <w:rPr>
          <w:lang w:val="en-GB"/>
        </w:rPr>
        <w:t xml:space="preserve"> (Lecture 4 </w:t>
      </w:r>
      <w:r w:rsidR="00EE6282" w:rsidRPr="00FB32F6">
        <w:rPr>
          <w:lang w:val="en-GB"/>
        </w:rPr>
        <w:t>Dr Daniele Scrimieri</w:t>
      </w:r>
      <w:r w:rsidR="00EE6282">
        <w:rPr>
          <w:lang w:val="en-GB"/>
        </w:rPr>
        <w:t xml:space="preserve"> 2026).</w:t>
      </w:r>
    </w:p>
    <w:p w14:paraId="091A2C8A" w14:textId="77777777" w:rsidR="00EE6282" w:rsidRDefault="00EE6282" w:rsidP="00B82148">
      <w:pPr>
        <w:rPr>
          <w:lang w:val="en-GB"/>
        </w:rPr>
      </w:pPr>
    </w:p>
    <w:p w14:paraId="79C485E9" w14:textId="4ED4C425" w:rsidR="00C06EDC" w:rsidRDefault="00277FEC" w:rsidP="00B82148">
      <w:pPr>
        <w:rPr>
          <w:lang w:val="en-GB"/>
        </w:rPr>
      </w:pPr>
      <w:r>
        <w:rPr>
          <w:lang w:val="en-GB"/>
        </w:rPr>
        <w:t xml:space="preserve">The fourth condition is the </w:t>
      </w:r>
      <w:r w:rsidR="00EE6282">
        <w:rPr>
          <w:lang w:val="en-GB"/>
        </w:rPr>
        <w:t>“</w:t>
      </w:r>
      <w:r>
        <w:rPr>
          <w:lang w:val="en-GB"/>
        </w:rPr>
        <w:t>circular wait</w:t>
      </w:r>
      <w:r w:rsidR="00EE6282">
        <w:rPr>
          <w:lang w:val="en-GB"/>
        </w:rPr>
        <w:t xml:space="preserve">” (Lecture 4 </w:t>
      </w:r>
      <w:r w:rsidR="00EE6282" w:rsidRPr="00FB32F6">
        <w:rPr>
          <w:lang w:val="en-GB"/>
        </w:rPr>
        <w:t>Dr Daniele Scrimieri</w:t>
      </w:r>
      <w:r w:rsidR="00EE6282">
        <w:rPr>
          <w:lang w:val="en-GB"/>
        </w:rPr>
        <w:t xml:space="preserve"> 2026: 4)</w:t>
      </w:r>
      <w:r>
        <w:rPr>
          <w:lang w:val="en-GB"/>
        </w:rPr>
        <w:t xml:space="preserve">; it </w:t>
      </w:r>
      <w:r w:rsidR="00C06EDC">
        <w:rPr>
          <w:lang w:val="en-GB"/>
        </w:rPr>
        <w:t>means that</w:t>
      </w:r>
      <w:r>
        <w:rPr>
          <w:lang w:val="en-GB"/>
        </w:rPr>
        <w:t xml:space="preserve"> </w:t>
      </w:r>
      <w:r w:rsidR="00C06EDC">
        <w:rPr>
          <w:lang w:val="en-GB"/>
        </w:rPr>
        <w:t>a chain of process exists where each process hold the necessary resource for its successor</w:t>
      </w:r>
      <w:r w:rsidR="00EE6282">
        <w:rPr>
          <w:lang w:val="en-GB"/>
        </w:rPr>
        <w:t xml:space="preserve"> (Lecture 4 </w:t>
      </w:r>
      <w:r w:rsidR="00EE6282" w:rsidRPr="00FB32F6">
        <w:rPr>
          <w:lang w:val="en-GB"/>
        </w:rPr>
        <w:t>Dr Daniele Scrimieri</w:t>
      </w:r>
      <w:r w:rsidR="00EE6282">
        <w:rPr>
          <w:lang w:val="en-GB"/>
        </w:rPr>
        <w:t xml:space="preserve"> 2026). </w:t>
      </w:r>
      <w:r w:rsidR="00C06EDC">
        <w:rPr>
          <w:lang w:val="en-GB"/>
        </w:rPr>
        <w:t xml:space="preserve">To avoid a </w:t>
      </w:r>
      <w:r w:rsidR="00EE6282">
        <w:rPr>
          <w:lang w:val="en-GB"/>
        </w:rPr>
        <w:t xml:space="preserve">circular </w:t>
      </w:r>
      <w:r w:rsidR="00226F64">
        <w:rPr>
          <w:lang w:val="en-GB"/>
        </w:rPr>
        <w:t>chain,</w:t>
      </w:r>
      <w:r w:rsidR="00EE6282">
        <w:rPr>
          <w:lang w:val="en-GB"/>
        </w:rPr>
        <w:t xml:space="preserve"> we need </w:t>
      </w:r>
      <w:r w:rsidR="00226F64">
        <w:rPr>
          <w:lang w:val="en-GB"/>
        </w:rPr>
        <w:t>to break</w:t>
      </w:r>
      <w:r w:rsidR="00C06EDC">
        <w:rPr>
          <w:lang w:val="en-GB"/>
        </w:rPr>
        <w:t xml:space="preserve"> this chain by introducing some irregularities.</w:t>
      </w:r>
    </w:p>
    <w:p w14:paraId="754A6330" w14:textId="77777777" w:rsidR="00EE6282" w:rsidRDefault="00EE6282" w:rsidP="00B82148">
      <w:pPr>
        <w:rPr>
          <w:lang w:val="en-GB"/>
        </w:rPr>
      </w:pPr>
    </w:p>
    <w:p w14:paraId="4E518392" w14:textId="20A4CAEB" w:rsidR="00EE6282" w:rsidRDefault="00EE6282" w:rsidP="00B82148">
      <w:pPr>
        <w:rPr>
          <w:lang w:val="en-GB"/>
        </w:rPr>
      </w:pPr>
      <w:r>
        <w:rPr>
          <w:lang w:val="en-GB"/>
        </w:rPr>
        <w:t xml:space="preserve">To avoid a </w:t>
      </w:r>
      <w:r w:rsidR="00226F64">
        <w:rPr>
          <w:lang w:val="en-GB"/>
        </w:rPr>
        <w:t>deadlock,</w:t>
      </w:r>
      <w:r>
        <w:rPr>
          <w:lang w:val="en-GB"/>
        </w:rPr>
        <w:t xml:space="preserve"> </w:t>
      </w:r>
      <w:r w:rsidR="00226F64">
        <w:rPr>
          <w:lang w:val="en-GB"/>
        </w:rPr>
        <w:t>we can</w:t>
      </w:r>
      <w:r>
        <w:rPr>
          <w:lang w:val="en-GB"/>
        </w:rPr>
        <w:t xml:space="preserve"> either </w:t>
      </w:r>
      <w:r w:rsidR="00226F64">
        <w:rPr>
          <w:lang w:val="en-GB"/>
        </w:rPr>
        <w:t xml:space="preserve">break a circular chain, adding some </w:t>
      </w:r>
      <w:proofErr w:type="spellStart"/>
      <w:r w:rsidR="00226F64">
        <w:rPr>
          <w:lang w:val="en-GB"/>
        </w:rPr>
        <w:t>preemption</w:t>
      </w:r>
      <w:proofErr w:type="spellEnd"/>
      <w:r w:rsidR="00226F64">
        <w:rPr>
          <w:lang w:val="en-GB"/>
        </w:rPr>
        <w:t>, avoid the incremental acquisition or avoid using lock to use shared resource.</w:t>
      </w:r>
    </w:p>
    <w:p w14:paraId="40BAFBDB" w14:textId="77777777" w:rsidR="00C06EDC" w:rsidRDefault="00C06EDC" w:rsidP="00B82148">
      <w:pPr>
        <w:rPr>
          <w:b/>
          <w:bCs/>
          <w:sz w:val="28"/>
          <w:szCs w:val="28"/>
          <w:lang w:val="en-GB"/>
        </w:rPr>
      </w:pPr>
    </w:p>
    <w:p w14:paraId="522A2D85" w14:textId="77777777" w:rsidR="00F50379" w:rsidRDefault="00F50379" w:rsidP="00B82148">
      <w:pPr>
        <w:rPr>
          <w:b/>
          <w:bCs/>
          <w:sz w:val="28"/>
          <w:szCs w:val="28"/>
          <w:lang w:val="en-GB"/>
        </w:rPr>
        <w:sectPr w:rsidR="00F50379">
          <w:pgSz w:w="11906" w:h="16838"/>
          <w:pgMar w:top="1417" w:right="1417" w:bottom="1417" w:left="1417" w:header="708" w:footer="708" w:gutter="0"/>
          <w:cols w:space="708"/>
          <w:docGrid w:linePitch="360"/>
        </w:sectPr>
      </w:pPr>
    </w:p>
    <w:p w14:paraId="0A9E30F4" w14:textId="53CED47F" w:rsidR="00C06EDC" w:rsidRDefault="00C06EDC" w:rsidP="00B82148">
      <w:pPr>
        <w:rPr>
          <w:b/>
          <w:bCs/>
          <w:sz w:val="28"/>
          <w:szCs w:val="28"/>
          <w:lang w:val="en-GB"/>
        </w:rPr>
      </w:pPr>
      <w:r>
        <w:rPr>
          <w:b/>
          <w:bCs/>
          <w:sz w:val="28"/>
          <w:szCs w:val="28"/>
          <w:lang w:val="en-GB"/>
        </w:rPr>
        <w:lastRenderedPageBreak/>
        <w:t>Question 3:</w:t>
      </w:r>
    </w:p>
    <w:p w14:paraId="5C544146" w14:textId="7B8AA7C7" w:rsidR="00C06EDC" w:rsidRDefault="00C06EDC" w:rsidP="00B82148">
      <w:pPr>
        <w:rPr>
          <w:lang w:val="en-GB"/>
        </w:rPr>
      </w:pPr>
      <w:r>
        <w:rPr>
          <w:b/>
          <w:bCs/>
          <w:sz w:val="28"/>
          <w:szCs w:val="28"/>
          <w:lang w:val="en-GB"/>
        </w:rPr>
        <w:tab/>
      </w:r>
      <w:r w:rsidR="00E824F8">
        <w:rPr>
          <w:lang w:val="en-GB"/>
        </w:rPr>
        <w:t>In the current situation one way to cause a deadlock is to make the client holds the buffet while wanting to play the piano and then releasing the buffet and vice versa. If the piano is already occupied by 2 client, one client wants to play after eating and one of the clients playing wants to eat</w:t>
      </w:r>
      <w:r w:rsidR="00B44E9C">
        <w:rPr>
          <w:lang w:val="en-GB"/>
        </w:rPr>
        <w:t>,</w:t>
      </w:r>
      <w:r w:rsidR="00E824F8">
        <w:rPr>
          <w:lang w:val="en-GB"/>
        </w:rPr>
        <w:t xml:space="preserve"> the program will be blocked.</w:t>
      </w:r>
      <w:r w:rsidR="00E824F8">
        <w:rPr>
          <w:lang w:val="en-GB"/>
        </w:rPr>
        <w:br/>
      </w:r>
    </w:p>
    <w:p w14:paraId="38BCDA96" w14:textId="1CDFE5E2" w:rsidR="00226F64" w:rsidRDefault="00E824F8" w:rsidP="00B82148">
      <w:pPr>
        <w:rPr>
          <w:lang w:val="en-GB"/>
        </w:rPr>
      </w:pPr>
      <w:r>
        <w:rPr>
          <w:lang w:val="en-GB"/>
        </w:rPr>
        <w:t>To avoid this deadlock a client should release the lock on the finished task (playing the piano or eating at the buffet) before requesting another resource.</w:t>
      </w:r>
      <w:r w:rsidR="00226F64">
        <w:rPr>
          <w:lang w:val="en-GB"/>
        </w:rPr>
        <w:t xml:space="preserve"> It </w:t>
      </w:r>
      <w:r w:rsidR="00E22B4F">
        <w:rPr>
          <w:lang w:val="en-GB"/>
        </w:rPr>
        <w:t>corresponds</w:t>
      </w:r>
      <w:r w:rsidR="00226F64">
        <w:rPr>
          <w:lang w:val="en-GB"/>
        </w:rPr>
        <w:t xml:space="preserve"> to avoid the incremental acquisition and is a way to avoid deadlock.</w:t>
      </w:r>
    </w:p>
    <w:p w14:paraId="162A0C69" w14:textId="77777777" w:rsidR="00E824F8" w:rsidRDefault="00E824F8" w:rsidP="00B82148">
      <w:pPr>
        <w:rPr>
          <w:lang w:val="en-GB"/>
        </w:rPr>
      </w:pPr>
    </w:p>
    <w:p w14:paraId="37212880" w14:textId="77777777" w:rsidR="00F50379" w:rsidRDefault="00F50379" w:rsidP="00B82148">
      <w:pPr>
        <w:rPr>
          <w:b/>
          <w:bCs/>
          <w:sz w:val="28"/>
          <w:szCs w:val="28"/>
          <w:lang w:val="en-GB"/>
        </w:rPr>
        <w:sectPr w:rsidR="00F50379">
          <w:pgSz w:w="11906" w:h="16838"/>
          <w:pgMar w:top="1417" w:right="1417" w:bottom="1417" w:left="1417" w:header="708" w:footer="708" w:gutter="0"/>
          <w:cols w:space="708"/>
          <w:docGrid w:linePitch="360"/>
        </w:sectPr>
      </w:pPr>
    </w:p>
    <w:p w14:paraId="6DC15296" w14:textId="45495C93" w:rsidR="00E824F8" w:rsidRDefault="00E824F8" w:rsidP="00B82148">
      <w:pPr>
        <w:rPr>
          <w:b/>
          <w:bCs/>
          <w:sz w:val="28"/>
          <w:szCs w:val="28"/>
          <w:lang w:val="en-GB"/>
        </w:rPr>
      </w:pPr>
      <w:r>
        <w:rPr>
          <w:b/>
          <w:bCs/>
          <w:sz w:val="28"/>
          <w:szCs w:val="28"/>
          <w:lang w:val="en-GB"/>
        </w:rPr>
        <w:lastRenderedPageBreak/>
        <w:t>Question 4:</w:t>
      </w:r>
    </w:p>
    <w:p w14:paraId="735CCD6F" w14:textId="08622C21" w:rsidR="00E22B4F" w:rsidRDefault="00E824F8" w:rsidP="00B82148">
      <w:pPr>
        <w:rPr>
          <w:lang w:val="en-GB"/>
        </w:rPr>
      </w:pPr>
      <w:r>
        <w:rPr>
          <w:b/>
          <w:bCs/>
          <w:sz w:val="28"/>
          <w:szCs w:val="28"/>
          <w:lang w:val="en-GB"/>
        </w:rPr>
        <w:tab/>
      </w:r>
      <w:r w:rsidR="00F42746">
        <w:rPr>
          <w:lang w:val="en-GB"/>
        </w:rPr>
        <w:t xml:space="preserve">To describe this solution, I will first talk about the </w:t>
      </w:r>
      <w:r w:rsidR="00396594">
        <w:rPr>
          <w:lang w:val="en-GB"/>
        </w:rPr>
        <w:t>architecture</w:t>
      </w:r>
      <w:r w:rsidR="00F42746">
        <w:rPr>
          <w:lang w:val="en-GB"/>
        </w:rPr>
        <w:t xml:space="preserve"> that I choose then I will talk about </w:t>
      </w:r>
      <w:r w:rsidR="00396594">
        <w:rPr>
          <w:lang w:val="en-GB"/>
        </w:rPr>
        <w:t xml:space="preserve">the main class of this </w:t>
      </w:r>
      <w:r w:rsidR="00060A75">
        <w:rPr>
          <w:lang w:val="en-GB"/>
        </w:rPr>
        <w:t>program and</w:t>
      </w:r>
      <w:r w:rsidR="00254381">
        <w:rPr>
          <w:lang w:val="en-GB"/>
        </w:rPr>
        <w:t xml:space="preserve"> fi</w:t>
      </w:r>
      <w:r w:rsidR="00EE66ED">
        <w:rPr>
          <w:lang w:val="en-GB"/>
        </w:rPr>
        <w:t>nally I will talk about the concurrency concept and the synchronization mechanism I used</w:t>
      </w:r>
      <w:r w:rsidR="00962B20">
        <w:rPr>
          <w:lang w:val="en-GB"/>
        </w:rPr>
        <w:t xml:space="preserve"> to attain a program with mutual exclusion, no deadlock , </w:t>
      </w:r>
      <w:proofErr w:type="spellStart"/>
      <w:r w:rsidR="00962B20">
        <w:rPr>
          <w:lang w:val="en-GB"/>
        </w:rPr>
        <w:t>livelock</w:t>
      </w:r>
      <w:proofErr w:type="spellEnd"/>
      <w:r w:rsidR="00136509">
        <w:rPr>
          <w:lang w:val="en-GB"/>
        </w:rPr>
        <w:t xml:space="preserve"> avoidance</w:t>
      </w:r>
      <w:r w:rsidR="00962B20">
        <w:rPr>
          <w:lang w:val="en-GB"/>
        </w:rPr>
        <w:t xml:space="preserve"> and fairness </w:t>
      </w:r>
      <w:r w:rsidR="00A229B6">
        <w:rPr>
          <w:lang w:val="en-GB"/>
        </w:rPr>
        <w:t>.</w:t>
      </w:r>
      <w:r w:rsidR="00F42746">
        <w:rPr>
          <w:lang w:val="en-GB"/>
        </w:rPr>
        <w:br/>
      </w:r>
      <w:r w:rsidR="00F42746">
        <w:rPr>
          <w:lang w:val="en-GB"/>
        </w:rPr>
        <w:br/>
        <w:t>Firstly I made several folder</w:t>
      </w:r>
      <w:r w:rsidR="00E22B4F">
        <w:rPr>
          <w:lang w:val="en-GB"/>
        </w:rPr>
        <w:t xml:space="preserve">s in those folders all the files have the same package name. </w:t>
      </w:r>
    </w:p>
    <w:p w14:paraId="373C8C68" w14:textId="77777777" w:rsidR="00B02C07" w:rsidRDefault="00E22B4F" w:rsidP="00B82148">
      <w:pPr>
        <w:rPr>
          <w:lang w:val="en-GB"/>
        </w:rPr>
      </w:pPr>
      <w:r>
        <w:rPr>
          <w:lang w:val="en-GB"/>
        </w:rPr>
        <w:t>In the asset’s folder there is all the object I will use, for example there is a client a staff and the buffet. No class in this folder use any other classes written by me.</w:t>
      </w:r>
    </w:p>
    <w:p w14:paraId="1CDEAE7C" w14:textId="12DBAEB8" w:rsidR="00F42746" w:rsidRDefault="00B02C07" w:rsidP="00B82148">
      <w:pPr>
        <w:rPr>
          <w:lang w:val="en-GB"/>
        </w:rPr>
      </w:pPr>
      <w:r>
        <w:rPr>
          <w:lang w:val="en-GB"/>
        </w:rPr>
        <w:t xml:space="preserve">As for the buffet it </w:t>
      </w:r>
      <w:r w:rsidR="00D55236">
        <w:rPr>
          <w:lang w:val="en-GB"/>
        </w:rPr>
        <w:t>uses</w:t>
      </w:r>
      <w:r>
        <w:rPr>
          <w:lang w:val="en-GB"/>
        </w:rPr>
        <w:t xml:space="preserve"> a </w:t>
      </w:r>
      <w:proofErr w:type="spellStart"/>
      <w:r>
        <w:rPr>
          <w:lang w:val="en-GB"/>
        </w:rPr>
        <w:t>reentrantLock</w:t>
      </w:r>
      <w:proofErr w:type="spellEnd"/>
      <w:r>
        <w:rPr>
          <w:lang w:val="en-GB"/>
        </w:rPr>
        <w:t xml:space="preserve"> </w:t>
      </w:r>
      <w:r w:rsidR="00740C47">
        <w:rPr>
          <w:lang w:val="en-GB"/>
        </w:rPr>
        <w:t xml:space="preserve">(doc </w:t>
      </w:r>
      <w:proofErr w:type="spellStart"/>
      <w:r w:rsidR="00740C47">
        <w:rPr>
          <w:lang w:val="en-GB"/>
        </w:rPr>
        <w:t>JavaRentrantLock</w:t>
      </w:r>
      <w:proofErr w:type="spellEnd"/>
      <w:r w:rsidR="00740C47">
        <w:rPr>
          <w:lang w:val="en-GB"/>
        </w:rPr>
        <w:t xml:space="preserve">) </w:t>
      </w:r>
      <w:r>
        <w:rPr>
          <w:lang w:val="en-GB"/>
        </w:rPr>
        <w:t>with fairness</w:t>
      </w:r>
      <w:r w:rsidR="00D55236">
        <w:rPr>
          <w:lang w:val="en-GB"/>
        </w:rPr>
        <w:t xml:space="preserve"> and synchronized method to protect its content. There is 2 method </w:t>
      </w:r>
      <w:proofErr w:type="spellStart"/>
      <w:proofErr w:type="gramStart"/>
      <w:r w:rsidR="00D55236">
        <w:rPr>
          <w:lang w:val="en-GB"/>
        </w:rPr>
        <w:t>tryUse</w:t>
      </w:r>
      <w:proofErr w:type="spellEnd"/>
      <w:r w:rsidR="00D55236">
        <w:rPr>
          <w:lang w:val="en-GB"/>
        </w:rPr>
        <w:t>(</w:t>
      </w:r>
      <w:proofErr w:type="gramEnd"/>
      <w:r w:rsidR="00D55236">
        <w:rPr>
          <w:lang w:val="en-GB"/>
        </w:rPr>
        <w:t xml:space="preserve">) to try acquiring the lock by returning a </w:t>
      </w:r>
      <w:proofErr w:type="spellStart"/>
      <w:r w:rsidR="00D55236">
        <w:rPr>
          <w:lang w:val="en-GB"/>
        </w:rPr>
        <w:t>boolean</w:t>
      </w:r>
      <w:proofErr w:type="spellEnd"/>
      <w:r w:rsidR="00D55236">
        <w:rPr>
          <w:lang w:val="en-GB"/>
        </w:rPr>
        <w:t xml:space="preserve"> and </w:t>
      </w:r>
      <w:proofErr w:type="gramStart"/>
      <w:r w:rsidR="00D55236">
        <w:rPr>
          <w:lang w:val="en-GB"/>
        </w:rPr>
        <w:t>release(</w:t>
      </w:r>
      <w:proofErr w:type="gramEnd"/>
      <w:r w:rsidR="00D55236">
        <w:rPr>
          <w:lang w:val="en-GB"/>
        </w:rPr>
        <w:t>) to unlock the object.</w:t>
      </w:r>
      <w:r w:rsidR="00E22B4F">
        <w:rPr>
          <w:lang w:val="en-GB"/>
        </w:rPr>
        <w:br/>
      </w:r>
      <w:r w:rsidR="00E22B4F">
        <w:rPr>
          <w:lang w:val="en-GB"/>
        </w:rPr>
        <w:br/>
        <w:t xml:space="preserve">In the </w:t>
      </w:r>
      <w:r w:rsidR="00051B08">
        <w:rPr>
          <w:lang w:val="en-GB"/>
        </w:rPr>
        <w:t>Event’s folder there is all the event I used. I used event to characterises the interactions with the console, like a command, a message to write or the end of the program (Event-driven programming</w:t>
      </w:r>
      <w:r w:rsidR="002A1E64">
        <w:rPr>
          <w:lang w:val="en-GB"/>
        </w:rPr>
        <w:t>)</w:t>
      </w:r>
      <w:r w:rsidR="00051B08">
        <w:rPr>
          <w:lang w:val="en-GB"/>
        </w:rPr>
        <w:t xml:space="preserve">. None of this event have access to the console they mainly serve to implement </w:t>
      </w:r>
      <w:r w:rsidR="002A1E64">
        <w:rPr>
          <w:lang w:val="en-GB"/>
        </w:rPr>
        <w:t>method like “write()” in the MessageEvent classes to format the message in the output in function of his category and argument.</w:t>
      </w:r>
    </w:p>
    <w:p w14:paraId="08725730" w14:textId="77777777" w:rsidR="002A1E64" w:rsidRDefault="002A1E64" w:rsidP="00B82148">
      <w:pPr>
        <w:rPr>
          <w:lang w:val="en-GB"/>
        </w:rPr>
      </w:pPr>
    </w:p>
    <w:p w14:paraId="5D17BC04" w14:textId="55B3312C" w:rsidR="00254381" w:rsidRDefault="002A1E64" w:rsidP="00B82148">
      <w:pPr>
        <w:rPr>
          <w:lang w:val="en-GB"/>
        </w:rPr>
      </w:pPr>
      <w:r>
        <w:rPr>
          <w:lang w:val="en-GB"/>
        </w:rPr>
        <w:t>In the Util’s folder there is some useful classes like a class to generate random number or probability. This class is useful in case I want to modify how I generate random number because I just need to modify 1 class and not all the class in the project that use random number. As for the other class in this folder, it is useful to generate execution time and to modify the speed of the simulation. In addition, this class is useful because I can balance the speed of the program by only modifying this class.</w:t>
      </w:r>
      <w:r>
        <w:rPr>
          <w:lang w:val="en-GB"/>
        </w:rPr>
        <w:br/>
      </w:r>
      <w:r>
        <w:rPr>
          <w:lang w:val="en-GB"/>
        </w:rPr>
        <w:br/>
        <w:t xml:space="preserve">As for </w:t>
      </w:r>
      <w:r w:rsidR="00396594">
        <w:rPr>
          <w:lang w:val="en-GB"/>
        </w:rPr>
        <w:t xml:space="preserve">the </w:t>
      </w:r>
      <w:proofErr w:type="spellStart"/>
      <w:r w:rsidR="00136509">
        <w:rPr>
          <w:lang w:val="en-GB"/>
        </w:rPr>
        <w:t>workers</w:t>
      </w:r>
      <w:r w:rsidR="00396594">
        <w:rPr>
          <w:lang w:val="en-GB"/>
        </w:rPr>
        <w:t>’s</w:t>
      </w:r>
      <w:proofErr w:type="spellEnd"/>
      <w:r w:rsidR="00396594">
        <w:rPr>
          <w:lang w:val="en-GB"/>
        </w:rPr>
        <w:t xml:space="preserve"> folder I created 4 classes.</w:t>
      </w:r>
      <w:r w:rsidR="00396594">
        <w:rPr>
          <w:lang w:val="en-GB"/>
        </w:rPr>
        <w:br/>
        <w:t>The first class “InputRunnable.java” is here to capture when the user write something in the console</w:t>
      </w:r>
      <w:r w:rsidR="00136509">
        <w:rPr>
          <w:lang w:val="en-GB"/>
        </w:rPr>
        <w:t xml:space="preserve"> or the GUI</w:t>
      </w:r>
      <w:r w:rsidR="00396594">
        <w:rPr>
          <w:lang w:val="en-GB"/>
        </w:rPr>
        <w:t xml:space="preserve"> and to transform this input into either a </w:t>
      </w:r>
      <w:proofErr w:type="spellStart"/>
      <w:r w:rsidR="00396594">
        <w:rPr>
          <w:lang w:val="en-GB"/>
        </w:rPr>
        <w:t>QuitEvent</w:t>
      </w:r>
      <w:proofErr w:type="spellEnd"/>
      <w:r w:rsidR="00396594">
        <w:rPr>
          <w:lang w:val="en-GB"/>
        </w:rPr>
        <w:t xml:space="preserve"> or </w:t>
      </w:r>
      <w:r w:rsidR="00254381">
        <w:rPr>
          <w:lang w:val="en-GB"/>
        </w:rPr>
        <w:t xml:space="preserve">an </w:t>
      </w:r>
      <w:proofErr w:type="spellStart"/>
      <w:r w:rsidR="00254381">
        <w:rPr>
          <w:lang w:val="en-GB"/>
        </w:rPr>
        <w:t>InputEvent</w:t>
      </w:r>
      <w:proofErr w:type="spellEnd"/>
      <w:r w:rsidR="00254381">
        <w:rPr>
          <w:lang w:val="en-GB"/>
        </w:rPr>
        <w:t xml:space="preserve">. This class use a volatile variable named running linked to the Boolean variable responsible for running the main program and is common for all the thread. When the user types a quit command a new </w:t>
      </w:r>
      <w:proofErr w:type="spellStart"/>
      <w:r w:rsidR="00254381">
        <w:rPr>
          <w:lang w:val="en-GB"/>
        </w:rPr>
        <w:t>QuitEvent</w:t>
      </w:r>
      <w:proofErr w:type="spellEnd"/>
      <w:r w:rsidR="00254381">
        <w:rPr>
          <w:lang w:val="en-GB"/>
        </w:rPr>
        <w:t xml:space="preserve"> is created and the program stopped by modifying the running variable.</w:t>
      </w:r>
      <w:r w:rsidR="00254381">
        <w:rPr>
          <w:lang w:val="en-GB"/>
        </w:rPr>
        <w:br/>
      </w:r>
      <w:r w:rsidR="00254381">
        <w:rPr>
          <w:lang w:val="en-GB"/>
        </w:rPr>
        <w:br/>
        <w:t xml:space="preserve">The second class “WriterRunnable.java” is responsible to write message on the </w:t>
      </w:r>
      <w:r w:rsidR="00740C47">
        <w:rPr>
          <w:lang w:val="en-GB"/>
        </w:rPr>
        <w:t>console or</w:t>
      </w:r>
      <w:r w:rsidR="00136509">
        <w:rPr>
          <w:lang w:val="en-GB"/>
        </w:rPr>
        <w:t xml:space="preserve"> on the GUI </w:t>
      </w:r>
      <w:r w:rsidR="00254381">
        <w:rPr>
          <w:lang w:val="en-GB"/>
        </w:rPr>
        <w:t xml:space="preserve">to do that it uses the write method of the </w:t>
      </w:r>
      <w:proofErr w:type="spellStart"/>
      <w:r w:rsidR="00254381">
        <w:rPr>
          <w:lang w:val="en-GB"/>
        </w:rPr>
        <w:t>messageEvent</w:t>
      </w:r>
      <w:proofErr w:type="spellEnd"/>
      <w:r w:rsidR="00254381">
        <w:rPr>
          <w:lang w:val="en-GB"/>
        </w:rPr>
        <w:t xml:space="preserve"> and write it in the corresponding space.</w:t>
      </w:r>
    </w:p>
    <w:p w14:paraId="7E6F8FD0" w14:textId="77777777" w:rsidR="00D55236" w:rsidRDefault="00D55236" w:rsidP="00B82148">
      <w:pPr>
        <w:rPr>
          <w:lang w:val="en-GB"/>
        </w:rPr>
      </w:pPr>
    </w:p>
    <w:p w14:paraId="2B0D4A64" w14:textId="77860776" w:rsidR="00D55236" w:rsidRDefault="00254381" w:rsidP="00B82148">
      <w:pPr>
        <w:rPr>
          <w:lang w:val="en-GB"/>
        </w:rPr>
      </w:pPr>
      <w:r>
        <w:rPr>
          <w:lang w:val="en-GB"/>
        </w:rPr>
        <w:lastRenderedPageBreak/>
        <w:t xml:space="preserve">The third class “StaffRunnable.java” is responsible for modelling staffs. This class </w:t>
      </w:r>
      <w:r w:rsidR="00B02C07">
        <w:rPr>
          <w:lang w:val="en-GB"/>
        </w:rPr>
        <w:t xml:space="preserve">use the </w:t>
      </w:r>
      <w:r w:rsidR="004573CB">
        <w:rPr>
          <w:lang w:val="en-GB"/>
        </w:rPr>
        <w:t xml:space="preserve">synchronized keywords to access the buffet </w:t>
      </w:r>
      <w:r w:rsidR="00D55236">
        <w:rPr>
          <w:lang w:val="en-GB"/>
        </w:rPr>
        <w:t>and choose the number of products it will brings.</w:t>
      </w:r>
    </w:p>
    <w:p w14:paraId="58F09756" w14:textId="77777777" w:rsidR="00D55236" w:rsidRDefault="00D55236" w:rsidP="00B82148">
      <w:pPr>
        <w:rPr>
          <w:lang w:val="en-GB"/>
        </w:rPr>
      </w:pPr>
    </w:p>
    <w:p w14:paraId="64E06B03" w14:textId="7CF1271E" w:rsidR="00D55236" w:rsidRDefault="00D55236" w:rsidP="00B82148">
      <w:pPr>
        <w:rPr>
          <w:lang w:val="en-GB"/>
        </w:rPr>
      </w:pPr>
      <w:r>
        <w:rPr>
          <w:lang w:val="en-GB"/>
        </w:rPr>
        <w:t xml:space="preserve">The fourth class “ClientRunnable.java” is responsible for modelling clients. </w:t>
      </w:r>
      <w:r w:rsidR="00D02938">
        <w:rPr>
          <w:lang w:val="en-GB"/>
        </w:rPr>
        <w:t xml:space="preserve">This class overrides the run method into using 2 methods </w:t>
      </w:r>
      <w:proofErr w:type="gramStart"/>
      <w:r w:rsidR="00D02938">
        <w:rPr>
          <w:lang w:val="en-GB"/>
        </w:rPr>
        <w:t>consume(</w:t>
      </w:r>
      <w:proofErr w:type="gramEnd"/>
      <w:r w:rsidR="00D02938">
        <w:rPr>
          <w:lang w:val="en-GB"/>
        </w:rPr>
        <w:t xml:space="preserve">…) and </w:t>
      </w:r>
      <w:proofErr w:type="gramStart"/>
      <w:r w:rsidR="00D02938">
        <w:rPr>
          <w:lang w:val="en-GB"/>
        </w:rPr>
        <w:t>entertain(</w:t>
      </w:r>
      <w:proofErr w:type="gramEnd"/>
      <w:r w:rsidR="00D02938">
        <w:rPr>
          <w:lang w:val="en-GB"/>
        </w:rPr>
        <w:t xml:space="preserve">…). It has a </w:t>
      </w:r>
      <w:proofErr w:type="spellStart"/>
      <w:r w:rsidR="00D02938">
        <w:rPr>
          <w:lang w:val="en-GB"/>
        </w:rPr>
        <w:t>reentrantLock</w:t>
      </w:r>
      <w:proofErr w:type="spellEnd"/>
      <w:r w:rsidR="00D02938">
        <w:rPr>
          <w:lang w:val="en-GB"/>
        </w:rPr>
        <w:t xml:space="preserve"> to protect the piano with fairness.</w:t>
      </w:r>
    </w:p>
    <w:p w14:paraId="6C3AB3B2" w14:textId="77777777" w:rsidR="004573CB" w:rsidRDefault="00D02938" w:rsidP="00B82148">
      <w:pPr>
        <w:rPr>
          <w:lang w:val="en-GB"/>
        </w:rPr>
      </w:pPr>
      <w:r>
        <w:rPr>
          <w:lang w:val="en-GB"/>
        </w:rPr>
        <w:t>The entertain method uses another entertain method that need a probability to decide the next activity the client want to do between playing piano or listening to music.</w:t>
      </w:r>
      <w:r w:rsidR="004573CB">
        <w:rPr>
          <w:lang w:val="en-GB"/>
        </w:rPr>
        <w:t xml:space="preserve"> When the client wants to listen to music, he listens to music for an execution time generated.</w:t>
      </w:r>
      <w:r>
        <w:rPr>
          <w:lang w:val="en-GB"/>
        </w:rPr>
        <w:t xml:space="preserve"> </w:t>
      </w:r>
    </w:p>
    <w:p w14:paraId="1BEA08E0" w14:textId="0BEFEAB6" w:rsidR="00D02938" w:rsidRDefault="00D02938" w:rsidP="00B82148">
      <w:pPr>
        <w:rPr>
          <w:lang w:val="en-GB"/>
        </w:rPr>
      </w:pPr>
      <w:r>
        <w:rPr>
          <w:lang w:val="en-GB"/>
        </w:rPr>
        <w:t>When the client want</w:t>
      </w:r>
      <w:r w:rsidR="004573CB">
        <w:rPr>
          <w:lang w:val="en-GB"/>
        </w:rPr>
        <w:t>s</w:t>
      </w:r>
      <w:r>
        <w:rPr>
          <w:lang w:val="en-GB"/>
        </w:rPr>
        <w:t xml:space="preserve"> to play piano the piano’s availability is checked </w:t>
      </w:r>
      <w:r w:rsidR="004573CB">
        <w:rPr>
          <w:lang w:val="en-GB"/>
        </w:rPr>
        <w:t xml:space="preserve">if the piano is unavailable a </w:t>
      </w:r>
      <w:proofErr w:type="spellStart"/>
      <w:r w:rsidR="004573CB">
        <w:rPr>
          <w:lang w:val="en-GB"/>
        </w:rPr>
        <w:t>messageEvent</w:t>
      </w:r>
      <w:proofErr w:type="spellEnd"/>
      <w:r w:rsidR="004573CB">
        <w:rPr>
          <w:lang w:val="en-GB"/>
        </w:rPr>
        <w:t xml:space="preserve"> is send and the piano’s availability is checked until the client can use the piano. Then another message is sent if the client has waited and he plays the piano for a set execution time and release the lock once the client finished playing.</w:t>
      </w:r>
      <w:r w:rsidR="004573CB">
        <w:rPr>
          <w:lang w:val="en-GB"/>
        </w:rPr>
        <w:br/>
      </w:r>
    </w:p>
    <w:p w14:paraId="61971171" w14:textId="46F37DC1" w:rsidR="00060A75" w:rsidRDefault="004573CB" w:rsidP="00B82148">
      <w:pPr>
        <w:rPr>
          <w:lang w:val="en-GB"/>
        </w:rPr>
      </w:pPr>
      <w:r>
        <w:rPr>
          <w:lang w:val="en-GB"/>
        </w:rPr>
        <w:t>The</w:t>
      </w:r>
      <w:r w:rsidR="00022DE1">
        <w:rPr>
          <w:lang w:val="en-GB"/>
        </w:rPr>
        <w:t xml:space="preserve"> consume method uses another consume method that needs a probability and some quantities the decide what he wants to eat and returns a string telling what the client want. Then if the buffet is not available the client must wait until he can use it. Several </w:t>
      </w:r>
      <w:r w:rsidR="00060A75">
        <w:rPr>
          <w:lang w:val="en-GB"/>
        </w:rPr>
        <w:t>messages</w:t>
      </w:r>
      <w:r w:rsidR="00022DE1">
        <w:rPr>
          <w:lang w:val="en-GB"/>
        </w:rPr>
        <w:t xml:space="preserve"> are sent </w:t>
      </w:r>
      <w:r w:rsidR="00060A75">
        <w:rPr>
          <w:lang w:val="en-GB"/>
        </w:rPr>
        <w:t>if the client needed to wait. When the clients have the lock for the buffet the program calls another method to take items from the buffet and keep the lock until the client is served, if the buffet have not any product for the client a message is sent. After taking item from the buffet the client eats or drink for a set time and then release the lock.</w:t>
      </w:r>
    </w:p>
    <w:p w14:paraId="3960C067" w14:textId="39BC5DEC" w:rsidR="00060A75" w:rsidRDefault="00060A75" w:rsidP="00B82148">
      <w:pPr>
        <w:rPr>
          <w:lang w:val="en-GB"/>
        </w:rPr>
      </w:pPr>
      <w:r>
        <w:rPr>
          <w:lang w:val="en-GB"/>
        </w:rPr>
        <w:t xml:space="preserve">One way to upgrade this class is to implement an </w:t>
      </w:r>
      <w:proofErr w:type="spellStart"/>
      <w:r>
        <w:rPr>
          <w:lang w:val="en-GB"/>
        </w:rPr>
        <w:t>orderQueue</w:t>
      </w:r>
      <w:proofErr w:type="spellEnd"/>
      <w:r>
        <w:rPr>
          <w:lang w:val="en-GB"/>
        </w:rPr>
        <w:t xml:space="preserve"> with fairness to ensure any client don’t wait too much because </w:t>
      </w:r>
      <w:r w:rsidR="00CD72F6">
        <w:rPr>
          <w:lang w:val="en-GB"/>
        </w:rPr>
        <w:t>a</w:t>
      </w:r>
      <w:r>
        <w:rPr>
          <w:lang w:val="en-GB"/>
        </w:rPr>
        <w:t xml:space="preserve"> previous client</w:t>
      </w:r>
      <w:r w:rsidR="00CD72F6">
        <w:rPr>
          <w:lang w:val="en-GB"/>
        </w:rPr>
        <w:t xml:space="preserve"> made an enormous demand</w:t>
      </w:r>
      <w:r>
        <w:rPr>
          <w:lang w:val="en-GB"/>
        </w:rPr>
        <w:t>.</w:t>
      </w:r>
    </w:p>
    <w:p w14:paraId="63256D3A" w14:textId="77777777" w:rsidR="00CD72F6" w:rsidRDefault="00CD72F6" w:rsidP="00B82148">
      <w:pPr>
        <w:rPr>
          <w:lang w:val="en-GB"/>
        </w:rPr>
      </w:pPr>
    </w:p>
    <w:p w14:paraId="64CC423C" w14:textId="1A1FF129" w:rsidR="003B285C" w:rsidRDefault="00136509" w:rsidP="003B285C">
      <w:pPr>
        <w:rPr>
          <w:lang w:val="en-GB"/>
        </w:rPr>
      </w:pPr>
      <w:r>
        <w:rPr>
          <w:lang w:val="en-GB"/>
        </w:rPr>
        <w:t>As for the IO’s folder I created 4 class and 2 interfaces. These interfaces are used in the writer or input thread to save the information about the input source and the output destination. The 4 classes implement the 2 interfaces and are either for the GUI or the console.</w:t>
      </w:r>
      <w:r w:rsidR="00740C47">
        <w:rPr>
          <w:lang w:val="en-GB"/>
        </w:rPr>
        <w:t xml:space="preserve"> For the </w:t>
      </w:r>
      <w:proofErr w:type="spellStart"/>
      <w:r w:rsidR="00740C47">
        <w:rPr>
          <w:lang w:val="en-GB"/>
        </w:rPr>
        <w:t>consoleInput</w:t>
      </w:r>
      <w:r w:rsidR="003B285C">
        <w:rPr>
          <w:lang w:val="en-GB"/>
        </w:rPr>
        <w:t>Source</w:t>
      </w:r>
      <w:proofErr w:type="spellEnd"/>
      <w:r w:rsidR="003B285C">
        <w:rPr>
          <w:lang w:val="en-GB"/>
        </w:rPr>
        <w:t xml:space="preserve"> class, an implementation of the </w:t>
      </w:r>
      <w:proofErr w:type="spellStart"/>
      <w:r w:rsidR="003B285C">
        <w:rPr>
          <w:lang w:val="en-GB"/>
        </w:rPr>
        <w:t>inputSource</w:t>
      </w:r>
      <w:proofErr w:type="spellEnd"/>
      <w:r w:rsidR="003B285C">
        <w:rPr>
          <w:lang w:val="en-GB"/>
        </w:rPr>
        <w:t xml:space="preserve"> interface, I used the Scanner class to read something from the console. For the </w:t>
      </w:r>
      <w:proofErr w:type="spellStart"/>
      <w:r w:rsidR="003B285C">
        <w:rPr>
          <w:lang w:val="en-GB"/>
        </w:rPr>
        <w:t>consoleOutput</w:t>
      </w:r>
      <w:proofErr w:type="spellEnd"/>
      <w:r w:rsidR="003B285C">
        <w:rPr>
          <w:lang w:val="en-GB"/>
        </w:rPr>
        <w:t xml:space="preserve"> Dest I only used standard library. For the </w:t>
      </w:r>
      <w:proofErr w:type="spellStart"/>
      <w:r w:rsidR="003B285C">
        <w:rPr>
          <w:lang w:val="en-GB"/>
        </w:rPr>
        <w:t>GUIInputSource</w:t>
      </w:r>
      <w:proofErr w:type="spellEnd"/>
      <w:r w:rsidR="003B285C">
        <w:rPr>
          <w:lang w:val="en-GB"/>
        </w:rPr>
        <w:t xml:space="preserve"> I used a </w:t>
      </w:r>
      <w:proofErr w:type="spellStart"/>
      <w:r w:rsidR="003B285C">
        <w:rPr>
          <w:lang w:val="en-GB"/>
        </w:rPr>
        <w:t>blockingQueue</w:t>
      </w:r>
      <w:proofErr w:type="spellEnd"/>
      <w:r w:rsidR="003B285C">
        <w:rPr>
          <w:lang w:val="en-GB"/>
        </w:rPr>
        <w:t xml:space="preserve"> (Doc BlockingQueue) to save the message wrote in a </w:t>
      </w:r>
      <w:proofErr w:type="spellStart"/>
      <w:r w:rsidR="003B285C">
        <w:rPr>
          <w:lang w:val="en-GB"/>
        </w:rPr>
        <w:t>JTextField</w:t>
      </w:r>
      <w:proofErr w:type="spellEnd"/>
      <w:r w:rsidR="003B285C">
        <w:rPr>
          <w:lang w:val="en-GB"/>
        </w:rPr>
        <w:t xml:space="preserve"> (Doc Java </w:t>
      </w:r>
      <w:proofErr w:type="spellStart"/>
      <w:r w:rsidR="003B285C">
        <w:rPr>
          <w:lang w:val="en-GB"/>
        </w:rPr>
        <w:t>JTextField</w:t>
      </w:r>
      <w:proofErr w:type="spellEnd"/>
      <w:r w:rsidR="003B285C">
        <w:rPr>
          <w:lang w:val="en-GB"/>
        </w:rPr>
        <w:t xml:space="preserve">). For the </w:t>
      </w:r>
      <w:proofErr w:type="spellStart"/>
      <w:r w:rsidR="003B285C">
        <w:rPr>
          <w:lang w:val="en-GB"/>
        </w:rPr>
        <w:t>GUIOutputDest</w:t>
      </w:r>
      <w:proofErr w:type="spellEnd"/>
      <w:r w:rsidR="003B285C">
        <w:rPr>
          <w:lang w:val="en-GB"/>
        </w:rPr>
        <w:t xml:space="preserve"> I used a </w:t>
      </w:r>
      <w:proofErr w:type="spellStart"/>
      <w:proofErr w:type="gramStart"/>
      <w:r w:rsidR="003B285C">
        <w:rPr>
          <w:lang w:val="en-GB"/>
        </w:rPr>
        <w:t>JTextArea</w:t>
      </w:r>
      <w:proofErr w:type="spellEnd"/>
      <w:r w:rsidR="003B285C">
        <w:rPr>
          <w:lang w:val="en-GB"/>
        </w:rPr>
        <w:t>(</w:t>
      </w:r>
      <w:proofErr w:type="gramEnd"/>
      <w:r w:rsidR="003B285C">
        <w:rPr>
          <w:lang w:val="en-GB"/>
        </w:rPr>
        <w:t xml:space="preserve">Doc Java </w:t>
      </w:r>
      <w:proofErr w:type="spellStart"/>
      <w:r w:rsidR="003B285C">
        <w:rPr>
          <w:lang w:val="en-GB"/>
        </w:rPr>
        <w:t>JTextArea</w:t>
      </w:r>
      <w:proofErr w:type="spellEnd"/>
      <w:r w:rsidR="003B285C">
        <w:rPr>
          <w:lang w:val="en-GB"/>
        </w:rPr>
        <w:t>) and then append the String with the message on this area.</w:t>
      </w:r>
    </w:p>
    <w:p w14:paraId="5D7AFE99" w14:textId="0B15DD07" w:rsidR="00136509" w:rsidRDefault="00136509" w:rsidP="00B82148">
      <w:pPr>
        <w:rPr>
          <w:lang w:val="en-GB"/>
        </w:rPr>
      </w:pPr>
    </w:p>
    <w:p w14:paraId="7D9C15CD" w14:textId="77777777" w:rsidR="00136509" w:rsidRDefault="00136509" w:rsidP="00B82148">
      <w:pPr>
        <w:rPr>
          <w:lang w:val="en-GB"/>
        </w:rPr>
      </w:pPr>
    </w:p>
    <w:p w14:paraId="75B8A284" w14:textId="0F573B2C" w:rsidR="00C816AE" w:rsidRDefault="00136509" w:rsidP="00B82148">
      <w:pPr>
        <w:rPr>
          <w:lang w:val="en-GB"/>
        </w:rPr>
      </w:pPr>
      <w:r>
        <w:rPr>
          <w:lang w:val="en-GB"/>
        </w:rPr>
        <w:t xml:space="preserve">As for the GUI’s folder there is 3 classes 1 to create a custom panel and two others to create custom frame. The custom frame are an Initialisation frame and a simulation frame. The initialisation frame </w:t>
      </w:r>
      <w:r w:rsidR="005246F2">
        <w:rPr>
          <w:lang w:val="en-GB"/>
        </w:rPr>
        <w:t>initializes</w:t>
      </w:r>
      <w:r>
        <w:rPr>
          <w:lang w:val="en-GB"/>
        </w:rPr>
        <w:t xml:space="preserve"> the simulation </w:t>
      </w:r>
      <w:r w:rsidR="005246F2">
        <w:rPr>
          <w:lang w:val="en-GB"/>
        </w:rPr>
        <w:t xml:space="preserve">by defining the number of staff, clients, tea, coffee and cake. Then it runs the </w:t>
      </w:r>
      <w:proofErr w:type="spellStart"/>
      <w:r w:rsidR="005246F2">
        <w:rPr>
          <w:lang w:val="en-GB"/>
        </w:rPr>
        <w:t>MainFrame</w:t>
      </w:r>
      <w:proofErr w:type="spellEnd"/>
      <w:r w:rsidR="005246F2">
        <w:rPr>
          <w:lang w:val="en-GB"/>
        </w:rPr>
        <w:t xml:space="preserve"> to start the simulation.</w:t>
      </w:r>
      <w:r w:rsidR="005246F2">
        <w:rPr>
          <w:lang w:val="en-GB"/>
        </w:rPr>
        <w:br/>
        <w:t xml:space="preserve">The </w:t>
      </w:r>
      <w:proofErr w:type="spellStart"/>
      <w:r w:rsidR="005246F2">
        <w:rPr>
          <w:lang w:val="en-GB"/>
        </w:rPr>
        <w:t>MainFrame</w:t>
      </w:r>
      <w:proofErr w:type="spellEnd"/>
      <w:r w:rsidR="005246F2">
        <w:rPr>
          <w:lang w:val="en-GB"/>
        </w:rPr>
        <w:t xml:space="preserve"> runs the simulation and print several information about the simulation.</w:t>
      </w:r>
      <w:r w:rsidR="00C816AE">
        <w:rPr>
          <w:lang w:val="en-GB"/>
        </w:rPr>
        <w:t xml:space="preserve"> For all the classes in this folder I used the code of a lab (Lab 5 Dr Daniele Scrimieri) as a base.</w:t>
      </w:r>
    </w:p>
    <w:p w14:paraId="540DD47E" w14:textId="77777777" w:rsidR="005246F2" w:rsidRDefault="005246F2" w:rsidP="00B82148">
      <w:pPr>
        <w:rPr>
          <w:lang w:val="en-GB"/>
        </w:rPr>
      </w:pPr>
    </w:p>
    <w:p w14:paraId="21A03117" w14:textId="45C89AE3" w:rsidR="003160C5" w:rsidRDefault="00CD72F6" w:rsidP="00B82148">
      <w:pPr>
        <w:rPr>
          <w:lang w:val="en-GB"/>
        </w:rPr>
      </w:pPr>
      <w:r>
        <w:rPr>
          <w:lang w:val="en-GB"/>
        </w:rPr>
        <w:t xml:space="preserve">In the main class </w:t>
      </w:r>
      <w:r w:rsidR="005246F2">
        <w:rPr>
          <w:lang w:val="en-GB"/>
        </w:rPr>
        <w:t xml:space="preserve">I implemented the console version of the simulation. To do that </w:t>
      </w:r>
      <w:r>
        <w:rPr>
          <w:lang w:val="en-GB"/>
        </w:rPr>
        <w:t>I first initialize my number and time generator then I introduce 2 blocking Queue to store all the events. These 2 blocking Queue are BlockingQueue&lt;&gt;</w:t>
      </w:r>
      <w:r w:rsidR="00C816AE">
        <w:rPr>
          <w:lang w:val="en-GB"/>
        </w:rPr>
        <w:t xml:space="preserve"> (Doc BlockingQueue)</w:t>
      </w:r>
      <w:r>
        <w:rPr>
          <w:lang w:val="en-GB"/>
        </w:rPr>
        <w:t xml:space="preserve"> interface implemented by the type </w:t>
      </w:r>
      <w:proofErr w:type="spellStart"/>
      <w:r>
        <w:rPr>
          <w:lang w:val="en-GB"/>
        </w:rPr>
        <w:t>LinkedBlockingQueue</w:t>
      </w:r>
      <w:proofErr w:type="spellEnd"/>
      <w:r>
        <w:rPr>
          <w:lang w:val="en-GB"/>
        </w:rPr>
        <w:t xml:space="preserve">&lt;&gt;. One of </w:t>
      </w:r>
      <w:r w:rsidR="003160C5">
        <w:rPr>
          <w:lang w:val="en-GB"/>
        </w:rPr>
        <w:t>these queues</w:t>
      </w:r>
      <w:r>
        <w:rPr>
          <w:lang w:val="en-GB"/>
        </w:rPr>
        <w:t xml:space="preserve"> is for the input and quit event and the other is for the message events</w:t>
      </w:r>
      <w:r w:rsidR="003160C5">
        <w:rPr>
          <w:lang w:val="en-GB"/>
        </w:rPr>
        <w:t xml:space="preserve"> (Event-driven programming). I have done 2 of these queues because the input event and the quit event haven’t the write method and I don’t want to add this method in the </w:t>
      </w:r>
      <w:proofErr w:type="spellStart"/>
      <w:r w:rsidR="003160C5">
        <w:rPr>
          <w:lang w:val="en-GB"/>
        </w:rPr>
        <w:t>IEvent</w:t>
      </w:r>
      <w:proofErr w:type="spellEnd"/>
      <w:r w:rsidR="003160C5">
        <w:rPr>
          <w:lang w:val="en-GB"/>
        </w:rPr>
        <w:t xml:space="preserve"> interface because they both don’t need this method. I also use a volatile Boolean variable “running” because his value will be updated to all the tread in the program and all the class that have this value in argument of their constructor.</w:t>
      </w:r>
    </w:p>
    <w:p w14:paraId="36F1A161" w14:textId="7490ECA0" w:rsidR="00E3751B" w:rsidRDefault="00E3751B" w:rsidP="00B82148">
      <w:pPr>
        <w:rPr>
          <w:lang w:val="en-GB"/>
        </w:rPr>
      </w:pPr>
      <w:r>
        <w:rPr>
          <w:lang w:val="en-GB"/>
        </w:rPr>
        <w:t xml:space="preserve">I used a method </w:t>
      </w:r>
      <w:proofErr w:type="gramStart"/>
      <w:r>
        <w:rPr>
          <w:lang w:val="en-GB"/>
        </w:rPr>
        <w:t>Init(</w:t>
      </w:r>
      <w:proofErr w:type="gramEnd"/>
      <w:r>
        <w:rPr>
          <w:lang w:val="en-GB"/>
        </w:rPr>
        <w:t>) to initialize the simulation without using thread because to initialize the output thread I need to initialize the buffet.</w:t>
      </w:r>
    </w:p>
    <w:p w14:paraId="7BF75F9D" w14:textId="519D9ED6" w:rsidR="00DE2C13" w:rsidRDefault="00E3751B" w:rsidP="00B82148">
      <w:pPr>
        <w:rPr>
          <w:lang w:val="en-GB"/>
        </w:rPr>
      </w:pPr>
      <w:r>
        <w:rPr>
          <w:lang w:val="en-GB"/>
        </w:rPr>
        <w:t xml:space="preserve">To store the client and the staff I used two vectors of thread because the vector can access, delete and add new element in an efficient way and the vector synchronized access to its data for every single method so there is no need </w:t>
      </w:r>
      <w:r w:rsidR="00DE2C13">
        <w:rPr>
          <w:lang w:val="en-GB"/>
        </w:rPr>
        <w:t xml:space="preserve">to synchronize these 2 vectors when adding new threads (Vector synchronized). </w:t>
      </w:r>
    </w:p>
    <w:p w14:paraId="602236B0" w14:textId="34769506" w:rsidR="00DE2C13" w:rsidRDefault="00DE2C13" w:rsidP="00B82148">
      <w:pPr>
        <w:rPr>
          <w:lang w:val="en-GB"/>
        </w:rPr>
      </w:pPr>
      <w:r>
        <w:rPr>
          <w:lang w:val="en-GB"/>
        </w:rPr>
        <w:t xml:space="preserve">After that I initialize every vector and the buffet with the value the user wants I used my input event to control the </w:t>
      </w:r>
      <w:r w:rsidR="00136509">
        <w:rPr>
          <w:lang w:val="en-GB"/>
        </w:rPr>
        <w:t>console</w:t>
      </w:r>
      <w:r>
        <w:rPr>
          <w:lang w:val="en-GB"/>
        </w:rPr>
        <w:t>.</w:t>
      </w:r>
    </w:p>
    <w:p w14:paraId="790C32C0" w14:textId="77777777" w:rsidR="005246F2" w:rsidRDefault="00DE2C13" w:rsidP="00962B20">
      <w:pPr>
        <w:rPr>
          <w:lang w:val="en-GB"/>
        </w:rPr>
      </w:pPr>
      <w:r>
        <w:rPr>
          <w:lang w:val="en-GB"/>
        </w:rPr>
        <w:t xml:space="preserve">As for the quit event I </w:t>
      </w:r>
      <w:r w:rsidR="00EE66ED">
        <w:rPr>
          <w:lang w:val="en-GB"/>
        </w:rPr>
        <w:t xml:space="preserve">interrupt every thread I am using (input thread, output thread, staff’s thread, client’s thread) and to ensure that every thread is interrupted at the end of the program I use the join method on all the thread. And </w:t>
      </w:r>
      <w:r w:rsidR="00A229B6">
        <w:rPr>
          <w:lang w:val="en-GB"/>
        </w:rPr>
        <w:t>finally,</w:t>
      </w:r>
      <w:r w:rsidR="00EE66ED">
        <w:rPr>
          <w:lang w:val="en-GB"/>
        </w:rPr>
        <w:t xml:space="preserve"> I turn the running variable to false to avoid staying in the simulation loop.</w:t>
      </w:r>
      <w:r w:rsidR="00EE66ED">
        <w:rPr>
          <w:lang w:val="en-GB"/>
        </w:rPr>
        <w:br/>
      </w:r>
    </w:p>
    <w:p w14:paraId="3408A6CE" w14:textId="77777777" w:rsidR="005246F2" w:rsidRDefault="005246F2" w:rsidP="00962B20">
      <w:pPr>
        <w:rPr>
          <w:lang w:val="en-GB"/>
        </w:rPr>
      </w:pPr>
      <w:r>
        <w:rPr>
          <w:lang w:val="en-GB"/>
        </w:rPr>
        <w:t xml:space="preserve">In the </w:t>
      </w:r>
      <w:proofErr w:type="spellStart"/>
      <w:r>
        <w:rPr>
          <w:lang w:val="en-GB"/>
        </w:rPr>
        <w:t>mainGUI</w:t>
      </w:r>
      <w:proofErr w:type="spellEnd"/>
      <w:r>
        <w:rPr>
          <w:lang w:val="en-GB"/>
        </w:rPr>
        <w:t xml:space="preserve"> class I implemented the GUI of the simulation. To do that I only call the initialization frame the run method of a thread.</w:t>
      </w:r>
    </w:p>
    <w:p w14:paraId="100F98DE" w14:textId="4AF3EA34" w:rsidR="00257FAD" w:rsidRDefault="00EE66ED" w:rsidP="00962B20">
      <w:pPr>
        <w:rPr>
          <w:lang w:val="en-GB"/>
        </w:rPr>
      </w:pPr>
      <w:r>
        <w:rPr>
          <w:lang w:val="en-GB"/>
        </w:rPr>
        <w:br/>
      </w:r>
      <w:r w:rsidR="00A22BFE">
        <w:rPr>
          <w:lang w:val="en-GB"/>
        </w:rPr>
        <w:t>The shared resources are the buffet, the piano the command Queue and the output Queue.</w:t>
      </w:r>
    </w:p>
    <w:p w14:paraId="05F21FAD" w14:textId="45F95F70" w:rsidR="00A104A6" w:rsidRDefault="00A22BFE" w:rsidP="00962B20">
      <w:pPr>
        <w:rPr>
          <w:lang w:val="en-GB"/>
        </w:rPr>
      </w:pPr>
      <w:r>
        <w:rPr>
          <w:lang w:val="en-GB"/>
        </w:rPr>
        <w:lastRenderedPageBreak/>
        <w:t xml:space="preserve">To ensure the mutual exclusion on the buffet I used the keyword synchronized for the staff’s thread and a </w:t>
      </w:r>
      <w:proofErr w:type="spellStart"/>
      <w:r>
        <w:rPr>
          <w:lang w:val="en-GB"/>
        </w:rPr>
        <w:t>reentrant</w:t>
      </w:r>
      <w:proofErr w:type="spellEnd"/>
      <w:r>
        <w:rPr>
          <w:lang w:val="en-GB"/>
        </w:rPr>
        <w:t xml:space="preserve"> lock </w:t>
      </w:r>
      <w:r w:rsidR="00C816AE">
        <w:rPr>
          <w:lang w:val="en-GB"/>
        </w:rPr>
        <w:t xml:space="preserve">(Doc </w:t>
      </w:r>
      <w:proofErr w:type="spellStart"/>
      <w:r w:rsidR="00C816AE">
        <w:rPr>
          <w:lang w:val="en-GB"/>
        </w:rPr>
        <w:t>JavaReentrantLock</w:t>
      </w:r>
      <w:proofErr w:type="spellEnd"/>
      <w:r w:rsidR="00C816AE">
        <w:rPr>
          <w:lang w:val="en-GB"/>
        </w:rPr>
        <w:t xml:space="preserve">) </w:t>
      </w:r>
      <w:r w:rsidR="00A104A6">
        <w:rPr>
          <w:lang w:val="en-GB"/>
        </w:rPr>
        <w:t xml:space="preserve">with fairness </w:t>
      </w:r>
      <w:r>
        <w:rPr>
          <w:lang w:val="en-GB"/>
        </w:rPr>
        <w:t xml:space="preserve">for the client’s thread. I used the keyword synchronized for the staff’s thread </w:t>
      </w:r>
      <w:r w:rsidR="00A104A6">
        <w:rPr>
          <w:lang w:val="en-GB"/>
        </w:rPr>
        <w:t xml:space="preserve">because the staff just need to add some product to the buffet which is a very fast operation so implementing fairness will not be significant. I used a </w:t>
      </w:r>
      <w:proofErr w:type="spellStart"/>
      <w:r w:rsidR="00A104A6">
        <w:rPr>
          <w:lang w:val="en-GB"/>
        </w:rPr>
        <w:t>reentrant</w:t>
      </w:r>
      <w:proofErr w:type="spellEnd"/>
      <w:r w:rsidR="00A104A6">
        <w:rPr>
          <w:lang w:val="en-GB"/>
        </w:rPr>
        <w:t xml:space="preserve"> lock with fairness for the client’s thread because the client might have the lock on the buffet a lot more time than the staff. And in a cafe </w:t>
      </w:r>
      <w:r w:rsidR="00A87449">
        <w:rPr>
          <w:lang w:val="en-GB"/>
        </w:rPr>
        <w:t>the customer is king so it’s best if a staff wait to bring more items in the buffet than a client who needs to wait for the buffet to be available while having enough items.</w:t>
      </w:r>
    </w:p>
    <w:p w14:paraId="70205377" w14:textId="77777777" w:rsidR="00AD785D" w:rsidRDefault="00A87449" w:rsidP="00962B20">
      <w:pPr>
        <w:rPr>
          <w:lang w:val="en-GB"/>
        </w:rPr>
      </w:pPr>
      <w:r>
        <w:rPr>
          <w:lang w:val="en-GB"/>
        </w:rPr>
        <w:t xml:space="preserve">To ensure mutual exclusion on the piano I used a </w:t>
      </w:r>
      <w:proofErr w:type="spellStart"/>
      <w:r>
        <w:rPr>
          <w:lang w:val="en-GB"/>
        </w:rPr>
        <w:t>reentrant</w:t>
      </w:r>
      <w:proofErr w:type="spellEnd"/>
      <w:r>
        <w:rPr>
          <w:lang w:val="en-GB"/>
        </w:rPr>
        <w:t xml:space="preserve"> lock with fairness to avoid having a client who is just waiting till the end of the program.</w:t>
      </w:r>
    </w:p>
    <w:p w14:paraId="153FD823" w14:textId="227420EC" w:rsidR="00A87449" w:rsidRDefault="00A87449" w:rsidP="00962B20">
      <w:pPr>
        <w:rPr>
          <w:lang w:val="en-GB"/>
        </w:rPr>
      </w:pPr>
      <w:r>
        <w:rPr>
          <w:lang w:val="en-GB"/>
        </w:rPr>
        <w:br/>
        <w:t xml:space="preserve">To ensure mutual exclusion on the command queue I used a </w:t>
      </w:r>
      <w:proofErr w:type="spellStart"/>
      <w:r>
        <w:rPr>
          <w:lang w:val="en-GB"/>
        </w:rPr>
        <w:t>LinkedBlockingQueue</w:t>
      </w:r>
      <w:proofErr w:type="spellEnd"/>
      <w:r>
        <w:rPr>
          <w:lang w:val="en-GB"/>
        </w:rPr>
        <w:t xml:space="preserve">&lt;&gt; because it </w:t>
      </w:r>
      <w:r w:rsidR="00AD785D">
        <w:rPr>
          <w:lang w:val="en-GB"/>
        </w:rPr>
        <w:t>implements</w:t>
      </w:r>
      <w:r>
        <w:rPr>
          <w:lang w:val="en-GB"/>
        </w:rPr>
        <w:t xml:space="preserve"> the interface </w:t>
      </w:r>
      <w:proofErr w:type="spellStart"/>
      <w:r>
        <w:rPr>
          <w:lang w:val="en-GB"/>
        </w:rPr>
        <w:t>BlockinQueue</w:t>
      </w:r>
      <w:proofErr w:type="spellEnd"/>
      <w:r>
        <w:rPr>
          <w:lang w:val="en-GB"/>
        </w:rPr>
        <w:t>&lt;&gt; which is made for producer-consumer queue and thread safe (Doc BlockingQueue).</w:t>
      </w:r>
    </w:p>
    <w:p w14:paraId="1631738D" w14:textId="36B2DD2D" w:rsidR="00A87449" w:rsidRDefault="00A87449" w:rsidP="00962B20">
      <w:pPr>
        <w:rPr>
          <w:lang w:val="en-GB"/>
        </w:rPr>
      </w:pPr>
      <w:r>
        <w:rPr>
          <w:lang w:val="en-GB"/>
        </w:rPr>
        <w:t xml:space="preserve">To ensure mutual exclusion on the message queue I used the same object as the command queue </w:t>
      </w:r>
      <w:r w:rsidR="00AD785D">
        <w:rPr>
          <w:lang w:val="en-GB"/>
        </w:rPr>
        <w:t>for the same reason.</w:t>
      </w:r>
    </w:p>
    <w:p w14:paraId="3CF31941" w14:textId="77777777" w:rsidR="00AD785D" w:rsidRDefault="00AD785D" w:rsidP="00962B20">
      <w:pPr>
        <w:rPr>
          <w:lang w:val="en-GB"/>
        </w:rPr>
      </w:pPr>
    </w:p>
    <w:p w14:paraId="42C11E4F" w14:textId="77777777" w:rsidR="00AD785D" w:rsidRDefault="00AD785D" w:rsidP="00B82148">
      <w:pPr>
        <w:rPr>
          <w:lang w:val="en-GB"/>
        </w:rPr>
      </w:pPr>
    </w:p>
    <w:p w14:paraId="3D823CB1" w14:textId="77777777" w:rsidR="00E77ABB" w:rsidRDefault="00AD785D" w:rsidP="00B82148">
      <w:pPr>
        <w:rPr>
          <w:lang w:val="en-GB"/>
        </w:rPr>
      </w:pPr>
      <w:r>
        <w:rPr>
          <w:lang w:val="en-GB"/>
        </w:rPr>
        <w:t xml:space="preserve">The program is guaranteed to be deadlock free because the only resources that are prone to cause a deadlock are the piano and the buffet. But a deadlock cannot happen because there is no incremental acquisition for any of the shared resources. </w:t>
      </w:r>
    </w:p>
    <w:p w14:paraId="3C444773" w14:textId="05B8C1D6" w:rsidR="00AD785D" w:rsidRDefault="00E77ABB" w:rsidP="00B82148">
      <w:pPr>
        <w:rPr>
          <w:lang w:val="en-GB"/>
        </w:rPr>
      </w:pPr>
      <w:r>
        <w:rPr>
          <w:lang w:val="en-GB"/>
        </w:rPr>
        <w:t>T</w:t>
      </w:r>
      <w:r w:rsidR="00B1374D">
        <w:rPr>
          <w:lang w:val="en-GB"/>
        </w:rPr>
        <w:t xml:space="preserve">o avoid </w:t>
      </w:r>
      <w:proofErr w:type="spellStart"/>
      <w:r w:rsidR="00B1374D">
        <w:rPr>
          <w:lang w:val="en-GB"/>
        </w:rPr>
        <w:t>livelock</w:t>
      </w:r>
      <w:proofErr w:type="spellEnd"/>
      <w:r w:rsidR="00B1374D">
        <w:rPr>
          <w:lang w:val="en-GB"/>
        </w:rPr>
        <w:t xml:space="preserve"> </w:t>
      </w:r>
      <w:r w:rsidR="001477BA">
        <w:rPr>
          <w:lang w:val="en-GB"/>
        </w:rPr>
        <w:t xml:space="preserve">in the program I put in place the fact that </w:t>
      </w:r>
      <w:r w:rsidR="00EC0B3F">
        <w:rPr>
          <w:lang w:val="en-GB"/>
        </w:rPr>
        <w:t>when the piano or the buffet is unavailable the client’s thread keep the lock on the shared resource.</w:t>
      </w:r>
      <w:r w:rsidR="005246F2">
        <w:rPr>
          <w:lang w:val="en-GB"/>
        </w:rPr>
        <w:t xml:space="preserve"> Also, another </w:t>
      </w:r>
      <w:proofErr w:type="spellStart"/>
      <w:r w:rsidR="005246F2">
        <w:rPr>
          <w:lang w:val="en-GB"/>
        </w:rPr>
        <w:t>livelock</w:t>
      </w:r>
      <w:proofErr w:type="spellEnd"/>
      <w:r w:rsidR="005246F2">
        <w:rPr>
          <w:lang w:val="en-GB"/>
        </w:rPr>
        <w:t xml:space="preserve"> source is from the staff, they are assigned a product they can only produce, so</w:t>
      </w:r>
      <w:r w:rsidR="00EC0B3F">
        <w:rPr>
          <w:lang w:val="en-GB"/>
        </w:rPr>
        <w:t xml:space="preserve"> </w:t>
      </w:r>
      <w:r w:rsidR="005246F2">
        <w:rPr>
          <w:lang w:val="en-GB"/>
        </w:rPr>
        <w:t xml:space="preserve">if the number of staff is lesser than the number of products a </w:t>
      </w:r>
      <w:proofErr w:type="spellStart"/>
      <w:r w:rsidR="005246F2">
        <w:rPr>
          <w:lang w:val="en-GB"/>
        </w:rPr>
        <w:t>livelock</w:t>
      </w:r>
      <w:proofErr w:type="spellEnd"/>
      <w:r w:rsidR="005246F2">
        <w:rPr>
          <w:lang w:val="en-GB"/>
        </w:rPr>
        <w:t xml:space="preserve"> will be happening because of the lack of items on the buffet. To avoid this, I set the number of staff at a minimum of 3. </w:t>
      </w:r>
      <w:r w:rsidR="00EC0B3F">
        <w:rPr>
          <w:lang w:val="en-GB"/>
        </w:rPr>
        <w:t xml:space="preserve"> So, a situation of </w:t>
      </w:r>
      <w:proofErr w:type="spellStart"/>
      <w:r w:rsidR="00EC0B3F">
        <w:rPr>
          <w:lang w:val="en-GB"/>
        </w:rPr>
        <w:t>livelock</w:t>
      </w:r>
      <w:proofErr w:type="spellEnd"/>
      <w:r w:rsidR="00EC0B3F">
        <w:rPr>
          <w:lang w:val="en-GB"/>
        </w:rPr>
        <w:t xml:space="preserve"> is very unlikely to happen</w:t>
      </w:r>
    </w:p>
    <w:p w14:paraId="3479FAF6" w14:textId="77777777" w:rsidR="004503CB" w:rsidRDefault="004503CB" w:rsidP="00B82148">
      <w:pPr>
        <w:rPr>
          <w:lang w:val="en-GB"/>
        </w:rPr>
      </w:pPr>
    </w:p>
    <w:p w14:paraId="0E1B8088" w14:textId="0ADB9944" w:rsidR="004503CB" w:rsidRPr="00AD785D" w:rsidRDefault="004503CB" w:rsidP="00B82148">
      <w:pPr>
        <w:rPr>
          <w:lang w:val="en-GB"/>
        </w:rPr>
        <w:sectPr w:rsidR="004503CB" w:rsidRPr="00AD785D">
          <w:pgSz w:w="11906" w:h="16838"/>
          <w:pgMar w:top="1417" w:right="1417" w:bottom="1417" w:left="1417" w:header="708" w:footer="708" w:gutter="0"/>
          <w:cols w:space="708"/>
          <w:docGrid w:linePitch="360"/>
        </w:sectPr>
      </w:pPr>
      <w:r>
        <w:rPr>
          <w:lang w:val="en-GB"/>
        </w:rPr>
        <w:t xml:space="preserve">In the program fairness is guaranteed because of the two </w:t>
      </w:r>
      <w:proofErr w:type="spellStart"/>
      <w:r>
        <w:rPr>
          <w:lang w:val="en-GB"/>
        </w:rPr>
        <w:t>reentrant</w:t>
      </w:r>
      <w:proofErr w:type="spellEnd"/>
      <w:r>
        <w:rPr>
          <w:lang w:val="en-GB"/>
        </w:rPr>
        <w:t xml:space="preserve"> locks initialised with fairness as for the staff his access is not implemented with much fairness but like I said earlier the client is king.</w:t>
      </w:r>
    </w:p>
    <w:p w14:paraId="29D0BF06" w14:textId="148259E8" w:rsidR="000B775E" w:rsidRDefault="00EE6282" w:rsidP="00B82148">
      <w:pPr>
        <w:rPr>
          <w:lang w:val="en-GB"/>
        </w:rPr>
      </w:pPr>
      <w:r w:rsidRPr="00EE6282">
        <w:rPr>
          <w:b/>
          <w:bCs/>
          <w:u w:val="single"/>
          <w:lang w:val="en-GB"/>
        </w:rPr>
        <w:lastRenderedPageBreak/>
        <w:t>Reference List:</w:t>
      </w:r>
      <w:r w:rsidR="000B775E" w:rsidRPr="00EE6282">
        <w:rPr>
          <w:u w:val="single"/>
          <w:lang w:val="en-GB"/>
        </w:rPr>
        <w:br/>
      </w:r>
      <w:r>
        <w:rPr>
          <w:lang w:val="en-GB"/>
        </w:rPr>
        <w:t xml:space="preserve">Lecture 2 </w:t>
      </w:r>
      <w:r w:rsidRPr="00FB32F6">
        <w:rPr>
          <w:lang w:val="en-GB"/>
        </w:rPr>
        <w:t>Dr Daniele Scrimieri</w:t>
      </w:r>
      <w:r>
        <w:rPr>
          <w:lang w:val="en-GB"/>
        </w:rPr>
        <w:t xml:space="preserve"> (2026) Lecture 2 – Synchronisation</w:t>
      </w:r>
      <w:r w:rsidR="009D52D3">
        <w:rPr>
          <w:lang w:val="en-GB"/>
        </w:rPr>
        <w:t>:</w:t>
      </w:r>
      <w:r>
        <w:rPr>
          <w:lang w:val="en-GB"/>
        </w:rPr>
        <w:t xml:space="preserve"> Canvas</w:t>
      </w:r>
    </w:p>
    <w:p w14:paraId="57978171" w14:textId="3B5C34FA" w:rsidR="009D52D3" w:rsidRDefault="009D52D3" w:rsidP="00B82148">
      <w:pPr>
        <w:rPr>
          <w:lang w:val="en-GB"/>
        </w:rPr>
      </w:pPr>
      <w:r>
        <w:rPr>
          <w:lang w:val="en-GB"/>
        </w:rPr>
        <w:t xml:space="preserve">Lecture 4 </w:t>
      </w:r>
      <w:r w:rsidRPr="00FB32F6">
        <w:rPr>
          <w:lang w:val="en-GB"/>
        </w:rPr>
        <w:t>Dr Daniele Scrimieri</w:t>
      </w:r>
      <w:r>
        <w:rPr>
          <w:lang w:val="en-GB"/>
        </w:rPr>
        <w:t xml:space="preserve"> (2026) Lecture 2 – Deadlock: Canvas</w:t>
      </w:r>
    </w:p>
    <w:p w14:paraId="4D32F706" w14:textId="2E270679" w:rsidR="00051B08" w:rsidRDefault="002A1E64" w:rsidP="00B82148">
      <w:pPr>
        <w:rPr>
          <w:lang w:val="en-GB"/>
        </w:rPr>
      </w:pPr>
      <w:r>
        <w:rPr>
          <w:lang w:val="en-GB"/>
        </w:rPr>
        <w:t xml:space="preserve">Event-driven programming </w:t>
      </w:r>
      <w:hyperlink r:id="rId8" w:history="1">
        <w:r w:rsidR="00DE2C13" w:rsidRPr="0064150A">
          <w:rPr>
            <w:rStyle w:val="Lienhypertexte"/>
            <w:lang w:val="en-GB"/>
          </w:rPr>
          <w:t>https://en.wikipedia.org/wiki/Event-driven_programming</w:t>
        </w:r>
      </w:hyperlink>
    </w:p>
    <w:p w14:paraId="3C1CFEB8" w14:textId="3C199416" w:rsidR="00DE2C13" w:rsidRDefault="00DE2C13" w:rsidP="00B82148">
      <w:pPr>
        <w:rPr>
          <w:lang w:val="en-GB"/>
        </w:rPr>
      </w:pPr>
      <w:r>
        <w:rPr>
          <w:lang w:val="en-GB"/>
        </w:rPr>
        <w:t xml:space="preserve">Vector synchronized </w:t>
      </w:r>
      <w:hyperlink r:id="rId9" w:history="1">
        <w:r w:rsidRPr="0064150A">
          <w:rPr>
            <w:rStyle w:val="Lienhypertexte"/>
            <w:lang w:val="en-GB"/>
          </w:rPr>
          <w:t>https://stackoverflow.com/questions/43015213/why-vector-class-in-java-collection-has-poor-performance-with-multi-threading</w:t>
        </w:r>
      </w:hyperlink>
    </w:p>
    <w:p w14:paraId="3AE27DE6" w14:textId="009E7494" w:rsidR="00A87449" w:rsidRDefault="00A87449" w:rsidP="00B82148">
      <w:pPr>
        <w:rPr>
          <w:lang w:val="en-GB"/>
        </w:rPr>
      </w:pPr>
      <w:r>
        <w:rPr>
          <w:lang w:val="en-GB"/>
        </w:rPr>
        <w:t xml:space="preserve">Doc BlockingQueue </w:t>
      </w:r>
      <w:r w:rsidR="006F417C">
        <w:t>Oracle (2025)</w:t>
      </w:r>
      <w:r w:rsidR="006F417C">
        <w:t xml:space="preserve"> </w:t>
      </w:r>
      <w:hyperlink r:id="rId10" w:history="1">
        <w:r w:rsidRPr="0064150A">
          <w:rPr>
            <w:rStyle w:val="Lienhypertexte"/>
            <w:lang w:val="en-GB"/>
          </w:rPr>
          <w:t>https://docs.oracle.com/javase/8/docs/api/java/util/concurrent/BlockingQueue.html</w:t>
        </w:r>
      </w:hyperlink>
    </w:p>
    <w:p w14:paraId="0340B8F4" w14:textId="53116B32" w:rsidR="00A87449" w:rsidRDefault="00740C47" w:rsidP="00B82148">
      <w:pPr>
        <w:rPr>
          <w:lang w:val="en-GB"/>
        </w:rPr>
      </w:pPr>
      <w:r>
        <w:rPr>
          <w:lang w:val="en-GB"/>
        </w:rPr>
        <w:t xml:space="preserve">Doc </w:t>
      </w:r>
      <w:proofErr w:type="spellStart"/>
      <w:r>
        <w:rPr>
          <w:lang w:val="en-GB"/>
        </w:rPr>
        <w:t>JavaReentrantLock</w:t>
      </w:r>
      <w:proofErr w:type="spellEnd"/>
      <w:r>
        <w:rPr>
          <w:lang w:val="en-GB"/>
        </w:rPr>
        <w:t xml:space="preserve"> </w:t>
      </w:r>
      <w:r w:rsidR="006F417C">
        <w:t>Oracle (2025)</w:t>
      </w:r>
      <w:r w:rsidR="006F417C">
        <w:t xml:space="preserve"> </w:t>
      </w:r>
      <w:hyperlink r:id="rId11" w:history="1">
        <w:r w:rsidR="006F417C" w:rsidRPr="00EE6BA9">
          <w:rPr>
            <w:rStyle w:val="Lienhypertexte"/>
            <w:lang w:val="en-GB"/>
          </w:rPr>
          <w:t>https://docs.oracle.com/javase/8/docs/api/java/util/concurrent/locks/ReentrantLock.html</w:t>
        </w:r>
      </w:hyperlink>
      <w:r w:rsidR="006F417C">
        <w:t xml:space="preserve"> </w:t>
      </w:r>
    </w:p>
    <w:p w14:paraId="410472DC" w14:textId="393AE9E8" w:rsidR="003B285C" w:rsidRDefault="003B285C" w:rsidP="00B82148">
      <w:pPr>
        <w:rPr>
          <w:lang w:val="en-GB"/>
        </w:rPr>
      </w:pPr>
      <w:r>
        <w:rPr>
          <w:lang w:val="en-GB"/>
        </w:rPr>
        <w:t xml:space="preserve">Doc Java </w:t>
      </w:r>
      <w:proofErr w:type="spellStart"/>
      <w:r>
        <w:rPr>
          <w:lang w:val="en-GB"/>
        </w:rPr>
        <w:t>JTextField</w:t>
      </w:r>
      <w:proofErr w:type="spellEnd"/>
      <w:r w:rsidR="006F417C">
        <w:rPr>
          <w:lang w:val="en-GB"/>
        </w:rPr>
        <w:t xml:space="preserve"> </w:t>
      </w:r>
      <w:r w:rsidR="006F417C">
        <w:t>Oracle (2025)</w:t>
      </w:r>
    </w:p>
    <w:p w14:paraId="4EC8630A" w14:textId="19F35CEF" w:rsidR="00740C47" w:rsidRDefault="003B285C" w:rsidP="00B82148">
      <w:pPr>
        <w:rPr>
          <w:lang w:val="en-GB"/>
        </w:rPr>
      </w:pPr>
      <w:hyperlink r:id="rId12" w:history="1">
        <w:r w:rsidRPr="008B38CC">
          <w:rPr>
            <w:rStyle w:val="Lienhypertexte"/>
            <w:lang w:val="en-GB"/>
          </w:rPr>
          <w:t>https://docs.oracle.com/javase/8/docs/api/javax/swing/JTextField.html</w:t>
        </w:r>
      </w:hyperlink>
    </w:p>
    <w:p w14:paraId="05C2C7B4" w14:textId="597B83F8" w:rsidR="003B285C" w:rsidRDefault="003B285C" w:rsidP="00B82148">
      <w:pPr>
        <w:rPr>
          <w:lang w:val="en-GB"/>
        </w:rPr>
      </w:pPr>
      <w:r>
        <w:rPr>
          <w:lang w:val="en-GB"/>
        </w:rPr>
        <w:t xml:space="preserve">Doc Java </w:t>
      </w:r>
      <w:proofErr w:type="spellStart"/>
      <w:r>
        <w:rPr>
          <w:lang w:val="en-GB"/>
        </w:rPr>
        <w:t>JTextArea</w:t>
      </w:r>
      <w:proofErr w:type="spellEnd"/>
      <w:r>
        <w:rPr>
          <w:lang w:val="en-GB"/>
        </w:rPr>
        <w:t xml:space="preserve"> </w:t>
      </w:r>
      <w:r w:rsidR="006F417C">
        <w:t>Oracle (2025)</w:t>
      </w:r>
      <w:r w:rsidR="006F417C">
        <w:t xml:space="preserve"> </w:t>
      </w:r>
      <w:hyperlink r:id="rId13" w:history="1">
        <w:r w:rsidR="006F417C" w:rsidRPr="00EE6BA9">
          <w:rPr>
            <w:rStyle w:val="Lienhypertexte"/>
            <w:lang w:val="en-GB"/>
          </w:rPr>
          <w:t>https://docs.oracle.com/javase/8/docs/api/javax/swing/JTextArea.html</w:t>
        </w:r>
      </w:hyperlink>
    </w:p>
    <w:p w14:paraId="258E8D78" w14:textId="3597A31F" w:rsidR="00C816AE" w:rsidRDefault="00C816AE" w:rsidP="00B82148">
      <w:pPr>
        <w:rPr>
          <w:lang w:val="en-GB"/>
        </w:rPr>
      </w:pPr>
      <w:r>
        <w:rPr>
          <w:lang w:val="en-GB"/>
        </w:rPr>
        <w:t xml:space="preserve">Lab 5 Dr Daniele Scrimieri (2026) Lab 5 – Safety and Liveness </w:t>
      </w:r>
      <w:proofErr w:type="gramStart"/>
      <w:r>
        <w:rPr>
          <w:lang w:val="en-GB"/>
        </w:rPr>
        <w:t>Properties :</w:t>
      </w:r>
      <w:proofErr w:type="gramEnd"/>
      <w:r>
        <w:rPr>
          <w:lang w:val="en-GB"/>
        </w:rPr>
        <w:t xml:space="preserve"> Canvas</w:t>
      </w:r>
    </w:p>
    <w:p w14:paraId="7976A98A" w14:textId="77777777" w:rsidR="003B285C" w:rsidRDefault="003B285C" w:rsidP="00B82148">
      <w:pPr>
        <w:rPr>
          <w:lang w:val="en-GB"/>
        </w:rPr>
      </w:pPr>
    </w:p>
    <w:p w14:paraId="57B0FE6B" w14:textId="77777777" w:rsidR="00DE2C13" w:rsidRPr="00EE6282" w:rsidRDefault="00DE2C13" w:rsidP="00B82148">
      <w:pPr>
        <w:rPr>
          <w:lang w:val="en-GB"/>
        </w:rPr>
      </w:pPr>
    </w:p>
    <w:sectPr w:rsidR="00DE2C13" w:rsidRPr="00EE62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F8B9" w14:textId="77777777" w:rsidR="00FF5894" w:rsidRDefault="00FF5894" w:rsidP="006E0C6F">
      <w:pPr>
        <w:spacing w:after="0" w:line="240" w:lineRule="auto"/>
      </w:pPr>
      <w:r>
        <w:separator/>
      </w:r>
    </w:p>
  </w:endnote>
  <w:endnote w:type="continuationSeparator" w:id="0">
    <w:p w14:paraId="2D361508" w14:textId="77777777" w:rsidR="00FF5894" w:rsidRDefault="00FF5894" w:rsidP="006E0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CE4E2" w14:textId="77777777" w:rsidR="00FF5894" w:rsidRDefault="00FF5894" w:rsidP="006E0C6F">
      <w:pPr>
        <w:spacing w:after="0" w:line="240" w:lineRule="auto"/>
      </w:pPr>
      <w:r>
        <w:separator/>
      </w:r>
    </w:p>
  </w:footnote>
  <w:footnote w:type="continuationSeparator" w:id="0">
    <w:p w14:paraId="63D3672B" w14:textId="77777777" w:rsidR="00FF5894" w:rsidRDefault="00FF5894" w:rsidP="006E0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0931" w14:textId="08367ADC" w:rsidR="006E0C6F" w:rsidRDefault="006E0C6F" w:rsidP="006E0C6F">
    <w:pPr>
      <w:pStyle w:val="En-tte"/>
    </w:pPr>
    <w:r>
      <w:t xml:space="preserve">UB </w:t>
    </w:r>
    <w:proofErr w:type="spellStart"/>
    <w:r>
      <w:t>Number</w:t>
    </w:r>
    <w:proofErr w:type="spellEnd"/>
    <w:r>
      <w:t xml:space="preserve"> : 26001721                                        Module : Concurrent and Distributed </w:t>
    </w:r>
    <w:proofErr w:type="spellStart"/>
    <w:r w:rsidR="000D706C">
      <w:t>Systems</w:t>
    </w:r>
    <w:proofErr w:type="spellEnd"/>
  </w:p>
  <w:p w14:paraId="6CFFF381" w14:textId="2C431762" w:rsidR="006E0C6F" w:rsidRDefault="006E0C6F" w:rsidP="006E0C6F">
    <w:pPr>
      <w:pStyle w:val="En-tte"/>
    </w:pPr>
    <w:r>
      <w:t xml:space="preserve">                                                          COS6012-B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activeWritingStyle w:appName="MSWord" w:lang="fr-FR" w:vendorID="64" w:dllVersion="0" w:nlCheck="1" w:checkStyle="0"/>
  <w:activeWritingStyle w:appName="MSWord" w:lang="en-GB"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6F"/>
    <w:rsid w:val="00022DE1"/>
    <w:rsid w:val="00051B08"/>
    <w:rsid w:val="00060A75"/>
    <w:rsid w:val="000633A0"/>
    <w:rsid w:val="0006689E"/>
    <w:rsid w:val="000B775E"/>
    <w:rsid w:val="000D706C"/>
    <w:rsid w:val="00136509"/>
    <w:rsid w:val="001477BA"/>
    <w:rsid w:val="00166F67"/>
    <w:rsid w:val="00175E21"/>
    <w:rsid w:val="00176E75"/>
    <w:rsid w:val="00194085"/>
    <w:rsid w:val="001F21BC"/>
    <w:rsid w:val="00226F64"/>
    <w:rsid w:val="00254381"/>
    <w:rsid w:val="00257FAD"/>
    <w:rsid w:val="00277FEC"/>
    <w:rsid w:val="002A1E64"/>
    <w:rsid w:val="003160C5"/>
    <w:rsid w:val="003511F0"/>
    <w:rsid w:val="003837CF"/>
    <w:rsid w:val="00396594"/>
    <w:rsid w:val="003B285C"/>
    <w:rsid w:val="003E41B8"/>
    <w:rsid w:val="004503CB"/>
    <w:rsid w:val="004573CB"/>
    <w:rsid w:val="004B0D2E"/>
    <w:rsid w:val="005246F2"/>
    <w:rsid w:val="005C1032"/>
    <w:rsid w:val="006E0C6F"/>
    <w:rsid w:val="006F417C"/>
    <w:rsid w:val="00740C47"/>
    <w:rsid w:val="008C6E2F"/>
    <w:rsid w:val="008F61FC"/>
    <w:rsid w:val="00904398"/>
    <w:rsid w:val="0091150E"/>
    <w:rsid w:val="00962B20"/>
    <w:rsid w:val="009B1D54"/>
    <w:rsid w:val="009D52D3"/>
    <w:rsid w:val="00A104A6"/>
    <w:rsid w:val="00A229B6"/>
    <w:rsid w:val="00A22BFE"/>
    <w:rsid w:val="00A87449"/>
    <w:rsid w:val="00AD785D"/>
    <w:rsid w:val="00B02C07"/>
    <w:rsid w:val="00B1374D"/>
    <w:rsid w:val="00B44E9C"/>
    <w:rsid w:val="00B82148"/>
    <w:rsid w:val="00B86AC4"/>
    <w:rsid w:val="00BC028A"/>
    <w:rsid w:val="00C06EDC"/>
    <w:rsid w:val="00C31F7A"/>
    <w:rsid w:val="00C65050"/>
    <w:rsid w:val="00C816AE"/>
    <w:rsid w:val="00CD72F6"/>
    <w:rsid w:val="00D02938"/>
    <w:rsid w:val="00D55236"/>
    <w:rsid w:val="00DA2683"/>
    <w:rsid w:val="00DE2C13"/>
    <w:rsid w:val="00E22B4F"/>
    <w:rsid w:val="00E3751B"/>
    <w:rsid w:val="00E77ABB"/>
    <w:rsid w:val="00E824F8"/>
    <w:rsid w:val="00EB1643"/>
    <w:rsid w:val="00EC0B3F"/>
    <w:rsid w:val="00EE6282"/>
    <w:rsid w:val="00EE66ED"/>
    <w:rsid w:val="00F42746"/>
    <w:rsid w:val="00F50379"/>
    <w:rsid w:val="00F6284F"/>
    <w:rsid w:val="00F80DD0"/>
    <w:rsid w:val="00FB32F6"/>
    <w:rsid w:val="00FF58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A196"/>
  <w15:chartTrackingRefBased/>
  <w15:docId w15:val="{5360E71D-AB7C-AF4F-AC9B-51A21C30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0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E0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0C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0C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0C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0C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0C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0C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0C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0C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E0C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E0C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0C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0C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0C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0C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0C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0C6F"/>
    <w:rPr>
      <w:rFonts w:eastAsiaTheme="majorEastAsia" w:cstheme="majorBidi"/>
      <w:color w:val="272727" w:themeColor="text1" w:themeTint="D8"/>
    </w:rPr>
  </w:style>
  <w:style w:type="paragraph" w:styleId="Titre">
    <w:name w:val="Title"/>
    <w:basedOn w:val="Normal"/>
    <w:next w:val="Normal"/>
    <w:link w:val="TitreCar"/>
    <w:uiPriority w:val="10"/>
    <w:qFormat/>
    <w:rsid w:val="006E0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0C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0C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0C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0C6F"/>
    <w:pPr>
      <w:spacing w:before="160"/>
      <w:jc w:val="center"/>
    </w:pPr>
    <w:rPr>
      <w:i/>
      <w:iCs/>
      <w:color w:val="404040" w:themeColor="text1" w:themeTint="BF"/>
    </w:rPr>
  </w:style>
  <w:style w:type="character" w:customStyle="1" w:styleId="CitationCar">
    <w:name w:val="Citation Car"/>
    <w:basedOn w:val="Policepardfaut"/>
    <w:link w:val="Citation"/>
    <w:uiPriority w:val="29"/>
    <w:rsid w:val="006E0C6F"/>
    <w:rPr>
      <w:i/>
      <w:iCs/>
      <w:color w:val="404040" w:themeColor="text1" w:themeTint="BF"/>
    </w:rPr>
  </w:style>
  <w:style w:type="paragraph" w:styleId="Paragraphedeliste">
    <w:name w:val="List Paragraph"/>
    <w:basedOn w:val="Normal"/>
    <w:uiPriority w:val="34"/>
    <w:qFormat/>
    <w:rsid w:val="006E0C6F"/>
    <w:pPr>
      <w:ind w:left="720"/>
      <w:contextualSpacing/>
    </w:pPr>
  </w:style>
  <w:style w:type="character" w:styleId="Accentuationintense">
    <w:name w:val="Intense Emphasis"/>
    <w:basedOn w:val="Policepardfaut"/>
    <w:uiPriority w:val="21"/>
    <w:qFormat/>
    <w:rsid w:val="006E0C6F"/>
    <w:rPr>
      <w:i/>
      <w:iCs/>
      <w:color w:val="0F4761" w:themeColor="accent1" w:themeShade="BF"/>
    </w:rPr>
  </w:style>
  <w:style w:type="paragraph" w:styleId="Citationintense">
    <w:name w:val="Intense Quote"/>
    <w:basedOn w:val="Normal"/>
    <w:next w:val="Normal"/>
    <w:link w:val="CitationintenseCar"/>
    <w:uiPriority w:val="30"/>
    <w:qFormat/>
    <w:rsid w:val="006E0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0C6F"/>
    <w:rPr>
      <w:i/>
      <w:iCs/>
      <w:color w:val="0F4761" w:themeColor="accent1" w:themeShade="BF"/>
    </w:rPr>
  </w:style>
  <w:style w:type="character" w:styleId="Rfrenceintense">
    <w:name w:val="Intense Reference"/>
    <w:basedOn w:val="Policepardfaut"/>
    <w:uiPriority w:val="32"/>
    <w:qFormat/>
    <w:rsid w:val="006E0C6F"/>
    <w:rPr>
      <w:b/>
      <w:bCs/>
      <w:smallCaps/>
      <w:color w:val="0F4761" w:themeColor="accent1" w:themeShade="BF"/>
      <w:spacing w:val="5"/>
    </w:rPr>
  </w:style>
  <w:style w:type="paragraph" w:customStyle="1" w:styleId="p1">
    <w:name w:val="p1"/>
    <w:basedOn w:val="Normal"/>
    <w:rsid w:val="006E0C6F"/>
    <w:pPr>
      <w:spacing w:after="0" w:line="240" w:lineRule="auto"/>
    </w:pPr>
    <w:rPr>
      <w:rFonts w:ascii="Helvetica" w:eastAsia="Times New Roman" w:hAnsi="Helvetica" w:cs="Times New Roman"/>
      <w:color w:val="000000"/>
      <w:kern w:val="0"/>
      <w:sz w:val="37"/>
      <w:szCs w:val="37"/>
      <w:lang w:eastAsia="fr-FR"/>
      <w14:ligatures w14:val="none"/>
    </w:rPr>
  </w:style>
  <w:style w:type="paragraph" w:styleId="En-tte">
    <w:name w:val="header"/>
    <w:basedOn w:val="Normal"/>
    <w:link w:val="En-tteCar"/>
    <w:uiPriority w:val="99"/>
    <w:unhideWhenUsed/>
    <w:rsid w:val="006E0C6F"/>
    <w:pPr>
      <w:tabs>
        <w:tab w:val="center" w:pos="4536"/>
        <w:tab w:val="right" w:pos="9072"/>
      </w:tabs>
      <w:spacing w:after="0" w:line="240" w:lineRule="auto"/>
    </w:pPr>
  </w:style>
  <w:style w:type="character" w:customStyle="1" w:styleId="En-tteCar">
    <w:name w:val="En-tête Car"/>
    <w:basedOn w:val="Policepardfaut"/>
    <w:link w:val="En-tte"/>
    <w:uiPriority w:val="99"/>
    <w:rsid w:val="006E0C6F"/>
  </w:style>
  <w:style w:type="paragraph" w:styleId="Pieddepage">
    <w:name w:val="footer"/>
    <w:basedOn w:val="Normal"/>
    <w:link w:val="PieddepageCar"/>
    <w:uiPriority w:val="99"/>
    <w:unhideWhenUsed/>
    <w:rsid w:val="006E0C6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0C6F"/>
  </w:style>
  <w:style w:type="character" w:styleId="Lienhypertexte">
    <w:name w:val="Hyperlink"/>
    <w:basedOn w:val="Policepardfaut"/>
    <w:uiPriority w:val="99"/>
    <w:unhideWhenUsed/>
    <w:rsid w:val="00DE2C13"/>
    <w:rPr>
      <w:color w:val="467886" w:themeColor="hyperlink"/>
      <w:u w:val="single"/>
    </w:rPr>
  </w:style>
  <w:style w:type="character" w:styleId="Mentionnonrsolue">
    <w:name w:val="Unresolved Mention"/>
    <w:basedOn w:val="Policepardfaut"/>
    <w:uiPriority w:val="99"/>
    <w:semiHidden/>
    <w:unhideWhenUsed/>
    <w:rsid w:val="00DE2C13"/>
    <w:rPr>
      <w:color w:val="605E5C"/>
      <w:shd w:val="clear" w:color="auto" w:fill="E1DFDD"/>
    </w:rPr>
  </w:style>
  <w:style w:type="character" w:styleId="Lienhypertextesuivivisit">
    <w:name w:val="FollowedHyperlink"/>
    <w:basedOn w:val="Policepardfaut"/>
    <w:uiPriority w:val="99"/>
    <w:semiHidden/>
    <w:unhideWhenUsed/>
    <w:rsid w:val="00DE2C13"/>
    <w:rPr>
      <w:color w:val="96607D" w:themeColor="followedHyperlink"/>
      <w:u w:val="single"/>
    </w:rPr>
  </w:style>
  <w:style w:type="paragraph" w:styleId="En-ttedetabledesmatires">
    <w:name w:val="TOC Heading"/>
    <w:basedOn w:val="Titre1"/>
    <w:next w:val="Normal"/>
    <w:uiPriority w:val="39"/>
    <w:unhideWhenUsed/>
    <w:qFormat/>
    <w:rsid w:val="00257FAD"/>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257FAD"/>
    <w:pPr>
      <w:spacing w:before="120" w:after="0"/>
    </w:pPr>
    <w:rPr>
      <w:b/>
      <w:bCs/>
      <w:i/>
      <w:iCs/>
    </w:rPr>
  </w:style>
  <w:style w:type="paragraph" w:styleId="TM2">
    <w:name w:val="toc 2"/>
    <w:basedOn w:val="Normal"/>
    <w:next w:val="Normal"/>
    <w:autoRedefine/>
    <w:uiPriority w:val="39"/>
    <w:semiHidden/>
    <w:unhideWhenUsed/>
    <w:rsid w:val="00257FAD"/>
    <w:pPr>
      <w:spacing w:before="120" w:after="0"/>
      <w:ind w:left="240"/>
    </w:pPr>
    <w:rPr>
      <w:b/>
      <w:bCs/>
      <w:sz w:val="22"/>
      <w:szCs w:val="22"/>
    </w:rPr>
  </w:style>
  <w:style w:type="paragraph" w:styleId="TM3">
    <w:name w:val="toc 3"/>
    <w:basedOn w:val="Normal"/>
    <w:next w:val="Normal"/>
    <w:autoRedefine/>
    <w:uiPriority w:val="39"/>
    <w:semiHidden/>
    <w:unhideWhenUsed/>
    <w:rsid w:val="00257FAD"/>
    <w:pPr>
      <w:spacing w:after="0"/>
      <w:ind w:left="480"/>
    </w:pPr>
    <w:rPr>
      <w:sz w:val="20"/>
      <w:szCs w:val="20"/>
    </w:rPr>
  </w:style>
  <w:style w:type="paragraph" w:styleId="TM4">
    <w:name w:val="toc 4"/>
    <w:basedOn w:val="Normal"/>
    <w:next w:val="Normal"/>
    <w:autoRedefine/>
    <w:uiPriority w:val="39"/>
    <w:semiHidden/>
    <w:unhideWhenUsed/>
    <w:rsid w:val="00257FAD"/>
    <w:pPr>
      <w:spacing w:after="0"/>
      <w:ind w:left="720"/>
    </w:pPr>
    <w:rPr>
      <w:sz w:val="20"/>
      <w:szCs w:val="20"/>
    </w:rPr>
  </w:style>
  <w:style w:type="paragraph" w:styleId="TM5">
    <w:name w:val="toc 5"/>
    <w:basedOn w:val="Normal"/>
    <w:next w:val="Normal"/>
    <w:autoRedefine/>
    <w:uiPriority w:val="39"/>
    <w:semiHidden/>
    <w:unhideWhenUsed/>
    <w:rsid w:val="00257FAD"/>
    <w:pPr>
      <w:spacing w:after="0"/>
      <w:ind w:left="960"/>
    </w:pPr>
    <w:rPr>
      <w:sz w:val="20"/>
      <w:szCs w:val="20"/>
    </w:rPr>
  </w:style>
  <w:style w:type="paragraph" w:styleId="TM6">
    <w:name w:val="toc 6"/>
    <w:basedOn w:val="Normal"/>
    <w:next w:val="Normal"/>
    <w:autoRedefine/>
    <w:uiPriority w:val="39"/>
    <w:semiHidden/>
    <w:unhideWhenUsed/>
    <w:rsid w:val="00257FAD"/>
    <w:pPr>
      <w:spacing w:after="0"/>
      <w:ind w:left="1200"/>
    </w:pPr>
    <w:rPr>
      <w:sz w:val="20"/>
      <w:szCs w:val="20"/>
    </w:rPr>
  </w:style>
  <w:style w:type="paragraph" w:styleId="TM7">
    <w:name w:val="toc 7"/>
    <w:basedOn w:val="Normal"/>
    <w:next w:val="Normal"/>
    <w:autoRedefine/>
    <w:uiPriority w:val="39"/>
    <w:semiHidden/>
    <w:unhideWhenUsed/>
    <w:rsid w:val="00257FAD"/>
    <w:pPr>
      <w:spacing w:after="0"/>
      <w:ind w:left="1440"/>
    </w:pPr>
    <w:rPr>
      <w:sz w:val="20"/>
      <w:szCs w:val="20"/>
    </w:rPr>
  </w:style>
  <w:style w:type="paragraph" w:styleId="TM8">
    <w:name w:val="toc 8"/>
    <w:basedOn w:val="Normal"/>
    <w:next w:val="Normal"/>
    <w:autoRedefine/>
    <w:uiPriority w:val="39"/>
    <w:semiHidden/>
    <w:unhideWhenUsed/>
    <w:rsid w:val="00257FAD"/>
    <w:pPr>
      <w:spacing w:after="0"/>
      <w:ind w:left="1680"/>
    </w:pPr>
    <w:rPr>
      <w:sz w:val="20"/>
      <w:szCs w:val="20"/>
    </w:rPr>
  </w:style>
  <w:style w:type="paragraph" w:styleId="TM9">
    <w:name w:val="toc 9"/>
    <w:basedOn w:val="Normal"/>
    <w:next w:val="Normal"/>
    <w:autoRedefine/>
    <w:uiPriority w:val="39"/>
    <w:semiHidden/>
    <w:unhideWhenUsed/>
    <w:rsid w:val="00257FAD"/>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vent-driven_programming" TargetMode="External"/><Relationship Id="rId13" Type="http://schemas.openxmlformats.org/officeDocument/2006/relationships/hyperlink" Target="https://docs.oracle.com/javase/8/docs/api/javax/swing/JTextArea.htm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docs.oracle.com/javase/8/docs/api/javax/swing/JTextField.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cs.oracle.com/javase/8/docs/api/java/util/concurrent/locks/ReentrantLock.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oracle.com/javase/8/docs/api/java/util/concurrent/BlockingQueue.html" TargetMode="External"/><Relationship Id="rId4" Type="http://schemas.openxmlformats.org/officeDocument/2006/relationships/webSettings" Target="webSettings.xml"/><Relationship Id="rId9" Type="http://schemas.openxmlformats.org/officeDocument/2006/relationships/hyperlink" Target="https://stackoverflow.com/questions/43015213/why-vector-class-in-java-collection-has-poor-performance-with-multi-threading"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00897-B6F1-AF43-A1DA-6B4CE7176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2222</Words>
  <Characters>12224</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SAKHY</dc:creator>
  <cp:keywords/>
  <dc:description/>
  <cp:lastModifiedBy>Rayan SAKHY</cp:lastModifiedBy>
  <cp:revision>7</cp:revision>
  <dcterms:created xsi:type="dcterms:W3CDTF">2026-02-27T16:21:00Z</dcterms:created>
  <dcterms:modified xsi:type="dcterms:W3CDTF">2026-03-04T09:20:00Z</dcterms:modified>
</cp:coreProperties>
</file>