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D1D" w:rsidRPr="00F7163E" w:rsidRDefault="00226D1D" w:rsidP="00226D1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226D1D" w:rsidRPr="00F7163E" w:rsidRDefault="00226D1D" w:rsidP="00226D1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лабора</w:t>
      </w:r>
      <w:bookmarkStart w:id="0" w:name="_GoBack"/>
      <w:bookmarkEnd w:id="0"/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торной работы: работа с классификацией видов тестирования. </w:t>
      </w:r>
    </w:p>
    <w:p w:rsidR="00226D1D" w:rsidRDefault="00226D1D" w:rsidP="00226D1D">
      <w:r>
        <w:t xml:space="preserve">Цель работы </w:t>
      </w:r>
    </w:p>
    <w:p w:rsidR="00226D1D" w:rsidRDefault="00226D1D" w:rsidP="00226D1D">
      <w:r>
        <w:t xml:space="preserve">Цель данной работы заключается в проведении детального анализа и составлении всестороннего отчета по различным аспектам тестирования программного обеспечения, выбранного в качестве объекта исследования. В рамках этого анализа будет рассмотрена классификация тестирования, определены его виды и типы, а также описаны используемые методы и уровни тестирования, применимые к конкретному проекту. b. Описание программного проекта Проект представляет собой систему машинного обучения для визуализации данных, написанную на языке </w:t>
      </w:r>
      <w:proofErr w:type="spellStart"/>
      <w:r>
        <w:t>Python</w:t>
      </w:r>
      <w:proofErr w:type="spellEnd"/>
      <w:r>
        <w:t xml:space="preserve">. Используемые библиотеки включают </w:t>
      </w:r>
      <w:proofErr w:type="spellStart"/>
      <w:r>
        <w:t>NumPy</w:t>
      </w:r>
      <w:proofErr w:type="spellEnd"/>
      <w:r>
        <w:t xml:space="preserve"> для работы с массивами, </w:t>
      </w:r>
      <w:proofErr w:type="spellStart"/>
      <w:r>
        <w:t>Pandas</w:t>
      </w:r>
      <w:proofErr w:type="spellEnd"/>
      <w:r>
        <w:t xml:space="preserve"> для обработки данных, </w:t>
      </w:r>
      <w:proofErr w:type="spellStart"/>
      <w:r>
        <w:t>Scikit-learn</w:t>
      </w:r>
      <w:proofErr w:type="spellEnd"/>
      <w:r>
        <w:t xml:space="preserve"> для машинного обучения,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Seaborn</w:t>
      </w:r>
      <w:proofErr w:type="spellEnd"/>
      <w:r>
        <w:t xml:space="preserve"> для визуализации данных. Основная модель проекта — t-SNE (t-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 xml:space="preserve">), реализованная с помощью библиотеки </w:t>
      </w:r>
      <w:proofErr w:type="spellStart"/>
      <w:r>
        <w:t>Scikit-learn</w:t>
      </w:r>
      <w:proofErr w:type="spellEnd"/>
      <w:r>
        <w:t xml:space="preserve">. Программа выполняет сбор и подготовку данных, обработку данных (нормализация, масштабирование), обучение моделей, оценку их производительности и визуализацию результатов. Визуализация включает создание различных графиков и диаграмм, что позволяет наглядно представить результаты работы моделей и улучшить процесс анализа данных. c. Классификация тестирования для проекта </w:t>
      </w:r>
    </w:p>
    <w:p w:rsidR="00226D1D" w:rsidRDefault="00226D1D" w:rsidP="00226D1D"/>
    <w:p w:rsidR="00226D1D" w:rsidRDefault="00226D1D" w:rsidP="00226D1D">
      <w:r>
        <w:t>Для анализа классификации тестирования используется следующая структура:</w:t>
      </w:r>
    </w:p>
    <w:p w:rsidR="00226D1D" w:rsidRDefault="00226D1D" w:rsidP="00226D1D"/>
    <w:p w:rsidR="00226D1D" w:rsidRPr="0026026E" w:rsidRDefault="00226D1D" w:rsidP="00226D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Виды тестирования: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Функциональное тестирование: Проверка основных функций приложения, таких как предобработка данных, обучение модели и визуализация результатов.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Нефункциональное тестирование: Проверка производительности, надежности и удобства использования программы.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Регрессионное тестирование: Проверка корректности работы программы после внесения изменений в код.</w:t>
      </w:r>
    </w:p>
    <w:p w:rsidR="00226D1D" w:rsidRPr="0026026E" w:rsidRDefault="00226D1D" w:rsidP="00226D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Типы тестирования: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Модульное тестирование: Тестирование отдельных функций и методов, таких как нормализация данных и построение графиков.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Интеграционное тестирование: Тестирование взаимодействия между модулями, например, проверка взаимодействия между этапами предобработки, обучения и визуализации.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Системное тестирование: Тестирование всей системы в целом.</w:t>
      </w:r>
    </w:p>
    <w:p w:rsidR="00226D1D" w:rsidRPr="0026026E" w:rsidRDefault="00226D1D" w:rsidP="00226D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Методы тестирования: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Черный ящик: Тестирование функциональности приложения без знания внутренней структуры кода.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Белый ящик: Тестирование внутренних структур и алгоритмов приложения, например, проверка корректности работы алгоритма t-SNE.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Серый ящик: Комбинация методов черного и белого ящика для комплексного тестирования.</w:t>
      </w:r>
    </w:p>
    <w:p w:rsidR="00226D1D" w:rsidRPr="0026026E" w:rsidRDefault="00226D1D" w:rsidP="00226D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Уровни тестирования: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Низкоуровневое тестирование: Модульное тестирование отдельных функций и методов.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26026E">
        <w:rPr>
          <w:rFonts w:ascii="Times New Roman" w:eastAsia="Times New Roman" w:hAnsi="Times New Roman" w:cs="Times New Roman"/>
          <w:lang w:eastAsia="ru-RU"/>
        </w:rPr>
        <w:lastRenderedPageBreak/>
        <w:t>Среднеуровневое</w:t>
      </w:r>
      <w:proofErr w:type="spellEnd"/>
      <w:r w:rsidRPr="0026026E">
        <w:rPr>
          <w:rFonts w:ascii="Times New Roman" w:eastAsia="Times New Roman" w:hAnsi="Times New Roman" w:cs="Times New Roman"/>
          <w:lang w:eastAsia="ru-RU"/>
        </w:rPr>
        <w:t xml:space="preserve"> тестирование: Интеграционное тестирование взаимодействия между модулями.</w:t>
      </w:r>
    </w:p>
    <w:p w:rsidR="00226D1D" w:rsidRPr="0026026E" w:rsidRDefault="00226D1D" w:rsidP="00226D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Высокоуровневое тестирование: Системное тестирование всего приложения.</w:t>
      </w:r>
    </w:p>
    <w:p w:rsidR="00226D1D" w:rsidRPr="0026026E" w:rsidRDefault="00226D1D" w:rsidP="00226D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d. Примеры дефектов, характерных для каждого вида тестирования</w:t>
      </w:r>
    </w:p>
    <w:p w:rsidR="00226D1D" w:rsidRPr="0026026E" w:rsidRDefault="00226D1D" w:rsidP="00226D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Функциональное тестирование:</w:t>
      </w:r>
    </w:p>
    <w:p w:rsidR="00226D1D" w:rsidRPr="0026026E" w:rsidRDefault="00226D1D" w:rsidP="00226D1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Ошибка в предобработке данных: данные обрабатываются некорректно или частично.</w:t>
      </w:r>
    </w:p>
    <w:p w:rsidR="00226D1D" w:rsidRPr="0026026E" w:rsidRDefault="00226D1D" w:rsidP="00226D1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Ошибка в визуализации данных: графики и диаграммы не отображают данные корректно или имеют ошибки в построении.</w:t>
      </w:r>
    </w:p>
    <w:p w:rsidR="00226D1D" w:rsidRPr="0026026E" w:rsidRDefault="00226D1D" w:rsidP="00226D1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Ошибка в обучении модели: модель не обучается или выдает неверные результаты при визуализации.</w:t>
      </w:r>
    </w:p>
    <w:p w:rsidR="00226D1D" w:rsidRPr="0026026E" w:rsidRDefault="00226D1D" w:rsidP="00226D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Нефункциональное тестирование:</w:t>
      </w:r>
    </w:p>
    <w:p w:rsidR="00226D1D" w:rsidRPr="0026026E" w:rsidRDefault="00226D1D" w:rsidP="00226D1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Ошибка производительности: приложение работает медленно при обработке больших объемов данных.</w:t>
      </w:r>
    </w:p>
    <w:p w:rsidR="00226D1D" w:rsidRPr="0026026E" w:rsidRDefault="00226D1D" w:rsidP="00226D1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Ошибка надежности: приложение падает при обработке некорректных данных.</w:t>
      </w:r>
    </w:p>
    <w:p w:rsidR="00226D1D" w:rsidRPr="0026026E" w:rsidRDefault="00226D1D" w:rsidP="00226D1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Ошибка удобства использования: интерфейс сложен для понимания или использования.</w:t>
      </w:r>
    </w:p>
    <w:p w:rsidR="00226D1D" w:rsidRPr="0026026E" w:rsidRDefault="00226D1D" w:rsidP="00226D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Регрессионное тестирование:</w:t>
      </w:r>
    </w:p>
    <w:p w:rsidR="00226D1D" w:rsidRPr="0026026E" w:rsidRDefault="00226D1D" w:rsidP="00226D1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Ошибка после изменения кода: внесенные изменения ломают ранее работавшие функции или алгоритмы.</w:t>
      </w:r>
    </w:p>
    <w:p w:rsidR="00226D1D" w:rsidRDefault="00226D1D" w:rsidP="00226D1D">
      <w:pPr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 xml:space="preserve">e. Выводы по работе </w:t>
      </w:r>
    </w:p>
    <w:p w:rsidR="00226D1D" w:rsidRPr="0026026E" w:rsidRDefault="00226D1D" w:rsidP="00226D1D">
      <w:pPr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Проведенный анализ позволяет выделить ключевые направления для тестирования выбранного программного проекта. Особое внимание следует уделить функциональному тестированию основных операций, таких как предобработка данных и визуализация результатов, а также нефункциональным аспектам, включая производительность и удобство использования. Регрессионное тестирование играет важную роль в обеспечении стабильности приложения после внесения изменений в код. Применение различных типов и уровней тестирования</w:t>
      </w:r>
      <w:r w:rsidRPr="00226D1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6026E">
        <w:rPr>
          <w:rFonts w:ascii="Times New Roman" w:eastAsia="Times New Roman" w:hAnsi="Times New Roman" w:cs="Times New Roman"/>
          <w:lang w:eastAsia="ru-RU"/>
        </w:rPr>
        <w:t>позволит достичь более полного охвата тестами и выявить потенциальные дефекты на ранних этапах разработки.</w:t>
      </w:r>
    </w:p>
    <w:p w:rsidR="00226D1D" w:rsidRPr="0026026E" w:rsidRDefault="00226D1D" w:rsidP="00226D1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>f. Список использованных источников</w:t>
      </w:r>
    </w:p>
    <w:p w:rsidR="00226D1D" w:rsidRPr="0026026E" w:rsidRDefault="00226D1D" w:rsidP="00226D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 xml:space="preserve">Документация по работе с библиотекой </w:t>
      </w:r>
      <w:proofErr w:type="spellStart"/>
      <w:r w:rsidRPr="0026026E">
        <w:rPr>
          <w:rFonts w:ascii="Times New Roman" w:eastAsia="Times New Roman" w:hAnsi="Times New Roman" w:cs="Times New Roman"/>
          <w:lang w:eastAsia="ru-RU"/>
        </w:rPr>
        <w:t>Pandas</w:t>
      </w:r>
      <w:proofErr w:type="spellEnd"/>
      <w:r w:rsidRPr="0026026E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26026E">
        <w:rPr>
          <w:rFonts w:ascii="Times New Roman" w:eastAsia="Times New Roman" w:hAnsi="Times New Roman" w:cs="Times New Roman"/>
          <w:lang w:val="en-US" w:eastAsia="ru-RU"/>
        </w:rPr>
        <w:t xml:space="preserve">URL: </w:t>
      </w:r>
      <w:hyperlink r:id="rId5" w:tgtFrame="_new" w:history="1">
        <w:r w:rsidRPr="0026026E">
          <w:rPr>
            <w:rFonts w:ascii="Times New Roman" w:eastAsia="Times New Roman" w:hAnsi="Times New Roman" w:cs="Times New Roman"/>
            <w:color w:val="0000FF"/>
            <w:u w:val="single"/>
            <w:lang w:val="en-US" w:eastAsia="ru-RU"/>
          </w:rPr>
          <w:t>https://pandas.pydata.org/</w:t>
        </w:r>
      </w:hyperlink>
    </w:p>
    <w:p w:rsidR="00226D1D" w:rsidRPr="0026026E" w:rsidRDefault="00226D1D" w:rsidP="00226D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 xml:space="preserve">Документация по работе с библиотекой </w:t>
      </w:r>
      <w:proofErr w:type="spellStart"/>
      <w:r w:rsidRPr="0026026E">
        <w:rPr>
          <w:rFonts w:ascii="Times New Roman" w:eastAsia="Times New Roman" w:hAnsi="Times New Roman" w:cs="Times New Roman"/>
          <w:lang w:eastAsia="ru-RU"/>
        </w:rPr>
        <w:t>NumPy</w:t>
      </w:r>
      <w:proofErr w:type="spellEnd"/>
      <w:r w:rsidRPr="0026026E">
        <w:rPr>
          <w:rFonts w:ascii="Times New Roman" w:eastAsia="Times New Roman" w:hAnsi="Times New Roman" w:cs="Times New Roman"/>
          <w:lang w:eastAsia="ru-RU"/>
        </w:rPr>
        <w:t xml:space="preserve">. URL: </w:t>
      </w:r>
      <w:hyperlink r:id="rId6" w:tgtFrame="_new" w:history="1">
        <w:r w:rsidRPr="0026026E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https://numpy.org/</w:t>
        </w:r>
      </w:hyperlink>
    </w:p>
    <w:p w:rsidR="00226D1D" w:rsidRPr="0026026E" w:rsidRDefault="00226D1D" w:rsidP="00226D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 xml:space="preserve">Документация по работе с библиотекой </w:t>
      </w:r>
      <w:proofErr w:type="spellStart"/>
      <w:r w:rsidRPr="0026026E">
        <w:rPr>
          <w:rFonts w:ascii="Times New Roman" w:eastAsia="Times New Roman" w:hAnsi="Times New Roman" w:cs="Times New Roman"/>
          <w:lang w:eastAsia="ru-RU"/>
        </w:rPr>
        <w:t>Matplotlib</w:t>
      </w:r>
      <w:proofErr w:type="spellEnd"/>
      <w:r w:rsidRPr="0026026E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26026E">
        <w:rPr>
          <w:rFonts w:ascii="Times New Roman" w:eastAsia="Times New Roman" w:hAnsi="Times New Roman" w:cs="Times New Roman"/>
          <w:lang w:val="en-US" w:eastAsia="ru-RU"/>
        </w:rPr>
        <w:t>URL: https://matplotlib.org/stable/contents.html</w:t>
      </w:r>
    </w:p>
    <w:p w:rsidR="00226D1D" w:rsidRPr="0026026E" w:rsidRDefault="00226D1D" w:rsidP="00226D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 xml:space="preserve">Документация по работе с библиотекой </w:t>
      </w:r>
      <w:proofErr w:type="spellStart"/>
      <w:r w:rsidRPr="0026026E">
        <w:rPr>
          <w:rFonts w:ascii="Times New Roman" w:eastAsia="Times New Roman" w:hAnsi="Times New Roman" w:cs="Times New Roman"/>
          <w:lang w:eastAsia="ru-RU"/>
        </w:rPr>
        <w:t>Seaborn</w:t>
      </w:r>
      <w:proofErr w:type="spellEnd"/>
      <w:r w:rsidRPr="0026026E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26026E">
        <w:rPr>
          <w:rFonts w:ascii="Times New Roman" w:eastAsia="Times New Roman" w:hAnsi="Times New Roman" w:cs="Times New Roman"/>
          <w:lang w:val="en-US" w:eastAsia="ru-RU"/>
        </w:rPr>
        <w:t>URL: https://seaborn.pydata.org/</w:t>
      </w:r>
    </w:p>
    <w:p w:rsidR="00226D1D" w:rsidRPr="0026026E" w:rsidRDefault="00226D1D" w:rsidP="00226D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26026E">
        <w:rPr>
          <w:rFonts w:ascii="Times New Roman" w:eastAsia="Times New Roman" w:hAnsi="Times New Roman" w:cs="Times New Roman"/>
          <w:lang w:eastAsia="ru-RU"/>
        </w:rPr>
        <w:t xml:space="preserve">Документация по работе с библиотекой </w:t>
      </w:r>
      <w:proofErr w:type="spellStart"/>
      <w:r w:rsidRPr="0026026E">
        <w:rPr>
          <w:rFonts w:ascii="Times New Roman" w:eastAsia="Times New Roman" w:hAnsi="Times New Roman" w:cs="Times New Roman"/>
          <w:lang w:eastAsia="ru-RU"/>
        </w:rPr>
        <w:t>Scikit-learn</w:t>
      </w:r>
      <w:proofErr w:type="spellEnd"/>
      <w:r w:rsidRPr="0026026E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26026E">
        <w:rPr>
          <w:rFonts w:ascii="Times New Roman" w:eastAsia="Times New Roman" w:hAnsi="Times New Roman" w:cs="Times New Roman"/>
          <w:lang w:val="en-US" w:eastAsia="ru-RU"/>
        </w:rPr>
        <w:t>URL: https://scikit-learn.org/stable/</w:t>
      </w:r>
    </w:p>
    <w:p w:rsidR="00226D1D" w:rsidRPr="00226D1D" w:rsidRDefault="00226D1D" w:rsidP="00226D1D">
      <w:pPr>
        <w:rPr>
          <w:rFonts w:ascii="Times New Roman" w:eastAsia="Times New Roman" w:hAnsi="Times New Roman" w:cs="Times New Roman"/>
          <w:lang w:val="en-US" w:eastAsia="ru-RU"/>
        </w:rPr>
      </w:pPr>
    </w:p>
    <w:p w:rsidR="00226D1D" w:rsidRPr="00226D1D" w:rsidRDefault="00226D1D" w:rsidP="00226D1D">
      <w:pPr>
        <w:rPr>
          <w:lang w:val="en-US"/>
        </w:rPr>
      </w:pPr>
    </w:p>
    <w:sectPr w:rsidR="00226D1D" w:rsidRPr="00226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E03B6"/>
    <w:multiLevelType w:val="multilevel"/>
    <w:tmpl w:val="0BE4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549AB"/>
    <w:multiLevelType w:val="multilevel"/>
    <w:tmpl w:val="BC1E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04B05"/>
    <w:multiLevelType w:val="multilevel"/>
    <w:tmpl w:val="788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1D"/>
    <w:rsid w:val="00226D1D"/>
    <w:rsid w:val="002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87D3"/>
  <w15:chartTrackingRefBased/>
  <w15:docId w15:val="{BD80DB3B-B282-4157-8D8A-CE980DFA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D1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5" Type="http://schemas.openxmlformats.org/officeDocument/2006/relationships/hyperlink" Target="https://pandas.pydat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2024-06-05T11:44:00Z</dcterms:created>
  <dcterms:modified xsi:type="dcterms:W3CDTF">2024-06-05T11:46:00Z</dcterms:modified>
</cp:coreProperties>
</file>