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0294" w14:textId="309BC98C" w:rsidR="00DC5E57" w:rsidRPr="00DC5E57" w:rsidRDefault="00DC5E57" w:rsidP="00DC5E57">
      <w:pPr>
        <w:pStyle w:val="Title"/>
        <w:jc w:val="center"/>
        <w:rPr>
          <w:rFonts w:eastAsia="Times New Roman"/>
          <w:b/>
          <w:bCs/>
          <w:i/>
          <w:iCs/>
          <w:u w:val="single"/>
          <w:lang w:val="en-US"/>
        </w:rPr>
      </w:pPr>
      <w:r w:rsidRPr="00DC5E57">
        <w:rPr>
          <w:rFonts w:eastAsia="Times New Roman"/>
          <w:b/>
          <w:bCs/>
          <w:i/>
          <w:iCs/>
          <w:u w:val="single"/>
          <w:lang/>
        </w:rPr>
        <w:t>PXE server with Serva</w:t>
      </w:r>
    </w:p>
    <w:p w14:paraId="503EC89A" w14:textId="77777777" w:rsidR="00DC5E57" w:rsidRPr="00DC5E57" w:rsidRDefault="00DC5E57" w:rsidP="00DC5E57">
      <w:pPr>
        <w:rPr>
          <w:lang w:val="en-US"/>
        </w:rPr>
      </w:pPr>
    </w:p>
    <w:p w14:paraId="04DCF1B6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1: Prepare the Server</w:t>
      </w:r>
    </w:p>
    <w:p w14:paraId="2B319608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Install a 64-bit version of Windows:</w:t>
      </w:r>
    </w:p>
    <w:p w14:paraId="28556C40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Ensure you have a 64-bit version of Windows installed on your server machine.</w:t>
      </w:r>
    </w:p>
    <w:p w14:paraId="7026A7B1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2: Download and Install Serva</w:t>
      </w:r>
    </w:p>
    <w:p w14:paraId="15FC2657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Download Serva:</w:t>
      </w:r>
    </w:p>
    <w:p w14:paraId="0557A6F5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Go to the Serva official website and download the latest version of Serva Community (free version) or Serva Pro if you have a license.</w:t>
      </w:r>
    </w:p>
    <w:p w14:paraId="0EACC632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Install Serva:</w:t>
      </w:r>
    </w:p>
    <w:p w14:paraId="153C20B1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Extract the downloaded zip file to a directory, e.g., </w:t>
      </w:r>
      <w:r w:rsidRPr="00DC5E57">
        <w:rPr>
          <w:rFonts w:ascii="Courier New" w:hAnsi="Courier New" w:cs="Courier New"/>
          <w:sz w:val="20"/>
          <w:szCs w:val="20"/>
          <w:lang/>
        </w:rPr>
        <w:t>C:\Serva</w:t>
      </w:r>
      <w:r w:rsidRPr="00DC5E57">
        <w:rPr>
          <w:lang/>
        </w:rPr>
        <w:t>.</w:t>
      </w:r>
    </w:p>
    <w:p w14:paraId="3EBEE671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No installation is necessary; Serva runs directly from the extracted files.</w:t>
      </w:r>
    </w:p>
    <w:p w14:paraId="3C9B431C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3: Configure Serva for PXE Boot</w:t>
      </w:r>
    </w:p>
    <w:p w14:paraId="2B6A5CA5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Create Necessary Directories:</w:t>
      </w:r>
    </w:p>
    <w:p w14:paraId="2A70E6C2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In the Serva directory (</w:t>
      </w:r>
      <w:r w:rsidRPr="00DC5E57">
        <w:rPr>
          <w:rFonts w:ascii="Courier New" w:hAnsi="Courier New" w:cs="Courier New"/>
          <w:sz w:val="20"/>
          <w:szCs w:val="20"/>
          <w:lang/>
        </w:rPr>
        <w:t>C:\Serva</w:t>
      </w:r>
      <w:r w:rsidRPr="00DC5E57">
        <w:rPr>
          <w:lang/>
        </w:rPr>
        <w:t>), create the following subdirectories:</w:t>
      </w:r>
    </w:p>
    <w:p w14:paraId="48515886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</w:t>
      </w:r>
    </w:p>
    <w:p w14:paraId="73BDE16C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\SERVA_ROOT\WIA_WDS</w:t>
      </w:r>
    </w:p>
    <w:p w14:paraId="567DD6C8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\SERVA_ROOT\WIA_WDS\boot</w:t>
      </w:r>
    </w:p>
    <w:p w14:paraId="34A59BE3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\SERVA_ROOT\WIA_WDS\boot\x64</w:t>
      </w:r>
    </w:p>
    <w:p w14:paraId="505A1626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\SERVA_ROOT\WIA_WDS\install</w:t>
      </w:r>
    </w:p>
    <w:p w14:paraId="2B10A2F9" w14:textId="77777777" w:rsidR="00DC5E57" w:rsidRPr="00DC5E57" w:rsidRDefault="00DC5E57" w:rsidP="00DC5E57">
      <w:pPr>
        <w:rPr>
          <w:lang/>
        </w:rPr>
      </w:pPr>
      <w:r w:rsidRPr="00DC5E57">
        <w:rPr>
          <w:rFonts w:ascii="Courier New" w:hAnsi="Courier New" w:cs="Courier New"/>
          <w:sz w:val="20"/>
          <w:szCs w:val="20"/>
          <w:lang/>
        </w:rPr>
        <w:t>\SERVA_ROOT\WIA_WDS\install\x64</w:t>
      </w:r>
    </w:p>
    <w:p w14:paraId="3848E4E7" w14:textId="77777777" w:rsidR="00DC5E57" w:rsidRPr="00DC5E57" w:rsidRDefault="00DC5E57" w:rsidP="00DC5E57">
      <w:pPr>
        <w:rPr>
          <w:lang/>
        </w:rPr>
      </w:pPr>
      <w:r w:rsidRPr="00DC5E57">
        <w:rPr>
          <w:b/>
          <w:bCs/>
          <w:lang/>
        </w:rPr>
        <w:t>Prepare Windows Installation Files</w:t>
      </w:r>
      <w:r w:rsidRPr="00DC5E57">
        <w:rPr>
          <w:lang/>
        </w:rPr>
        <w:t>:</w:t>
      </w:r>
    </w:p>
    <w:p w14:paraId="5F823F78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Copy the contents of your Windows installation ISO to the </w:t>
      </w:r>
      <w:r w:rsidRPr="00DC5E57">
        <w:rPr>
          <w:rFonts w:ascii="Courier New" w:hAnsi="Courier New" w:cs="Courier New"/>
          <w:sz w:val="20"/>
          <w:szCs w:val="20"/>
          <w:lang/>
        </w:rPr>
        <w:t>\SERVA_ROOT\WIA_WDS\install\x64</w:t>
      </w:r>
      <w:r w:rsidRPr="00DC5E57">
        <w:rPr>
          <w:lang/>
        </w:rPr>
        <w:t xml:space="preserve"> directory.</w:t>
      </w:r>
    </w:p>
    <w:p w14:paraId="22C9B85C" w14:textId="77777777" w:rsidR="00DC5E57" w:rsidRPr="00DC5E57" w:rsidRDefault="00DC5E57" w:rsidP="00DC5E57">
      <w:pPr>
        <w:rPr>
          <w:lang/>
        </w:rPr>
      </w:pPr>
      <w:r w:rsidRPr="00DC5E57">
        <w:rPr>
          <w:b/>
          <w:bCs/>
          <w:lang/>
        </w:rPr>
        <w:t>Run Serva</w:t>
      </w:r>
      <w:r w:rsidRPr="00DC5E57">
        <w:rPr>
          <w:lang/>
        </w:rPr>
        <w:t>:</w:t>
      </w:r>
    </w:p>
    <w:p w14:paraId="2FB26C20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Navigate to the Serva directory and run </w:t>
      </w:r>
      <w:r w:rsidRPr="00DC5E57">
        <w:rPr>
          <w:rFonts w:ascii="Courier New" w:hAnsi="Courier New" w:cs="Courier New"/>
          <w:sz w:val="20"/>
          <w:szCs w:val="20"/>
          <w:lang/>
        </w:rPr>
        <w:t>Serva64.exe</w:t>
      </w:r>
      <w:r w:rsidRPr="00DC5E57">
        <w:rPr>
          <w:lang/>
        </w:rPr>
        <w:t xml:space="preserve"> as an administrator.</w:t>
      </w:r>
    </w:p>
    <w:p w14:paraId="6AEAE522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lastRenderedPageBreak/>
        <w:t>Step 4: Configure Serva Settings</w:t>
      </w:r>
    </w:p>
    <w:p w14:paraId="50653D91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Configure Network Settings:</w:t>
      </w:r>
    </w:p>
    <w:p w14:paraId="56F7B306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Open Serva and go to the </w:t>
      </w:r>
      <w:r w:rsidRPr="00DC5E57">
        <w:rPr>
          <w:rFonts w:ascii="Courier New" w:hAnsi="Courier New" w:cs="Courier New"/>
          <w:sz w:val="20"/>
          <w:szCs w:val="20"/>
          <w:lang/>
        </w:rPr>
        <w:t>Settings</w:t>
      </w:r>
      <w:r w:rsidRPr="00DC5E57">
        <w:rPr>
          <w:lang/>
        </w:rPr>
        <w:t xml:space="preserve"> menu.</w:t>
      </w:r>
    </w:p>
    <w:p w14:paraId="779BD4BA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Go to the </w:t>
      </w:r>
      <w:r w:rsidRPr="00DC5E57">
        <w:rPr>
          <w:rFonts w:ascii="Courier New" w:hAnsi="Courier New" w:cs="Courier New"/>
          <w:sz w:val="20"/>
          <w:szCs w:val="20"/>
          <w:lang/>
        </w:rPr>
        <w:t>DHCP</w:t>
      </w:r>
      <w:r w:rsidRPr="00DC5E57">
        <w:rPr>
          <w:lang/>
        </w:rPr>
        <w:t xml:space="preserve"> tab:</w:t>
      </w:r>
    </w:p>
    <w:p w14:paraId="303CE4D3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Enable </w:t>
      </w:r>
      <w:r w:rsidRPr="00DC5E57">
        <w:rPr>
          <w:rFonts w:ascii="Courier New" w:hAnsi="Courier New" w:cs="Courier New"/>
          <w:sz w:val="20"/>
          <w:szCs w:val="20"/>
          <w:lang/>
        </w:rPr>
        <w:t>proxyDHCP</w:t>
      </w:r>
      <w:r w:rsidRPr="00DC5E57">
        <w:rPr>
          <w:lang/>
        </w:rPr>
        <w:t xml:space="preserve"> (if you have an existing DHCP server on your network).</w:t>
      </w:r>
    </w:p>
    <w:p w14:paraId="2B2332DE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Set </w:t>
      </w:r>
      <w:r w:rsidRPr="00DC5E57">
        <w:rPr>
          <w:rFonts w:ascii="Courier New" w:hAnsi="Courier New" w:cs="Courier New"/>
          <w:sz w:val="20"/>
          <w:szCs w:val="20"/>
          <w:lang/>
        </w:rPr>
        <w:t>BINL</w:t>
      </w:r>
      <w:r w:rsidRPr="00DC5E57">
        <w:rPr>
          <w:lang/>
        </w:rPr>
        <w:t xml:space="preserve">, </w:t>
      </w:r>
      <w:r w:rsidRPr="00DC5E57">
        <w:rPr>
          <w:rFonts w:ascii="Courier New" w:hAnsi="Courier New" w:cs="Courier New"/>
          <w:sz w:val="20"/>
          <w:szCs w:val="20"/>
          <w:lang/>
        </w:rPr>
        <w:t>BSDP</w:t>
      </w:r>
      <w:r w:rsidRPr="00DC5E57">
        <w:rPr>
          <w:lang/>
        </w:rPr>
        <w:t xml:space="preserve">, and </w:t>
      </w:r>
      <w:r w:rsidRPr="00DC5E57">
        <w:rPr>
          <w:rFonts w:ascii="Courier New" w:hAnsi="Courier New" w:cs="Courier New"/>
          <w:sz w:val="20"/>
          <w:szCs w:val="20"/>
          <w:lang/>
        </w:rPr>
        <w:t>boot file</w:t>
      </w:r>
      <w:r w:rsidRPr="00DC5E57">
        <w:rPr>
          <w:lang/>
        </w:rPr>
        <w:t xml:space="preserve"> to </w:t>
      </w:r>
      <w:r w:rsidRPr="00DC5E57">
        <w:rPr>
          <w:rFonts w:ascii="Courier New" w:hAnsi="Courier New" w:cs="Courier New"/>
          <w:sz w:val="20"/>
          <w:szCs w:val="20"/>
          <w:lang/>
        </w:rPr>
        <w:t>pxelinux.0</w:t>
      </w:r>
      <w:r w:rsidRPr="00DC5E57">
        <w:rPr>
          <w:lang/>
        </w:rPr>
        <w:t>.</w:t>
      </w:r>
    </w:p>
    <w:p w14:paraId="00633BAE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Check </w:t>
      </w:r>
      <w:r w:rsidRPr="00DC5E57">
        <w:rPr>
          <w:rFonts w:ascii="Courier New" w:hAnsi="Courier New" w:cs="Courier New"/>
          <w:sz w:val="20"/>
          <w:szCs w:val="20"/>
          <w:lang/>
        </w:rPr>
        <w:t>Bind DHCP to this address</w:t>
      </w:r>
      <w:r w:rsidRPr="00DC5E57">
        <w:rPr>
          <w:lang/>
        </w:rPr>
        <w:t xml:space="preserve"> and enter the IP address of your Serva server.</w:t>
      </w:r>
    </w:p>
    <w:p w14:paraId="79F52B32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Configure the </w:t>
      </w:r>
      <w:r w:rsidRPr="00DC5E57">
        <w:rPr>
          <w:rFonts w:ascii="Courier New" w:hAnsi="Courier New" w:cs="Courier New"/>
          <w:sz w:val="20"/>
          <w:szCs w:val="20"/>
          <w:lang/>
        </w:rPr>
        <w:t>TFTP</w:t>
      </w:r>
      <w:r w:rsidRPr="00DC5E57">
        <w:rPr>
          <w:lang/>
        </w:rPr>
        <w:t xml:space="preserve"> options: set </w:t>
      </w:r>
      <w:r w:rsidRPr="00DC5E57">
        <w:rPr>
          <w:rFonts w:ascii="Courier New" w:hAnsi="Courier New" w:cs="Courier New"/>
          <w:sz w:val="20"/>
          <w:szCs w:val="20"/>
          <w:lang/>
        </w:rPr>
        <w:t>TFTP root</w:t>
      </w:r>
      <w:r w:rsidRPr="00DC5E57">
        <w:rPr>
          <w:lang/>
        </w:rPr>
        <w:t xml:space="preserve"> to </w:t>
      </w:r>
      <w:r w:rsidRPr="00DC5E57">
        <w:rPr>
          <w:rFonts w:ascii="Courier New" w:hAnsi="Courier New" w:cs="Courier New"/>
          <w:sz w:val="20"/>
          <w:szCs w:val="20"/>
          <w:lang/>
        </w:rPr>
        <w:t>C:\Serva\SERVA_ROOT</w:t>
      </w:r>
      <w:r w:rsidRPr="00DC5E57">
        <w:rPr>
          <w:lang/>
        </w:rPr>
        <w:t>.</w:t>
      </w:r>
    </w:p>
    <w:p w14:paraId="4D8704B7" w14:textId="77777777" w:rsidR="00DC5E57" w:rsidRPr="00DC5E57" w:rsidRDefault="00DC5E57" w:rsidP="00DC5E57">
      <w:pPr>
        <w:rPr>
          <w:lang/>
        </w:rPr>
      </w:pPr>
      <w:r w:rsidRPr="00DC5E57">
        <w:rPr>
          <w:b/>
          <w:bCs/>
          <w:lang/>
        </w:rPr>
        <w:t>Configure WIA_WDS</w:t>
      </w:r>
      <w:r w:rsidRPr="00DC5E57">
        <w:rPr>
          <w:lang/>
        </w:rPr>
        <w:t>:</w:t>
      </w:r>
    </w:p>
    <w:p w14:paraId="4FCCC9C1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Go to the </w:t>
      </w:r>
      <w:r w:rsidRPr="00DC5E57">
        <w:rPr>
          <w:rFonts w:ascii="Courier New" w:hAnsi="Courier New" w:cs="Courier New"/>
          <w:sz w:val="20"/>
          <w:szCs w:val="20"/>
          <w:lang/>
        </w:rPr>
        <w:t>WIA/WDS</w:t>
      </w:r>
      <w:r w:rsidRPr="00DC5E57">
        <w:rPr>
          <w:lang/>
        </w:rPr>
        <w:t xml:space="preserve"> tab:</w:t>
      </w:r>
    </w:p>
    <w:p w14:paraId="7E64D2D1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Enable </w:t>
      </w:r>
      <w:r w:rsidRPr="00DC5E57">
        <w:rPr>
          <w:rFonts w:ascii="Courier New" w:hAnsi="Courier New" w:cs="Courier New"/>
          <w:sz w:val="20"/>
          <w:szCs w:val="20"/>
          <w:lang/>
        </w:rPr>
        <w:t>WIA_WDS</w:t>
      </w:r>
      <w:r w:rsidRPr="00DC5E57">
        <w:rPr>
          <w:lang/>
        </w:rPr>
        <w:t>.</w:t>
      </w:r>
    </w:p>
    <w:p w14:paraId="7CF896BB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Set </w:t>
      </w:r>
      <w:r w:rsidRPr="00DC5E57">
        <w:rPr>
          <w:rFonts w:ascii="Courier New" w:hAnsi="Courier New" w:cs="Courier New"/>
          <w:sz w:val="20"/>
          <w:szCs w:val="20"/>
          <w:lang/>
        </w:rPr>
        <w:t>WIA_WDS root</w:t>
      </w:r>
      <w:r w:rsidRPr="00DC5E57">
        <w:rPr>
          <w:lang/>
        </w:rPr>
        <w:t xml:space="preserve"> to </w:t>
      </w:r>
      <w:r w:rsidRPr="00DC5E57">
        <w:rPr>
          <w:rFonts w:ascii="Courier New" w:hAnsi="Courier New" w:cs="Courier New"/>
          <w:sz w:val="20"/>
          <w:szCs w:val="20"/>
          <w:lang/>
        </w:rPr>
        <w:t>C:\Serva\SERVA_ROOT\WIA_WDS</w:t>
      </w:r>
      <w:r w:rsidRPr="00DC5E57">
        <w:rPr>
          <w:lang/>
        </w:rPr>
        <w:t>.</w:t>
      </w:r>
    </w:p>
    <w:p w14:paraId="67BB790B" w14:textId="77777777" w:rsidR="00DC5E57" w:rsidRPr="00DC5E57" w:rsidRDefault="00DC5E57" w:rsidP="00DC5E57">
      <w:pPr>
        <w:rPr>
          <w:lang/>
        </w:rPr>
      </w:pPr>
      <w:r w:rsidRPr="00DC5E57">
        <w:rPr>
          <w:b/>
          <w:bCs/>
          <w:lang/>
        </w:rPr>
        <w:t>Save Settings</w:t>
      </w:r>
      <w:r w:rsidRPr="00DC5E57">
        <w:rPr>
          <w:lang/>
        </w:rPr>
        <w:t>:</w:t>
      </w:r>
    </w:p>
    <w:p w14:paraId="1E1F979B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Click </w:t>
      </w:r>
      <w:r w:rsidRPr="00DC5E57">
        <w:rPr>
          <w:rFonts w:ascii="Courier New" w:hAnsi="Courier New" w:cs="Courier New"/>
          <w:sz w:val="20"/>
          <w:szCs w:val="20"/>
          <w:lang/>
        </w:rPr>
        <w:t>OK</w:t>
      </w:r>
      <w:r w:rsidRPr="00DC5E57">
        <w:rPr>
          <w:lang/>
        </w:rPr>
        <w:t xml:space="preserve"> to save the settings and close the configuration window.</w:t>
      </w:r>
    </w:p>
    <w:p w14:paraId="3D07CB68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5: Start Serva</w:t>
      </w:r>
    </w:p>
    <w:p w14:paraId="6F13342A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Start the TFTP and DHCP services:</w:t>
      </w:r>
    </w:p>
    <w:p w14:paraId="4EC511DD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 xml:space="preserve">Click on the </w:t>
      </w:r>
      <w:r w:rsidRPr="00DC5E57">
        <w:rPr>
          <w:rFonts w:ascii="Courier New" w:hAnsi="Courier New" w:cs="Courier New"/>
          <w:sz w:val="20"/>
          <w:szCs w:val="20"/>
          <w:lang/>
        </w:rPr>
        <w:t>Network Services</w:t>
      </w:r>
      <w:r w:rsidRPr="00DC5E57">
        <w:rPr>
          <w:lang/>
        </w:rPr>
        <w:t xml:space="preserve"> button in Serva to start the necessary services.</w:t>
      </w:r>
    </w:p>
    <w:p w14:paraId="794B269F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Ensure there are no errors in the log window.</w:t>
      </w:r>
    </w:p>
    <w:p w14:paraId="53158BB6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6: Configure Client for PXE Boot</w:t>
      </w:r>
    </w:p>
    <w:p w14:paraId="7C9D98F5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Network Boot Configuration:</w:t>
      </w:r>
    </w:p>
    <w:p w14:paraId="4501F906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Set up the client machine to boot from the network (PXE). This usually involves entering the BIOS/UEFI settings and enabling network boot or setting the network card as the first boot device.</w:t>
      </w:r>
    </w:p>
    <w:p w14:paraId="77BB2521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lastRenderedPageBreak/>
        <w:t>Step 7: Boot the Client and Install Windows</w:t>
      </w:r>
    </w:p>
    <w:p w14:paraId="618C6DE7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Boot the Client Machine:</w:t>
      </w:r>
    </w:p>
    <w:p w14:paraId="63612E21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Turn on the client machine and select the network boot option. The client should receive an IP address from the Serva server and start the PXE boot process.</w:t>
      </w:r>
    </w:p>
    <w:p w14:paraId="22338174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Select Windows Installation:</w:t>
      </w:r>
    </w:p>
    <w:p w14:paraId="2CFA1456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Follow the on-screen instructions to start the Windows installation process. The client will load the Windows PE environment and prompt you to install Windows.</w:t>
      </w:r>
    </w:p>
    <w:p w14:paraId="10EAEEE0" w14:textId="77777777" w:rsidR="00DC5E57" w:rsidRPr="00DC5E57" w:rsidRDefault="00DC5E57" w:rsidP="00DC5E57">
      <w:pPr>
        <w:pStyle w:val="Heading1"/>
        <w:rPr>
          <w:rFonts w:eastAsia="Times New Roman"/>
          <w:lang/>
        </w:rPr>
      </w:pPr>
      <w:r w:rsidRPr="00DC5E57">
        <w:rPr>
          <w:rFonts w:eastAsia="Times New Roman"/>
          <w:lang/>
        </w:rPr>
        <w:t>Step 8: Post-Installation Configuration</w:t>
      </w:r>
    </w:p>
    <w:p w14:paraId="1FDAD3BB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Complete Windows Installation:</w:t>
      </w:r>
    </w:p>
    <w:p w14:paraId="28F963EF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Proceed with the standard Windows installation steps, selecting the appropriate partition and following the prompts.</w:t>
      </w:r>
    </w:p>
    <w:p w14:paraId="027B87BE" w14:textId="77777777" w:rsidR="00DC5E57" w:rsidRPr="00DC5E57" w:rsidRDefault="00DC5E57" w:rsidP="00DC5E57">
      <w:pPr>
        <w:pStyle w:val="Heading2"/>
        <w:rPr>
          <w:rFonts w:eastAsia="Times New Roman"/>
          <w:lang/>
        </w:rPr>
      </w:pPr>
      <w:r w:rsidRPr="00DC5E57">
        <w:rPr>
          <w:rFonts w:eastAsia="Times New Roman"/>
          <w:lang/>
        </w:rPr>
        <w:t>Network Configuration:</w:t>
      </w:r>
    </w:p>
    <w:p w14:paraId="5813352D" w14:textId="77777777" w:rsidR="00DC5E57" w:rsidRPr="00DC5E57" w:rsidRDefault="00DC5E57" w:rsidP="00DC5E57">
      <w:pPr>
        <w:rPr>
          <w:lang/>
        </w:rPr>
      </w:pPr>
      <w:r w:rsidRPr="00DC5E57">
        <w:rPr>
          <w:lang/>
        </w:rPr>
        <w:t>After installation, configure the network settings on the client machine to connect to your network.</w:t>
      </w:r>
    </w:p>
    <w:p w14:paraId="50499C6C" w14:textId="77777777" w:rsidR="00DC5E57" w:rsidRPr="00DC5E57" w:rsidRDefault="00DC5E57" w:rsidP="00DC5E57"/>
    <w:sectPr w:rsidR="00DC5E57" w:rsidRPr="00DC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C4E58"/>
    <w:multiLevelType w:val="multilevel"/>
    <w:tmpl w:val="85D8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F0BA7"/>
    <w:multiLevelType w:val="multilevel"/>
    <w:tmpl w:val="7552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343A4"/>
    <w:multiLevelType w:val="multilevel"/>
    <w:tmpl w:val="7812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5693A"/>
    <w:multiLevelType w:val="multilevel"/>
    <w:tmpl w:val="6A6C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74561"/>
    <w:multiLevelType w:val="multilevel"/>
    <w:tmpl w:val="BC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733C3"/>
    <w:multiLevelType w:val="multilevel"/>
    <w:tmpl w:val="FE8A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A3101"/>
    <w:multiLevelType w:val="multilevel"/>
    <w:tmpl w:val="46CE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A2519"/>
    <w:multiLevelType w:val="multilevel"/>
    <w:tmpl w:val="F2C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217175">
    <w:abstractNumId w:val="4"/>
  </w:num>
  <w:num w:numId="2" w16cid:durableId="705788661">
    <w:abstractNumId w:val="7"/>
  </w:num>
  <w:num w:numId="3" w16cid:durableId="1276251443">
    <w:abstractNumId w:val="6"/>
  </w:num>
  <w:num w:numId="4" w16cid:durableId="1106736064">
    <w:abstractNumId w:val="0"/>
  </w:num>
  <w:num w:numId="5" w16cid:durableId="404226635">
    <w:abstractNumId w:val="5"/>
  </w:num>
  <w:num w:numId="6" w16cid:durableId="911891707">
    <w:abstractNumId w:val="1"/>
  </w:num>
  <w:num w:numId="7" w16cid:durableId="280383047">
    <w:abstractNumId w:val="3"/>
  </w:num>
  <w:num w:numId="8" w16cid:durableId="995567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57"/>
    <w:rsid w:val="00595B7F"/>
    <w:rsid w:val="00D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250D"/>
  <w15:chartTrackingRefBased/>
  <w15:docId w15:val="{7C197711-99CB-4C1C-8077-9B8727C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DC5E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2024-06-20T04:04:00Z</dcterms:created>
  <dcterms:modified xsi:type="dcterms:W3CDTF">2024-06-20T04:08:00Z</dcterms:modified>
</cp:coreProperties>
</file>