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C133" w14:textId="2213A807" w:rsidR="008A3C3A" w:rsidRDefault="00D76AC0" w:rsidP="008A3C3A">
      <w:pPr>
        <w:pStyle w:val="Titre"/>
        <w:jc w:val="center"/>
        <w:rPr>
          <w:lang w:val="fr-FR"/>
        </w:rPr>
      </w:pPr>
      <w:r w:rsidRPr="00D76AC0">
        <w:rPr>
          <w:lang w:val="fr-FR"/>
        </w:rPr>
        <w:t>RCPW03</w:t>
      </w:r>
      <w:r>
        <w:rPr>
          <w:lang w:val="fr-FR"/>
        </w:rPr>
        <w:t xml:space="preserve"> - </w:t>
      </w:r>
      <w:r w:rsidR="003E2B03">
        <w:rPr>
          <w:lang w:val="fr-FR"/>
        </w:rPr>
        <w:t>Projet N°3</w:t>
      </w:r>
      <w:r>
        <w:rPr>
          <w:lang w:val="fr-FR"/>
        </w:rPr>
        <w:t xml:space="preserve"> : </w:t>
      </w:r>
      <w:r w:rsidR="00D01FEB" w:rsidRPr="00D01FEB">
        <w:rPr>
          <w:lang w:val="fr-FR"/>
        </w:rPr>
        <w:t>TELEVISION SUR IP</w:t>
      </w:r>
    </w:p>
    <w:p w14:paraId="6721D5BB" w14:textId="181141D3" w:rsidR="008A3C3A" w:rsidRDefault="008A3C3A" w:rsidP="008A3C3A">
      <w:pPr>
        <w:rPr>
          <w:lang w:val="fr-FR"/>
        </w:rPr>
      </w:pPr>
    </w:p>
    <w:p w14:paraId="6916FBCA" w14:textId="77777777" w:rsidR="008A3C3A" w:rsidRPr="008A3C3A" w:rsidRDefault="008A3C3A" w:rsidP="008A3C3A">
      <w:pPr>
        <w:rPr>
          <w:lang w:val="fr-FR"/>
        </w:rPr>
      </w:pPr>
    </w:p>
    <w:p w14:paraId="145AE5EA" w14:textId="0351C41E" w:rsidR="008C3376" w:rsidRDefault="00966337" w:rsidP="001C4C37">
      <w:pPr>
        <w:pStyle w:val="Titre2"/>
        <w:rPr>
          <w:lang w:val="fr-FR"/>
        </w:rPr>
      </w:pPr>
      <w:r>
        <w:rPr>
          <w:lang w:val="fr-FR"/>
        </w:rPr>
        <w:t xml:space="preserve">Mise en place </w:t>
      </w:r>
    </w:p>
    <w:p w14:paraId="4BEF583A" w14:textId="2844A59B" w:rsidR="003E2B03" w:rsidRDefault="003E2B03" w:rsidP="003E2B03">
      <w:pPr>
        <w:rPr>
          <w:lang w:val="fr-FR"/>
        </w:rPr>
      </w:pPr>
      <w:r>
        <w:rPr>
          <w:lang w:val="fr-FR"/>
        </w:rPr>
        <w:t>En arrivant dans la salle on r</w:t>
      </w:r>
      <w:r w:rsidR="008A3C3A">
        <w:rPr>
          <w:lang w:val="fr-FR"/>
        </w:rPr>
        <w:t>estore</w:t>
      </w:r>
      <w:r>
        <w:rPr>
          <w:lang w:val="fr-FR"/>
        </w:rPr>
        <w:t xml:space="preserve"> nos pc </w:t>
      </w:r>
    </w:p>
    <w:p w14:paraId="33575CB5" w14:textId="3E3CF661" w:rsidR="003E2B03" w:rsidRPr="003E2B03" w:rsidRDefault="003E2B03" w:rsidP="003E2B03">
      <w:pPr>
        <w:rPr>
          <w:lang w:val="fr-FR"/>
        </w:rPr>
      </w:pPr>
      <w:r w:rsidRPr="003E2B03">
        <w:rPr>
          <w:b/>
          <w:bCs/>
          <w:lang w:val="fr-FR"/>
        </w:rPr>
        <w:t>Matériel</w:t>
      </w:r>
      <w:r>
        <w:rPr>
          <w:lang w:val="fr-FR"/>
        </w:rPr>
        <w:t> :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181"/>
      </w:tblGrid>
      <w:tr w:rsidR="003E2B03" w14:paraId="6300FB7F" w14:textId="77777777" w:rsidTr="003E2B03">
        <w:tc>
          <w:tcPr>
            <w:tcW w:w="4531" w:type="dxa"/>
          </w:tcPr>
          <w:p w14:paraId="56D8D2B6" w14:textId="684EBB76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4 PC</w:t>
            </w:r>
          </w:p>
        </w:tc>
        <w:tc>
          <w:tcPr>
            <w:tcW w:w="4531" w:type="dxa"/>
          </w:tcPr>
          <w:p w14:paraId="57188707" w14:textId="0337DEA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 Téléviseurs</w:t>
            </w:r>
          </w:p>
        </w:tc>
      </w:tr>
      <w:tr w:rsidR="003E2B03" w14:paraId="4ACACDE3" w14:textId="77777777" w:rsidTr="003E2B03">
        <w:tc>
          <w:tcPr>
            <w:tcW w:w="4531" w:type="dxa"/>
          </w:tcPr>
          <w:p w14:paraId="37BD1CD1" w14:textId="2F7A947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 xml:space="preserve">2 switches </w:t>
            </w:r>
            <w:proofErr w:type="spellStart"/>
            <w:r w:rsidRPr="003E2B03">
              <w:rPr>
                <w:lang w:val="fr-FR"/>
              </w:rPr>
              <w:t>cisco</w:t>
            </w:r>
            <w:proofErr w:type="spellEnd"/>
          </w:p>
        </w:tc>
        <w:tc>
          <w:tcPr>
            <w:tcW w:w="4531" w:type="dxa"/>
          </w:tcPr>
          <w:p w14:paraId="6D07440E" w14:textId="0163AAC7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 boitiers </w:t>
            </w:r>
            <w:proofErr w:type="spellStart"/>
            <w:r>
              <w:rPr>
                <w:lang w:val="fr-FR"/>
              </w:rPr>
              <w:t>Amino</w:t>
            </w:r>
            <w:proofErr w:type="spellEnd"/>
          </w:p>
        </w:tc>
      </w:tr>
      <w:tr w:rsidR="003E2B03" w14:paraId="712BF98E" w14:textId="77777777" w:rsidTr="003E2B03">
        <w:tc>
          <w:tcPr>
            <w:tcW w:w="4531" w:type="dxa"/>
          </w:tcPr>
          <w:p w14:paraId="61496098" w14:textId="655BEF9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2 streamers Vidéo</w:t>
            </w:r>
          </w:p>
        </w:tc>
        <w:tc>
          <w:tcPr>
            <w:tcW w:w="4531" w:type="dxa"/>
          </w:tcPr>
          <w:p w14:paraId="570B8CF8" w14:textId="1B18BE1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Câbles</w:t>
            </w:r>
          </w:p>
        </w:tc>
      </w:tr>
    </w:tbl>
    <w:p w14:paraId="331C8F10" w14:textId="77777777" w:rsidR="00BE165A" w:rsidRDefault="00BE165A" w:rsidP="003E2B03">
      <w:pPr>
        <w:rPr>
          <w:lang w:val="fr-FR"/>
        </w:rPr>
      </w:pPr>
    </w:p>
    <w:p w14:paraId="06CEBB61" w14:textId="5327A61D" w:rsidR="00B85231" w:rsidRDefault="003E2B03" w:rsidP="003E2B03">
      <w:pPr>
        <w:rPr>
          <w:lang w:val="fr-FR"/>
        </w:rPr>
      </w:pPr>
      <w:r>
        <w:rPr>
          <w:lang w:val="fr-FR"/>
        </w:rPr>
        <w:t xml:space="preserve">Après nous être documentés nous avons commencé </w:t>
      </w:r>
      <w:r w:rsidR="00B85231">
        <w:rPr>
          <w:lang w:val="fr-FR"/>
        </w:rPr>
        <w:t>à</w:t>
      </w:r>
      <w:r>
        <w:rPr>
          <w:lang w:val="fr-FR"/>
        </w:rPr>
        <w:t xml:space="preserve"> faire </w:t>
      </w:r>
      <w:r w:rsidR="00BE165A">
        <w:rPr>
          <w:lang w:val="fr-FR"/>
        </w:rPr>
        <w:t>le de</w:t>
      </w:r>
      <w:r w:rsidR="00B85231">
        <w:rPr>
          <w:lang w:val="fr-FR"/>
        </w:rPr>
        <w:t xml:space="preserve"> schéma de câblage :</w:t>
      </w:r>
    </w:p>
    <w:p w14:paraId="74F317E8" w14:textId="6C91E7D9" w:rsidR="00B85231" w:rsidRDefault="002232AC" w:rsidP="003E2B03">
      <w:pPr>
        <w:rPr>
          <w:lang w:val="fr-FR"/>
        </w:rPr>
      </w:pPr>
      <w:r w:rsidRPr="002232AC">
        <w:rPr>
          <w:lang w:val="fr-FR"/>
        </w:rPr>
        <w:drawing>
          <wp:inline distT="0" distB="0" distL="0" distR="0" wp14:anchorId="670CE133" wp14:editId="74284900">
            <wp:extent cx="4982270" cy="3734321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822F" w14:textId="57FC72A1" w:rsidR="006104F0" w:rsidRDefault="004E56B9" w:rsidP="003E2B03">
      <w:pPr>
        <w:rPr>
          <w:lang w:val="fr-FR"/>
        </w:rPr>
      </w:pPr>
      <w:r>
        <w:rPr>
          <w:lang w:val="fr-FR"/>
        </w:rPr>
        <w:t>On un réseau principal</w:t>
      </w:r>
      <w:r w:rsidR="006104F0">
        <w:rPr>
          <w:lang w:val="fr-FR"/>
        </w:rPr>
        <w:t xml:space="preserve"> </w:t>
      </w:r>
      <w:r w:rsidR="006104F0">
        <w:rPr>
          <w:lang w:val="fr-FR"/>
        </w:rPr>
        <w:t>configuré en 192.168.1.0/24</w:t>
      </w:r>
      <w:r>
        <w:rPr>
          <w:lang w:val="fr-FR"/>
        </w:rPr>
        <w:t xml:space="preserve"> nous permettant de faire </w:t>
      </w:r>
      <w:r w:rsidR="006104F0">
        <w:rPr>
          <w:lang w:val="fr-FR"/>
        </w:rPr>
        <w:t xml:space="preserve">les tests, réseau qui est branché </w:t>
      </w:r>
      <w:proofErr w:type="gramStart"/>
      <w:r w:rsidR="006104F0">
        <w:rPr>
          <w:lang w:val="fr-FR"/>
        </w:rPr>
        <w:t>a</w:t>
      </w:r>
      <w:proofErr w:type="gramEnd"/>
      <w:r w:rsidR="006104F0">
        <w:rPr>
          <w:lang w:val="fr-FR"/>
        </w:rPr>
        <w:t xml:space="preserve"> un routeur afin de permettre aux clients d’accéder au flux vidéo.</w:t>
      </w:r>
    </w:p>
    <w:p w14:paraId="75F5C744" w14:textId="70BDCC29" w:rsidR="008A3C3A" w:rsidRDefault="006104F0" w:rsidP="003E2B03">
      <w:pPr>
        <w:rPr>
          <w:lang w:val="fr-FR"/>
        </w:rPr>
      </w:pPr>
      <w:r>
        <w:rPr>
          <w:lang w:val="fr-FR"/>
        </w:rPr>
        <w:t xml:space="preserve">Après avoir établi notre plan d’adressage nous avons branché et configuré toutes nos machines. Nous allons passer à l’explication </w:t>
      </w:r>
      <w:r w:rsidR="00966337">
        <w:rPr>
          <w:lang w:val="fr-FR"/>
        </w:rPr>
        <w:t>D</w:t>
      </w:r>
      <w:r>
        <w:rPr>
          <w:lang w:val="fr-FR"/>
        </w:rPr>
        <w:t xml:space="preserve">es étapes </w:t>
      </w:r>
      <w:r w:rsidR="00966337">
        <w:rPr>
          <w:lang w:val="fr-FR"/>
        </w:rPr>
        <w:t>à</w:t>
      </w:r>
      <w:r>
        <w:rPr>
          <w:lang w:val="fr-FR"/>
        </w:rPr>
        <w:t xml:space="preserve"> suivre pour mettre en place Un modèle de Télévision sur </w:t>
      </w:r>
      <w:proofErr w:type="spellStart"/>
      <w:r>
        <w:rPr>
          <w:lang w:val="fr-FR"/>
        </w:rPr>
        <w:t>ip</w:t>
      </w:r>
      <w:proofErr w:type="spellEnd"/>
    </w:p>
    <w:p w14:paraId="6C83DD57" w14:textId="77777777" w:rsidR="008A3C3A" w:rsidRPr="00B85231" w:rsidRDefault="008A3C3A" w:rsidP="003E2B03">
      <w:pPr>
        <w:rPr>
          <w:lang w:val="fr-FR"/>
        </w:rPr>
      </w:pPr>
    </w:p>
    <w:p w14:paraId="51347BCC" w14:textId="77777777" w:rsidR="00966337" w:rsidRDefault="00B85231" w:rsidP="003E2B03">
      <w:pPr>
        <w:rPr>
          <w:lang w:val="fr-FR"/>
        </w:rPr>
      </w:pPr>
      <w:r>
        <w:rPr>
          <w:lang w:val="fr-FR"/>
        </w:rPr>
        <w:t xml:space="preserve"> </w:t>
      </w:r>
    </w:p>
    <w:p w14:paraId="2C8A2555" w14:textId="453D06A3" w:rsidR="003E2B03" w:rsidRPr="003E2B03" w:rsidRDefault="00B85231" w:rsidP="003E2B03">
      <w:pPr>
        <w:rPr>
          <w:lang w:val="fr-FR"/>
        </w:rPr>
      </w:pPr>
      <w:r>
        <w:rPr>
          <w:lang w:val="fr-FR"/>
        </w:rPr>
        <w:t xml:space="preserve"> </w:t>
      </w:r>
    </w:p>
    <w:p w14:paraId="1CFE4354" w14:textId="4FAD4501" w:rsidR="008C3376" w:rsidRDefault="00966337" w:rsidP="008A3C3A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Configuration du boitier </w:t>
      </w:r>
      <w:proofErr w:type="spellStart"/>
      <w:r>
        <w:rPr>
          <w:lang w:val="fr-FR"/>
        </w:rPr>
        <w:t>amino</w:t>
      </w:r>
      <w:proofErr w:type="spellEnd"/>
    </w:p>
    <w:p w14:paraId="6FC1B21D" w14:textId="77777777" w:rsidR="008A3C3A" w:rsidRDefault="008A3C3A" w:rsidP="008A3C3A">
      <w:pPr>
        <w:ind w:left="708" w:hanging="708"/>
        <w:rPr>
          <w:lang w:val="fr-FR"/>
        </w:rPr>
      </w:pPr>
    </w:p>
    <w:p w14:paraId="7DB894BA" w14:textId="709E1021" w:rsidR="008A3C3A" w:rsidRDefault="008A3C3A" w:rsidP="00966337">
      <w:pPr>
        <w:rPr>
          <w:lang w:val="fr-FR"/>
        </w:rPr>
      </w:pPr>
      <w:r>
        <w:rPr>
          <w:lang w:val="fr-FR"/>
        </w:rPr>
        <w:t>N</w:t>
      </w:r>
      <w:r>
        <w:rPr>
          <w:lang w:val="fr-FR"/>
        </w:rPr>
        <w:t>ous utilisons l’AMINO H140</w:t>
      </w:r>
      <w:r>
        <w:rPr>
          <w:lang w:val="fr-FR"/>
        </w:rPr>
        <w:t xml:space="preserve">, </w:t>
      </w:r>
      <w:r>
        <w:rPr>
          <w:lang w:val="fr-FR"/>
        </w:rPr>
        <w:t>un décodeur haute définition et haute performance</w:t>
      </w:r>
      <w:r>
        <w:rPr>
          <w:lang w:val="fr-FR"/>
        </w:rPr>
        <w:t xml:space="preserve"> souvent utilisé dans les chambres d’hôtel</w:t>
      </w:r>
      <w:r w:rsidR="00966337">
        <w:rPr>
          <w:lang w:val="fr-FR"/>
        </w:rPr>
        <w:t> :</w:t>
      </w:r>
    </w:p>
    <w:p w14:paraId="2D2E9131" w14:textId="77777777" w:rsidR="008A3C3A" w:rsidRDefault="008A3C3A" w:rsidP="008A3C3A">
      <w:pPr>
        <w:jc w:val="right"/>
        <w:rPr>
          <w:lang w:val="fr-FR"/>
        </w:rPr>
      </w:pPr>
    </w:p>
    <w:p w14:paraId="6E84D4BF" w14:textId="77777777" w:rsidR="008A3C3A" w:rsidRDefault="008A3C3A" w:rsidP="008A3C3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Port Alimentation</w:t>
      </w:r>
    </w:p>
    <w:p w14:paraId="78E29C51" w14:textId="284BB0B5" w:rsidR="008A3C3A" w:rsidRDefault="008A3C3A" w:rsidP="008A3C3A">
      <w:pPr>
        <w:jc w:val="right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FEC3E2" wp14:editId="41605939">
                <wp:simplePos x="0" y="0"/>
                <wp:positionH relativeFrom="column">
                  <wp:posOffset>3603625</wp:posOffset>
                </wp:positionH>
                <wp:positionV relativeFrom="paragraph">
                  <wp:posOffset>11430</wp:posOffset>
                </wp:positionV>
                <wp:extent cx="701040" cy="800100"/>
                <wp:effectExtent l="0" t="0" r="8001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0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83.75pt;margin-top:.9pt;width:55.2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</w:p>
    <w:p w14:paraId="2893D639" w14:textId="2DD658C6" w:rsidR="008A3C3A" w:rsidRDefault="008A3C3A" w:rsidP="008A3C3A">
      <w:pPr>
        <w:jc w:val="right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AD6FA0" wp14:editId="4C1A73B9">
                <wp:simplePos x="0" y="0"/>
                <wp:positionH relativeFrom="column">
                  <wp:posOffset>4838065</wp:posOffset>
                </wp:positionH>
                <wp:positionV relativeFrom="paragraph">
                  <wp:posOffset>731520</wp:posOffset>
                </wp:positionV>
                <wp:extent cx="427990" cy="1043940"/>
                <wp:effectExtent l="38100" t="38100" r="29210" b="2286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990" cy="1043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E32E" id="Connecteur droit avec flèche 11" o:spid="_x0000_s1026" type="#_x0000_t32" style="position:absolute;margin-left:380.95pt;margin-top:57.6pt;width:33.7pt;height:82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FFB47" wp14:editId="5F96ECE6">
                <wp:simplePos x="0" y="0"/>
                <wp:positionH relativeFrom="column">
                  <wp:posOffset>2583815</wp:posOffset>
                </wp:positionH>
                <wp:positionV relativeFrom="paragraph">
                  <wp:posOffset>1013460</wp:posOffset>
                </wp:positionV>
                <wp:extent cx="1118870" cy="815340"/>
                <wp:effectExtent l="0" t="38100" r="62230" b="228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870" cy="815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DB957" id="Connecteur droit avec flèche 10" o:spid="_x0000_s1026" type="#_x0000_t32" style="position:absolute;margin-left:203.45pt;margin-top:79.8pt;width:88.1pt;height:6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5B77CECC" wp14:editId="64D4C3CE">
            <wp:extent cx="2133600" cy="14382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1E4559A1" wp14:editId="5895504C">
            <wp:extent cx="2724150" cy="1438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9DB" w14:textId="77777777" w:rsidR="008A3C3A" w:rsidRDefault="008A3C3A" w:rsidP="008A3C3A">
      <w:pPr>
        <w:rPr>
          <w:lang w:val="fr-FR"/>
        </w:rPr>
      </w:pPr>
    </w:p>
    <w:p w14:paraId="3BD9EC1A" w14:textId="361CA82B" w:rsidR="004E56B9" w:rsidRPr="00966337" w:rsidRDefault="008A3C3A" w:rsidP="00966337">
      <w:pPr>
        <w:tabs>
          <w:tab w:val="left" w:pos="3144"/>
        </w:tabs>
        <w:rPr>
          <w:lang w:val="fr-FR"/>
        </w:rPr>
      </w:pPr>
      <w:r>
        <w:rPr>
          <w:lang w:val="fr-FR"/>
        </w:rPr>
        <w:tab/>
        <w:t>Port Ethernet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Port HDMI</w:t>
      </w:r>
    </w:p>
    <w:p w14:paraId="0327DBE4" w14:textId="686B9751" w:rsidR="008A3C3A" w:rsidRDefault="008A3C3A" w:rsidP="008A3C3A">
      <w:pPr>
        <w:rPr>
          <w:lang w:val="fr-FR"/>
        </w:rPr>
      </w:pPr>
      <w:r>
        <w:rPr>
          <w:lang w:val="fr-FR"/>
        </w:rPr>
        <w:t>Interface</w:t>
      </w:r>
      <w:r w:rsidR="00966337">
        <w:rPr>
          <w:lang w:val="fr-FR"/>
        </w:rPr>
        <w:t xml:space="preserve"> 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 xml:space="preserve"> au démarrage :</w:t>
      </w:r>
    </w:p>
    <w:p w14:paraId="2B2B5DCC" w14:textId="6045F444" w:rsidR="008A3C3A" w:rsidRDefault="004E56B9" w:rsidP="008A3C3A">
      <w:pPr>
        <w:rPr>
          <w:lang w:val="fr-FR"/>
        </w:rPr>
      </w:pPr>
      <w:r>
        <w:rPr>
          <w:noProof/>
        </w:rPr>
        <w:drawing>
          <wp:inline distT="0" distB="0" distL="0" distR="0" wp14:anchorId="76B8B941" wp14:editId="27A7E9AD">
            <wp:extent cx="3230880" cy="1799590"/>
            <wp:effectExtent l="0" t="0" r="7620" b="0"/>
            <wp:docPr id="13" name="Image 13" descr="C:\Users\Keshiyan\Desktop\Dut RT\Semestre 3\Projet Architecture\photos\interface-amin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Keshiyan\Desktop\Dut RT\Semestre 3\Projet Architecture\photos\interface-ami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EC73" w14:textId="770AB1A0" w:rsidR="008A3C3A" w:rsidRDefault="00966337" w:rsidP="008A3C3A">
      <w:pPr>
        <w:rPr>
          <w:b/>
          <w:bCs/>
          <w:lang w:val="fr-FR"/>
        </w:rPr>
      </w:pPr>
      <w:r>
        <w:rPr>
          <w:b/>
          <w:bCs/>
          <w:lang w:val="fr-FR"/>
        </w:rPr>
        <w:t>Etape 1 :</w:t>
      </w:r>
    </w:p>
    <w:p w14:paraId="5AE5C46D" w14:textId="1BE2CD64" w:rsidR="008A3C3A" w:rsidRDefault="00966337" w:rsidP="008A3C3A">
      <w:pPr>
        <w:rPr>
          <w:lang w:val="fr-FR"/>
        </w:rPr>
      </w:pPr>
      <w:r>
        <w:rPr>
          <w:lang w:val="fr-FR"/>
        </w:rPr>
        <w:t xml:space="preserve">Pour avoir accès à la configuration on appuie sur : </w:t>
      </w:r>
      <w:proofErr w:type="spellStart"/>
      <w:r w:rsidRPr="00966337">
        <w:rPr>
          <w:highlight w:val="lightGray"/>
          <w:lang w:val="fr-FR"/>
        </w:rPr>
        <w:t>alt</w:t>
      </w:r>
      <w:r>
        <w:rPr>
          <w:lang w:val="fr-FR"/>
        </w:rPr>
        <w:t>+M</w:t>
      </w:r>
      <w:proofErr w:type="spellEnd"/>
      <w:r>
        <w:rPr>
          <w:lang w:val="fr-FR"/>
        </w:rPr>
        <w:t xml:space="preserve"> </w:t>
      </w:r>
    </w:p>
    <w:p w14:paraId="3BAD82D5" w14:textId="096A859C" w:rsidR="008A3C3A" w:rsidRDefault="008A3C3A" w:rsidP="008A3C3A">
      <w:pPr>
        <w:rPr>
          <w:lang w:val="fr-FR"/>
        </w:rPr>
      </w:pPr>
    </w:p>
    <w:p w14:paraId="1130A001" w14:textId="3F16C0AC" w:rsidR="008A3C3A" w:rsidRDefault="00966337" w:rsidP="008A3C3A">
      <w:pPr>
        <w:rPr>
          <w:lang w:val="fr-FR"/>
        </w:rPr>
      </w:pPr>
      <w:r>
        <w:rPr>
          <w:lang w:val="fr-FR"/>
        </w:rPr>
        <w:t xml:space="preserve">Le mot de passe par default est </w:t>
      </w:r>
      <w:r w:rsidR="00A31EE4">
        <w:rPr>
          <w:lang w:val="fr-FR"/>
        </w:rPr>
        <w:t>« </w:t>
      </w:r>
      <w:proofErr w:type="spellStart"/>
      <w:r w:rsidR="00A31EE4">
        <w:rPr>
          <w:lang w:val="fr-FR"/>
        </w:rPr>
        <w:t>leaves</w:t>
      </w:r>
      <w:proofErr w:type="spellEnd"/>
      <w:r w:rsidR="00A31EE4">
        <w:rPr>
          <w:lang w:val="fr-FR"/>
        </w:rPr>
        <w:t> »</w:t>
      </w:r>
    </w:p>
    <w:p w14:paraId="1176F1C0" w14:textId="018C9631" w:rsidR="008A3C3A" w:rsidRDefault="00A31EE4" w:rsidP="008A3C3A">
      <w:pPr>
        <w:rPr>
          <w:lang w:val="fr-FR"/>
        </w:rPr>
      </w:pPr>
      <w:proofErr w:type="gramStart"/>
      <w:r>
        <w:rPr>
          <w:lang w:val="fr-FR"/>
        </w:rPr>
        <w:t>Apres</w:t>
      </w:r>
      <w:proofErr w:type="gramEnd"/>
      <w:r>
        <w:rPr>
          <w:lang w:val="fr-FR"/>
        </w:rPr>
        <w:t xml:space="preserve"> avoir tapé le mot de passe d</w:t>
      </w:r>
    </w:p>
    <w:p w14:paraId="1B250CBF" w14:textId="41E414D6" w:rsidR="008A3C3A" w:rsidRDefault="00A31EE4" w:rsidP="008A3C3A">
      <w:pPr>
        <w:rPr>
          <w:lang w:val="fr-FR"/>
        </w:rPr>
      </w:pPr>
      <w:r w:rsidRPr="00A31EE4">
        <w:rPr>
          <w:noProof/>
          <w:lang w:val="fr-FR"/>
        </w:rPr>
        <w:lastRenderedPageBreak/>
        <w:drawing>
          <wp:inline distT="0" distB="0" distL="0" distR="0" wp14:anchorId="0F312F58" wp14:editId="4A29D52E">
            <wp:extent cx="5438775" cy="53530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C57D" w14:textId="77777777" w:rsidR="008A3C3A" w:rsidRDefault="008A3C3A" w:rsidP="008A3C3A">
      <w:pPr>
        <w:rPr>
          <w:lang w:val="fr-FR"/>
        </w:rPr>
      </w:pPr>
      <w:r>
        <w:rPr>
          <w:lang w:val="fr-FR"/>
        </w:rPr>
        <w:t>Dans ce menu, nous pouvons voir ou modifier plein de paramètres allant du matériel jusqu’au redémarrage du décodeur.</w:t>
      </w:r>
    </w:p>
    <w:p w14:paraId="3CB33EE7" w14:textId="77777777" w:rsidR="008A3C3A" w:rsidRDefault="008A3C3A" w:rsidP="008A3C3A">
      <w:pPr>
        <w:rPr>
          <w:lang w:val="fr-FR"/>
        </w:rPr>
      </w:pPr>
      <w:r>
        <w:rPr>
          <w:lang w:val="fr-FR"/>
        </w:rPr>
        <w:t>Par le biais du bloc « Hardware », on peut voir l’adresse Mac de l’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 xml:space="preserve"> qui est de </w:t>
      </w:r>
      <w:proofErr w:type="gramStart"/>
      <w:r>
        <w:rPr>
          <w:lang w:val="fr-FR"/>
        </w:rPr>
        <w:t>00:</w:t>
      </w:r>
      <w:proofErr w:type="gramEnd"/>
      <w:r>
        <w:rPr>
          <w:lang w:val="fr-FR"/>
        </w:rPr>
        <w:t>02:03:34:8E:62.</w:t>
      </w:r>
    </w:p>
    <w:p w14:paraId="4380EC60" w14:textId="77777777" w:rsidR="008A3C3A" w:rsidRDefault="008A3C3A" w:rsidP="008A3C3A">
      <w:pPr>
        <w:rPr>
          <w:lang w:val="fr-FR"/>
        </w:rPr>
      </w:pPr>
      <w:r>
        <w:rPr>
          <w:lang w:val="fr-FR"/>
        </w:rPr>
        <w:t>Étape 3 :</w:t>
      </w:r>
    </w:p>
    <w:p w14:paraId="43F8EB27" w14:textId="77777777" w:rsidR="008A3C3A" w:rsidRDefault="008A3C3A" w:rsidP="008A3C3A">
      <w:pPr>
        <w:rPr>
          <w:lang w:val="fr-FR"/>
        </w:rPr>
      </w:pPr>
      <w:r>
        <w:rPr>
          <w:lang w:val="fr-FR"/>
        </w:rPr>
        <w:t xml:space="preserve">Bloc </w:t>
      </w:r>
      <w:proofErr w:type="gramStart"/>
      <w:r>
        <w:rPr>
          <w:lang w:val="fr-FR"/>
        </w:rPr>
        <w:t>DHCP:</w:t>
      </w:r>
      <w:proofErr w:type="gramEnd"/>
    </w:p>
    <w:p w14:paraId="3F620D90" w14:textId="2723158F" w:rsidR="008A3C3A" w:rsidRDefault="008A3C3A" w:rsidP="008A3C3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D1C3AF" wp14:editId="3BE3A44E">
            <wp:extent cx="4238625" cy="1800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1159" w14:textId="77777777" w:rsidR="008A3C3A" w:rsidRDefault="008A3C3A" w:rsidP="008A3C3A">
      <w:pPr>
        <w:rPr>
          <w:lang w:val="fr-FR"/>
        </w:rPr>
      </w:pPr>
      <w:r>
        <w:rPr>
          <w:lang w:val="fr-FR"/>
        </w:rPr>
        <w:lastRenderedPageBreak/>
        <w:t xml:space="preserve">Sur le bloc « DHCP », on a tout d’abord désactivé le DHCP qui était activé par défaut.  </w:t>
      </w:r>
    </w:p>
    <w:p w14:paraId="6A395A79" w14:textId="77777777" w:rsidR="008A3C3A" w:rsidRDefault="008A3C3A" w:rsidP="008A3C3A">
      <w:pPr>
        <w:rPr>
          <w:lang w:val="fr-FR"/>
        </w:rPr>
      </w:pPr>
      <w:r>
        <w:rPr>
          <w:lang w:val="fr-FR"/>
        </w:rPr>
        <w:t>Puis, on a modifié l’adresse IP de l’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 xml:space="preserve"> en mettant une adresse IP sur le réseau 192.168.1.0/24 (ici 192.168.1.10).</w:t>
      </w:r>
    </w:p>
    <w:p w14:paraId="3550B750" w14:textId="77777777" w:rsidR="008A3C3A" w:rsidRDefault="008A3C3A" w:rsidP="008A3C3A">
      <w:pPr>
        <w:rPr>
          <w:lang w:val="fr-FR"/>
        </w:rPr>
      </w:pPr>
      <w:r>
        <w:rPr>
          <w:lang w:val="fr-FR"/>
        </w:rPr>
        <w:t>On a aussi modifié le masque en mettant /24 (ici 255.255.255.0) et l’adresse IP de la passerelle par défaut en mettant 192.168.1.1 qui est l’adresse IP du serveur Web.</w:t>
      </w:r>
    </w:p>
    <w:p w14:paraId="74954C5B" w14:textId="77777777" w:rsidR="008A3C3A" w:rsidRDefault="008A3C3A" w:rsidP="008A3C3A">
      <w:pPr>
        <w:rPr>
          <w:lang w:val="fr-FR"/>
        </w:rPr>
      </w:pPr>
      <w:r>
        <w:rPr>
          <w:lang w:val="fr-FR"/>
        </w:rPr>
        <w:t>Étape 4 :</w:t>
      </w:r>
    </w:p>
    <w:p w14:paraId="1E9F262A" w14:textId="77777777" w:rsidR="008A3C3A" w:rsidRDefault="008A3C3A" w:rsidP="008A3C3A">
      <w:pPr>
        <w:rPr>
          <w:lang w:val="fr-FR"/>
        </w:rPr>
      </w:pPr>
      <w:r>
        <w:rPr>
          <w:lang w:val="fr-FR"/>
        </w:rPr>
        <w:t>Pour chaque modification, nous avons dû renseigner un mot de passe :</w:t>
      </w:r>
    </w:p>
    <w:p w14:paraId="5A87CA56" w14:textId="6779E1C4" w:rsidR="008A3C3A" w:rsidRDefault="008A3C3A" w:rsidP="008A3C3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44D0D68" wp14:editId="3F241D03">
            <wp:extent cx="4248150" cy="18002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1E1C" w14:textId="77777777" w:rsidR="008A3C3A" w:rsidRDefault="008A3C3A" w:rsidP="008A3C3A">
      <w:pPr>
        <w:rPr>
          <w:lang w:val="fr-FR"/>
        </w:rPr>
      </w:pPr>
      <w:r>
        <w:rPr>
          <w:lang w:val="fr-FR"/>
        </w:rPr>
        <w:t>Le mot de passe était « </w:t>
      </w:r>
      <w:proofErr w:type="spellStart"/>
      <w:r>
        <w:rPr>
          <w:lang w:val="fr-FR"/>
        </w:rPr>
        <w:t>snake</w:t>
      </w:r>
      <w:proofErr w:type="spellEnd"/>
      <w:r>
        <w:rPr>
          <w:lang w:val="fr-FR"/>
        </w:rPr>
        <w:t> » et cela permettait de confirmer notre modification.</w:t>
      </w:r>
    </w:p>
    <w:p w14:paraId="5011DBFB" w14:textId="77777777" w:rsidR="008A3C3A" w:rsidRDefault="008A3C3A" w:rsidP="008A3C3A">
      <w:pPr>
        <w:rPr>
          <w:lang w:val="fr-FR"/>
        </w:rPr>
      </w:pPr>
      <w:r>
        <w:rPr>
          <w:lang w:val="fr-FR"/>
        </w:rPr>
        <w:t>Étape 5 :</w:t>
      </w:r>
    </w:p>
    <w:p w14:paraId="583114C8" w14:textId="77777777" w:rsidR="008A3C3A" w:rsidRDefault="008A3C3A" w:rsidP="008A3C3A">
      <w:pPr>
        <w:rPr>
          <w:lang w:val="fr-FR"/>
        </w:rPr>
      </w:pPr>
      <w:r>
        <w:rPr>
          <w:lang w:val="fr-FR"/>
        </w:rPr>
        <w:t xml:space="preserve">Ensuite, sur </w:t>
      </w:r>
      <w:proofErr w:type="gramStart"/>
      <w:r>
        <w:rPr>
          <w:lang w:val="fr-FR"/>
        </w:rPr>
        <w:t>le  bloc</w:t>
      </w:r>
      <w:proofErr w:type="gramEnd"/>
      <w:r>
        <w:rPr>
          <w:lang w:val="fr-FR"/>
        </w:rPr>
        <w:t xml:space="preserve"> « Browser», nous avons modifié le home page en mettant udp://192.1681.1(@ IP de la passerelle par défaut). </w:t>
      </w:r>
    </w:p>
    <w:p w14:paraId="6DF72C5F" w14:textId="01C8E16B" w:rsidR="008A3C3A" w:rsidRDefault="008A3C3A" w:rsidP="008A3C3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B0819C9" wp14:editId="06AEFA66">
            <wp:extent cx="4210050" cy="1800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04FF" w14:textId="413A3A89" w:rsidR="00F34C85" w:rsidRDefault="008A3C3A" w:rsidP="00F34C85">
      <w:pPr>
        <w:rPr>
          <w:lang w:val="fr-FR"/>
        </w:rPr>
      </w:pPr>
      <w:r>
        <w:rPr>
          <w:lang w:val="fr-FR"/>
        </w:rPr>
        <w:t>Toujours en confirmant notre modification en mettant le mot de passe.</w:t>
      </w:r>
    </w:p>
    <w:p w14:paraId="71E48344" w14:textId="668CBE50" w:rsidR="00F34C85" w:rsidRDefault="00F34C85" w:rsidP="00F34C85">
      <w:pPr>
        <w:rPr>
          <w:lang w:val="fr-FR"/>
        </w:rPr>
      </w:pPr>
    </w:p>
    <w:p w14:paraId="406DF195" w14:textId="54D9B7E5" w:rsidR="00F34C85" w:rsidRDefault="00F34C85" w:rsidP="00F34C85">
      <w:pPr>
        <w:rPr>
          <w:lang w:val="fr-FR"/>
        </w:rPr>
      </w:pPr>
    </w:p>
    <w:p w14:paraId="3F70B311" w14:textId="61927C13" w:rsidR="00F34C85" w:rsidRDefault="00F34C85" w:rsidP="00F34C85">
      <w:pPr>
        <w:rPr>
          <w:lang w:val="fr-FR"/>
        </w:rPr>
      </w:pPr>
    </w:p>
    <w:p w14:paraId="4BAECA21" w14:textId="0B8D3D0B" w:rsidR="00F34C85" w:rsidRDefault="00F34C85" w:rsidP="00F34C85">
      <w:pPr>
        <w:rPr>
          <w:lang w:val="fr-FR"/>
        </w:rPr>
      </w:pPr>
    </w:p>
    <w:p w14:paraId="446B756F" w14:textId="69850421" w:rsidR="00F34C85" w:rsidRDefault="00F34C85" w:rsidP="00F34C85">
      <w:pPr>
        <w:rPr>
          <w:lang w:val="fr-FR"/>
        </w:rPr>
      </w:pPr>
    </w:p>
    <w:p w14:paraId="2EFC59E7" w14:textId="2211CCAF" w:rsidR="00F34C85" w:rsidRDefault="00F34C85" w:rsidP="00F34C85">
      <w:pPr>
        <w:rPr>
          <w:lang w:val="fr-FR"/>
        </w:rPr>
      </w:pPr>
    </w:p>
    <w:p w14:paraId="1FE62048" w14:textId="5A71214D" w:rsidR="00F34C85" w:rsidRDefault="00F34C85" w:rsidP="00F34C85">
      <w:pPr>
        <w:rPr>
          <w:lang w:val="fr-FR"/>
        </w:rPr>
      </w:pPr>
    </w:p>
    <w:p w14:paraId="7D9A1C7F" w14:textId="6361A683" w:rsidR="00E07D60" w:rsidRDefault="00A31EE4" w:rsidP="00E07D60">
      <w:pPr>
        <w:pStyle w:val="Titre1"/>
        <w:rPr>
          <w:lang w:val="fr-FR"/>
        </w:rPr>
      </w:pPr>
      <w:r>
        <w:rPr>
          <w:lang w:val="fr-FR"/>
        </w:rPr>
        <w:lastRenderedPageBreak/>
        <w:t>Configuration de l’IKUSI</w:t>
      </w:r>
    </w:p>
    <w:p w14:paraId="343DD21F" w14:textId="6639E3C2" w:rsidR="00E07D60" w:rsidRDefault="00E07D60" w:rsidP="00E07D60">
      <w:pPr>
        <w:rPr>
          <w:lang w:val="fr-FR"/>
        </w:rPr>
      </w:pPr>
      <w:r>
        <w:rPr>
          <w:lang w:val="fr-FR"/>
        </w:rPr>
        <w:t xml:space="preserve">Le boitier IKUSI TNS-100 va nous permettre de récupérer un flux </w:t>
      </w:r>
      <w:proofErr w:type="spellStart"/>
      <w:r>
        <w:rPr>
          <w:lang w:val="fr-FR"/>
        </w:rPr>
        <w:t>tnt</w:t>
      </w:r>
      <w:proofErr w:type="spellEnd"/>
      <w:r>
        <w:rPr>
          <w:lang w:val="fr-FR"/>
        </w:rPr>
        <w:t xml:space="preserve"> transmettre en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> :</w:t>
      </w:r>
    </w:p>
    <w:tbl>
      <w:tblPr>
        <w:tblStyle w:val="Grilledutableau"/>
        <w:tblpPr w:leftFromText="141" w:rightFromText="141" w:vertAnchor="text" w:horzAnchor="page" w:tblpX="4336" w:tblpY="593"/>
        <w:tblW w:w="0" w:type="auto"/>
        <w:tblLook w:val="04A0" w:firstRow="1" w:lastRow="0" w:firstColumn="1" w:lastColumn="0" w:noHBand="0" w:noVBand="1"/>
      </w:tblPr>
      <w:tblGrid>
        <w:gridCol w:w="328"/>
        <w:gridCol w:w="3131"/>
        <w:gridCol w:w="328"/>
        <w:gridCol w:w="3176"/>
      </w:tblGrid>
      <w:tr w:rsidR="00E07D60" w14:paraId="7F68FF54" w14:textId="77777777" w:rsidTr="002B13C8">
        <w:trPr>
          <w:trHeight w:val="70"/>
        </w:trPr>
        <w:tc>
          <w:tcPr>
            <w:tcW w:w="328" w:type="dxa"/>
          </w:tcPr>
          <w:p w14:paraId="6B5323B2" w14:textId="228C29AD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1" w:type="dxa"/>
          </w:tcPr>
          <w:p w14:paraId="6F8D5494" w14:textId="445FD6D0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Entré TNT</w:t>
            </w:r>
          </w:p>
        </w:tc>
        <w:tc>
          <w:tcPr>
            <w:tcW w:w="328" w:type="dxa"/>
          </w:tcPr>
          <w:p w14:paraId="1BF2A7C8" w14:textId="4C8A6DF6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176" w:type="dxa"/>
          </w:tcPr>
          <w:p w14:paraId="471B5A6E" w14:textId="744A1E57" w:rsidR="00E07D60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>Cascade d’alimentation CC</w:t>
            </w:r>
          </w:p>
        </w:tc>
      </w:tr>
      <w:tr w:rsidR="00E07D60" w14:paraId="4A17EB75" w14:textId="77777777" w:rsidTr="002B13C8">
        <w:trPr>
          <w:trHeight w:val="277"/>
        </w:trPr>
        <w:tc>
          <w:tcPr>
            <w:tcW w:w="328" w:type="dxa"/>
          </w:tcPr>
          <w:p w14:paraId="7A1843C1" w14:textId="76278552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1" w:type="dxa"/>
          </w:tcPr>
          <w:p w14:paraId="0FEC4844" w14:textId="488A8B67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 xml:space="preserve">Embase </w:t>
            </w:r>
            <w:proofErr w:type="spellStart"/>
            <w:r>
              <w:rPr>
                <w:lang w:val="fr-FR"/>
              </w:rPr>
              <w:t>Téléalim</w:t>
            </w:r>
            <w:proofErr w:type="spellEnd"/>
            <w:r>
              <w:rPr>
                <w:lang w:val="fr-FR"/>
              </w:rPr>
              <w:t>. Préampli mât</w:t>
            </w:r>
          </w:p>
        </w:tc>
        <w:tc>
          <w:tcPr>
            <w:tcW w:w="328" w:type="dxa"/>
          </w:tcPr>
          <w:p w14:paraId="769D03A2" w14:textId="75A9603D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3176" w:type="dxa"/>
          </w:tcPr>
          <w:p w14:paraId="00A16121" w14:textId="3EAC3969" w:rsidR="00E07D60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 xml:space="preserve">Sortie flux </w:t>
            </w:r>
            <w:proofErr w:type="spellStart"/>
            <w:r>
              <w:rPr>
                <w:lang w:val="fr-FR"/>
              </w:rPr>
              <w:t>ip</w:t>
            </w:r>
            <w:proofErr w:type="spellEnd"/>
          </w:p>
        </w:tc>
      </w:tr>
      <w:tr w:rsidR="00E07D60" w14:paraId="0C354CF9" w14:textId="77777777" w:rsidTr="002B13C8">
        <w:trPr>
          <w:trHeight w:val="267"/>
        </w:trPr>
        <w:tc>
          <w:tcPr>
            <w:tcW w:w="328" w:type="dxa"/>
          </w:tcPr>
          <w:p w14:paraId="12B0B163" w14:textId="653292D2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1" w:type="dxa"/>
          </w:tcPr>
          <w:p w14:paraId="1F91E5A7" w14:textId="061BA69D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 xml:space="preserve">Port de Contrôle </w:t>
            </w:r>
          </w:p>
        </w:tc>
        <w:tc>
          <w:tcPr>
            <w:tcW w:w="328" w:type="dxa"/>
          </w:tcPr>
          <w:p w14:paraId="3B240478" w14:textId="0ECA79F1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3176" w:type="dxa"/>
          </w:tcPr>
          <w:p w14:paraId="6FCC5066" w14:textId="0AF18201" w:rsidR="00E07D60" w:rsidRDefault="002B13C8" w:rsidP="00E07D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LEDs</w:t>
            </w:r>
            <w:proofErr w:type="spellEnd"/>
            <w:r>
              <w:rPr>
                <w:lang w:val="fr-FR"/>
              </w:rPr>
              <w:t xml:space="preserve"> de control</w:t>
            </w:r>
          </w:p>
        </w:tc>
      </w:tr>
      <w:tr w:rsidR="002B13C8" w14:paraId="46D2DD9A" w14:textId="77777777" w:rsidTr="002B13C8">
        <w:trPr>
          <w:gridAfter w:val="2"/>
          <w:wAfter w:w="3504" w:type="dxa"/>
          <w:trHeight w:val="286"/>
        </w:trPr>
        <w:tc>
          <w:tcPr>
            <w:tcW w:w="328" w:type="dxa"/>
          </w:tcPr>
          <w:p w14:paraId="73D69FEE" w14:textId="60378231" w:rsidR="002B13C8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1" w:type="dxa"/>
          </w:tcPr>
          <w:p w14:paraId="0BC26580" w14:textId="1331DDC7" w:rsidR="002B13C8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>LED de control</w:t>
            </w:r>
          </w:p>
        </w:tc>
      </w:tr>
    </w:tbl>
    <w:p w14:paraId="55E3797E" w14:textId="1759C44A" w:rsidR="00E07D60" w:rsidRPr="00E07D60" w:rsidRDefault="00E07D60" w:rsidP="00E07D60">
      <w:pPr>
        <w:rPr>
          <w:lang w:val="fr-FR"/>
        </w:rPr>
      </w:pPr>
      <w:r w:rsidRPr="00E07D60">
        <w:rPr>
          <w:lang w:val="fr-FR"/>
        </w:rPr>
        <w:t xml:space="preserve"> </w:t>
      </w:r>
      <w:r w:rsidRPr="00E07D60">
        <w:rPr>
          <w:lang w:val="fr-FR"/>
        </w:rPr>
        <w:drawing>
          <wp:anchor distT="0" distB="0" distL="114300" distR="114300" simplePos="0" relativeHeight="251660288" behindDoc="0" locked="0" layoutInCell="1" allowOverlap="1" wp14:anchorId="617D5805" wp14:editId="009947EF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629002" cy="4648849"/>
            <wp:effectExtent l="0" t="0" r="9525" b="0"/>
            <wp:wrapThrough wrapText="bothSides">
              <wp:wrapPolygon edited="0">
                <wp:start x="0" y="0"/>
                <wp:lineTo x="0" y="21509"/>
                <wp:lineTo x="21474" y="21509"/>
                <wp:lineTo x="21474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3EEBA" w14:textId="77777777" w:rsidR="00E07D60" w:rsidRDefault="00E07D60" w:rsidP="00F34C85">
      <w:pPr>
        <w:rPr>
          <w:lang w:val="fr-FR"/>
        </w:rPr>
      </w:pPr>
    </w:p>
    <w:p w14:paraId="759D5A3C" w14:textId="77777777" w:rsidR="00E07D60" w:rsidRDefault="00E07D60" w:rsidP="00F34C85">
      <w:pPr>
        <w:rPr>
          <w:lang w:val="fr-FR"/>
        </w:rPr>
      </w:pPr>
    </w:p>
    <w:p w14:paraId="5DEA16B2" w14:textId="77777777" w:rsidR="00E07D60" w:rsidRDefault="00E07D60" w:rsidP="00F34C85">
      <w:pPr>
        <w:rPr>
          <w:lang w:val="fr-FR"/>
        </w:rPr>
      </w:pPr>
    </w:p>
    <w:p w14:paraId="52B354A4" w14:textId="77777777" w:rsidR="00E07D60" w:rsidRDefault="00E07D60" w:rsidP="00F34C85">
      <w:pPr>
        <w:rPr>
          <w:lang w:val="fr-FR"/>
        </w:rPr>
      </w:pPr>
    </w:p>
    <w:p w14:paraId="08AB4568" w14:textId="77777777" w:rsidR="00E07D60" w:rsidRDefault="00E07D60" w:rsidP="00F34C85">
      <w:pPr>
        <w:rPr>
          <w:lang w:val="fr-FR"/>
        </w:rPr>
      </w:pPr>
    </w:p>
    <w:p w14:paraId="607B4038" w14:textId="77777777" w:rsidR="00E07D60" w:rsidRDefault="00E07D60" w:rsidP="00F34C85">
      <w:pPr>
        <w:rPr>
          <w:lang w:val="fr-FR"/>
        </w:rPr>
      </w:pPr>
    </w:p>
    <w:p w14:paraId="1A4F085E" w14:textId="77777777" w:rsidR="00E07D60" w:rsidRDefault="00E07D60" w:rsidP="00F34C85">
      <w:pPr>
        <w:rPr>
          <w:lang w:val="fr-FR"/>
        </w:rPr>
      </w:pPr>
    </w:p>
    <w:p w14:paraId="671E139F" w14:textId="77777777" w:rsidR="00E07D60" w:rsidRDefault="00E07D60" w:rsidP="00F34C85">
      <w:pPr>
        <w:rPr>
          <w:lang w:val="fr-FR"/>
        </w:rPr>
      </w:pPr>
    </w:p>
    <w:p w14:paraId="44C23BD6" w14:textId="77777777" w:rsidR="00E07D60" w:rsidRDefault="00E07D60" w:rsidP="00F34C85">
      <w:pPr>
        <w:rPr>
          <w:lang w:val="fr-FR"/>
        </w:rPr>
      </w:pPr>
    </w:p>
    <w:p w14:paraId="0C2C5A64" w14:textId="77777777" w:rsidR="00E07D60" w:rsidRDefault="00E07D60" w:rsidP="00F34C85">
      <w:pPr>
        <w:rPr>
          <w:lang w:val="fr-FR"/>
        </w:rPr>
      </w:pPr>
    </w:p>
    <w:p w14:paraId="04422475" w14:textId="77777777" w:rsidR="00E07D60" w:rsidRDefault="00E07D60" w:rsidP="00F34C85">
      <w:pPr>
        <w:rPr>
          <w:lang w:val="fr-FR"/>
        </w:rPr>
      </w:pPr>
    </w:p>
    <w:p w14:paraId="5C731837" w14:textId="7A375B0B" w:rsidR="00E07D60" w:rsidRPr="002B13C8" w:rsidRDefault="00E07D60" w:rsidP="00F34C85">
      <w:pPr>
        <w:rPr>
          <w:b/>
          <w:bCs/>
          <w:lang w:val="fr-FR"/>
        </w:rPr>
      </w:pPr>
    </w:p>
    <w:p w14:paraId="0E85C3BB" w14:textId="77777777" w:rsidR="00E07D60" w:rsidRDefault="00E07D60" w:rsidP="00F34C85">
      <w:pPr>
        <w:rPr>
          <w:lang w:val="fr-FR"/>
        </w:rPr>
      </w:pPr>
    </w:p>
    <w:p w14:paraId="278932C5" w14:textId="77777777" w:rsidR="00E07D60" w:rsidRDefault="00E07D60" w:rsidP="00F34C85">
      <w:pPr>
        <w:rPr>
          <w:lang w:val="fr-FR"/>
        </w:rPr>
      </w:pPr>
    </w:p>
    <w:p w14:paraId="73A2E709" w14:textId="3CB28445" w:rsidR="00F34C85" w:rsidRDefault="00F34C85" w:rsidP="00F34C85">
      <w:pPr>
        <w:rPr>
          <w:lang w:val="fr-FR"/>
        </w:rPr>
      </w:pPr>
      <w:r>
        <w:rPr>
          <w:lang w:val="fr-FR"/>
        </w:rPr>
        <w:t>Dans un premier temps on reset le boitier afin avoir toutes les configurations a 0 :</w:t>
      </w:r>
    </w:p>
    <w:p w14:paraId="1E5AECBC" w14:textId="0B414312" w:rsidR="00F34C85" w:rsidRDefault="00F34C85" w:rsidP="00F34C85">
      <w:pPr>
        <w:rPr>
          <w:lang w:val="fr-FR"/>
        </w:rPr>
      </w:pPr>
      <w:r>
        <w:rPr>
          <w:lang w:val="fr-FR"/>
        </w:rPr>
        <w:t xml:space="preserve">On se connecte sur le port console n° 3 dans le </w:t>
      </w:r>
      <w:r w:rsidR="002B13C8">
        <w:rPr>
          <w:lang w:val="fr-FR"/>
        </w:rPr>
        <w:t>schéma</w:t>
      </w:r>
      <w:r w:rsidR="00CF36EB">
        <w:rPr>
          <w:lang w:val="fr-FR"/>
        </w:rPr>
        <w:t xml:space="preserve"> en utilisant </w:t>
      </w:r>
      <w:proofErr w:type="spellStart"/>
      <w:r w:rsidR="00CF36EB">
        <w:rPr>
          <w:lang w:val="fr-FR"/>
        </w:rPr>
        <w:t>putty</w:t>
      </w:r>
      <w:proofErr w:type="spellEnd"/>
      <w:r w:rsidR="00CF36EB">
        <w:rPr>
          <w:lang w:val="fr-FR"/>
        </w:rPr>
        <w:t> :</w:t>
      </w:r>
    </w:p>
    <w:p w14:paraId="61B6B273" w14:textId="6C6FDA14" w:rsidR="00CF36EB" w:rsidRDefault="00CF36EB" w:rsidP="00F34C85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se connecte en serial avec une vitesse de 115200 bps </w:t>
      </w:r>
    </w:p>
    <w:p w14:paraId="05DF565B" w14:textId="0B6E5042" w:rsidR="007738AA" w:rsidRDefault="00F42A78" w:rsidP="00F34C8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7DE4667" wp14:editId="17FA169E">
            <wp:extent cx="5760720" cy="557403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B158" w14:textId="147118EA" w:rsidR="00403C25" w:rsidRDefault="00403C25" w:rsidP="00F34C85">
      <w:pPr>
        <w:rPr>
          <w:lang w:val="fr-FR"/>
        </w:rPr>
      </w:pPr>
      <w:r>
        <w:rPr>
          <w:lang w:val="fr-FR"/>
        </w:rPr>
        <w:t xml:space="preserve">On tape sur entre </w:t>
      </w:r>
    </w:p>
    <w:p w14:paraId="51D5840D" w14:textId="0504AE10" w:rsidR="00403C25" w:rsidRDefault="00403C25" w:rsidP="00F34C85">
      <w:pPr>
        <w:rPr>
          <w:lang w:val="fr-FR"/>
        </w:rPr>
      </w:pPr>
      <w:r>
        <w:rPr>
          <w:lang w:val="fr-FR"/>
        </w:rPr>
        <w:t>Login : reset</w:t>
      </w:r>
    </w:p>
    <w:p w14:paraId="1F963F8E" w14:textId="622FF01A" w:rsidR="00403C25" w:rsidRDefault="00403C25" w:rsidP="00F34C85">
      <w:pPr>
        <w:rPr>
          <w:lang w:val="fr-FR"/>
        </w:rPr>
      </w:pP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 : reset</w:t>
      </w:r>
    </w:p>
    <w:p w14:paraId="641B0D07" w14:textId="77777777" w:rsidR="00403C25" w:rsidRDefault="00403C25" w:rsidP="00F34C85">
      <w:pPr>
        <w:rPr>
          <w:lang w:val="fr-FR"/>
        </w:rPr>
      </w:pPr>
    </w:p>
    <w:p w14:paraId="3D050BA2" w14:textId="3C7E7434" w:rsidR="00F42A78" w:rsidRDefault="00F42A78" w:rsidP="00F34C85">
      <w:pPr>
        <w:rPr>
          <w:lang w:val="fr-FR"/>
        </w:rPr>
      </w:pPr>
    </w:p>
    <w:p w14:paraId="5A3CB64C" w14:textId="50F5DC38" w:rsidR="00B31545" w:rsidRPr="00B31545" w:rsidRDefault="00B31545" w:rsidP="00F34C85">
      <w:proofErr w:type="spellStart"/>
      <w:r w:rsidRPr="00B31545">
        <w:t>Ssh</w:t>
      </w:r>
      <w:proofErr w:type="spellEnd"/>
      <w:r w:rsidRPr="00B31545">
        <w:t xml:space="preserve"> amino</w:t>
      </w:r>
    </w:p>
    <w:p w14:paraId="5B5CCE1B" w14:textId="77777777" w:rsidR="00B31545" w:rsidRPr="00B31545" w:rsidRDefault="00B31545" w:rsidP="00F34C85">
      <w:r w:rsidRPr="00B31545">
        <w:t xml:space="preserve">Root </w:t>
      </w:r>
    </w:p>
    <w:p w14:paraId="029B7599" w14:textId="1B922F08" w:rsidR="00B31545" w:rsidRPr="00B31545" w:rsidRDefault="00B31545" w:rsidP="00F34C85">
      <w:r w:rsidRPr="00B31545">
        <w:t>Root</w:t>
      </w:r>
      <w:r>
        <w:t>2root</w:t>
      </w:r>
    </w:p>
    <w:p w14:paraId="3299D067" w14:textId="7DCC7744" w:rsidR="00CF36EB" w:rsidRPr="00B31545" w:rsidRDefault="00B31545" w:rsidP="00F34C85">
      <w:proofErr w:type="spellStart"/>
      <w:r w:rsidRPr="00B31545">
        <w:t>f</w:t>
      </w:r>
      <w:r>
        <w:t>ichier</w:t>
      </w:r>
      <w:proofErr w:type="spellEnd"/>
      <w:r>
        <w:t xml:space="preserve"> chnls.txt</w:t>
      </w:r>
    </w:p>
    <w:p w14:paraId="012727BC" w14:textId="77777777" w:rsidR="00F34C85" w:rsidRPr="00B31545" w:rsidRDefault="00F34C85" w:rsidP="00F34C85"/>
    <w:p w14:paraId="347D40E9" w14:textId="77777777" w:rsidR="008A3C3A" w:rsidRPr="00B31545" w:rsidRDefault="008A3C3A" w:rsidP="008A3C3A"/>
    <w:p w14:paraId="442FFDAA" w14:textId="77777777" w:rsidR="008A3C3A" w:rsidRPr="00B31545" w:rsidRDefault="008A3C3A" w:rsidP="008A3C3A"/>
    <w:p w14:paraId="0023467E" w14:textId="77777777" w:rsidR="008A3C3A" w:rsidRPr="00B31545" w:rsidRDefault="008A3C3A" w:rsidP="008A3C3A"/>
    <w:p w14:paraId="6453FA2E" w14:textId="77777777" w:rsidR="008A3C3A" w:rsidRPr="00B31545" w:rsidRDefault="008A3C3A" w:rsidP="008A3C3A"/>
    <w:p w14:paraId="04B1AF93" w14:textId="77777777" w:rsidR="008A3C3A" w:rsidRPr="00B31545" w:rsidRDefault="008A3C3A" w:rsidP="008A3C3A"/>
    <w:p w14:paraId="2FA95BBE" w14:textId="77777777" w:rsidR="008A3C3A" w:rsidRDefault="008A3C3A" w:rsidP="008A3C3A">
      <w:pPr>
        <w:rPr>
          <w:lang w:val="fr-FR"/>
        </w:rPr>
      </w:pPr>
      <w:r>
        <w:rPr>
          <w:lang w:val="fr-FR"/>
        </w:rPr>
        <w:t>Pour reset un utilise le port console format asynchrone vitesse 115 200</w:t>
      </w:r>
    </w:p>
    <w:p w14:paraId="0F314A7D" w14:textId="77777777" w:rsidR="008A3C3A" w:rsidRDefault="008A3C3A" w:rsidP="008A3C3A">
      <w:pPr>
        <w:rPr>
          <w:lang w:val="fr-FR"/>
        </w:rPr>
      </w:pPr>
      <w:r>
        <w:rPr>
          <w:lang w:val="fr-FR"/>
        </w:rPr>
        <w:t>ID : reset</w:t>
      </w:r>
    </w:p>
    <w:p w14:paraId="7103554E" w14:textId="77777777" w:rsidR="008A3C3A" w:rsidRDefault="008A3C3A" w:rsidP="008A3C3A">
      <w:pPr>
        <w:rPr>
          <w:lang w:val="fr-FR"/>
        </w:rPr>
      </w:pPr>
      <w:r>
        <w:rPr>
          <w:lang w:val="fr-FR"/>
        </w:rPr>
        <w:t xml:space="preserve">MDP : reset </w:t>
      </w:r>
    </w:p>
    <w:p w14:paraId="27EC7E82" w14:textId="77777777" w:rsidR="008A3C3A" w:rsidRDefault="008A3C3A" w:rsidP="008A3C3A">
      <w:pPr>
        <w:rPr>
          <w:lang w:val="fr-FR"/>
        </w:rPr>
      </w:pPr>
      <w:r>
        <w:rPr>
          <w:lang w:val="fr-FR"/>
        </w:rPr>
        <w:t xml:space="preserve">Puis </w:t>
      </w:r>
      <w:proofErr w:type="spellStart"/>
      <w:r>
        <w:rPr>
          <w:lang w:val="fr-FR"/>
        </w:rPr>
        <w:t>redemarage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ikuti</w:t>
      </w:r>
      <w:proofErr w:type="spellEnd"/>
      <w:r>
        <w:rPr>
          <w:lang w:val="fr-FR"/>
        </w:rPr>
        <w:t xml:space="preserve"> </w:t>
      </w:r>
    </w:p>
    <w:p w14:paraId="1B64B9E0" w14:textId="023B8937" w:rsidR="00BF1063" w:rsidRDefault="00BF1063" w:rsidP="00BF1063">
      <w:pPr>
        <w:rPr>
          <w:lang w:val="fr-FR"/>
        </w:rPr>
      </w:pPr>
    </w:p>
    <w:p w14:paraId="410BB75B" w14:textId="56946C4D" w:rsidR="00BF1063" w:rsidRDefault="00BF1063" w:rsidP="00BF1063">
      <w:pPr>
        <w:rPr>
          <w:lang w:val="fr-FR"/>
        </w:rPr>
      </w:pPr>
    </w:p>
    <w:p w14:paraId="170BA123" w14:textId="130A1301" w:rsidR="00A31EE4" w:rsidRDefault="00A31EE4" w:rsidP="00BF1063">
      <w:pPr>
        <w:rPr>
          <w:lang w:val="fr-FR"/>
        </w:rPr>
      </w:pPr>
    </w:p>
    <w:p w14:paraId="0487C15E" w14:textId="6711E8DF" w:rsidR="00A31EE4" w:rsidRDefault="00A31EE4" w:rsidP="00BF1063">
      <w:pPr>
        <w:rPr>
          <w:lang w:val="fr-FR"/>
        </w:rPr>
      </w:pPr>
    </w:p>
    <w:p w14:paraId="351F95EB" w14:textId="17C72939" w:rsidR="00A31EE4" w:rsidRDefault="00A31EE4" w:rsidP="00BF1063">
      <w:pPr>
        <w:rPr>
          <w:lang w:val="fr-FR"/>
        </w:rPr>
      </w:pPr>
    </w:p>
    <w:p w14:paraId="4E8522CF" w14:textId="77777777" w:rsidR="00A31EE4" w:rsidRDefault="00A31EE4" w:rsidP="00BF1063">
      <w:pPr>
        <w:rPr>
          <w:lang w:val="fr-FR"/>
        </w:rPr>
      </w:pPr>
    </w:p>
    <w:p w14:paraId="12F6D69D" w14:textId="64953464" w:rsidR="00BF1063" w:rsidRDefault="00BF1063" w:rsidP="008C3376">
      <w:pPr>
        <w:rPr>
          <w:lang w:val="fr-FR"/>
        </w:rPr>
      </w:pPr>
      <w:r>
        <w:rPr>
          <w:lang w:val="fr-FR"/>
        </w:rPr>
        <w:t>Adresse Mac de l’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00:</w:t>
      </w:r>
      <w:proofErr w:type="gramEnd"/>
      <w:r>
        <w:rPr>
          <w:lang w:val="fr-FR"/>
        </w:rPr>
        <w:t>02:02:34:8E:62</w:t>
      </w:r>
    </w:p>
    <w:p w14:paraId="2D19908D" w14:textId="77777777" w:rsidR="007F3F77" w:rsidRDefault="007F3F77" w:rsidP="008C3376">
      <w:pPr>
        <w:rPr>
          <w:lang w:val="fr-FR"/>
        </w:rPr>
      </w:pPr>
    </w:p>
    <w:p w14:paraId="50DC6AE2" w14:textId="77777777" w:rsidR="000320DB" w:rsidRDefault="000320DB" w:rsidP="008C3376">
      <w:pPr>
        <w:rPr>
          <w:lang w:val="fr-FR"/>
        </w:rPr>
      </w:pPr>
    </w:p>
    <w:p w14:paraId="3B5C196B" w14:textId="77777777" w:rsidR="000320DB" w:rsidRDefault="000320DB" w:rsidP="008C3376">
      <w:pPr>
        <w:rPr>
          <w:lang w:val="fr-FR"/>
        </w:rPr>
      </w:pPr>
    </w:p>
    <w:p w14:paraId="7BB2586B" w14:textId="77777777" w:rsidR="000320DB" w:rsidRDefault="000320DB" w:rsidP="008C3376">
      <w:pPr>
        <w:rPr>
          <w:lang w:val="fr-FR"/>
        </w:rPr>
      </w:pPr>
    </w:p>
    <w:p w14:paraId="375E174D" w14:textId="77777777" w:rsidR="000320DB" w:rsidRDefault="000320DB" w:rsidP="008C3376">
      <w:pPr>
        <w:rPr>
          <w:lang w:val="fr-FR"/>
        </w:rPr>
      </w:pPr>
    </w:p>
    <w:p w14:paraId="28E8B681" w14:textId="77777777" w:rsidR="000320DB" w:rsidRDefault="000320DB" w:rsidP="008C3376">
      <w:pPr>
        <w:rPr>
          <w:lang w:val="fr-FR"/>
        </w:rPr>
      </w:pPr>
    </w:p>
    <w:p w14:paraId="73B8C773" w14:textId="77777777" w:rsidR="000320DB" w:rsidRDefault="000320DB" w:rsidP="008C3376">
      <w:pPr>
        <w:rPr>
          <w:lang w:val="fr-FR"/>
        </w:rPr>
      </w:pPr>
    </w:p>
    <w:p w14:paraId="2DF88196" w14:textId="77777777" w:rsidR="000320DB" w:rsidRDefault="000320DB" w:rsidP="008C3376">
      <w:pPr>
        <w:rPr>
          <w:lang w:val="fr-FR"/>
        </w:rPr>
      </w:pPr>
    </w:p>
    <w:p w14:paraId="2DDBD31B" w14:textId="12C86C89" w:rsidR="008C3376" w:rsidRPr="008C3376" w:rsidRDefault="008C3376" w:rsidP="008C3376">
      <w:pPr>
        <w:rPr>
          <w:lang w:val="fr-FR"/>
        </w:rPr>
      </w:pPr>
      <w:r w:rsidRPr="008C3376">
        <w:rPr>
          <w:lang w:val="fr-FR"/>
        </w:rPr>
        <w:t>Pour reset un utilise l</w:t>
      </w:r>
      <w:r>
        <w:rPr>
          <w:lang w:val="fr-FR"/>
        </w:rPr>
        <w:t>e port console format asynchrone vitesse 115 200</w:t>
      </w:r>
    </w:p>
    <w:p w14:paraId="1C65BF0E" w14:textId="3ABBA257" w:rsidR="008C3376" w:rsidRDefault="008C3376" w:rsidP="008C3376">
      <w:pPr>
        <w:rPr>
          <w:lang w:val="fr-FR"/>
        </w:rPr>
      </w:pPr>
      <w:r>
        <w:rPr>
          <w:lang w:val="fr-FR"/>
        </w:rPr>
        <w:t>ID : reset</w:t>
      </w:r>
    </w:p>
    <w:p w14:paraId="4B4FADB6" w14:textId="192D9B29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MDP : reset </w:t>
      </w:r>
    </w:p>
    <w:p w14:paraId="7AD0142B" w14:textId="4040E41A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Puis </w:t>
      </w:r>
      <w:proofErr w:type="spellStart"/>
      <w:r>
        <w:rPr>
          <w:lang w:val="fr-FR"/>
        </w:rPr>
        <w:t>redemarage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ikuti</w:t>
      </w:r>
      <w:proofErr w:type="spellEnd"/>
      <w:r>
        <w:rPr>
          <w:lang w:val="fr-FR"/>
        </w:rPr>
        <w:t xml:space="preserve"> </w:t>
      </w:r>
    </w:p>
    <w:p w14:paraId="48C226D7" w14:textId="48A50C35" w:rsidR="008C3376" w:rsidRPr="008C3376" w:rsidRDefault="008C3376" w:rsidP="008C3376">
      <w:pPr>
        <w:tabs>
          <w:tab w:val="left" w:pos="11295"/>
        </w:tabs>
        <w:rPr>
          <w:lang w:val="fr-FR"/>
        </w:rPr>
      </w:pPr>
      <w:r w:rsidRPr="008C3376">
        <w:rPr>
          <w:lang w:val="fr-FR"/>
        </w:rPr>
        <w:tab/>
      </w:r>
    </w:p>
    <w:sectPr w:rsidR="008C3376" w:rsidRPr="008C337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4E282" w14:textId="77777777" w:rsidR="002456BD" w:rsidRDefault="002456BD" w:rsidP="008C3376">
      <w:pPr>
        <w:spacing w:after="0" w:line="240" w:lineRule="auto"/>
      </w:pPr>
      <w:r>
        <w:separator/>
      </w:r>
    </w:p>
  </w:endnote>
  <w:endnote w:type="continuationSeparator" w:id="0">
    <w:p w14:paraId="2F167E0A" w14:textId="77777777" w:rsidR="002456BD" w:rsidRDefault="002456BD" w:rsidP="008C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930BD" w14:textId="77777777" w:rsidR="002456BD" w:rsidRDefault="002456BD" w:rsidP="008C3376">
      <w:pPr>
        <w:spacing w:after="0" w:line="240" w:lineRule="auto"/>
      </w:pPr>
      <w:r>
        <w:separator/>
      </w:r>
    </w:p>
  </w:footnote>
  <w:footnote w:type="continuationSeparator" w:id="0">
    <w:p w14:paraId="786C9CA6" w14:textId="77777777" w:rsidR="002456BD" w:rsidRDefault="002456BD" w:rsidP="008C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7E522" w14:textId="5A4BC726" w:rsidR="008C3376" w:rsidRDefault="00D01FEB">
    <w:pPr>
      <w:pStyle w:val="En-tte"/>
    </w:pPr>
    <w:r>
      <w:t>RAMOS GON</w:t>
    </w:r>
    <w:r w:rsidRPr="00D01FEB">
      <w:t>Ç</w:t>
    </w:r>
    <w:r>
      <w:t>ALVES</w:t>
    </w:r>
    <w:r>
      <w:tab/>
      <w:t>BELKHIR</w:t>
    </w:r>
    <w:r>
      <w:tab/>
      <w:t>THUREIRAJASINGAM</w:t>
    </w:r>
  </w:p>
  <w:p w14:paraId="113842B1" w14:textId="52BF54E7" w:rsidR="008C3376" w:rsidRDefault="00D01FEB">
    <w:pPr>
      <w:pStyle w:val="En-tte"/>
    </w:pPr>
    <w:r>
      <w:t>Wilson</w:t>
    </w:r>
    <w:r>
      <w:tab/>
    </w:r>
    <w:proofErr w:type="spellStart"/>
    <w:r>
      <w:t>Rayane</w:t>
    </w:r>
    <w:proofErr w:type="spellEnd"/>
    <w:r>
      <w:tab/>
    </w:r>
    <w:proofErr w:type="spellStart"/>
    <w:r>
      <w:t>Tarmeekan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B41F0"/>
    <w:multiLevelType w:val="hybridMultilevel"/>
    <w:tmpl w:val="B08C6B08"/>
    <w:lvl w:ilvl="0" w:tplc="583A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8063C"/>
    <w:multiLevelType w:val="hybridMultilevel"/>
    <w:tmpl w:val="6C687080"/>
    <w:lvl w:ilvl="0" w:tplc="FD0EA27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76"/>
    <w:rsid w:val="000320DB"/>
    <w:rsid w:val="00100448"/>
    <w:rsid w:val="001471B5"/>
    <w:rsid w:val="001C4C37"/>
    <w:rsid w:val="002232AC"/>
    <w:rsid w:val="002456BD"/>
    <w:rsid w:val="002B13C8"/>
    <w:rsid w:val="003E2B03"/>
    <w:rsid w:val="00403C25"/>
    <w:rsid w:val="004E56B9"/>
    <w:rsid w:val="004F4865"/>
    <w:rsid w:val="006104F0"/>
    <w:rsid w:val="007738AA"/>
    <w:rsid w:val="007E1A93"/>
    <w:rsid w:val="007F3F77"/>
    <w:rsid w:val="008428E6"/>
    <w:rsid w:val="008720C3"/>
    <w:rsid w:val="008A3C3A"/>
    <w:rsid w:val="008C3376"/>
    <w:rsid w:val="00966337"/>
    <w:rsid w:val="009E66E6"/>
    <w:rsid w:val="00A31EE4"/>
    <w:rsid w:val="00AD7301"/>
    <w:rsid w:val="00B31545"/>
    <w:rsid w:val="00B643A9"/>
    <w:rsid w:val="00B85231"/>
    <w:rsid w:val="00BB3CBA"/>
    <w:rsid w:val="00BE165A"/>
    <w:rsid w:val="00BF1063"/>
    <w:rsid w:val="00CF36EB"/>
    <w:rsid w:val="00D01FEB"/>
    <w:rsid w:val="00D66A89"/>
    <w:rsid w:val="00D76AC0"/>
    <w:rsid w:val="00E07D60"/>
    <w:rsid w:val="00E50E56"/>
    <w:rsid w:val="00E8079C"/>
    <w:rsid w:val="00F34C85"/>
    <w:rsid w:val="00F42A78"/>
    <w:rsid w:val="00F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AC54E"/>
  <w15:chartTrackingRefBased/>
  <w15:docId w15:val="{901F0814-1972-47BB-B0D3-21D71FAB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Titre1">
    <w:name w:val="heading 1"/>
    <w:basedOn w:val="Normal"/>
    <w:next w:val="Normal"/>
    <w:link w:val="Titre1Car"/>
    <w:uiPriority w:val="9"/>
    <w:qFormat/>
    <w:rsid w:val="008C3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376"/>
    <w:rPr>
      <w:lang w:val="en-IE"/>
    </w:rPr>
  </w:style>
  <w:style w:type="paragraph" w:styleId="Pieddepage">
    <w:name w:val="footer"/>
    <w:basedOn w:val="Normal"/>
    <w:link w:val="Pieddepag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376"/>
    <w:rPr>
      <w:lang w:val="en-IE"/>
    </w:rPr>
  </w:style>
  <w:style w:type="character" w:customStyle="1" w:styleId="Titre1Car">
    <w:name w:val="Titre 1 Car"/>
    <w:basedOn w:val="Policepardfaut"/>
    <w:link w:val="Titre1"/>
    <w:uiPriority w:val="9"/>
    <w:rsid w:val="008C3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Titre3Car">
    <w:name w:val="Titre 3 Car"/>
    <w:basedOn w:val="Policepardfaut"/>
    <w:link w:val="Titre3"/>
    <w:uiPriority w:val="9"/>
    <w:rsid w:val="008C3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paragraph" w:styleId="Titre">
    <w:name w:val="Title"/>
    <w:basedOn w:val="Normal"/>
    <w:next w:val="Normal"/>
    <w:link w:val="TitreCar"/>
    <w:uiPriority w:val="10"/>
    <w:qFormat/>
    <w:rsid w:val="003E2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B0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Paragraphedeliste">
    <w:name w:val="List Paragraph"/>
    <w:basedOn w:val="Normal"/>
    <w:uiPriority w:val="34"/>
    <w:qFormat/>
    <w:rsid w:val="003E2B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E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C4C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GONCALVES, Wilson</dc:creator>
  <cp:keywords/>
  <dc:description/>
  <cp:lastModifiedBy>RAMOS GONCALVES, Wilson</cp:lastModifiedBy>
  <cp:revision>10</cp:revision>
  <dcterms:created xsi:type="dcterms:W3CDTF">2022-02-04T12:36:00Z</dcterms:created>
  <dcterms:modified xsi:type="dcterms:W3CDTF">2022-02-10T13:49:00Z</dcterms:modified>
</cp:coreProperties>
</file>