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3B48" w14:textId="0F8AF111" w:rsidR="009B0933" w:rsidRPr="009B0933" w:rsidRDefault="00E66AED" w:rsidP="009B0933">
      <w:pPr>
        <w:jc w:val="center"/>
        <w:rPr>
          <w:sz w:val="32"/>
          <w:szCs w:val="32"/>
        </w:rPr>
      </w:pPr>
      <w:r w:rsidRPr="00E66AED">
        <w:rPr>
          <w:sz w:val="32"/>
          <w:szCs w:val="32"/>
        </w:rPr>
        <w:t>Projet Cahier des Charges – Gestionnaire de taches</w:t>
      </w:r>
    </w:p>
    <w:sdt>
      <w:sdtPr>
        <w:id w:val="-197240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419D" w14:textId="6847A5D7" w:rsidR="00936A95" w:rsidRDefault="0074795A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41847" w:history="1">
            <w:r w:rsidR="00936A95" w:rsidRPr="00D94CB0">
              <w:rPr>
                <w:rStyle w:val="Lienhypertexte"/>
                <w:b/>
                <w:bCs/>
                <w:noProof/>
              </w:rPr>
              <w:t>1.</w:t>
            </w:r>
            <w:r w:rsidR="00936A9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936A95" w:rsidRPr="00D94CB0">
              <w:rPr>
                <w:rStyle w:val="Lienhypertexte"/>
                <w:noProof/>
              </w:rPr>
              <w:t>Introduction</w:t>
            </w:r>
            <w:r w:rsidR="00936A95">
              <w:rPr>
                <w:noProof/>
                <w:webHidden/>
              </w:rPr>
              <w:tab/>
            </w:r>
            <w:r w:rsidR="00936A95">
              <w:rPr>
                <w:noProof/>
                <w:webHidden/>
              </w:rPr>
              <w:fldChar w:fldCharType="begin"/>
            </w:r>
            <w:r w:rsidR="00936A95">
              <w:rPr>
                <w:noProof/>
                <w:webHidden/>
              </w:rPr>
              <w:instrText xml:space="preserve"> PAGEREF _Toc160141847 \h </w:instrText>
            </w:r>
            <w:r w:rsidR="00936A95">
              <w:rPr>
                <w:noProof/>
                <w:webHidden/>
              </w:rPr>
            </w:r>
            <w:r w:rsidR="00936A95">
              <w:rPr>
                <w:noProof/>
                <w:webHidden/>
              </w:rPr>
              <w:fldChar w:fldCharType="separate"/>
            </w:r>
            <w:r w:rsidR="00936A95">
              <w:rPr>
                <w:noProof/>
                <w:webHidden/>
              </w:rPr>
              <w:t>2</w:t>
            </w:r>
            <w:r w:rsidR="00936A95">
              <w:rPr>
                <w:noProof/>
                <w:webHidden/>
              </w:rPr>
              <w:fldChar w:fldCharType="end"/>
            </w:r>
          </w:hyperlink>
        </w:p>
        <w:p w14:paraId="009CEB72" w14:textId="29EDFE9B" w:rsidR="00936A95" w:rsidRDefault="00936A95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0141848" w:history="1">
            <w:r w:rsidRPr="00D94CB0">
              <w:rPr>
                <w:rStyle w:val="Lienhypertexte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94CB0">
              <w:rPr>
                <w:rStyle w:val="Lienhypertexte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12BDD" w14:textId="1EB7B42E" w:rsidR="00936A95" w:rsidRDefault="00936A95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0141849" w:history="1">
            <w:r w:rsidRPr="00D94CB0">
              <w:rPr>
                <w:rStyle w:val="Lienhypertexte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94CB0">
              <w:rPr>
                <w:rStyle w:val="Lienhypertexte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80A7" w14:textId="0B4DAAC2" w:rsidR="00936A95" w:rsidRDefault="00936A95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141850" w:history="1">
            <w:r w:rsidRPr="00D94CB0">
              <w:rPr>
                <w:rStyle w:val="Lienhypertexte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94CB0">
              <w:rPr>
                <w:rStyle w:val="Lienhypertexte"/>
                <w:noProof/>
              </w:rPr>
              <w:t>Inscription et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02A99" w14:textId="4437E756" w:rsidR="00936A95" w:rsidRDefault="00936A95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0141851" w:history="1">
            <w:r w:rsidRPr="00D94CB0">
              <w:rPr>
                <w:rStyle w:val="Lienhypertexte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94CB0">
              <w:rPr>
                <w:rStyle w:val="Lienhypertexte"/>
                <w:noProof/>
              </w:rPr>
              <w:t>Gestion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EF9F3" w14:textId="4C39D0C7" w:rsidR="00936A95" w:rsidRDefault="00936A95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0141852" w:history="1">
            <w:r w:rsidRPr="00D94CB0">
              <w:rPr>
                <w:rStyle w:val="Lienhypertexte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94CB0">
              <w:rPr>
                <w:rStyle w:val="Lienhypertexte"/>
                <w:noProof/>
              </w:rPr>
              <w:t>Marquage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B09D" w14:textId="68368E71" w:rsidR="00936A95" w:rsidRDefault="00936A95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0141853" w:history="1">
            <w:r w:rsidRPr="00D94CB0">
              <w:rPr>
                <w:rStyle w:val="Lienhypertexte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94CB0">
              <w:rPr>
                <w:rStyle w:val="Lienhypertexte"/>
                <w:noProof/>
              </w:rPr>
              <w:t>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4440" w14:textId="32D5813B" w:rsidR="00936A95" w:rsidRDefault="00936A95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0141854" w:history="1">
            <w:r w:rsidRPr="00D94CB0">
              <w:rPr>
                <w:rStyle w:val="Lienhypertexte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94CB0">
              <w:rPr>
                <w:rStyle w:val="Lienhypertexte"/>
                <w:noProof/>
              </w:rPr>
              <w:t>Affichage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18D8" w14:textId="104FEB36" w:rsidR="00936A95" w:rsidRDefault="00936A95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0141855" w:history="1">
            <w:r w:rsidRPr="00D94CB0">
              <w:rPr>
                <w:rStyle w:val="Lienhypertexte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94CB0">
              <w:rPr>
                <w:rStyle w:val="Lienhypertexte"/>
                <w:noProof/>
              </w:rPr>
              <w:t>Exigences non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7BA2C" w14:textId="1B994F6F" w:rsidR="00936A95" w:rsidRDefault="00936A95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141856" w:history="1">
            <w:r w:rsidRPr="00D94CB0">
              <w:rPr>
                <w:rStyle w:val="Lienhypertexte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94CB0">
              <w:rPr>
                <w:rStyle w:val="Lienhypertexte"/>
                <w:noProof/>
              </w:rPr>
              <w:t>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E05D0" w14:textId="24193662" w:rsidR="00936A95" w:rsidRDefault="00936A95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141857" w:history="1">
            <w:r w:rsidRPr="00D94CB0">
              <w:rPr>
                <w:rStyle w:val="Lienhypertexte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94CB0">
              <w:rPr>
                <w:rStyle w:val="Lienhypertexte"/>
                <w:noProof/>
              </w:rPr>
              <w:t>Convivialité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BF67" w14:textId="5D97126B" w:rsidR="00936A95" w:rsidRDefault="00936A95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0141858" w:history="1">
            <w:r w:rsidRPr="00D94CB0">
              <w:rPr>
                <w:rStyle w:val="Lienhypertexte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94CB0">
              <w:rPr>
                <w:rStyle w:val="Lienhypertexte"/>
                <w:noProof/>
              </w:rPr>
              <w:t>Exigences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86CC" w14:textId="2CECDBD4" w:rsidR="00936A95" w:rsidRDefault="00936A95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0141859" w:history="1">
            <w:r w:rsidRPr="00D94CB0">
              <w:rPr>
                <w:rStyle w:val="Lienhypertexte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94CB0">
              <w:rPr>
                <w:rStyle w:val="Lienhypertexte"/>
                <w:noProof/>
              </w:rPr>
              <w:t>Diagrammes et 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6641" w14:textId="2C07F250" w:rsidR="0074795A" w:rsidRDefault="0074795A">
          <w:r>
            <w:rPr>
              <w:b/>
              <w:bCs/>
            </w:rPr>
            <w:fldChar w:fldCharType="end"/>
          </w:r>
        </w:p>
      </w:sdtContent>
    </w:sdt>
    <w:p w14:paraId="2D12F132" w14:textId="12B4B173" w:rsidR="00D71C98" w:rsidRPr="009B0933" w:rsidRDefault="00D71C98" w:rsidP="00E05F0F">
      <w:pPr>
        <w:pStyle w:val="TM3"/>
      </w:pPr>
      <w:r>
        <w:br w:type="page"/>
      </w:r>
    </w:p>
    <w:p w14:paraId="254534AD" w14:textId="1C576340" w:rsidR="009E1CA2" w:rsidRPr="00461457" w:rsidRDefault="00D71C98" w:rsidP="00461457">
      <w:pPr>
        <w:pStyle w:val="Titre1"/>
      </w:pPr>
      <w:bookmarkStart w:id="0" w:name="_Toc160141847"/>
      <w:r w:rsidRPr="00461457">
        <w:lastRenderedPageBreak/>
        <w:t>Introduction</w:t>
      </w:r>
      <w:bookmarkEnd w:id="0"/>
    </w:p>
    <w:p w14:paraId="32D32104" w14:textId="77777777" w:rsidR="00096B4B" w:rsidRDefault="00814A38" w:rsidP="004A7CE0">
      <w:pPr>
        <w:pStyle w:val="paragraphe"/>
        <w:numPr>
          <w:ilvl w:val="0"/>
          <w:numId w:val="20"/>
        </w:numPr>
      </w:pPr>
      <w:r w:rsidRPr="00BD7128">
        <w:t>Le gestionnaire de tâches est une application web conçue pour permettre aux utilisateurs de créer, gérer et suivre leurs tâches quotidiennes de manière efficace.</w:t>
      </w:r>
    </w:p>
    <w:p w14:paraId="4BD2A8E9" w14:textId="555ED9B7" w:rsidR="00906FE1" w:rsidRDefault="00906FE1" w:rsidP="00900BF6">
      <w:pPr>
        <w:pStyle w:val="Titre1"/>
      </w:pPr>
      <w:bookmarkStart w:id="1" w:name="_Toc160141848"/>
      <w:r>
        <w:t>Description du projet</w:t>
      </w:r>
      <w:bookmarkEnd w:id="1"/>
    </w:p>
    <w:p w14:paraId="6BA6C823" w14:textId="77777777" w:rsidR="00906FE1" w:rsidRPr="00EA6A6F" w:rsidRDefault="00906FE1" w:rsidP="00BD7128">
      <w:pPr>
        <w:pStyle w:val="paragraphe"/>
      </w:pPr>
      <w:r w:rsidRPr="00EA6A6F">
        <w:t>L'application offrira les fonctionnalités suivantes :</w:t>
      </w:r>
    </w:p>
    <w:p w14:paraId="7858CA37" w14:textId="77777777" w:rsidR="00906FE1" w:rsidRPr="00EA6A6F" w:rsidRDefault="00906FE1" w:rsidP="004A7CE0">
      <w:pPr>
        <w:pStyle w:val="paragraphe"/>
        <w:numPr>
          <w:ilvl w:val="0"/>
          <w:numId w:val="19"/>
        </w:numPr>
      </w:pPr>
      <w:r w:rsidRPr="00EA6A6F">
        <w:t>Inscription et connexion des utilisateurs.</w:t>
      </w:r>
    </w:p>
    <w:p w14:paraId="0152A894" w14:textId="77777777" w:rsidR="00906FE1" w:rsidRPr="00EA6A6F" w:rsidRDefault="00906FE1" w:rsidP="004A7CE0">
      <w:pPr>
        <w:pStyle w:val="paragraphe"/>
        <w:numPr>
          <w:ilvl w:val="0"/>
          <w:numId w:val="19"/>
        </w:numPr>
      </w:pPr>
      <w:r w:rsidRPr="00EA6A6F">
        <w:t>Ajout, modification et suppression de tâches.</w:t>
      </w:r>
    </w:p>
    <w:p w14:paraId="5B19EE56" w14:textId="77777777" w:rsidR="00906FE1" w:rsidRPr="00EA6A6F" w:rsidRDefault="00906FE1" w:rsidP="004A7CE0">
      <w:pPr>
        <w:pStyle w:val="paragraphe"/>
        <w:numPr>
          <w:ilvl w:val="0"/>
          <w:numId w:val="19"/>
        </w:numPr>
      </w:pPr>
      <w:r w:rsidRPr="00EA6A6F">
        <w:t>Marquage des tâches comme terminées.</w:t>
      </w:r>
    </w:p>
    <w:p w14:paraId="5A71EC42" w14:textId="77777777" w:rsidR="00E32DAC" w:rsidRDefault="00906FE1" w:rsidP="004A7CE0">
      <w:pPr>
        <w:pStyle w:val="paragraphe"/>
        <w:numPr>
          <w:ilvl w:val="0"/>
          <w:numId w:val="19"/>
        </w:numPr>
      </w:pPr>
      <w:r w:rsidRPr="00EA6A6F">
        <w:t>Affichage des tâches triées par statut et date.</w:t>
      </w:r>
    </w:p>
    <w:p w14:paraId="7AC1204A" w14:textId="12EF1364" w:rsidR="000A4002" w:rsidRPr="00900BF6" w:rsidRDefault="00F10A1E" w:rsidP="00456EDC">
      <w:pPr>
        <w:pStyle w:val="Titre1"/>
      </w:pPr>
      <w:bookmarkStart w:id="2" w:name="_Toc160141849"/>
      <w:r w:rsidRPr="00900BF6">
        <w:t>Exigences fonctionnelles</w:t>
      </w:r>
      <w:bookmarkEnd w:id="2"/>
    </w:p>
    <w:p w14:paraId="4FB2D9A6" w14:textId="299AC68B" w:rsidR="00F10A1E" w:rsidRPr="00C33D85" w:rsidRDefault="00F10A1E" w:rsidP="00C33D85">
      <w:pPr>
        <w:pStyle w:val="Titre2"/>
      </w:pPr>
      <w:bookmarkStart w:id="3" w:name="_Toc160141850"/>
      <w:r w:rsidRPr="00C33D85">
        <w:t>Inscription et connexion</w:t>
      </w:r>
      <w:bookmarkEnd w:id="3"/>
    </w:p>
    <w:p w14:paraId="1B5496A4" w14:textId="77777777" w:rsidR="00F10A1E" w:rsidRPr="00472081" w:rsidRDefault="00F10A1E" w:rsidP="004A7CE0">
      <w:pPr>
        <w:pStyle w:val="paragraphe"/>
        <w:numPr>
          <w:ilvl w:val="0"/>
          <w:numId w:val="19"/>
        </w:numPr>
      </w:pPr>
      <w:r w:rsidRPr="00472081">
        <w:t>Les utilisateurs doivent pouvoir s'inscrire en fournissant un nom d'utilisateur, une adresse e-mail et un mot de passe.</w:t>
      </w:r>
    </w:p>
    <w:p w14:paraId="0ECEE5E9" w14:textId="77777777" w:rsidR="008E4C46" w:rsidRDefault="00F10A1E" w:rsidP="008E4C46">
      <w:pPr>
        <w:pStyle w:val="paragraphe"/>
        <w:numPr>
          <w:ilvl w:val="0"/>
          <w:numId w:val="19"/>
        </w:numPr>
      </w:pPr>
      <w:r w:rsidRPr="00472081">
        <w:t>Les utilisateurs doivent pouvoir se connecter à l'application à l'aide de leurs identifiants.</w:t>
      </w:r>
    </w:p>
    <w:p w14:paraId="3CC12D7F" w14:textId="0C8F7565" w:rsidR="008E4C46" w:rsidRPr="00472081" w:rsidRDefault="008E4C46" w:rsidP="008E4C46">
      <w:pPr>
        <w:pStyle w:val="paragraphe"/>
        <w:numPr>
          <w:ilvl w:val="0"/>
          <w:numId w:val="19"/>
        </w:numPr>
      </w:pPr>
      <w:r w:rsidRPr="008E4C46">
        <w:rPr>
          <w:lang w:eastAsia="fr-FR"/>
        </w:rPr>
        <w:t>Les utilisateurs doivent pouvoir réinitialiser leur mot de passe en cas d'oubli.</w:t>
      </w:r>
    </w:p>
    <w:p w14:paraId="52039EFD" w14:textId="0ED08BEB" w:rsidR="00F10A1E" w:rsidRPr="00472081" w:rsidRDefault="00F10A1E" w:rsidP="00456EDC">
      <w:pPr>
        <w:pStyle w:val="Titre1"/>
      </w:pPr>
      <w:bookmarkStart w:id="4" w:name="_Toc160141851"/>
      <w:r w:rsidRPr="00472081">
        <w:t>Gestion des tâches</w:t>
      </w:r>
      <w:bookmarkEnd w:id="4"/>
    </w:p>
    <w:p w14:paraId="6FF74399" w14:textId="77777777" w:rsidR="00F10A1E" w:rsidRPr="00472081" w:rsidRDefault="00F10A1E" w:rsidP="004A7CE0">
      <w:pPr>
        <w:pStyle w:val="paragraphe"/>
        <w:numPr>
          <w:ilvl w:val="0"/>
          <w:numId w:val="19"/>
        </w:numPr>
      </w:pPr>
      <w:r w:rsidRPr="00472081">
        <w:t>Les utilisateurs doivent pouvoir ajouter de nouvelles tâches avec un titre, une description et une date d'échéance.</w:t>
      </w:r>
    </w:p>
    <w:p w14:paraId="7BE92FCD" w14:textId="77777777" w:rsidR="00F10A1E" w:rsidRPr="00472081" w:rsidRDefault="00F10A1E" w:rsidP="004A7CE0">
      <w:pPr>
        <w:pStyle w:val="paragraphe"/>
        <w:numPr>
          <w:ilvl w:val="0"/>
          <w:numId w:val="19"/>
        </w:numPr>
      </w:pPr>
      <w:r w:rsidRPr="00472081">
        <w:t>Les utilisateurs doivent pouvoir modifier les détails d'une tâche existante.</w:t>
      </w:r>
    </w:p>
    <w:p w14:paraId="3C386316" w14:textId="065AE149" w:rsidR="009229A5" w:rsidRDefault="00F10A1E" w:rsidP="007A1812">
      <w:pPr>
        <w:pStyle w:val="paragraphe"/>
        <w:numPr>
          <w:ilvl w:val="0"/>
          <w:numId w:val="19"/>
        </w:numPr>
      </w:pPr>
      <w:r w:rsidRPr="00472081">
        <w:t>Les utilisateurs doivent pouvoir supprimer une tâche de leur liste.</w:t>
      </w:r>
    </w:p>
    <w:p w14:paraId="4E9000C5" w14:textId="77777777" w:rsidR="009E4A54" w:rsidRDefault="009E4A54">
      <w:pPr>
        <w:rPr>
          <w:rFonts w:eastAsiaTheme="majorEastAsia" w:cstheme="majorBidi"/>
          <w:sz w:val="36"/>
          <w:szCs w:val="36"/>
        </w:rPr>
      </w:pPr>
      <w:r>
        <w:br w:type="page"/>
      </w:r>
    </w:p>
    <w:p w14:paraId="03FBE87E" w14:textId="4DFBC3B6" w:rsidR="009E4A54" w:rsidRPr="009E4A54" w:rsidRDefault="009E4A54" w:rsidP="00456EDC">
      <w:pPr>
        <w:pStyle w:val="Titre1"/>
      </w:pPr>
      <w:bookmarkStart w:id="5" w:name="_Toc160141852"/>
      <w:r w:rsidRPr="009E4A54">
        <w:lastRenderedPageBreak/>
        <w:t>Marquage des tâches</w:t>
      </w:r>
      <w:bookmarkEnd w:id="5"/>
    </w:p>
    <w:p w14:paraId="7212EE2F" w14:textId="77777777" w:rsidR="009E4A54" w:rsidRPr="009E4A54" w:rsidRDefault="009E4A54" w:rsidP="00FC7395">
      <w:pPr>
        <w:pStyle w:val="paragraphe"/>
        <w:numPr>
          <w:ilvl w:val="0"/>
          <w:numId w:val="31"/>
        </w:numPr>
      </w:pPr>
      <w:r w:rsidRPr="009E4A54">
        <w:t>Les utilisateurs doivent pouvoir marquer une tâche comme terminée une fois qu'elle est accomplie.</w:t>
      </w:r>
    </w:p>
    <w:p w14:paraId="6B7E10C5" w14:textId="1B19E4EA" w:rsidR="007A1812" w:rsidRDefault="009E4A54" w:rsidP="00FC7395">
      <w:pPr>
        <w:pStyle w:val="paragraphe"/>
        <w:numPr>
          <w:ilvl w:val="0"/>
          <w:numId w:val="31"/>
        </w:numPr>
      </w:pPr>
      <w:r w:rsidRPr="009E4A54">
        <w:t>Les utilisateurs doivent pouvoir annuler la marque de terminaison d'une tâche si nécessaire.</w:t>
      </w:r>
    </w:p>
    <w:p w14:paraId="0737FEC6" w14:textId="489CBE7D" w:rsidR="00965DBE" w:rsidRPr="00965DBE" w:rsidRDefault="00965DBE" w:rsidP="00965DBE">
      <w:pPr>
        <w:pStyle w:val="Titre1"/>
      </w:pPr>
      <w:bookmarkStart w:id="6" w:name="_Toc160141853"/>
      <w:r w:rsidRPr="00965DBE">
        <w:t>Notifications</w:t>
      </w:r>
      <w:bookmarkEnd w:id="6"/>
    </w:p>
    <w:p w14:paraId="0A359B98" w14:textId="77777777" w:rsidR="00965DBE" w:rsidRPr="00965DBE" w:rsidRDefault="00965DBE" w:rsidP="00117E45">
      <w:pPr>
        <w:pStyle w:val="paragraphe"/>
        <w:numPr>
          <w:ilvl w:val="0"/>
          <w:numId w:val="34"/>
        </w:numPr>
      </w:pPr>
      <w:r w:rsidRPr="00965DBE">
        <w:t>Les utilisateurs doivent recevoir des notifications pour les rappeler des tâches à venir.</w:t>
      </w:r>
    </w:p>
    <w:p w14:paraId="79005094" w14:textId="375E1993" w:rsidR="002E567A" w:rsidRPr="00472081" w:rsidRDefault="00965DBE" w:rsidP="00716564">
      <w:pPr>
        <w:pStyle w:val="paragraphe"/>
        <w:numPr>
          <w:ilvl w:val="0"/>
          <w:numId w:val="34"/>
        </w:numPr>
      </w:pPr>
      <w:r w:rsidRPr="00965DBE">
        <w:t>Les utilisateurs doivent pouvoir activer ou désactiver les notifications par e-mail ou par notifications push.</w:t>
      </w:r>
    </w:p>
    <w:p w14:paraId="76A8B1A7" w14:textId="3FF64A2B" w:rsidR="00D5267B" w:rsidRPr="00BD3B07" w:rsidRDefault="00D5267B" w:rsidP="00716564">
      <w:pPr>
        <w:pStyle w:val="Titre1"/>
        <w:rPr>
          <w:sz w:val="28"/>
          <w:szCs w:val="28"/>
        </w:rPr>
      </w:pPr>
      <w:bookmarkStart w:id="7" w:name="_Toc160141854"/>
      <w:r w:rsidRPr="0001795E">
        <w:t>Affichage des tâches</w:t>
      </w:r>
      <w:bookmarkEnd w:id="7"/>
    </w:p>
    <w:p w14:paraId="725FCEF3" w14:textId="77777777" w:rsidR="00417BB6" w:rsidRPr="00417BB6" w:rsidRDefault="00417BB6" w:rsidP="00BD3B07">
      <w:pPr>
        <w:pStyle w:val="paragraphe"/>
        <w:numPr>
          <w:ilvl w:val="0"/>
          <w:numId w:val="25"/>
        </w:numPr>
        <w:rPr>
          <w:lang w:eastAsia="fr-FR"/>
        </w:rPr>
      </w:pPr>
      <w:r w:rsidRPr="00417BB6">
        <w:rPr>
          <w:lang w:eastAsia="fr-FR"/>
        </w:rPr>
        <w:t>Les tâches doivent être affichées sur la page principale, triées par statut (terminée/non terminée) et date d'échéance.</w:t>
      </w:r>
    </w:p>
    <w:p w14:paraId="60934529" w14:textId="77777777" w:rsidR="00417BB6" w:rsidRPr="00417BB6" w:rsidRDefault="00417BB6" w:rsidP="00BD3B07">
      <w:pPr>
        <w:pStyle w:val="paragraphe"/>
        <w:numPr>
          <w:ilvl w:val="0"/>
          <w:numId w:val="25"/>
        </w:numPr>
        <w:rPr>
          <w:lang w:eastAsia="fr-FR"/>
        </w:rPr>
      </w:pPr>
      <w:r w:rsidRPr="00417BB6">
        <w:rPr>
          <w:lang w:eastAsia="fr-FR"/>
        </w:rPr>
        <w:t>Les utilisateurs doivent pouvoir filtrer les tâches par statut et date d'échéance.</w:t>
      </w:r>
    </w:p>
    <w:p w14:paraId="0CD12850" w14:textId="61B797D4" w:rsidR="00417BB6" w:rsidRPr="00417BB6" w:rsidRDefault="00417BB6" w:rsidP="00BD3B07">
      <w:pPr>
        <w:pStyle w:val="paragraphe"/>
        <w:numPr>
          <w:ilvl w:val="0"/>
          <w:numId w:val="25"/>
        </w:numPr>
        <w:rPr>
          <w:lang w:eastAsia="fr-FR"/>
        </w:rPr>
      </w:pPr>
      <w:r w:rsidRPr="00417BB6">
        <w:rPr>
          <w:lang w:eastAsia="fr-FR"/>
        </w:rPr>
        <w:t>Les utilisateurs doivent pouvoir visualiser les détails d'une tâche en cliquant sur celle-ci</w:t>
      </w:r>
      <w:r w:rsidR="00E320D8">
        <w:rPr>
          <w:lang w:eastAsia="fr-FR"/>
        </w:rPr>
        <w:t>.</w:t>
      </w:r>
    </w:p>
    <w:p w14:paraId="5ECEFD1B" w14:textId="76EC688E" w:rsidR="00D5267B" w:rsidRPr="0001795E" w:rsidRDefault="00D5267B" w:rsidP="00456EDC">
      <w:pPr>
        <w:pStyle w:val="Titre1"/>
      </w:pPr>
      <w:bookmarkStart w:id="8" w:name="_Toc160141855"/>
      <w:r w:rsidRPr="0001795E">
        <w:t>Exigences non fonctionnelles</w:t>
      </w:r>
      <w:bookmarkEnd w:id="8"/>
    </w:p>
    <w:p w14:paraId="45D0D744" w14:textId="546A3973" w:rsidR="00D5267B" w:rsidRPr="0001795E" w:rsidRDefault="00D5267B" w:rsidP="00575725">
      <w:pPr>
        <w:pStyle w:val="Titre2"/>
        <w:numPr>
          <w:ilvl w:val="0"/>
          <w:numId w:val="30"/>
        </w:numPr>
      </w:pPr>
      <w:bookmarkStart w:id="9" w:name="_Toc160141856"/>
      <w:r w:rsidRPr="00CA3F65">
        <w:t>Sécurité</w:t>
      </w:r>
      <w:bookmarkEnd w:id="9"/>
    </w:p>
    <w:p w14:paraId="77DF191A" w14:textId="77777777" w:rsidR="00D5267B" w:rsidRPr="0001795E" w:rsidRDefault="00D5267B" w:rsidP="00BD7128">
      <w:pPr>
        <w:pStyle w:val="paragraphe"/>
      </w:pPr>
      <w:r w:rsidRPr="0001795E">
        <w:t>Toutes les données des utilisateurs doivent être stockées de manière sécurisée dans la base de données.</w:t>
      </w:r>
    </w:p>
    <w:p w14:paraId="44D2ECA3" w14:textId="77777777" w:rsidR="00D5267B" w:rsidRPr="0001795E" w:rsidRDefault="00D5267B" w:rsidP="00BD7128">
      <w:pPr>
        <w:pStyle w:val="paragraphe"/>
      </w:pPr>
      <w:r w:rsidRPr="0001795E">
        <w:t>Les mots de passe des utilisateurs doivent être hachés avant d'être stockés.</w:t>
      </w:r>
    </w:p>
    <w:p w14:paraId="6ACCFC28" w14:textId="6E7BFC84" w:rsidR="00D5267B" w:rsidRPr="0001795E" w:rsidRDefault="00D5267B" w:rsidP="00575725">
      <w:pPr>
        <w:pStyle w:val="Titre2"/>
        <w:numPr>
          <w:ilvl w:val="0"/>
          <w:numId w:val="30"/>
        </w:numPr>
      </w:pPr>
      <w:bookmarkStart w:id="10" w:name="_Toc160141857"/>
      <w:r w:rsidRPr="0001795E">
        <w:t>Convivialité</w:t>
      </w:r>
      <w:bookmarkEnd w:id="10"/>
    </w:p>
    <w:p w14:paraId="0AA12487" w14:textId="77777777" w:rsidR="002B3D13" w:rsidRPr="002B3D13" w:rsidRDefault="002B3D13" w:rsidP="00C60205">
      <w:pPr>
        <w:pStyle w:val="paragraphe"/>
        <w:numPr>
          <w:ilvl w:val="0"/>
          <w:numId w:val="37"/>
        </w:numPr>
        <w:rPr>
          <w:lang w:eastAsia="fr-FR"/>
        </w:rPr>
      </w:pPr>
      <w:r w:rsidRPr="002B3D13">
        <w:rPr>
          <w:lang w:eastAsia="fr-FR"/>
        </w:rPr>
        <w:t>L'interface utilisateur doit être intuitive et facile à utiliser.</w:t>
      </w:r>
    </w:p>
    <w:p w14:paraId="63030657" w14:textId="77777777" w:rsidR="002B3D13" w:rsidRPr="002B3D13" w:rsidRDefault="002B3D13" w:rsidP="00C60205">
      <w:pPr>
        <w:pStyle w:val="paragraphe"/>
        <w:numPr>
          <w:ilvl w:val="0"/>
          <w:numId w:val="37"/>
        </w:numPr>
        <w:rPr>
          <w:lang w:eastAsia="fr-FR"/>
        </w:rPr>
      </w:pPr>
      <w:r w:rsidRPr="002B3D13">
        <w:rPr>
          <w:lang w:eastAsia="fr-FR"/>
        </w:rPr>
        <w:t>Les messages d'erreur doivent être clairs et informatifs pour guider les utilisateurs en cas de problème.</w:t>
      </w:r>
    </w:p>
    <w:p w14:paraId="06171366" w14:textId="77777777" w:rsidR="002B3D13" w:rsidRPr="002B3D13" w:rsidRDefault="002B3D13" w:rsidP="00C60205">
      <w:pPr>
        <w:pStyle w:val="paragraphe"/>
        <w:numPr>
          <w:ilvl w:val="0"/>
          <w:numId w:val="37"/>
        </w:numPr>
        <w:rPr>
          <w:lang w:eastAsia="fr-FR"/>
        </w:rPr>
      </w:pPr>
      <w:r w:rsidRPr="002B3D13">
        <w:rPr>
          <w:lang w:eastAsia="fr-FR"/>
        </w:rPr>
        <w:t>L'application doit être réactive et offrir une expérience utilisateur fluide sur tous les appareils (ordinateurs de bureau, tablettes, smartphones).</w:t>
      </w:r>
    </w:p>
    <w:p w14:paraId="26AABF55" w14:textId="756B5FB1" w:rsidR="00E52F09" w:rsidRPr="0001795E" w:rsidRDefault="00E52F09" w:rsidP="00E512DD">
      <w:pPr>
        <w:pStyle w:val="Titre1"/>
      </w:pPr>
      <w:bookmarkStart w:id="11" w:name="_Toc160141858"/>
      <w:r w:rsidRPr="0001795E">
        <w:t>Exigences techniques</w:t>
      </w:r>
      <w:bookmarkEnd w:id="11"/>
    </w:p>
    <w:p w14:paraId="4AD7E2C4" w14:textId="77777777" w:rsidR="0005644B" w:rsidRPr="0005644B" w:rsidRDefault="0005644B" w:rsidP="00FB05A7">
      <w:pPr>
        <w:pStyle w:val="paragraphe"/>
        <w:numPr>
          <w:ilvl w:val="0"/>
          <w:numId w:val="40"/>
        </w:numPr>
        <w:rPr>
          <w:lang w:eastAsia="fr-FR"/>
        </w:rPr>
      </w:pPr>
      <w:r w:rsidRPr="0005644B">
        <w:rPr>
          <w:lang w:eastAsia="fr-FR"/>
        </w:rPr>
        <w:t>L'application sera développée en PHP avec une architecture MVC (Modèle-Vue-Contrôleur).</w:t>
      </w:r>
    </w:p>
    <w:p w14:paraId="57235537" w14:textId="77777777" w:rsidR="0005644B" w:rsidRPr="0005644B" w:rsidRDefault="0005644B" w:rsidP="00FB05A7">
      <w:pPr>
        <w:pStyle w:val="paragraphe"/>
        <w:numPr>
          <w:ilvl w:val="0"/>
          <w:numId w:val="40"/>
        </w:numPr>
        <w:rPr>
          <w:lang w:eastAsia="fr-FR"/>
        </w:rPr>
      </w:pPr>
      <w:r w:rsidRPr="0005644B">
        <w:rPr>
          <w:lang w:eastAsia="fr-FR"/>
        </w:rPr>
        <w:t>Une base de données MySQL sera utilisée pour stocker les données des utilisateurs et des tâches.</w:t>
      </w:r>
    </w:p>
    <w:p w14:paraId="0D00D8DA" w14:textId="35F854CD" w:rsidR="00B72532" w:rsidRDefault="003F66EF" w:rsidP="00FB05A7">
      <w:pPr>
        <w:pStyle w:val="paragraphe"/>
        <w:numPr>
          <w:ilvl w:val="0"/>
          <w:numId w:val="40"/>
        </w:numPr>
        <w:rPr>
          <w:lang w:eastAsia="fr-FR"/>
        </w:rPr>
      </w:pPr>
      <w:r w:rsidRPr="003F66EF">
        <w:rPr>
          <w:lang w:eastAsia="fr-FR"/>
        </w:rPr>
        <w:t>L'application sera conçue de manière à permettre une extensibilité facile pour l'ajout de nouvelles fonctionnalités à l'avenir.</w:t>
      </w:r>
    </w:p>
    <w:p w14:paraId="43588522" w14:textId="3A9ACDE1" w:rsidR="003F66EF" w:rsidRPr="00B72532" w:rsidRDefault="00B72532" w:rsidP="00B72532">
      <w:pPr>
        <w:rPr>
          <w:sz w:val="28"/>
          <w:szCs w:val="28"/>
          <w:lang w:eastAsia="fr-FR"/>
        </w:rPr>
      </w:pPr>
      <w:r>
        <w:rPr>
          <w:lang w:eastAsia="fr-FR"/>
        </w:rPr>
        <w:br w:type="page"/>
      </w:r>
    </w:p>
    <w:p w14:paraId="7DE9BBBA" w14:textId="03154CB1" w:rsidR="00E52F09" w:rsidRPr="0001795E" w:rsidRDefault="00E52F09" w:rsidP="00B72532">
      <w:pPr>
        <w:pStyle w:val="Titre1"/>
      </w:pPr>
      <w:bookmarkStart w:id="12" w:name="_Toc160141859"/>
      <w:r w:rsidRPr="0001795E">
        <w:lastRenderedPageBreak/>
        <w:t>Diagrammes et maquettes</w:t>
      </w:r>
      <w:bookmarkEnd w:id="12"/>
    </w:p>
    <w:p w14:paraId="33BA7051" w14:textId="10081D93" w:rsidR="008A744C" w:rsidRDefault="00E52F09" w:rsidP="0001795E">
      <w:pPr>
        <w:pStyle w:val="Sous-Titre1"/>
        <w:numPr>
          <w:ilvl w:val="0"/>
          <w:numId w:val="41"/>
        </w:numPr>
      </w:pPr>
      <w:r w:rsidRPr="0001795E">
        <w:t xml:space="preserve">Diagramme </w:t>
      </w:r>
      <w:r w:rsidR="001E4F19">
        <w:t>cas d’utilisation</w:t>
      </w:r>
    </w:p>
    <w:p w14:paraId="739FA4CA" w14:textId="712143FA" w:rsidR="00F43B9D" w:rsidRPr="00CA3D5A" w:rsidRDefault="00F43B9D" w:rsidP="00AA663D">
      <w:pPr>
        <w:pStyle w:val="Sous-Titre1"/>
        <w:numPr>
          <w:ilvl w:val="0"/>
          <w:numId w:val="41"/>
        </w:numPr>
      </w:pPr>
      <w:r w:rsidRPr="00CA3D5A">
        <w:t>Diagramme entité-relation</w:t>
      </w:r>
    </w:p>
    <w:p w14:paraId="5F5D9D60" w14:textId="42BBA997" w:rsidR="00E52F09" w:rsidRDefault="00E52F09" w:rsidP="00AA663D">
      <w:pPr>
        <w:pStyle w:val="Sous-Titre1"/>
        <w:numPr>
          <w:ilvl w:val="0"/>
          <w:numId w:val="41"/>
        </w:numPr>
      </w:pPr>
      <w:r w:rsidRPr="0001795E">
        <w:t>Maquettes d'interface utilisateur</w:t>
      </w:r>
    </w:p>
    <w:p w14:paraId="7587CB99" w14:textId="77777777" w:rsidR="00906FE1" w:rsidRPr="00D71C98" w:rsidRDefault="00906FE1" w:rsidP="00D71C98"/>
    <w:sectPr w:rsidR="00906FE1" w:rsidRPr="00D71C9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7045B" w14:textId="77777777" w:rsidR="00043368" w:rsidRDefault="00043368" w:rsidP="00B24117">
      <w:pPr>
        <w:spacing w:after="0" w:line="240" w:lineRule="auto"/>
      </w:pPr>
      <w:r>
        <w:separator/>
      </w:r>
    </w:p>
  </w:endnote>
  <w:endnote w:type="continuationSeparator" w:id="0">
    <w:p w14:paraId="78DADEBA" w14:textId="77777777" w:rsidR="00043368" w:rsidRDefault="00043368" w:rsidP="00B24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E318B" w14:textId="77777777" w:rsidR="00043368" w:rsidRDefault="00043368" w:rsidP="00B24117">
      <w:pPr>
        <w:spacing w:after="0" w:line="240" w:lineRule="auto"/>
      </w:pPr>
      <w:r>
        <w:separator/>
      </w:r>
    </w:p>
  </w:footnote>
  <w:footnote w:type="continuationSeparator" w:id="0">
    <w:p w14:paraId="2A6E43C9" w14:textId="77777777" w:rsidR="00043368" w:rsidRDefault="00043368" w:rsidP="00B24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655C" w14:textId="1D06E403" w:rsidR="00B24117" w:rsidRPr="00B40B06" w:rsidRDefault="00BA2939">
    <w:pPr>
      <w:pStyle w:val="En-tte"/>
      <w:rPr>
        <w:sz w:val="32"/>
        <w:szCs w:val="32"/>
      </w:rPr>
    </w:pPr>
    <w:r w:rsidRPr="00B40B06">
      <w:rPr>
        <w:sz w:val="32"/>
        <w:szCs w:val="32"/>
      </w:rPr>
      <w:t>Par Rayane Chaabane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6FD"/>
    <w:multiLevelType w:val="multilevel"/>
    <w:tmpl w:val="509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B40FE"/>
    <w:multiLevelType w:val="multilevel"/>
    <w:tmpl w:val="1650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A715C"/>
    <w:multiLevelType w:val="multilevel"/>
    <w:tmpl w:val="4890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B0D52"/>
    <w:multiLevelType w:val="hybridMultilevel"/>
    <w:tmpl w:val="7AE8824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D2603E"/>
    <w:multiLevelType w:val="multilevel"/>
    <w:tmpl w:val="C7B0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5C6BBD"/>
    <w:multiLevelType w:val="multilevel"/>
    <w:tmpl w:val="0B9A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A014A9"/>
    <w:multiLevelType w:val="multilevel"/>
    <w:tmpl w:val="AF9A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FF354D"/>
    <w:multiLevelType w:val="hybridMultilevel"/>
    <w:tmpl w:val="F78EA71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BF452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B414B14"/>
    <w:multiLevelType w:val="multilevel"/>
    <w:tmpl w:val="2066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D278BE"/>
    <w:multiLevelType w:val="multilevel"/>
    <w:tmpl w:val="3A96197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1" w15:restartNumberingAfterBreak="0">
    <w:nsid w:val="1F29262B"/>
    <w:multiLevelType w:val="hybridMultilevel"/>
    <w:tmpl w:val="3708AE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5F"/>
    <w:multiLevelType w:val="hybridMultilevel"/>
    <w:tmpl w:val="1E447D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C5071"/>
    <w:multiLevelType w:val="hybridMultilevel"/>
    <w:tmpl w:val="F920CF0A"/>
    <w:lvl w:ilvl="0" w:tplc="31A8526C">
      <w:start w:val="1"/>
      <w:numFmt w:val="decimal"/>
      <w:pStyle w:val="Titre1"/>
      <w:lvlText w:val="%1."/>
      <w:lvlJc w:val="left"/>
      <w:pPr>
        <w:ind w:left="644" w:hanging="360"/>
      </w:pPr>
      <w:rPr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7118B6"/>
    <w:multiLevelType w:val="multilevel"/>
    <w:tmpl w:val="6928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596051"/>
    <w:multiLevelType w:val="multilevel"/>
    <w:tmpl w:val="C31E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8853BE"/>
    <w:multiLevelType w:val="multilevel"/>
    <w:tmpl w:val="EF1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4A6920"/>
    <w:multiLevelType w:val="multilevel"/>
    <w:tmpl w:val="7960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E55FC7"/>
    <w:multiLevelType w:val="hybridMultilevel"/>
    <w:tmpl w:val="47D4E9E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A1764A"/>
    <w:multiLevelType w:val="hybridMultilevel"/>
    <w:tmpl w:val="AEB8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F6A29"/>
    <w:multiLevelType w:val="hybridMultilevel"/>
    <w:tmpl w:val="F3025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AE59C4"/>
    <w:multiLevelType w:val="multilevel"/>
    <w:tmpl w:val="03F2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FD7CF6"/>
    <w:multiLevelType w:val="hybridMultilevel"/>
    <w:tmpl w:val="6F9C1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10543"/>
    <w:multiLevelType w:val="hybridMultilevel"/>
    <w:tmpl w:val="F53A5D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7A3B9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9C6839"/>
    <w:multiLevelType w:val="hybridMultilevel"/>
    <w:tmpl w:val="5094D3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B1E5A"/>
    <w:multiLevelType w:val="hybridMultilevel"/>
    <w:tmpl w:val="57F4C7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A15C33"/>
    <w:multiLevelType w:val="hybridMultilevel"/>
    <w:tmpl w:val="D0E099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26B76"/>
    <w:multiLevelType w:val="hybridMultilevel"/>
    <w:tmpl w:val="A33A9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E2BE7"/>
    <w:multiLevelType w:val="hybridMultilevel"/>
    <w:tmpl w:val="D69E05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F12E9D"/>
    <w:multiLevelType w:val="hybridMultilevel"/>
    <w:tmpl w:val="8A6243F2"/>
    <w:lvl w:ilvl="0" w:tplc="FF8C23D6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A011FE"/>
    <w:multiLevelType w:val="multilevel"/>
    <w:tmpl w:val="D6A4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C038D8"/>
    <w:multiLevelType w:val="hybridMultilevel"/>
    <w:tmpl w:val="F66C550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9A172E"/>
    <w:multiLevelType w:val="hybridMultilevel"/>
    <w:tmpl w:val="DC7AAD4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095AA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6B1BDF"/>
    <w:multiLevelType w:val="multilevel"/>
    <w:tmpl w:val="C74AE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6" w15:restartNumberingAfterBreak="0">
    <w:nsid w:val="7A7774C0"/>
    <w:multiLevelType w:val="multilevel"/>
    <w:tmpl w:val="719E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BE97707"/>
    <w:multiLevelType w:val="hybridMultilevel"/>
    <w:tmpl w:val="2062C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129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2517CD"/>
    <w:multiLevelType w:val="multilevel"/>
    <w:tmpl w:val="3A96197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0" w15:restartNumberingAfterBreak="0">
    <w:nsid w:val="7F7F751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3626947">
    <w:abstractNumId w:val="12"/>
  </w:num>
  <w:num w:numId="2" w16cid:durableId="1105074488">
    <w:abstractNumId w:val="35"/>
  </w:num>
  <w:num w:numId="3" w16cid:durableId="348678339">
    <w:abstractNumId w:val="31"/>
  </w:num>
  <w:num w:numId="4" w16cid:durableId="2098671654">
    <w:abstractNumId w:val="28"/>
  </w:num>
  <w:num w:numId="5" w16cid:durableId="635184767">
    <w:abstractNumId w:val="3"/>
  </w:num>
  <w:num w:numId="6" w16cid:durableId="1477717971">
    <w:abstractNumId w:val="36"/>
  </w:num>
  <w:num w:numId="7" w16cid:durableId="1725373262">
    <w:abstractNumId w:val="0"/>
  </w:num>
  <w:num w:numId="8" w16cid:durableId="1687294827">
    <w:abstractNumId w:val="15"/>
  </w:num>
  <w:num w:numId="9" w16cid:durableId="1188835055">
    <w:abstractNumId w:val="2"/>
  </w:num>
  <w:num w:numId="10" w16cid:durableId="1146357262">
    <w:abstractNumId w:val="21"/>
  </w:num>
  <w:num w:numId="11" w16cid:durableId="328992808">
    <w:abstractNumId w:val="5"/>
  </w:num>
  <w:num w:numId="12" w16cid:durableId="1496994047">
    <w:abstractNumId w:val="10"/>
  </w:num>
  <w:num w:numId="13" w16cid:durableId="219052954">
    <w:abstractNumId w:val="8"/>
  </w:num>
  <w:num w:numId="14" w16cid:durableId="1936471977">
    <w:abstractNumId w:val="39"/>
  </w:num>
  <w:num w:numId="15" w16cid:durableId="857474474">
    <w:abstractNumId w:val="38"/>
  </w:num>
  <w:num w:numId="16" w16cid:durableId="21713761">
    <w:abstractNumId w:val="34"/>
  </w:num>
  <w:num w:numId="17" w16cid:durableId="1234046297">
    <w:abstractNumId w:val="24"/>
  </w:num>
  <w:num w:numId="18" w16cid:durableId="1950045876">
    <w:abstractNumId w:val="40"/>
  </w:num>
  <w:num w:numId="19" w16cid:durableId="595018357">
    <w:abstractNumId w:val="19"/>
  </w:num>
  <w:num w:numId="20" w16cid:durableId="163865855">
    <w:abstractNumId w:val="23"/>
  </w:num>
  <w:num w:numId="21" w16cid:durableId="1381634306">
    <w:abstractNumId w:val="1"/>
  </w:num>
  <w:num w:numId="22" w16cid:durableId="1202132854">
    <w:abstractNumId w:val="4"/>
  </w:num>
  <w:num w:numId="23" w16cid:durableId="1597058323">
    <w:abstractNumId w:val="37"/>
  </w:num>
  <w:num w:numId="24" w16cid:durableId="2046364261">
    <w:abstractNumId w:val="6"/>
  </w:num>
  <w:num w:numId="25" w16cid:durableId="2040928376">
    <w:abstractNumId w:val="33"/>
  </w:num>
  <w:num w:numId="26" w16cid:durableId="1019628287">
    <w:abstractNumId w:val="27"/>
  </w:num>
  <w:num w:numId="27" w16cid:durableId="1290209415">
    <w:abstractNumId w:val="20"/>
  </w:num>
  <w:num w:numId="28" w16cid:durableId="1397513045">
    <w:abstractNumId w:val="13"/>
  </w:num>
  <w:num w:numId="29" w16cid:durableId="791828381">
    <w:abstractNumId w:val="30"/>
  </w:num>
  <w:num w:numId="30" w16cid:durableId="698287331">
    <w:abstractNumId w:val="25"/>
  </w:num>
  <w:num w:numId="31" w16cid:durableId="1357850427">
    <w:abstractNumId w:val="18"/>
  </w:num>
  <w:num w:numId="32" w16cid:durableId="1004209571">
    <w:abstractNumId w:val="9"/>
  </w:num>
  <w:num w:numId="33" w16cid:durableId="1765803253">
    <w:abstractNumId w:val="32"/>
  </w:num>
  <w:num w:numId="34" w16cid:durableId="751321199">
    <w:abstractNumId w:val="7"/>
  </w:num>
  <w:num w:numId="35" w16cid:durableId="471614">
    <w:abstractNumId w:val="17"/>
  </w:num>
  <w:num w:numId="36" w16cid:durableId="931204615">
    <w:abstractNumId w:val="22"/>
  </w:num>
  <w:num w:numId="37" w16cid:durableId="1789205597">
    <w:abstractNumId w:val="26"/>
  </w:num>
  <w:num w:numId="38" w16cid:durableId="196047258">
    <w:abstractNumId w:val="14"/>
  </w:num>
  <w:num w:numId="39" w16cid:durableId="1486506323">
    <w:abstractNumId w:val="16"/>
  </w:num>
  <w:num w:numId="40" w16cid:durableId="1628194802">
    <w:abstractNumId w:val="29"/>
  </w:num>
  <w:num w:numId="41" w16cid:durableId="10949391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ED"/>
    <w:rsid w:val="0001795E"/>
    <w:rsid w:val="00043368"/>
    <w:rsid w:val="000526D5"/>
    <w:rsid w:val="0005644B"/>
    <w:rsid w:val="00084C37"/>
    <w:rsid w:val="00096B4B"/>
    <w:rsid w:val="000A4002"/>
    <w:rsid w:val="000F7C88"/>
    <w:rsid w:val="00117E45"/>
    <w:rsid w:val="00161A93"/>
    <w:rsid w:val="001A0350"/>
    <w:rsid w:val="001C3A2A"/>
    <w:rsid w:val="001E4F19"/>
    <w:rsid w:val="002B3D13"/>
    <w:rsid w:val="002C5AD1"/>
    <w:rsid w:val="002E567A"/>
    <w:rsid w:val="00316338"/>
    <w:rsid w:val="00317B6D"/>
    <w:rsid w:val="00343829"/>
    <w:rsid w:val="0037538D"/>
    <w:rsid w:val="00387F75"/>
    <w:rsid w:val="003F5D12"/>
    <w:rsid w:val="003F66EF"/>
    <w:rsid w:val="00417BB6"/>
    <w:rsid w:val="00456EDC"/>
    <w:rsid w:val="00461457"/>
    <w:rsid w:val="00472081"/>
    <w:rsid w:val="004A7CE0"/>
    <w:rsid w:val="004C70E6"/>
    <w:rsid w:val="004D64F4"/>
    <w:rsid w:val="00512EA5"/>
    <w:rsid w:val="0054729F"/>
    <w:rsid w:val="005661E8"/>
    <w:rsid w:val="00575725"/>
    <w:rsid w:val="005F5AFB"/>
    <w:rsid w:val="00621968"/>
    <w:rsid w:val="006765C4"/>
    <w:rsid w:val="0069467D"/>
    <w:rsid w:val="006B7540"/>
    <w:rsid w:val="006C40AB"/>
    <w:rsid w:val="00716564"/>
    <w:rsid w:val="00743262"/>
    <w:rsid w:val="0074795A"/>
    <w:rsid w:val="00770D91"/>
    <w:rsid w:val="007A1812"/>
    <w:rsid w:val="007A6F85"/>
    <w:rsid w:val="007F2549"/>
    <w:rsid w:val="00814A38"/>
    <w:rsid w:val="00820E75"/>
    <w:rsid w:val="00856C0E"/>
    <w:rsid w:val="008A744C"/>
    <w:rsid w:val="008E4C46"/>
    <w:rsid w:val="00900BF6"/>
    <w:rsid w:val="00906FE1"/>
    <w:rsid w:val="009229A5"/>
    <w:rsid w:val="00936A95"/>
    <w:rsid w:val="009371F2"/>
    <w:rsid w:val="00965DBE"/>
    <w:rsid w:val="009B0933"/>
    <w:rsid w:val="009E1CA2"/>
    <w:rsid w:val="009E4A54"/>
    <w:rsid w:val="00A5586E"/>
    <w:rsid w:val="00AA663D"/>
    <w:rsid w:val="00AB0F65"/>
    <w:rsid w:val="00B24117"/>
    <w:rsid w:val="00B27C6A"/>
    <w:rsid w:val="00B3089F"/>
    <w:rsid w:val="00B36E1A"/>
    <w:rsid w:val="00B40B06"/>
    <w:rsid w:val="00B72532"/>
    <w:rsid w:val="00BA2939"/>
    <w:rsid w:val="00BD3B07"/>
    <w:rsid w:val="00BD7128"/>
    <w:rsid w:val="00C03A94"/>
    <w:rsid w:val="00C1153C"/>
    <w:rsid w:val="00C33D85"/>
    <w:rsid w:val="00C50696"/>
    <w:rsid w:val="00C60205"/>
    <w:rsid w:val="00C60216"/>
    <w:rsid w:val="00C65123"/>
    <w:rsid w:val="00C96C34"/>
    <w:rsid w:val="00CA3D5A"/>
    <w:rsid w:val="00CA3F65"/>
    <w:rsid w:val="00CB6928"/>
    <w:rsid w:val="00CF1D07"/>
    <w:rsid w:val="00D5267B"/>
    <w:rsid w:val="00D71C98"/>
    <w:rsid w:val="00DA5851"/>
    <w:rsid w:val="00DB70F9"/>
    <w:rsid w:val="00DD456F"/>
    <w:rsid w:val="00DD6311"/>
    <w:rsid w:val="00DE10B6"/>
    <w:rsid w:val="00DF78AD"/>
    <w:rsid w:val="00E05F0F"/>
    <w:rsid w:val="00E320D8"/>
    <w:rsid w:val="00E32DAC"/>
    <w:rsid w:val="00E512DD"/>
    <w:rsid w:val="00E52F09"/>
    <w:rsid w:val="00E66AED"/>
    <w:rsid w:val="00E83BB7"/>
    <w:rsid w:val="00EA6A6F"/>
    <w:rsid w:val="00ED400A"/>
    <w:rsid w:val="00F10A1E"/>
    <w:rsid w:val="00F43B9D"/>
    <w:rsid w:val="00F651B2"/>
    <w:rsid w:val="00F80321"/>
    <w:rsid w:val="00FB05A7"/>
    <w:rsid w:val="00FC7395"/>
    <w:rsid w:val="00FD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BB3E1"/>
  <w15:chartTrackingRefBased/>
  <w15:docId w15:val="{F0ADB5CF-5C66-4766-8A33-9BDF5B14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1457"/>
    <w:pPr>
      <w:keepNext/>
      <w:keepLines/>
      <w:numPr>
        <w:numId w:val="28"/>
      </w:numPr>
      <w:spacing w:before="360" w:after="80"/>
      <w:outlineLvl w:val="0"/>
    </w:pPr>
    <w:rPr>
      <w:rFonts w:eastAsiaTheme="majorEastAsia" w:cstheme="majorBidi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D85"/>
    <w:pPr>
      <w:keepNext/>
      <w:keepLines/>
      <w:numPr>
        <w:numId w:val="29"/>
      </w:numPr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6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6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6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6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6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6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6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1457"/>
    <w:rPr>
      <w:rFonts w:eastAsiaTheme="majorEastAsia" w:cstheme="majorBidi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C33D8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6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6A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6A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6A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6A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6A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6A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6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6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6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6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6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6A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6A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6A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6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6A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6AED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C40AB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customStyle="1" w:styleId="paragraphe">
    <w:name w:val="paragraphe"/>
    <w:basedOn w:val="Normal"/>
    <w:link w:val="paragrapheCar"/>
    <w:qFormat/>
    <w:rsid w:val="00BD7128"/>
    <w:pPr>
      <w:spacing w:line="276" w:lineRule="auto"/>
      <w:ind w:left="360"/>
    </w:pPr>
    <w:rPr>
      <w:sz w:val="28"/>
      <w:szCs w:val="28"/>
    </w:rPr>
  </w:style>
  <w:style w:type="character" w:customStyle="1" w:styleId="paragrapheCar">
    <w:name w:val="paragraphe Car"/>
    <w:basedOn w:val="Policepardfaut"/>
    <w:link w:val="paragraphe"/>
    <w:rsid w:val="00BD7128"/>
    <w:rPr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0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Sous-Titre1">
    <w:name w:val="Sous-Titre 1"/>
    <w:basedOn w:val="Normal"/>
    <w:link w:val="Sous-Titre1Car"/>
    <w:qFormat/>
    <w:rsid w:val="00CB6928"/>
    <w:rPr>
      <w:sz w:val="32"/>
      <w:szCs w:val="32"/>
    </w:rPr>
  </w:style>
  <w:style w:type="character" w:customStyle="1" w:styleId="Sous-Titre1Car">
    <w:name w:val="Sous-Titre 1 Car"/>
    <w:basedOn w:val="Policepardfaut"/>
    <w:link w:val="Sous-Titre1"/>
    <w:rsid w:val="00CB6928"/>
    <w:rPr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E32DA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32DAC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24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4117"/>
  </w:style>
  <w:style w:type="paragraph" w:styleId="Pieddepage">
    <w:name w:val="footer"/>
    <w:basedOn w:val="Normal"/>
    <w:link w:val="PieddepageCar"/>
    <w:uiPriority w:val="99"/>
    <w:unhideWhenUsed/>
    <w:rsid w:val="00B24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4117"/>
  </w:style>
  <w:style w:type="paragraph" w:styleId="Sansinterligne">
    <w:name w:val="No Spacing"/>
    <w:uiPriority w:val="1"/>
    <w:qFormat/>
    <w:rsid w:val="007A6F85"/>
    <w:pPr>
      <w:spacing w:after="0" w:line="24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B36E1A"/>
    <w:pPr>
      <w:spacing w:after="100"/>
      <w:ind w:left="220"/>
    </w:pPr>
    <w:rPr>
      <w:rFonts w:eastAsiaTheme="minorEastAsia" w:cs="Times New Roman"/>
      <w:kern w:val="0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E05F0F"/>
    <w:pPr>
      <w:spacing w:after="100"/>
    </w:pPr>
    <w:rPr>
      <w:rFonts w:eastAsiaTheme="minorEastAsia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A971F-B13A-4CF4-B7E5-69249352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micro</dc:creator>
  <cp:keywords/>
  <dc:description/>
  <cp:lastModifiedBy>Rayane micro</cp:lastModifiedBy>
  <cp:revision>108</cp:revision>
  <dcterms:created xsi:type="dcterms:W3CDTF">2024-02-29T11:17:00Z</dcterms:created>
  <dcterms:modified xsi:type="dcterms:W3CDTF">2024-02-29T22:30:00Z</dcterms:modified>
</cp:coreProperties>
</file>