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page" w:horzAnchor="page" w:tblpX="513" w:tblpY="682"/>
        <w:tblOverlap w:val="never"/>
        <w:tblW w:w="113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114"/>
        <w:gridCol w:w="72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11873" w:hRule="atLeast"/>
        </w:trPr>
        <w:tc>
          <w:tcPr>
            <w:tcW w:w="4114" w:type="dxa"/>
            <w:tcBorders>
              <w:top w:val="nil"/>
              <w:left w:val="nil"/>
              <w:bottom w:val="nil"/>
              <w:right w:val="nil"/>
            </w:tcBorders>
            <w:shd w:val="clear" w:color="auto" w:fill="auto"/>
            <w:tcMar>
              <w:top w:w="144" w:type="dxa"/>
              <w:left w:w="144" w:type="dxa"/>
              <w:bottom w:w="144" w:type="dxa"/>
              <w:right w:w="144" w:type="dxa"/>
            </w:tcMar>
            <w:vAlign w:val="top"/>
          </w:tcPr>
          <w:p>
            <w:pPr>
              <w:widowControl/>
              <w:spacing w:before="0" w:after="200" w:line="240" w:lineRule="auto"/>
              <w:ind w:right="30"/>
              <w:jc w:val="left"/>
              <w:rPr>
                <w:rFonts w:ascii="Trebuchet MS" w:hAnsi="Trebuchet MS" w:eastAsia="Trebuchet MS" w:cs="Trebuchet MS"/>
                <w:b/>
                <w:color w:val="0070C0"/>
                <w:sz w:val="32"/>
                <w:szCs w:val="32"/>
              </w:rPr>
            </w:pPr>
            <w:r>
              <w:rPr>
                <w:rFonts w:ascii="Trebuchet MS" w:hAnsi="Trebuchet MS" w:eastAsia="Trebuchet MS" w:cs="Trebuchet MS"/>
                <w:b/>
                <w:color w:val="0070C0"/>
                <w:sz w:val="32"/>
                <w:szCs w:val="32"/>
              </w:rPr>
              <w:t>Amith</w:t>
            </w:r>
            <w:r>
              <w:rPr>
                <w:rFonts w:ascii="Trebuchet MS" w:hAnsi="Trebuchet MS" w:eastAsia="Trebuchet MS" w:cs="Trebuchet MS"/>
                <w:b/>
                <w:color w:val="0070C0"/>
                <w:sz w:val="32"/>
                <w:szCs w:val="32"/>
                <w:lang w:val="en-US"/>
              </w:rPr>
              <w:t xml:space="preserve"> </w:t>
            </w:r>
            <w:r>
              <w:rPr>
                <w:rFonts w:ascii="Trebuchet MS" w:hAnsi="Trebuchet MS" w:eastAsia="Trebuchet MS" w:cs="Trebuchet MS"/>
                <w:b/>
                <w:color w:val="0070C0"/>
                <w:sz w:val="32"/>
                <w:szCs w:val="32"/>
              </w:rPr>
              <w:t>Rayan Fernandes</w:t>
            </w:r>
          </w:p>
          <w:p>
            <w:pPr>
              <w:widowControl/>
              <w:spacing w:before="0" w:after="200" w:line="240" w:lineRule="auto"/>
              <w:ind w:right="210"/>
              <w:rPr>
                <w:rFonts w:ascii="Trebuchet MS" w:hAnsi="Trebuchet MS" w:eastAsia="Trebuchet MS" w:cs="Trebuchet MS"/>
                <w:b/>
                <w:color w:val="211F1F"/>
                <w:sz w:val="21"/>
                <w:szCs w:val="21"/>
              </w:rPr>
            </w:pPr>
            <w:r>
              <w:rPr>
                <w:rFonts w:ascii="Trebuchet MS" w:hAnsi="Trebuchet MS" w:eastAsia="Trebuchet MS" w:cs="Trebuchet MS"/>
                <w:b/>
                <w:color w:val="6AA84F"/>
                <w:sz w:val="21"/>
                <w:szCs w:val="21"/>
              </w:rPr>
              <w:t>Email</w:t>
            </w:r>
            <w:r>
              <w:rPr>
                <w:rFonts w:ascii="Trebuchet MS" w:hAnsi="Trebuchet MS" w:eastAsia="Trebuchet MS" w:cs="Trebuchet MS"/>
                <w:b/>
                <w:color w:val="211F1F"/>
                <w:sz w:val="21"/>
                <w:szCs w:val="21"/>
              </w:rPr>
              <w:t>:</w:t>
            </w:r>
            <w:r>
              <w:fldChar w:fldCharType="begin"/>
            </w:r>
            <w:r>
              <w:instrText xml:space="preserve"> HYPERLINK "mailto:rayanfernandes9@gmail.com" \h </w:instrText>
            </w:r>
            <w:r>
              <w:fldChar w:fldCharType="separate"/>
            </w:r>
            <w:r>
              <w:rPr>
                <w:rFonts w:ascii="Trebuchet MS" w:hAnsi="Trebuchet MS" w:eastAsia="Trebuchet MS" w:cs="Trebuchet MS"/>
                <w:b/>
                <w:color w:val="0070C0"/>
                <w:sz w:val="21"/>
                <w:szCs w:val="21"/>
              </w:rPr>
              <w:t>rayanfernandes9@gmail.com</w:t>
            </w:r>
            <w:r>
              <w:rPr>
                <w:rFonts w:ascii="Trebuchet MS" w:hAnsi="Trebuchet MS" w:eastAsia="Trebuchet MS" w:cs="Trebuchet MS"/>
                <w:b/>
                <w:color w:val="0070C0"/>
                <w:sz w:val="21"/>
                <w:szCs w:val="21"/>
              </w:rPr>
              <w:fldChar w:fldCharType="end"/>
            </w:r>
          </w:p>
          <w:p>
            <w:pPr>
              <w:widowControl/>
              <w:spacing w:before="0" w:after="200" w:line="240" w:lineRule="auto"/>
              <w:ind w:right="210"/>
              <w:rPr>
                <w:rFonts w:ascii="Trebuchet MS" w:hAnsi="Trebuchet MS" w:eastAsia="Trebuchet MS" w:cs="Trebuchet MS"/>
                <w:b/>
                <w:color w:val="073763"/>
                <w:sz w:val="21"/>
                <w:szCs w:val="21"/>
              </w:rPr>
            </w:pPr>
            <w:r>
              <w:rPr>
                <w:rFonts w:ascii="Trebuchet MS" w:hAnsi="Trebuchet MS" w:eastAsia="Trebuchet MS" w:cs="Trebuchet MS"/>
                <w:b/>
                <w:color w:val="6AA84F"/>
                <w:sz w:val="21"/>
                <w:szCs w:val="21"/>
              </w:rPr>
              <w:t>Linkedin</w:t>
            </w:r>
            <w:r>
              <w:rPr>
                <w:rFonts w:ascii="Trebuchet MS" w:hAnsi="Trebuchet MS" w:eastAsia="Trebuchet MS" w:cs="Trebuchet MS"/>
                <w:b/>
                <w:color w:val="211F1F"/>
                <w:sz w:val="21"/>
                <w:szCs w:val="21"/>
              </w:rPr>
              <w:t>:</w:t>
            </w:r>
            <w:r>
              <w:rPr>
                <w:rFonts w:ascii="Trebuchet MS" w:hAnsi="Trebuchet MS" w:eastAsia="Trebuchet MS" w:cs="Trebuchet MS"/>
                <w:b/>
                <w:color w:val="0070C0"/>
                <w:sz w:val="21"/>
                <w:szCs w:val="21"/>
              </w:rPr>
              <w:t>linkedin.com/in/rayanfer</w:t>
            </w:r>
          </w:p>
          <w:p>
            <w:pPr>
              <w:widowControl/>
              <w:spacing w:before="0" w:after="200" w:line="240" w:lineRule="auto"/>
              <w:ind w:right="-330"/>
              <w:jc w:val="both"/>
              <w:rPr>
                <w:rFonts w:ascii="Trebuchet MS" w:hAnsi="Trebuchet MS" w:eastAsia="Trebuchet MS" w:cs="Trebuchet MS"/>
                <w:b/>
                <w:color w:val="0070C0"/>
                <w:sz w:val="21"/>
                <w:szCs w:val="21"/>
              </w:rPr>
            </w:pPr>
            <w:r>
              <w:rPr>
                <w:rFonts w:ascii="Trebuchet MS" w:hAnsi="Trebuchet MS" w:eastAsia="Trebuchet MS" w:cs="Trebuchet MS"/>
                <w:b/>
                <w:color w:val="6AA84F"/>
                <w:sz w:val="21"/>
                <w:szCs w:val="21"/>
              </w:rPr>
              <w:t>Contact</w:t>
            </w:r>
            <w:r>
              <w:rPr>
                <w:rFonts w:ascii="Trebuchet MS" w:hAnsi="Trebuchet MS" w:eastAsia="Trebuchet MS" w:cs="Trebuchet MS"/>
                <w:b/>
                <w:color w:val="211F1F"/>
                <w:sz w:val="21"/>
                <w:szCs w:val="21"/>
              </w:rPr>
              <w:t xml:space="preserve">: </w:t>
            </w:r>
            <w:r>
              <w:rPr>
                <w:rFonts w:ascii="Trebuchet MS" w:hAnsi="Trebuchet MS" w:eastAsia="Trebuchet MS" w:cs="Trebuchet MS"/>
                <w:b/>
                <w:color w:val="0070C0"/>
                <w:sz w:val="21"/>
                <w:szCs w:val="21"/>
              </w:rPr>
              <w:t>+91 8722277308</w:t>
            </w:r>
          </w:p>
          <w:p>
            <w:pPr>
              <w:widowControl/>
              <w:spacing w:before="0" w:after="200" w:line="240" w:lineRule="auto"/>
              <w:ind w:right="-330"/>
              <w:jc w:val="both"/>
              <w:rPr>
                <w:rFonts w:ascii="Trebuchet MS" w:hAnsi="Trebuchet MS" w:eastAsia="Trebuchet MS" w:cs="Trebuchet MS"/>
                <w:b/>
                <w:color w:val="0070C0"/>
                <w:sz w:val="21"/>
                <w:szCs w:val="21"/>
              </w:rPr>
            </w:pPr>
            <w:r>
              <w:rPr>
                <w:rFonts w:ascii="Trebuchet MS" w:hAnsi="Trebuchet MS" w:eastAsia="Trebuchet MS" w:cs="Trebuchet MS"/>
                <w:b/>
                <w:color w:val="6AA84F"/>
                <w:sz w:val="21"/>
                <w:szCs w:val="21"/>
              </w:rPr>
              <w:t>Github</w:t>
            </w:r>
            <w:r>
              <w:rPr>
                <w:rFonts w:ascii="Trebuchet MS" w:hAnsi="Trebuchet MS" w:eastAsia="Trebuchet MS" w:cs="Trebuchet MS"/>
                <w:b/>
                <w:color w:val="211F1F"/>
                <w:sz w:val="21"/>
                <w:szCs w:val="21"/>
              </w:rPr>
              <w:t>:</w:t>
            </w:r>
            <w:r>
              <w:rPr>
                <w:rFonts w:ascii="Trebuchet MS" w:hAnsi="Trebuchet MS" w:eastAsia="Trebuchet MS" w:cs="Trebuchet MS"/>
                <w:b/>
                <w:color w:val="0070C0"/>
                <w:sz w:val="21"/>
                <w:szCs w:val="21"/>
              </w:rPr>
              <w:t xml:space="preserve"> github.com/rayanfer32</w:t>
            </w:r>
          </w:p>
          <w:p>
            <w:pPr>
              <w:widowControl/>
              <w:pBdr>
                <w:top w:val="none" w:color="000000" w:sz="0" w:space="0"/>
                <w:left w:val="none" w:color="000000" w:sz="0" w:space="0"/>
                <w:bottom w:val="none" w:color="000000" w:sz="0" w:space="0"/>
                <w:right w:val="none" w:color="000000" w:sz="0" w:space="0"/>
                <w:between w:val="none" w:color="000000" w:sz="0" w:space="0"/>
              </w:pBdr>
              <w:shd w:val="clear" w:fill="D7D7D7" w:themeFill="background1" w:themeFillShade="D8"/>
              <w:spacing w:before="0" w:line="276" w:lineRule="auto"/>
              <w:ind w:right="-330"/>
              <w:rPr>
                <w:rFonts w:ascii="Trebuchet MS" w:hAnsi="Trebuchet MS" w:eastAsia="Trebuchet MS" w:cs="Trebuchet MS"/>
                <w:b/>
                <w:color w:val="2079C7"/>
                <w:sz w:val="22"/>
                <w:szCs w:val="22"/>
              </w:rPr>
            </w:pPr>
            <w:r>
              <w:rPr>
                <w:rFonts w:ascii="Trebuchet MS" w:hAnsi="Trebuchet MS" w:eastAsia="Trebuchet MS" w:cs="Trebuchet MS"/>
                <w:b/>
                <w:color w:val="2079C7"/>
                <w:sz w:val="22"/>
                <w:szCs w:val="22"/>
              </w:rPr>
              <w:t>SKILLS</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 xml:space="preserve">Problem-solving </w:t>
            </w:r>
            <w:r>
              <w:rPr>
                <w:rFonts w:ascii="Trebuchet MS" w:hAnsi="Trebuchet MS" w:eastAsia="Trebuchet MS" w:cs="Trebuchet MS"/>
                <w:color w:val="434343"/>
                <w:sz w:val="20"/>
                <w:szCs w:val="20"/>
                <w:lang w:val="en-US"/>
              </w:rPr>
              <w:t>and</w:t>
            </w:r>
            <w:r>
              <w:rPr>
                <w:rFonts w:ascii="Trebuchet MS" w:hAnsi="Trebuchet MS" w:eastAsia="Trebuchet MS" w:cs="Trebuchet MS"/>
                <w:color w:val="434343"/>
                <w:sz w:val="20"/>
                <w:szCs w:val="20"/>
              </w:rPr>
              <w:t xml:space="preserve"> logical </w:t>
            </w:r>
            <w:r>
              <w:rPr>
                <w:rFonts w:ascii="Trebuchet MS" w:hAnsi="Trebuchet MS" w:eastAsia="Trebuchet MS" w:cs="Trebuchet MS"/>
                <w:color w:val="434343"/>
                <w:sz w:val="20"/>
                <w:szCs w:val="20"/>
                <w:lang w:val="en-US"/>
              </w:rPr>
              <w:t>t</w:t>
            </w:r>
            <w:r>
              <w:rPr>
                <w:rFonts w:ascii="Trebuchet MS" w:hAnsi="Trebuchet MS" w:eastAsia="Trebuchet MS" w:cs="Trebuchet MS"/>
                <w:color w:val="434343"/>
                <w:sz w:val="20"/>
                <w:szCs w:val="20"/>
              </w:rPr>
              <w:t>hinking</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Critical thinking</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lang w:val="en-US"/>
              </w:rPr>
              <w:t xml:space="preserve">Enthusiast </w:t>
            </w:r>
            <w:r>
              <w:rPr>
                <w:rFonts w:ascii="Trebuchet MS" w:hAnsi="Trebuchet MS" w:eastAsia="Trebuchet MS" w:cs="Trebuchet MS"/>
                <w:color w:val="434343"/>
                <w:sz w:val="20"/>
                <w:szCs w:val="20"/>
              </w:rPr>
              <w:t>in technology</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Team Worker</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b/>
                <w:color w:val="2079C7"/>
                <w:sz w:val="21"/>
                <w:szCs w:val="21"/>
              </w:rPr>
            </w:pPr>
          </w:p>
          <w:p>
            <w:pPr>
              <w:widowControl/>
              <w:pBdr>
                <w:top w:val="none" w:color="000000" w:sz="0" w:space="0"/>
                <w:left w:val="none" w:color="000000" w:sz="0" w:space="0"/>
                <w:bottom w:val="none" w:color="000000" w:sz="0" w:space="0"/>
                <w:right w:val="none" w:color="000000" w:sz="0" w:space="0"/>
                <w:between w:val="none" w:color="000000" w:sz="0" w:space="0"/>
              </w:pBdr>
              <w:shd w:val="clear" w:fill="D7D7D7" w:themeFill="background1" w:themeFillShade="D8"/>
              <w:spacing w:before="0" w:line="276" w:lineRule="auto"/>
              <w:ind w:right="-330"/>
              <w:rPr>
                <w:rFonts w:ascii="Trebuchet MS" w:hAnsi="Trebuchet MS" w:eastAsia="Trebuchet MS" w:cs="Trebuchet MS"/>
                <w:b/>
                <w:color w:val="2079C7"/>
                <w:sz w:val="22"/>
                <w:szCs w:val="22"/>
              </w:rPr>
            </w:pPr>
            <w:r>
              <w:rPr>
                <w:rFonts w:ascii="Trebuchet MS" w:hAnsi="Trebuchet MS" w:eastAsia="Trebuchet MS" w:cs="Trebuchet MS"/>
                <w:b/>
                <w:color w:val="2079C7"/>
                <w:sz w:val="22"/>
                <w:szCs w:val="22"/>
              </w:rPr>
              <w:t>PROGRAMMING LANGUAGES</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 xml:space="preserve">C  ,Python , C++ ,Embedded C , </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Matlab, Assembly ,Verilog ,</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HTML ,CSS ,Javascript</w:t>
            </w:r>
            <w:bookmarkStart w:id="0" w:name="_GoBack"/>
            <w:bookmarkEnd w:id="0"/>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left="630" w:right="-330" w:firstLine="0"/>
              <w:rPr>
                <w:rFonts w:ascii="Trebuchet MS" w:hAnsi="Trebuchet MS" w:eastAsia="Trebuchet MS" w:cs="Trebuchet MS"/>
                <w:color w:val="434343"/>
              </w:rPr>
            </w:pPr>
          </w:p>
          <w:p>
            <w:pPr>
              <w:widowControl/>
              <w:shd w:val="clear" w:fill="D7D7D7" w:themeFill="background1" w:themeFillShade="D8"/>
              <w:spacing w:before="0" w:line="240" w:lineRule="auto"/>
              <w:ind w:right="-510"/>
              <w:jc w:val="both"/>
              <w:rPr>
                <w:rFonts w:ascii="Trebuchet MS" w:hAnsi="Trebuchet MS" w:eastAsia="Trebuchet MS" w:cs="Trebuchet MS"/>
                <w:b/>
                <w:color w:val="2079C7"/>
                <w:sz w:val="20"/>
                <w:szCs w:val="20"/>
              </w:rPr>
            </w:pPr>
            <w:r>
              <w:rPr>
                <w:rFonts w:ascii="Trebuchet MS" w:hAnsi="Trebuchet MS" w:eastAsia="Trebuchet MS" w:cs="Trebuchet MS"/>
                <w:b/>
                <w:color w:val="2079C7"/>
                <w:sz w:val="20"/>
                <w:szCs w:val="20"/>
              </w:rPr>
              <w:t>DEVELOPMENT BOARDS</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STM32 Arm cortex M3</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8051 microcontroller</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Linduino,Arduino uno,nano</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Raspberry pi 3b+,zero</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NodeMCU</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Esp8266 Wifi module</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HC06 Bluetooth module</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rPr>
            </w:pPr>
          </w:p>
          <w:p>
            <w:pPr>
              <w:widowControl/>
              <w:pBdr>
                <w:top w:val="none" w:color="000000" w:sz="0" w:space="0"/>
                <w:left w:val="none" w:color="000000" w:sz="0" w:space="0"/>
                <w:bottom w:val="none" w:color="000000" w:sz="0" w:space="0"/>
                <w:right w:val="none" w:color="000000" w:sz="0" w:space="0"/>
                <w:between w:val="none" w:color="000000" w:sz="0" w:space="0"/>
              </w:pBdr>
              <w:shd w:val="clear" w:fill="D7D7D7" w:themeFill="background1" w:themeFillShade="D8"/>
              <w:spacing w:before="0" w:line="276" w:lineRule="auto"/>
              <w:ind w:right="-330"/>
              <w:rPr>
                <w:rFonts w:ascii="Trebuchet MS" w:hAnsi="Trebuchet MS" w:eastAsia="Trebuchet MS" w:cs="Trebuchet MS"/>
                <w:b/>
                <w:color w:val="434343"/>
                <w:sz w:val="22"/>
                <w:szCs w:val="22"/>
              </w:rPr>
            </w:pPr>
            <w:r>
              <w:rPr>
                <w:rFonts w:ascii="Trebuchet MS" w:hAnsi="Trebuchet MS" w:eastAsia="Trebuchet MS" w:cs="Trebuchet MS"/>
                <w:b/>
                <w:color w:val="2079C7"/>
                <w:sz w:val="22"/>
                <w:szCs w:val="22"/>
              </w:rPr>
              <w:t>ENGINEERING TOOLS</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MultiSim</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Electric</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Cadence Design tools(Pspice)</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Proteus</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Xilinx</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NCTUNS network tools</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left="630" w:right="-330" w:firstLine="0"/>
              <w:rPr>
                <w:rFonts w:ascii="Trebuchet MS" w:hAnsi="Trebuchet MS" w:eastAsia="Trebuchet MS" w:cs="Trebuchet MS"/>
                <w:color w:val="434343"/>
              </w:rPr>
            </w:pPr>
          </w:p>
          <w:p>
            <w:pPr>
              <w:widowControl/>
              <w:pBdr>
                <w:top w:val="none" w:color="000000" w:sz="0" w:space="0"/>
                <w:left w:val="none" w:color="000000" w:sz="0" w:space="0"/>
                <w:bottom w:val="none" w:color="000000" w:sz="0" w:space="0"/>
                <w:right w:val="none" w:color="000000" w:sz="0" w:space="0"/>
                <w:between w:val="none" w:color="000000" w:sz="0" w:space="0"/>
              </w:pBdr>
              <w:shd w:val="clear" w:fill="D7D7D7" w:themeFill="background1" w:themeFillShade="D8"/>
              <w:spacing w:before="0" w:line="276" w:lineRule="auto"/>
              <w:ind w:right="-330"/>
              <w:rPr>
                <w:rFonts w:ascii="Trebuchet MS" w:hAnsi="Trebuchet MS" w:eastAsia="Trebuchet MS" w:cs="Trebuchet MS"/>
                <w:b/>
                <w:color w:val="2079C7"/>
                <w:sz w:val="22"/>
                <w:szCs w:val="22"/>
              </w:rPr>
            </w:pPr>
            <w:r>
              <w:rPr>
                <w:rFonts w:ascii="Trebuchet MS" w:hAnsi="Trebuchet MS" w:eastAsia="Trebuchet MS" w:cs="Trebuchet MS"/>
                <w:b/>
                <w:color w:val="2079C7"/>
                <w:sz w:val="22"/>
                <w:szCs w:val="22"/>
              </w:rPr>
              <w:t>PROGRAMMING IDE’S</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Visual Studio Code</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 xml:space="preserve">KEIL for </w:t>
            </w:r>
            <w:r>
              <w:rPr>
                <w:rFonts w:ascii="Trebuchet MS" w:hAnsi="Trebuchet MS" w:eastAsia="Trebuchet MS" w:cs="Trebuchet MS"/>
                <w:color w:val="434343"/>
                <w:sz w:val="20"/>
                <w:szCs w:val="20"/>
                <w:lang w:val="en-US"/>
              </w:rPr>
              <w:t>micro controllers</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Anaconda</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Sublime Editor</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MASM (assembler)</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330"/>
              <w:rPr>
                <w:rFonts w:ascii="Trebuchet MS" w:hAnsi="Trebuchet MS" w:eastAsia="Trebuchet MS" w:cs="Trebuchet MS"/>
                <w:color w:val="434343"/>
                <w:sz w:val="20"/>
                <w:szCs w:val="20"/>
              </w:rPr>
            </w:pPr>
            <w:r>
              <w:rPr>
                <w:rFonts w:ascii="Trebuchet MS" w:hAnsi="Trebuchet MS" w:eastAsia="Trebuchet MS" w:cs="Trebuchet MS"/>
                <w:color w:val="434343"/>
                <w:sz w:val="20"/>
                <w:szCs w:val="20"/>
              </w:rPr>
              <w:t>Code composer Studio (CCS)</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0"/>
              <w:rPr>
                <w:rFonts w:ascii="Trebuchet MS" w:hAnsi="Trebuchet MS" w:eastAsia="Trebuchet MS" w:cs="Trebuchet MS"/>
                <w:color w:val="434343"/>
              </w:rPr>
            </w:pPr>
          </w:p>
          <w:p>
            <w:pPr>
              <w:widowControl/>
              <w:pBdr>
                <w:top w:val="none" w:color="000000" w:sz="0" w:space="0"/>
                <w:left w:val="none" w:color="000000" w:sz="0" w:space="0"/>
                <w:bottom w:val="none" w:color="000000" w:sz="0" w:space="0"/>
                <w:right w:val="none" w:color="000000" w:sz="0" w:space="0"/>
                <w:between w:val="none" w:color="000000" w:sz="0" w:space="0"/>
              </w:pBdr>
              <w:shd w:val="clear" w:fill="D7D7D7" w:themeFill="background1" w:themeFillShade="D8"/>
              <w:spacing w:before="0" w:line="276" w:lineRule="auto"/>
              <w:ind w:right="0"/>
              <w:rPr>
                <w:rFonts w:ascii="Trebuchet MS" w:hAnsi="Trebuchet MS" w:eastAsia="Trebuchet MS" w:cs="Trebuchet MS"/>
                <w:b/>
                <w:color w:val="2079C7"/>
                <w:sz w:val="21"/>
                <w:szCs w:val="21"/>
              </w:rPr>
            </w:pPr>
            <w:r>
              <w:rPr>
                <w:rFonts w:ascii="Trebuchet MS" w:hAnsi="Trebuchet MS" w:eastAsia="Trebuchet MS" w:cs="Trebuchet MS"/>
                <w:b/>
                <w:color w:val="2079C7"/>
                <w:sz w:val="24"/>
                <w:szCs w:val="24"/>
              </w:rPr>
              <w:t>HOBBIES</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0"/>
              <w:rPr>
                <w:rFonts w:ascii="Trebuchet MS" w:hAnsi="Trebuchet MS" w:eastAsia="Trebuchet MS" w:cs="Trebuchet MS"/>
                <w:color w:val="595959"/>
                <w:sz w:val="21"/>
                <w:szCs w:val="21"/>
              </w:rPr>
            </w:pPr>
            <w:r>
              <w:rPr>
                <w:rFonts w:ascii="Trebuchet MS" w:hAnsi="Trebuchet MS" w:eastAsia="Trebuchet MS" w:cs="Trebuchet MS"/>
                <w:color w:val="595959"/>
                <w:sz w:val="21"/>
                <w:szCs w:val="21"/>
              </w:rPr>
              <w:t xml:space="preserve">Learning music and playing guitar,keyboard </w:t>
            </w:r>
            <w:r>
              <w:rPr>
                <w:rFonts w:ascii="Trebuchet MS" w:hAnsi="Trebuchet MS" w:eastAsia="Trebuchet MS" w:cs="Trebuchet MS"/>
                <w:color w:val="595959"/>
                <w:sz w:val="21"/>
                <w:szCs w:val="21"/>
                <w:lang w:val="en-US"/>
              </w:rPr>
              <w:t>etc.</w:t>
            </w:r>
          </w:p>
          <w:p>
            <w:pPr>
              <w:widowControl/>
              <w:pBdr>
                <w:top w:val="none" w:color="000000" w:sz="0" w:space="0"/>
                <w:left w:val="none" w:color="000000" w:sz="0" w:space="0"/>
                <w:bottom w:val="none" w:color="000000" w:sz="0" w:space="0"/>
                <w:right w:val="none" w:color="000000" w:sz="0" w:space="0"/>
                <w:between w:val="none" w:color="000000" w:sz="0" w:space="0"/>
              </w:pBdr>
              <w:spacing w:before="0" w:line="276" w:lineRule="auto"/>
              <w:ind w:right="0"/>
              <w:rPr>
                <w:rFonts w:ascii="Trebuchet MS" w:hAnsi="Trebuchet MS" w:eastAsia="Trebuchet MS" w:cs="Trebuchet MS"/>
                <w:sz w:val="20"/>
                <w:szCs w:val="20"/>
              </w:rPr>
            </w:pPr>
            <w:r>
              <w:rPr>
                <w:rFonts w:ascii="Trebuchet MS" w:hAnsi="Trebuchet MS" w:eastAsia="Trebuchet MS" w:cs="Trebuchet MS"/>
                <w:color w:val="595959"/>
                <w:sz w:val="21"/>
                <w:szCs w:val="21"/>
              </w:rPr>
              <w:t xml:space="preserve">Photography and </w:t>
            </w:r>
            <w:r>
              <w:rPr>
                <w:rFonts w:ascii="Trebuchet MS" w:hAnsi="Trebuchet MS" w:eastAsia="Trebuchet MS" w:cs="Trebuchet MS"/>
                <w:color w:val="595959"/>
                <w:sz w:val="21"/>
                <w:szCs w:val="21"/>
                <w:lang w:val="en-US"/>
              </w:rPr>
              <w:t>P</w:t>
            </w:r>
            <w:r>
              <w:rPr>
                <w:rFonts w:ascii="Trebuchet MS" w:hAnsi="Trebuchet MS" w:eastAsia="Trebuchet MS" w:cs="Trebuchet MS"/>
                <w:color w:val="595959"/>
                <w:sz w:val="21"/>
                <w:szCs w:val="21"/>
              </w:rPr>
              <w:t>hotoshop</w:t>
            </w:r>
          </w:p>
        </w:tc>
        <w:tc>
          <w:tcPr>
            <w:tcW w:w="7276" w:type="dxa"/>
            <w:tcBorders>
              <w:top w:val="nil"/>
              <w:left w:val="nil"/>
              <w:bottom w:val="nil"/>
              <w:right w:val="nil"/>
            </w:tcBorders>
            <w:shd w:val="clear" w:color="auto" w:fill="auto"/>
            <w:tcMar>
              <w:top w:w="144" w:type="dxa"/>
              <w:left w:w="144" w:type="dxa"/>
              <w:bottom w:w="144" w:type="dxa"/>
              <w:right w:w="144" w:type="dxa"/>
            </w:tcMar>
            <w:vAlign w:val="top"/>
          </w:tcPr>
          <w:p>
            <w:pPr>
              <w:pStyle w:val="8"/>
              <w:pBdr>
                <w:top w:val="none" w:color="000000" w:sz="0" w:space="0"/>
                <w:left w:val="none" w:color="000000" w:sz="0" w:space="0"/>
                <w:bottom w:val="none" w:color="000000" w:sz="0" w:space="0"/>
                <w:right w:val="none" w:color="000000" w:sz="0" w:space="0"/>
                <w:between w:val="none" w:color="000000" w:sz="0" w:space="0"/>
              </w:pBdr>
              <w:shd w:val="clear" w:fill="D7D7D7" w:themeFill="background1" w:themeFillShade="D8"/>
              <w:ind w:right="30"/>
              <w:rPr>
                <w:rFonts w:ascii="Trebuchet MS" w:hAnsi="Trebuchet MS" w:eastAsia="Trebuchet MS" w:cs="Trebuchet MS"/>
                <w:color w:val="0070C0"/>
                <w:sz w:val="20"/>
                <w:szCs w:val="20"/>
              </w:rPr>
            </w:pPr>
            <w:r>
              <w:rPr>
                <w:rFonts w:ascii="Trebuchet MS" w:hAnsi="Trebuchet MS" w:eastAsia="Trebuchet MS" w:cs="Trebuchet MS"/>
                <w:b/>
                <w:color w:val="0070C0"/>
                <w:sz w:val="22"/>
                <w:szCs w:val="22"/>
                <w:highlight w:val="none"/>
              </w:rPr>
              <w:t xml:space="preserve">OBJECTIVE </w:t>
            </w:r>
            <w:r>
              <w:rPr>
                <w:rFonts w:ascii="Trebuchet MS" w:hAnsi="Trebuchet MS" w:eastAsia="Trebuchet MS" w:cs="Trebuchet MS"/>
                <w:color w:val="0070C0"/>
                <w:sz w:val="22"/>
                <w:szCs w:val="22"/>
                <w:highlight w:val="none"/>
              </w:rPr>
              <w:t xml:space="preserve"> </w:t>
            </w:r>
          </w:p>
          <w:p>
            <w:pPr>
              <w:pStyle w:val="8"/>
              <w:pBdr>
                <w:top w:val="none" w:color="000000" w:sz="0" w:space="0"/>
                <w:left w:val="none" w:color="000000" w:sz="0" w:space="0"/>
                <w:bottom w:val="none" w:color="000000" w:sz="0" w:space="0"/>
                <w:right w:val="none" w:color="000000" w:sz="0" w:space="0"/>
                <w:between w:val="none" w:color="000000" w:sz="0" w:space="0"/>
              </w:pBdr>
              <w:ind w:right="30"/>
              <w:jc w:val="both"/>
              <w:rPr>
                <w:rFonts w:ascii="Trebuchet MS" w:hAnsi="Trebuchet MS" w:eastAsia="Trebuchet MS" w:cs="Trebuchet MS"/>
                <w:color w:val="434343"/>
              </w:rPr>
            </w:pPr>
            <w:r>
              <w:rPr>
                <w:rFonts w:ascii="Trebuchet MS" w:hAnsi="Trebuchet MS" w:eastAsia="Trebuchet MS" w:cs="Trebuchet MS"/>
              </w:rPr>
              <w:t xml:space="preserve">               </w:t>
            </w:r>
            <w:r>
              <w:rPr>
                <w:rFonts w:ascii="Trebuchet MS" w:hAnsi="Trebuchet MS" w:eastAsia="Trebuchet MS" w:cs="Trebuchet MS"/>
                <w:color w:val="434343"/>
                <w:sz w:val="20"/>
                <w:szCs w:val="20"/>
              </w:rPr>
              <w:t>To constantly learn and keep myself updated on the latest advancements in technology and apply them, express my ideas and motivate my team on achieving the goals for the betterment of the organization.</w:t>
            </w:r>
          </w:p>
          <w:p>
            <w:pPr>
              <w:spacing w:before="0" w:line="240" w:lineRule="auto"/>
              <w:ind w:right="30"/>
              <w:rPr>
                <w:rFonts w:ascii="Trebuchet MS" w:hAnsi="Trebuchet MS" w:eastAsia="Trebuchet MS" w:cs="Trebuchet MS"/>
              </w:rPr>
            </w:pPr>
          </w:p>
          <w:p>
            <w:pPr>
              <w:shd w:val="clear" w:fill="D7D7D7" w:themeFill="background1" w:themeFillShade="D8"/>
              <w:spacing w:before="0" w:line="240" w:lineRule="auto"/>
              <w:ind w:right="30"/>
              <w:rPr>
                <w:rFonts w:ascii="Trebuchet MS" w:hAnsi="Trebuchet MS" w:eastAsia="Trebuchet MS" w:cs="Trebuchet MS"/>
                <w:b/>
                <w:color w:val="2079C7"/>
                <w:sz w:val="22"/>
                <w:szCs w:val="22"/>
              </w:rPr>
            </w:pPr>
            <w:r>
              <w:rPr>
                <w:rFonts w:ascii="Trebuchet MS" w:hAnsi="Trebuchet MS" w:eastAsia="Trebuchet MS" w:cs="Trebuchet MS"/>
                <w:b/>
                <w:color w:val="2079C7"/>
                <w:sz w:val="22"/>
                <w:szCs w:val="22"/>
              </w:rPr>
              <w:t>EDUCATION</w:t>
            </w:r>
          </w:p>
          <w:p>
            <w:pPr>
              <w:keepNext/>
              <w:keepLines/>
              <w:spacing w:before="0" w:line="240" w:lineRule="auto"/>
              <w:ind w:right="30"/>
              <w:rPr>
                <w:rFonts w:ascii="Trebuchet MS" w:hAnsi="Trebuchet MS" w:eastAsia="Trebuchet MS" w:cs="Trebuchet MS"/>
                <w:b/>
                <w:i/>
                <w:color w:val="073763"/>
                <w:sz w:val="20"/>
                <w:szCs w:val="20"/>
              </w:rPr>
            </w:pPr>
            <w:r>
              <w:rPr>
                <w:rFonts w:ascii="Trebuchet MS" w:hAnsi="Trebuchet MS" w:eastAsia="Trebuchet MS" w:cs="Trebuchet MS"/>
                <w:b/>
                <w:color w:val="073763"/>
                <w:sz w:val="20"/>
                <w:szCs w:val="20"/>
              </w:rPr>
              <w:t>Navachetana English Medium School ,Mangalore</w:t>
            </w:r>
            <w:r>
              <w:rPr>
                <w:rFonts w:ascii="Trebuchet MS" w:hAnsi="Trebuchet MS" w:eastAsia="Trebuchet MS" w:cs="Trebuchet MS"/>
                <w:b/>
                <w:color w:val="073763"/>
                <w:sz w:val="22"/>
                <w:szCs w:val="22"/>
              </w:rPr>
              <w:t xml:space="preserve"> — </w:t>
            </w:r>
            <w:r>
              <w:rPr>
                <w:rFonts w:ascii="Trebuchet MS" w:hAnsi="Trebuchet MS" w:eastAsia="Trebuchet MS" w:cs="Trebuchet MS"/>
                <w:b/>
                <w:i/>
                <w:color w:val="073763"/>
                <w:sz w:val="20"/>
                <w:szCs w:val="20"/>
              </w:rPr>
              <w:t>1</w:t>
            </w:r>
            <w:r>
              <w:rPr>
                <w:rFonts w:ascii="Trebuchet MS" w:hAnsi="Trebuchet MS" w:eastAsia="Trebuchet MS" w:cs="Trebuchet MS"/>
                <w:b/>
                <w:i/>
                <w:color w:val="073763"/>
                <w:sz w:val="20"/>
                <w:szCs w:val="20"/>
                <w:vertAlign w:val="superscript"/>
              </w:rPr>
              <w:t>st</w:t>
            </w:r>
            <w:r>
              <w:rPr>
                <w:rFonts w:ascii="Trebuchet MS" w:hAnsi="Trebuchet MS" w:eastAsia="Trebuchet MS" w:cs="Trebuchet MS"/>
                <w:b/>
                <w:i/>
                <w:color w:val="073763"/>
                <w:sz w:val="20"/>
                <w:szCs w:val="20"/>
              </w:rPr>
              <w:t xml:space="preserve">  to 10</w:t>
            </w:r>
            <w:r>
              <w:rPr>
                <w:rFonts w:ascii="Trebuchet MS" w:hAnsi="Trebuchet MS" w:eastAsia="Trebuchet MS" w:cs="Trebuchet MS"/>
                <w:b/>
                <w:i/>
                <w:color w:val="073763"/>
                <w:sz w:val="20"/>
                <w:szCs w:val="20"/>
                <w:vertAlign w:val="superscript"/>
              </w:rPr>
              <w:t>th</w:t>
            </w:r>
            <w:r>
              <w:rPr>
                <w:rFonts w:ascii="Trebuchet MS" w:hAnsi="Trebuchet MS" w:eastAsia="Trebuchet MS" w:cs="Trebuchet MS"/>
                <w:b/>
                <w:i/>
                <w:color w:val="073763"/>
                <w:sz w:val="20"/>
                <w:szCs w:val="20"/>
              </w:rPr>
              <w:t xml:space="preserve"> std</w:t>
            </w:r>
          </w:p>
          <w:p>
            <w:pPr>
              <w:spacing w:before="0" w:line="240" w:lineRule="auto"/>
              <w:ind w:right="30"/>
              <w:rPr>
                <w:rFonts w:ascii="Trebuchet MS" w:hAnsi="Trebuchet MS" w:eastAsia="Trebuchet MS" w:cs="Trebuchet MS"/>
              </w:rPr>
            </w:pPr>
            <w:r>
              <w:rPr>
                <w:rFonts w:ascii="Trebuchet MS" w:hAnsi="Trebuchet MS" w:eastAsia="Trebuchet MS" w:cs="Trebuchet MS"/>
              </w:rPr>
              <w:t>Karnataka Secondary</w:t>
            </w:r>
            <w:r>
              <w:rPr>
                <w:rFonts w:ascii="Trebuchet MS" w:hAnsi="Trebuchet MS" w:eastAsia="Trebuchet MS" w:cs="Trebuchet MS"/>
                <w:b/>
              </w:rPr>
              <w:t xml:space="preserve">                                                                  </w:t>
            </w:r>
            <w:r>
              <w:rPr>
                <w:rFonts w:ascii="Trebuchet MS" w:hAnsi="Trebuchet MS" w:eastAsia="Trebuchet MS" w:cs="Trebuchet MS"/>
                <w:b/>
                <w:color w:val="2079C7"/>
                <w:sz w:val="20"/>
                <w:szCs w:val="20"/>
              </w:rPr>
              <w:t xml:space="preserve">91.68% </w:t>
            </w:r>
            <w:r>
              <w:rPr>
                <w:rFonts w:ascii="Trebuchet MS" w:hAnsi="Trebuchet MS" w:eastAsia="Trebuchet MS" w:cs="Trebuchet MS"/>
                <w:b/>
              </w:rPr>
              <w:t xml:space="preserve">  </w:t>
            </w:r>
          </w:p>
          <w:p>
            <w:pPr>
              <w:spacing w:before="0" w:line="240" w:lineRule="auto"/>
              <w:ind w:right="30"/>
              <w:rPr>
                <w:rFonts w:ascii="Trebuchet MS" w:hAnsi="Trebuchet MS" w:eastAsia="Trebuchet MS" w:cs="Trebuchet MS"/>
                <w:b/>
              </w:rPr>
            </w:pPr>
            <w:r>
              <w:rPr>
                <w:rFonts w:ascii="Trebuchet MS" w:hAnsi="Trebuchet MS" w:eastAsia="Trebuchet MS" w:cs="Trebuchet MS"/>
              </w:rPr>
              <w:t xml:space="preserve">Education Board                                                                       </w:t>
            </w:r>
            <w:r>
              <w:rPr>
                <w:rFonts w:ascii="Trebuchet MS" w:hAnsi="Trebuchet MS" w:eastAsia="Trebuchet MS" w:cs="Trebuchet MS"/>
                <w:b/>
                <w:sz w:val="16"/>
                <w:szCs w:val="16"/>
              </w:rPr>
              <w:t>2004-2014</w:t>
            </w:r>
            <w:r>
              <w:rPr>
                <w:rFonts w:ascii="Trebuchet MS" w:hAnsi="Trebuchet MS" w:eastAsia="Trebuchet MS" w:cs="Trebuchet MS"/>
              </w:rPr>
              <w:t xml:space="preserve">    </w:t>
            </w:r>
          </w:p>
          <w:p>
            <w:pPr>
              <w:keepNext/>
              <w:keepLines/>
              <w:spacing w:before="0" w:line="240" w:lineRule="auto"/>
              <w:ind w:right="30"/>
              <w:rPr>
                <w:rFonts w:ascii="Trebuchet MS" w:hAnsi="Trebuchet MS" w:eastAsia="Trebuchet MS" w:cs="Trebuchet MS"/>
                <w:b/>
                <w:color w:val="000000"/>
                <w:sz w:val="20"/>
                <w:szCs w:val="20"/>
              </w:rPr>
            </w:pPr>
            <w:r>
              <w:rPr>
                <w:rFonts w:ascii="Trebuchet MS" w:hAnsi="Trebuchet MS" w:eastAsia="Trebuchet MS" w:cs="Trebuchet MS"/>
                <w:b/>
                <w:color w:val="073763"/>
                <w:sz w:val="20"/>
                <w:szCs w:val="20"/>
              </w:rPr>
              <w:t>Padua PU College Nanthoor,Mangalore</w:t>
            </w:r>
            <w:r>
              <w:rPr>
                <w:rFonts w:ascii="Trebuchet MS" w:hAnsi="Trebuchet MS" w:eastAsia="Trebuchet MS" w:cs="Trebuchet MS"/>
                <w:b/>
                <w:color w:val="073763"/>
                <w:sz w:val="22"/>
                <w:szCs w:val="22"/>
              </w:rPr>
              <w:t xml:space="preserve"> — </w:t>
            </w:r>
            <w:r>
              <w:rPr>
                <w:rFonts w:ascii="Trebuchet MS" w:hAnsi="Trebuchet MS" w:eastAsia="Trebuchet MS" w:cs="Trebuchet MS"/>
                <w:b/>
                <w:i/>
                <w:color w:val="073763"/>
                <w:sz w:val="20"/>
                <w:szCs w:val="20"/>
              </w:rPr>
              <w:t>PU (PCMC</w:t>
            </w:r>
            <w:r>
              <w:rPr>
                <w:rFonts w:ascii="Trebuchet MS" w:hAnsi="Trebuchet MS" w:eastAsia="Trebuchet MS" w:cs="Trebuchet MS"/>
                <w:b/>
                <w:i/>
                <w:color w:val="000000"/>
                <w:sz w:val="20"/>
                <w:szCs w:val="20"/>
              </w:rPr>
              <w:t>)</w:t>
            </w:r>
          </w:p>
          <w:p>
            <w:pPr>
              <w:keepNext/>
              <w:keepLines/>
              <w:spacing w:before="0" w:line="240" w:lineRule="auto"/>
              <w:ind w:right="30"/>
              <w:jc w:val="both"/>
              <w:rPr>
                <w:rFonts w:ascii="Trebuchet MS" w:hAnsi="Trebuchet MS" w:eastAsia="Trebuchet MS" w:cs="Trebuchet MS"/>
                <w:b/>
                <w:color w:val="2079C7"/>
                <w:sz w:val="20"/>
                <w:szCs w:val="20"/>
              </w:rPr>
            </w:pPr>
            <w:r>
              <w:rPr>
                <w:rFonts w:ascii="Trebuchet MS" w:hAnsi="Trebuchet MS" w:eastAsia="Trebuchet MS" w:cs="Trebuchet MS"/>
              </w:rPr>
              <w:t xml:space="preserve">Karnataka PU Board                                                     </w:t>
            </w:r>
            <w:r>
              <w:rPr>
                <w:rFonts w:ascii="Trebuchet MS" w:hAnsi="Trebuchet MS" w:eastAsia="Trebuchet MS" w:cs="Trebuchet MS"/>
                <w:b/>
                <w:color w:val="2079C7"/>
              </w:rPr>
              <w:t xml:space="preserve">                 </w:t>
            </w:r>
            <w:r>
              <w:rPr>
                <w:rFonts w:ascii="Trebuchet MS" w:hAnsi="Trebuchet MS" w:eastAsia="Trebuchet MS" w:cs="Trebuchet MS"/>
                <w:b/>
                <w:color w:val="2079C7"/>
                <w:sz w:val="20"/>
                <w:szCs w:val="20"/>
              </w:rPr>
              <w:t>84%</w:t>
            </w:r>
          </w:p>
          <w:p>
            <w:pPr>
              <w:keepNext/>
              <w:keepLines/>
              <w:spacing w:before="0" w:line="240" w:lineRule="auto"/>
              <w:ind w:right="30"/>
              <w:rPr>
                <w:rFonts w:ascii="Trebuchet MS" w:hAnsi="Trebuchet MS" w:eastAsia="Trebuchet MS" w:cs="Trebuchet MS"/>
                <w:b/>
                <w:sz w:val="16"/>
                <w:szCs w:val="16"/>
              </w:rPr>
            </w:pPr>
            <w:r>
              <w:rPr>
                <w:rFonts w:ascii="Trebuchet MS" w:hAnsi="Trebuchet MS" w:eastAsia="Trebuchet MS" w:cs="Trebuchet MS"/>
              </w:rPr>
              <w:t xml:space="preserve">                                                                                              </w:t>
            </w:r>
            <w:r>
              <w:rPr>
                <w:rFonts w:ascii="Trebuchet MS" w:hAnsi="Trebuchet MS" w:eastAsia="Trebuchet MS" w:cs="Trebuchet MS"/>
                <w:b/>
                <w:sz w:val="16"/>
                <w:szCs w:val="16"/>
              </w:rPr>
              <w:t xml:space="preserve">2014 - 2016 </w:t>
            </w:r>
          </w:p>
          <w:p>
            <w:pPr>
              <w:keepNext/>
              <w:keepLines/>
              <w:spacing w:before="0" w:line="240" w:lineRule="auto"/>
              <w:ind w:right="30"/>
              <w:rPr>
                <w:rFonts w:ascii="Trebuchet MS" w:hAnsi="Trebuchet MS" w:eastAsia="Trebuchet MS" w:cs="Trebuchet MS"/>
                <w:b/>
                <w:color w:val="073763"/>
                <w:sz w:val="22"/>
                <w:szCs w:val="22"/>
              </w:rPr>
            </w:pPr>
            <w:r>
              <w:rPr>
                <w:rFonts w:ascii="Trebuchet MS" w:hAnsi="Trebuchet MS" w:eastAsia="Trebuchet MS" w:cs="Trebuchet MS"/>
                <w:b/>
                <w:color w:val="073763"/>
                <w:sz w:val="20"/>
                <w:szCs w:val="20"/>
              </w:rPr>
              <w:t>Canara Engineering College,Bantwal</w:t>
            </w:r>
            <w:r>
              <w:rPr>
                <w:rFonts w:ascii="Trebuchet MS" w:hAnsi="Trebuchet MS" w:eastAsia="Trebuchet MS" w:cs="Trebuchet MS"/>
                <w:b/>
                <w:color w:val="073763"/>
                <w:sz w:val="22"/>
                <w:szCs w:val="22"/>
              </w:rPr>
              <w:t xml:space="preserve"> — </w:t>
            </w:r>
            <w:r>
              <w:rPr>
                <w:rFonts w:ascii="Trebuchet MS" w:hAnsi="Trebuchet MS" w:eastAsia="Trebuchet MS" w:cs="Trebuchet MS"/>
                <w:b/>
                <w:i/>
                <w:color w:val="073763"/>
                <w:sz w:val="20"/>
                <w:szCs w:val="20"/>
              </w:rPr>
              <w:t>BE in Electronics and Communication</w:t>
            </w:r>
          </w:p>
          <w:p>
            <w:pPr>
              <w:spacing w:before="0" w:line="240" w:lineRule="auto"/>
              <w:ind w:right="30"/>
              <w:rPr>
                <w:rFonts w:ascii="Trebuchet MS" w:hAnsi="Trebuchet MS" w:eastAsia="Trebuchet MS" w:cs="Trebuchet MS"/>
                <w:b/>
                <w:color w:val="2079C7"/>
                <w:sz w:val="20"/>
                <w:szCs w:val="20"/>
              </w:rPr>
            </w:pPr>
            <w:r>
              <w:rPr>
                <w:rFonts w:ascii="Trebuchet MS" w:hAnsi="Trebuchet MS" w:eastAsia="Trebuchet MS" w:cs="Trebuchet MS"/>
              </w:rPr>
              <w:t xml:space="preserve">Visvesvaraya                                                                           </w:t>
            </w:r>
            <w:r>
              <w:rPr>
                <w:rFonts w:ascii="Trebuchet MS" w:hAnsi="Trebuchet MS" w:eastAsia="Trebuchet MS" w:cs="Trebuchet MS"/>
                <w:b/>
                <w:color w:val="2079C7"/>
                <w:sz w:val="20"/>
                <w:szCs w:val="20"/>
              </w:rPr>
              <w:t>6.47 CGPA</w:t>
            </w:r>
          </w:p>
          <w:p>
            <w:pPr>
              <w:keepNext/>
              <w:keepLines/>
              <w:spacing w:before="0" w:after="100" w:line="240" w:lineRule="auto"/>
              <w:ind w:right="30"/>
              <w:rPr>
                <w:rFonts w:ascii="Trebuchet MS" w:hAnsi="Trebuchet MS" w:eastAsia="Trebuchet MS" w:cs="Trebuchet MS"/>
                <w:sz w:val="20"/>
                <w:szCs w:val="20"/>
              </w:rPr>
            </w:pPr>
            <w:r>
              <w:rPr>
                <w:rFonts w:ascii="Trebuchet MS" w:hAnsi="Trebuchet MS" w:eastAsia="Trebuchet MS" w:cs="Trebuchet MS"/>
              </w:rPr>
              <w:t xml:space="preserve">Technological University                                                          </w:t>
            </w:r>
            <w:r>
              <w:rPr>
                <w:rFonts w:ascii="Trebuchet MS" w:hAnsi="Trebuchet MS" w:eastAsia="Trebuchet MS" w:cs="Trebuchet MS"/>
                <w:b/>
                <w:sz w:val="16"/>
                <w:szCs w:val="16"/>
              </w:rPr>
              <w:t xml:space="preserve">2016 - 2020 </w:t>
            </w:r>
          </w:p>
          <w:p>
            <w:pPr>
              <w:shd w:val="clear" w:fill="D7D7D7" w:themeFill="background1" w:themeFillShade="D8"/>
              <w:spacing w:line="240" w:lineRule="auto"/>
              <w:ind w:right="30"/>
              <w:rPr>
                <w:rFonts w:ascii="Trebuchet MS" w:hAnsi="Trebuchet MS" w:eastAsia="Trebuchet MS" w:cs="Trebuchet MS"/>
                <w:b/>
                <w:color w:val="2079C7"/>
                <w:sz w:val="20"/>
                <w:szCs w:val="20"/>
              </w:rPr>
            </w:pPr>
            <w:r>
              <w:rPr>
                <w:rFonts w:ascii="Trebuchet MS" w:hAnsi="Trebuchet MS" w:eastAsia="Trebuchet MS" w:cs="Trebuchet MS"/>
                <w:b/>
                <w:color w:val="0070C0"/>
                <w:sz w:val="22"/>
                <w:szCs w:val="22"/>
              </w:rPr>
              <w:t>INTERNSHIP</w:t>
            </w:r>
          </w:p>
          <w:p>
            <w:pPr>
              <w:spacing w:line="240" w:lineRule="auto"/>
              <w:ind w:right="30"/>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t xml:space="preserve">&gt; </w:t>
            </w:r>
            <w:r>
              <w:rPr>
                <w:rFonts w:ascii="Trebuchet MS" w:hAnsi="Trebuchet MS" w:eastAsia="Trebuchet MS" w:cs="Trebuchet MS"/>
                <w:b/>
                <w:color w:val="1F497D"/>
                <w:sz w:val="20"/>
                <w:szCs w:val="20"/>
              </w:rPr>
              <w:t xml:space="preserve">Fiabilite Network Solution Private Ltd </w:t>
            </w:r>
          </w:p>
          <w:p>
            <w:pPr>
              <w:spacing w:line="240" w:lineRule="auto"/>
              <w:ind w:right="30"/>
              <w:rPr>
                <w:rFonts w:ascii="Trebuchet MS" w:hAnsi="Trebuchet MS" w:eastAsia="Trebuchet MS" w:cs="Trebuchet MS"/>
                <w:b/>
                <w:color w:val="595959"/>
              </w:rPr>
            </w:pPr>
            <w:r>
              <w:rPr>
                <w:rFonts w:ascii="Trebuchet MS" w:hAnsi="Trebuchet MS" w:eastAsia="Trebuchet MS" w:cs="Trebuchet MS"/>
                <w:color w:val="000000"/>
                <w:sz w:val="20"/>
                <w:szCs w:val="20"/>
              </w:rPr>
              <w:t xml:space="preserve">     </w:t>
            </w:r>
            <w:r>
              <w:rPr>
                <w:rFonts w:ascii="Trebuchet MS" w:hAnsi="Trebuchet MS" w:eastAsia="Trebuchet MS" w:cs="Trebuchet MS"/>
                <w:color w:val="595959"/>
                <w:sz w:val="20"/>
                <w:szCs w:val="20"/>
              </w:rPr>
              <w:t>Worked on embedded IOT, user interface design and cloud deployment.</w:t>
            </w:r>
          </w:p>
          <w:p>
            <w:pPr>
              <w:shd w:val="clear" w:fill="D7D7D7" w:themeFill="background1" w:themeFillShade="D8"/>
              <w:spacing w:line="240" w:lineRule="auto"/>
              <w:ind w:right="30"/>
              <w:jc w:val="both"/>
              <w:rPr>
                <w:rFonts w:ascii="Trebuchet MS" w:hAnsi="Trebuchet MS" w:eastAsia="Trebuchet MS" w:cs="Trebuchet MS"/>
                <w:b/>
                <w:color w:val="2079C7"/>
                <w:sz w:val="20"/>
                <w:szCs w:val="20"/>
              </w:rPr>
            </w:pPr>
            <w:r>
              <w:rPr>
                <w:rFonts w:ascii="Trebuchet MS" w:hAnsi="Trebuchet MS" w:eastAsia="Trebuchet MS" w:cs="Trebuchet MS"/>
                <w:b/>
                <w:color w:val="0070C0"/>
                <w:sz w:val="22"/>
                <w:szCs w:val="22"/>
              </w:rPr>
              <w:t>PROJECTS</w:t>
            </w:r>
          </w:p>
          <w:p>
            <w:pPr>
              <w:spacing w:line="240" w:lineRule="auto"/>
              <w:ind w:right="30"/>
              <w:jc w:val="both"/>
              <w:rPr>
                <w:rFonts w:ascii="Trebuchet MS" w:hAnsi="Trebuchet MS" w:eastAsia="Trebuchet MS" w:cs="Trebuchet MS"/>
                <w:b/>
                <w:color w:val="1F497D"/>
                <w:sz w:val="20"/>
                <w:szCs w:val="20"/>
              </w:rPr>
            </w:pPr>
            <w:r>
              <w:rPr>
                <w:rFonts w:ascii="Trebuchet MS" w:hAnsi="Trebuchet MS" w:eastAsia="Trebuchet MS" w:cs="Trebuchet MS"/>
                <w:b/>
                <w:color w:val="1F497D"/>
                <w:sz w:val="20"/>
                <w:szCs w:val="20"/>
              </w:rPr>
              <w:t>&gt; Self-regulating intelligence platform for greenhouse farmers with plant disease identification (Rs 30,000 funded by Analog Devices)</w:t>
            </w:r>
          </w:p>
          <w:p>
            <w:pPr>
              <w:spacing w:line="240" w:lineRule="auto"/>
              <w:ind w:right="30"/>
              <w:jc w:val="both"/>
              <w:rPr>
                <w:rFonts w:ascii="Trebuchet MS" w:hAnsi="Trebuchet MS" w:eastAsia="Trebuchet MS" w:cs="Trebuchet MS"/>
                <w:b/>
                <w:color w:val="1F497D"/>
                <w:sz w:val="20"/>
                <w:szCs w:val="20"/>
              </w:rPr>
            </w:pPr>
            <w:r>
              <w:rPr>
                <w:rFonts w:ascii="Trebuchet MS" w:hAnsi="Trebuchet MS" w:eastAsia="Trebuchet MS" w:cs="Trebuchet MS"/>
                <w:b/>
                <w:color w:val="1F497D"/>
                <w:sz w:val="20"/>
                <w:szCs w:val="20"/>
              </w:rPr>
              <w:t>&gt; Automatic vehicle logging and admitting system for residential/factory using number plate recognition ( Raspberry Pi )</w:t>
            </w:r>
          </w:p>
          <w:p>
            <w:pPr>
              <w:spacing w:line="240" w:lineRule="auto"/>
              <w:ind w:right="30"/>
              <w:jc w:val="both"/>
              <w:rPr>
                <w:rFonts w:ascii="Trebuchet MS" w:hAnsi="Trebuchet MS" w:eastAsia="Trebuchet MS" w:cs="Trebuchet MS"/>
                <w:b/>
                <w:color w:val="1F497D"/>
                <w:sz w:val="20"/>
                <w:szCs w:val="20"/>
              </w:rPr>
            </w:pPr>
            <w:r>
              <w:rPr>
                <w:rFonts w:ascii="Trebuchet MS" w:hAnsi="Trebuchet MS" w:eastAsia="Trebuchet MS" w:cs="Trebuchet MS"/>
                <w:b/>
                <w:color w:val="1F497D"/>
                <w:sz w:val="20"/>
                <w:szCs w:val="20"/>
              </w:rPr>
              <w:t>&gt; IOT based home security and automation ( Raspberry Pi )</w:t>
            </w:r>
          </w:p>
          <w:p>
            <w:pPr>
              <w:spacing w:line="240" w:lineRule="auto"/>
              <w:ind w:right="30"/>
              <w:rPr>
                <w:rFonts w:ascii="Trebuchet MS" w:hAnsi="Trebuchet MS" w:eastAsia="Trebuchet MS" w:cs="Trebuchet MS"/>
                <w:b/>
                <w:color w:val="2079C7"/>
                <w:sz w:val="20"/>
                <w:szCs w:val="20"/>
              </w:rPr>
            </w:pPr>
            <w:r>
              <w:rPr>
                <w:rFonts w:ascii="Trebuchet MS" w:hAnsi="Trebuchet MS" w:eastAsia="Trebuchet MS" w:cs="Trebuchet MS"/>
                <w:b/>
                <w:color w:val="1F497D"/>
                <w:sz w:val="20"/>
                <w:szCs w:val="20"/>
              </w:rPr>
              <w:t>&gt; Virtual Telepresence Robotics ( for HACK-A-THON )</w:t>
            </w:r>
          </w:p>
          <w:p>
            <w:pPr>
              <w:shd w:val="clear" w:fill="D7D7D7" w:themeFill="background1" w:themeFillShade="D8"/>
              <w:spacing w:line="240" w:lineRule="auto"/>
              <w:ind w:right="30"/>
              <w:rPr>
                <w:rFonts w:ascii="Trebuchet MS" w:hAnsi="Trebuchet MS" w:eastAsia="Trebuchet MS" w:cs="Trebuchet MS"/>
                <w:b/>
                <w:color w:val="2079C7"/>
                <w:sz w:val="20"/>
                <w:szCs w:val="20"/>
              </w:rPr>
            </w:pPr>
            <w:r>
              <w:rPr>
                <w:rFonts w:ascii="Trebuchet MS" w:hAnsi="Trebuchet MS" w:eastAsia="Trebuchet MS" w:cs="Trebuchet MS"/>
                <w:b/>
                <w:color w:val="0070C0"/>
                <w:sz w:val="22"/>
                <w:szCs w:val="22"/>
              </w:rPr>
              <w:t>AWARDS</w:t>
            </w:r>
          </w:p>
          <w:p>
            <w:pPr>
              <w:spacing w:line="240" w:lineRule="auto"/>
              <w:ind w:right="30"/>
              <w:rPr>
                <w:rFonts w:ascii="Trebuchet MS" w:hAnsi="Trebuchet MS" w:eastAsia="Trebuchet MS" w:cs="Trebuchet MS"/>
                <w:color w:val="595959"/>
                <w:sz w:val="20"/>
                <w:szCs w:val="20"/>
              </w:rPr>
            </w:pPr>
            <w:r>
              <w:rPr>
                <w:rFonts w:ascii="Trebuchet MS" w:hAnsi="Trebuchet MS" w:eastAsia="Trebuchet MS" w:cs="Trebuchet MS"/>
                <w:b/>
                <w:color w:val="1F497D"/>
                <w:sz w:val="20"/>
                <w:szCs w:val="20"/>
                <w:lang w:val="en-US"/>
              </w:rPr>
              <w:t>Finalists</w:t>
            </w:r>
            <w:r>
              <w:rPr>
                <w:rFonts w:ascii="Trebuchet MS" w:hAnsi="Trebuchet MS" w:eastAsia="Trebuchet MS" w:cs="Trebuchet MS"/>
                <w:color w:val="595959"/>
                <w:sz w:val="20"/>
                <w:szCs w:val="20"/>
              </w:rPr>
              <w:t xml:space="preserve"> of Anveshan</w:t>
            </w:r>
            <w:r>
              <w:rPr>
                <w:rFonts w:ascii="Trebuchet MS" w:hAnsi="Trebuchet MS" w:eastAsia="Trebuchet MS" w:cs="Trebuchet MS"/>
                <w:color w:val="595959"/>
                <w:sz w:val="20"/>
                <w:szCs w:val="20"/>
                <w:lang w:val="en-US"/>
              </w:rPr>
              <w:t>2019</w:t>
            </w:r>
            <w:r>
              <w:rPr>
                <w:rFonts w:ascii="Trebuchet MS" w:hAnsi="Trebuchet MS" w:eastAsia="Trebuchet MS" w:cs="Trebuchet MS"/>
                <w:color w:val="595959"/>
                <w:sz w:val="20"/>
                <w:szCs w:val="20"/>
              </w:rPr>
              <w:t xml:space="preserve"> competition conducted by Analog</w:t>
            </w:r>
            <w:r>
              <w:rPr>
                <w:rFonts w:ascii="Trebuchet MS" w:hAnsi="Trebuchet MS" w:eastAsia="Trebuchet MS" w:cs="Trebuchet MS"/>
                <w:color w:val="595959"/>
                <w:sz w:val="20"/>
                <w:szCs w:val="20"/>
                <w:lang w:val="en-US"/>
              </w:rPr>
              <w:t xml:space="preserve"> </w:t>
            </w:r>
            <w:r>
              <w:rPr>
                <w:rFonts w:ascii="Trebuchet MS" w:hAnsi="Trebuchet MS" w:eastAsia="Trebuchet MS" w:cs="Trebuchet MS"/>
                <w:color w:val="595959"/>
                <w:sz w:val="20"/>
                <w:szCs w:val="20"/>
              </w:rPr>
              <w:t>Devices.</w:t>
            </w:r>
          </w:p>
          <w:p>
            <w:pPr>
              <w:spacing w:line="240" w:lineRule="auto"/>
              <w:ind w:right="30"/>
              <w:rPr>
                <w:rFonts w:ascii="Trebuchet MS" w:hAnsi="Trebuchet MS" w:eastAsia="Trebuchet MS" w:cs="Trebuchet MS"/>
                <w:color w:val="595959"/>
                <w:sz w:val="20"/>
                <w:szCs w:val="20"/>
              </w:rPr>
            </w:pPr>
            <w:r>
              <w:rPr>
                <w:rFonts w:ascii="Trebuchet MS" w:hAnsi="Trebuchet MS" w:eastAsia="Trebuchet MS" w:cs="Trebuchet MS"/>
                <w:b/>
                <w:color w:val="1F497D"/>
                <w:sz w:val="20"/>
                <w:szCs w:val="20"/>
              </w:rPr>
              <w:t>3rd place in fastest line follower</w:t>
            </w:r>
            <w:r>
              <w:rPr>
                <w:rFonts w:ascii="Trebuchet MS" w:hAnsi="Trebuchet MS" w:eastAsia="Trebuchet MS" w:cs="Trebuchet MS"/>
                <w:sz w:val="20"/>
                <w:szCs w:val="20"/>
              </w:rPr>
              <w:t xml:space="preserve"> competition conducted by BITS pilani ,Goa Campus 2018</w:t>
            </w:r>
            <w:r>
              <w:rPr>
                <w:rFonts w:ascii="Trebuchet MS" w:hAnsi="Trebuchet MS" w:eastAsia="Trebuchet MS" w:cs="Trebuchet MS"/>
                <w:sz w:val="20"/>
                <w:szCs w:val="20"/>
                <w:lang w:val="en-US"/>
              </w:rPr>
              <w:t>.</w:t>
            </w:r>
          </w:p>
          <w:p>
            <w:pPr>
              <w:spacing w:line="240" w:lineRule="auto"/>
              <w:ind w:right="30"/>
              <w:rPr>
                <w:rFonts w:ascii="Trebuchet MS" w:hAnsi="Trebuchet MS" w:eastAsia="Trebuchet MS" w:cs="Trebuchet MS"/>
                <w:sz w:val="20"/>
                <w:szCs w:val="20"/>
              </w:rPr>
            </w:pPr>
            <w:r>
              <w:rPr>
                <w:rFonts w:ascii="Trebuchet MS" w:hAnsi="Trebuchet MS" w:eastAsia="Trebuchet MS" w:cs="Trebuchet MS"/>
                <w:b/>
                <w:color w:val="1F497D"/>
                <w:sz w:val="20"/>
                <w:szCs w:val="20"/>
              </w:rPr>
              <w:t>1st place</w:t>
            </w:r>
            <w:r>
              <w:rPr>
                <w:rFonts w:ascii="Trebuchet MS" w:hAnsi="Trebuchet MS" w:eastAsia="Trebuchet MS" w:cs="Trebuchet MS"/>
                <w:color w:val="1F497D"/>
                <w:sz w:val="20"/>
                <w:szCs w:val="20"/>
              </w:rPr>
              <w:t xml:space="preserve"> </w:t>
            </w:r>
            <w:r>
              <w:rPr>
                <w:rFonts w:ascii="Trebuchet MS" w:hAnsi="Trebuchet MS" w:eastAsia="Trebuchet MS" w:cs="Trebuchet MS"/>
                <w:b/>
                <w:color w:val="1F497D"/>
                <w:sz w:val="20"/>
                <w:szCs w:val="20"/>
              </w:rPr>
              <w:t>in best designed RC car</w:t>
            </w:r>
            <w:r>
              <w:rPr>
                <w:rFonts w:ascii="Trebuchet MS" w:hAnsi="Trebuchet MS" w:eastAsia="Trebuchet MS" w:cs="Trebuchet MS"/>
                <w:sz w:val="20"/>
                <w:szCs w:val="20"/>
              </w:rPr>
              <w:t xml:space="preserve"> conducted by St.Joseph</w:t>
            </w:r>
            <w:r>
              <w:rPr>
                <w:rFonts w:ascii="Trebuchet MS" w:hAnsi="Trebuchet MS" w:eastAsia="Trebuchet MS" w:cs="Trebuchet MS"/>
                <w:b/>
                <w:sz w:val="20"/>
                <w:szCs w:val="20"/>
              </w:rPr>
              <w:t xml:space="preserve"> </w:t>
            </w:r>
            <w:r>
              <w:rPr>
                <w:rFonts w:ascii="Trebuchet MS" w:hAnsi="Trebuchet MS" w:eastAsia="Trebuchet MS" w:cs="Trebuchet MS"/>
                <w:sz w:val="20"/>
                <w:szCs w:val="20"/>
              </w:rPr>
              <w:t>Engineering College during TIARA 2017.</w:t>
            </w:r>
          </w:p>
          <w:p>
            <w:pPr>
              <w:spacing w:line="240" w:lineRule="auto"/>
              <w:ind w:right="30"/>
              <w:rPr>
                <w:rFonts w:ascii="Trebuchet MS" w:hAnsi="Trebuchet MS" w:eastAsia="Trebuchet MS" w:cs="Trebuchet MS"/>
                <w:sz w:val="20"/>
                <w:szCs w:val="20"/>
              </w:rPr>
            </w:pPr>
            <w:r>
              <w:rPr>
                <w:rFonts w:ascii="Trebuchet MS" w:hAnsi="Trebuchet MS" w:eastAsia="Trebuchet MS" w:cs="Trebuchet MS"/>
                <w:b/>
                <w:color w:val="1F497D"/>
                <w:sz w:val="20"/>
                <w:szCs w:val="20"/>
              </w:rPr>
              <w:t>1st place in Robo Soccer</w:t>
            </w:r>
            <w:r>
              <w:rPr>
                <w:rFonts w:ascii="Trebuchet MS" w:hAnsi="Trebuchet MS" w:eastAsia="Trebuchet MS" w:cs="Trebuchet MS"/>
                <w:sz w:val="20"/>
                <w:szCs w:val="20"/>
              </w:rPr>
              <w:t xml:space="preserve"> conducted by IEEE SB CEC during International Arduino day 2017.</w:t>
            </w:r>
          </w:p>
          <w:p>
            <w:pPr>
              <w:spacing w:line="240" w:lineRule="auto"/>
              <w:ind w:right="30"/>
              <w:rPr>
                <w:rFonts w:ascii="Trebuchet MS" w:hAnsi="Trebuchet MS" w:eastAsia="Trebuchet MS" w:cs="Trebuchet MS"/>
                <w:sz w:val="20"/>
                <w:szCs w:val="20"/>
              </w:rPr>
            </w:pPr>
            <w:r>
              <w:rPr>
                <w:rFonts w:ascii="Trebuchet MS" w:hAnsi="Trebuchet MS" w:eastAsia="Trebuchet MS" w:cs="Trebuchet MS"/>
                <w:b/>
                <w:color w:val="1F497D"/>
                <w:sz w:val="20"/>
                <w:szCs w:val="20"/>
              </w:rPr>
              <w:t>2nd place in project expo(smart IOT home)</w:t>
            </w:r>
            <w:r>
              <w:rPr>
                <w:rFonts w:ascii="Trebuchet MS" w:hAnsi="Trebuchet MS" w:eastAsia="Trebuchet MS" w:cs="Trebuchet MS"/>
                <w:sz w:val="20"/>
                <w:szCs w:val="20"/>
              </w:rPr>
              <w:t xml:space="preserve"> conducted IEEE SB CEC during International Arduino day 2017.</w:t>
            </w:r>
          </w:p>
          <w:p>
            <w:pPr>
              <w:shd w:val="clear" w:fill="D7D7D7" w:themeFill="background1" w:themeFillShade="D8"/>
              <w:ind w:right="30"/>
              <w:rPr>
                <w:rFonts w:ascii="Trebuchet MS" w:hAnsi="Trebuchet MS" w:eastAsia="Trebuchet MS" w:cs="Trebuchet MS"/>
                <w:b/>
                <w:color w:val="0070C0"/>
                <w:sz w:val="22"/>
                <w:szCs w:val="22"/>
              </w:rPr>
            </w:pPr>
            <w:r>
              <w:rPr>
                <w:rFonts w:ascii="Trebuchet MS" w:hAnsi="Trebuchet MS" w:eastAsia="Trebuchet MS" w:cs="Trebuchet MS"/>
                <w:b/>
                <w:color w:val="0070C0"/>
                <w:sz w:val="22"/>
                <w:szCs w:val="22"/>
              </w:rPr>
              <w:t>EXTRACURRICULAR ACTIVITIES</w:t>
            </w:r>
          </w:p>
          <w:p>
            <w:pPr>
              <w:spacing w:line="240" w:lineRule="auto"/>
              <w:ind w:right="30"/>
              <w:rPr>
                <w:rFonts w:ascii="Trebuchet MS" w:hAnsi="Trebuchet MS" w:eastAsia="Trebuchet MS" w:cs="Trebuchet MS"/>
                <w:b/>
                <w:color w:val="2079C7"/>
                <w:sz w:val="20"/>
                <w:szCs w:val="20"/>
              </w:rPr>
            </w:pPr>
            <w:r>
              <w:rPr>
                <w:rFonts w:ascii="Trebuchet MS" w:hAnsi="Trebuchet MS" w:eastAsia="Trebuchet MS" w:cs="Trebuchet MS"/>
                <w:b/>
                <w:color w:val="1F497D"/>
                <w:sz w:val="20"/>
                <w:szCs w:val="20"/>
              </w:rPr>
              <w:t>Participated in Anveshan,</w:t>
            </w:r>
            <w:r>
              <w:rPr>
                <w:rFonts w:ascii="Trebuchet MS" w:hAnsi="Trebuchet MS" w:eastAsia="Trebuchet MS" w:cs="Trebuchet MS"/>
                <w:b/>
                <w:sz w:val="20"/>
                <w:szCs w:val="20"/>
              </w:rPr>
              <w:t xml:space="preserve"> </w:t>
            </w:r>
            <w:r>
              <w:rPr>
                <w:rFonts w:ascii="Trebuchet MS" w:hAnsi="Trebuchet MS" w:eastAsia="Trebuchet MS" w:cs="Trebuchet MS"/>
                <w:sz w:val="20"/>
                <w:szCs w:val="20"/>
              </w:rPr>
              <w:t>a national event organized by AnalogDevices during june 2019 in bangalore.(Demonstrated a Self-regulating greenhouse)</w:t>
            </w:r>
          </w:p>
          <w:p>
            <w:pPr>
              <w:spacing w:line="240" w:lineRule="auto"/>
              <w:ind w:right="30"/>
              <w:rPr>
                <w:rFonts w:ascii="Trebuchet MS" w:hAnsi="Trebuchet MS" w:eastAsia="Trebuchet MS" w:cs="Trebuchet MS"/>
                <w:sz w:val="20"/>
                <w:szCs w:val="20"/>
              </w:rPr>
            </w:pPr>
            <w:r>
              <w:rPr>
                <w:rFonts w:ascii="Trebuchet MS" w:hAnsi="Trebuchet MS" w:eastAsia="Trebuchet MS" w:cs="Trebuchet MS"/>
                <w:b/>
                <w:color w:val="1F497D"/>
                <w:sz w:val="20"/>
                <w:szCs w:val="20"/>
              </w:rPr>
              <w:t>Participated in HACK-A-THON</w:t>
            </w:r>
            <w:r>
              <w:rPr>
                <w:rFonts w:ascii="Trebuchet MS" w:hAnsi="Trebuchet MS" w:eastAsia="Trebuchet MS" w:cs="Trebuchet MS"/>
                <w:b/>
                <w:sz w:val="20"/>
                <w:szCs w:val="20"/>
              </w:rPr>
              <w:t xml:space="preserve"> </w:t>
            </w:r>
            <w:r>
              <w:rPr>
                <w:rFonts w:ascii="Trebuchet MS" w:hAnsi="Trebuchet MS" w:eastAsia="Trebuchet MS" w:cs="Trebuchet MS"/>
                <w:sz w:val="20"/>
                <w:szCs w:val="20"/>
              </w:rPr>
              <w:t>conducted by IEEE SB CEC during MAR 2019.(worked on Virtual Telepresence Robot)</w:t>
            </w:r>
          </w:p>
          <w:p>
            <w:pPr>
              <w:spacing w:line="240" w:lineRule="auto"/>
              <w:ind w:right="30"/>
              <w:rPr>
                <w:rFonts w:ascii="Trebuchet MS" w:hAnsi="Trebuchet MS" w:eastAsia="Trebuchet MS" w:cs="Trebuchet MS"/>
                <w:sz w:val="20"/>
                <w:szCs w:val="20"/>
              </w:rPr>
            </w:pPr>
            <w:r>
              <w:rPr>
                <w:rFonts w:ascii="Trebuchet MS" w:hAnsi="Trebuchet MS" w:eastAsia="Trebuchet MS" w:cs="Trebuchet MS"/>
                <w:b/>
                <w:color w:val="1F497D"/>
                <w:sz w:val="20"/>
                <w:szCs w:val="20"/>
              </w:rPr>
              <w:t>Participated in MAKE-A-THON</w:t>
            </w:r>
            <w:r>
              <w:rPr>
                <w:rFonts w:ascii="Trebuchet MS" w:hAnsi="Trebuchet MS" w:eastAsia="Trebuchet MS" w:cs="Trebuchet MS"/>
                <w:b/>
                <w:sz w:val="20"/>
                <w:szCs w:val="20"/>
              </w:rPr>
              <w:t xml:space="preserve"> </w:t>
            </w:r>
            <w:r>
              <w:rPr>
                <w:rFonts w:ascii="Trebuchet MS" w:hAnsi="Trebuchet MS" w:eastAsia="Trebuchet MS" w:cs="Trebuchet MS"/>
                <w:sz w:val="20"/>
                <w:szCs w:val="20"/>
              </w:rPr>
              <w:t>conducted by IEEE SB CEC during November 2016.(worked on live video streaming remote controlled rover)</w:t>
            </w:r>
          </w:p>
          <w:p>
            <w:pPr>
              <w:spacing w:line="240" w:lineRule="auto"/>
              <w:ind w:right="30"/>
              <w:rPr>
                <w:rFonts w:ascii="Trebuchet MS" w:hAnsi="Trebuchet MS" w:eastAsia="Trebuchet MS" w:cs="Trebuchet MS"/>
                <w:b/>
                <w:color w:val="1F497D"/>
                <w:sz w:val="20"/>
                <w:szCs w:val="20"/>
              </w:rPr>
            </w:pPr>
            <w:r>
              <w:rPr>
                <w:rFonts w:ascii="Trebuchet MS" w:hAnsi="Trebuchet MS" w:eastAsia="Trebuchet MS" w:cs="Trebuchet MS"/>
                <w:b/>
                <w:color w:val="1F497D"/>
                <w:sz w:val="20"/>
                <w:szCs w:val="20"/>
              </w:rPr>
              <w:t>Participated in Inter college Technical</w:t>
            </w:r>
            <w:r>
              <w:rPr>
                <w:rFonts w:ascii="Trebuchet MS" w:hAnsi="Trebuchet MS" w:eastAsia="Trebuchet MS" w:cs="Trebuchet MS"/>
                <w:b/>
                <w:color w:val="1F497D"/>
                <w:sz w:val="20"/>
                <w:szCs w:val="20"/>
                <w:lang w:val="en-US"/>
              </w:rPr>
              <w:t xml:space="preserve"> events</w:t>
            </w:r>
            <w:r>
              <w:rPr>
                <w:rFonts w:ascii="Trebuchet MS" w:hAnsi="Trebuchet MS" w:eastAsia="Trebuchet MS" w:cs="Trebuchet MS"/>
                <w:b/>
                <w:sz w:val="20"/>
                <w:szCs w:val="20"/>
              </w:rPr>
              <w:t xml:space="preserve"> </w:t>
            </w:r>
            <w:r>
              <w:rPr>
                <w:rFonts w:ascii="Trebuchet MS" w:hAnsi="Trebuchet MS" w:eastAsia="Trebuchet MS" w:cs="Trebuchet MS"/>
                <w:sz w:val="20"/>
                <w:szCs w:val="20"/>
              </w:rPr>
              <w:t>conducted by St.Joseph Engineering college,</w:t>
            </w:r>
            <w:r>
              <w:rPr>
                <w:rFonts w:ascii="Trebuchet MS" w:hAnsi="Trebuchet MS" w:eastAsia="Trebuchet MS" w:cs="Trebuchet MS"/>
                <w:sz w:val="20"/>
                <w:szCs w:val="20"/>
                <w:lang w:val="en-US"/>
              </w:rPr>
              <w:t xml:space="preserve">Shri Madhva Vadiraja </w:t>
            </w:r>
            <w:r>
              <w:rPr>
                <w:rFonts w:ascii="Trebuchet MS" w:hAnsi="Trebuchet MS" w:eastAsia="Trebuchet MS" w:cs="Trebuchet MS"/>
                <w:sz w:val="20"/>
                <w:szCs w:val="20"/>
              </w:rPr>
              <w:t>I</w:t>
            </w:r>
            <w:r>
              <w:rPr>
                <w:rFonts w:ascii="Trebuchet MS" w:hAnsi="Trebuchet MS" w:eastAsia="Trebuchet MS" w:cs="Trebuchet MS"/>
                <w:sz w:val="20"/>
                <w:szCs w:val="20"/>
                <w:lang w:val="en-US"/>
              </w:rPr>
              <w:t>nstitute,</w:t>
            </w:r>
            <w:r>
              <w:rPr>
                <w:rFonts w:ascii="Trebuchet MS" w:hAnsi="Trebuchet MS" w:eastAsia="Trebuchet MS" w:cs="Trebuchet MS"/>
                <w:sz w:val="20"/>
                <w:szCs w:val="20"/>
              </w:rPr>
              <w:t xml:space="preserve"> Srinivas Institute of Technology in 2017.</w:t>
            </w:r>
          </w:p>
        </w:tc>
      </w:tr>
    </w:tbl>
    <w:p/>
    <w:sectPr>
      <w:pgSz w:w="12240" w:h="15840"/>
      <w:pgMar w:top="576" w:right="863" w:bottom="863" w:left="863"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rebuchet MS">
    <w:panose1 w:val="020B0603020202020204"/>
    <w:charset w:val="00"/>
    <w:family w:val="auto"/>
    <w:pitch w:val="default"/>
    <w:sig w:usb0="00000287" w:usb1="00000003" w:usb2="00000000" w:usb3="00000000" w:csb0="2000009F" w:csb1="00000000"/>
  </w:font>
  <w:font w:name="Merriweather">
    <w:altName w:val="SimSun"/>
    <w:panose1 w:val="00000000000000000000"/>
    <w:charset w:val="86"/>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D641DD3"/>
    <w:rsid w:val="4B474276"/>
    <w:rsid w:val="57076A85"/>
    <w:rsid w:val="597225BE"/>
    <w:rsid w:val="67825F38"/>
    <w:rsid w:val="72990EA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before="120" w:line="312" w:lineRule="auto"/>
      <w:ind w:right="300"/>
    </w:pPr>
    <w:rPr>
      <w:rFonts w:ascii="Merriweather" w:hAnsi="Merriweather" w:eastAsia="Merriweather" w:cs="Merriweather"/>
      <w:color w:val="666666"/>
      <w:sz w:val="18"/>
      <w:szCs w:val="18"/>
      <w:lang w:val="en"/>
    </w:rPr>
  </w:style>
  <w:style w:type="paragraph" w:styleId="2">
    <w:name w:val="heading 1"/>
    <w:basedOn w:val="1"/>
    <w:next w:val="1"/>
    <w:uiPriority w:val="0"/>
    <w:pPr>
      <w:spacing w:before="600" w:line="240" w:lineRule="auto"/>
    </w:pPr>
    <w:rPr>
      <w:rFonts w:ascii="Open Sans" w:hAnsi="Open Sans" w:eastAsia="Open Sans" w:cs="Open Sans"/>
      <w:b/>
      <w:color w:val="2079C7"/>
    </w:rPr>
  </w:style>
  <w:style w:type="paragraph" w:styleId="3">
    <w:name w:val="heading 2"/>
    <w:basedOn w:val="1"/>
    <w:next w:val="1"/>
    <w:uiPriority w:val="0"/>
    <w:pPr>
      <w:keepNext/>
      <w:keepLines/>
      <w:spacing w:before="320" w:line="240" w:lineRule="auto"/>
    </w:pPr>
    <w:rPr>
      <w:b/>
      <w:color w:val="000000"/>
      <w:sz w:val="22"/>
      <w:szCs w:val="22"/>
    </w:rPr>
  </w:style>
  <w:style w:type="paragraph" w:styleId="4">
    <w:name w:val="heading 3"/>
    <w:basedOn w:val="1"/>
    <w:next w:val="1"/>
    <w:uiPriority w:val="0"/>
    <w:pPr>
      <w:keepNext/>
      <w:keepLines/>
      <w:spacing w:before="100" w:after="100" w:line="240" w:lineRule="auto"/>
    </w:pPr>
    <w:rPr>
      <w:rFonts w:ascii="Open Sans" w:hAnsi="Open Sans" w:eastAsia="Open Sans" w:cs="Open Sans"/>
      <w:color w:val="666666"/>
      <w:sz w:val="16"/>
      <w:szCs w:val="16"/>
    </w:rPr>
  </w:style>
  <w:style w:type="paragraph" w:styleId="5">
    <w:name w:val="heading 4"/>
    <w:basedOn w:val="1"/>
    <w:next w:val="1"/>
    <w:uiPriority w:val="0"/>
    <w:pPr>
      <w:keepNext/>
      <w:keepLines/>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spacing w:before="160" w:after="0"/>
    </w:pPr>
    <w:rPr>
      <w:rFonts w:ascii="Trebuchet MS" w:hAnsi="Trebuchet MS" w:eastAsia="Trebuchet MS" w:cs="Trebuchet MS"/>
      <w:i/>
      <w:color w:val="666666"/>
      <w:sz w:val="22"/>
      <w:szCs w:val="22"/>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300" w:firstLine="0"/>
      <w:jc w:val="left"/>
    </w:pPr>
    <w:rPr>
      <w:rFonts w:ascii="Open Sans" w:hAnsi="Open Sans" w:eastAsia="Open Sans" w:cs="Open Sans"/>
      <w:color w:val="000000"/>
      <w:sz w:val="18"/>
      <w:szCs w:val="18"/>
      <w:u w:val="none"/>
      <w:shd w:val="clear" w:fill="auto"/>
      <w:vertAlign w:val="baseline"/>
    </w:rPr>
  </w:style>
  <w:style w:type="paragraph" w:styleId="9">
    <w:name w:val="Title"/>
    <w:basedOn w:val="1"/>
    <w:next w:val="1"/>
    <w:uiPriority w:val="0"/>
    <w:pPr>
      <w:spacing w:before="0" w:after="120" w:line="240" w:lineRule="auto"/>
    </w:pPr>
    <w:rPr>
      <w:b/>
      <w:color w:val="000000"/>
      <w:sz w:val="72"/>
      <w:szCs w:val="72"/>
    </w:rPr>
  </w:style>
  <w:style w:type="table" w:customStyle="1" w:styleId="12">
    <w:name w:val="Table Normal1"/>
    <w:uiPriority w:val="0"/>
  </w:style>
  <w:style w:type="table" w:customStyle="1" w:styleId="13">
    <w:name w:val="_Style 10"/>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2019-08-21T17:36:05Z</dcterms:created>
  <dc:creator>RayanF</dc:creator>
  <cp:lastModifiedBy>RayanF</cp:lastModifiedBy>
  <dcterms:modified xsi:type="dcterms:W3CDTF">2019-08-21T18:42:28Z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