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71785582"/>
        <w:docPartObj>
          <w:docPartGallery w:val="Cover Pages"/>
          <w:docPartUnique/>
        </w:docPartObj>
      </w:sdtPr>
      <w:sdtEndPr/>
      <w:sdtContent>
        <w:p w14:paraId="2FB862EC" w14:textId="25DEFC46" w:rsidR="005623F2" w:rsidRDefault="005623F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B7B9E5" wp14:editId="56636E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68F44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A3EAD8" wp14:editId="0E752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B969B7" w14:textId="40ABB942" w:rsidR="005623F2" w:rsidRDefault="005623F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LAFFI RAYAN</w:t>
                                    </w:r>
                                  </w:p>
                                </w:sdtContent>
                              </w:sdt>
                              <w:p w14:paraId="74195FA1" w14:textId="40262FFE" w:rsidR="005623F2" w:rsidRDefault="00902E5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23F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Rayan.laffi@icof.fr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A3EA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B969B7" w14:textId="40ABB942" w:rsidR="005623F2" w:rsidRDefault="005623F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LAFFI RAYAN</w:t>
                              </w:r>
                            </w:p>
                          </w:sdtContent>
                        </w:sdt>
                        <w:p w14:paraId="74195FA1" w14:textId="40262FFE" w:rsidR="005623F2" w:rsidRDefault="00902E52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623F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Rayan.laffi@icof.fr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pPr w:leftFromText="141" w:rightFromText="141" w:vertAnchor="text" w:tblpX="1891" w:tblpY="1411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5005"/>
          </w:tblGrid>
          <w:tr w:rsidR="005623F2" w14:paraId="31B64F18" w14:textId="77777777" w:rsidTr="005623F2">
            <w:trPr>
              <w:trHeight w:val="2220"/>
            </w:trPr>
            <w:tc>
              <w:tcPr>
                <w:tcW w:w="429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7D21682" w14:textId="7FC230E6" w:rsidR="005623F2" w:rsidRDefault="005623F2" w:rsidP="005623F2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7DAE416" wp14:editId="47EDFBB7">
                      <wp:extent cx="3089564" cy="2124075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9564" cy="2124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pPr w:leftFromText="141" w:rightFromText="141" w:vertAnchor="text" w:tblpX="46" w:tblpY="11311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4340"/>
          </w:tblGrid>
          <w:tr w:rsidR="005623F2" w14:paraId="410E4F6C" w14:textId="77777777" w:rsidTr="005623F2">
            <w:trPr>
              <w:trHeight w:val="885"/>
            </w:trPr>
            <w:tc>
              <w:tcPr>
                <w:tcW w:w="31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682C00B" w14:textId="5D8ED412" w:rsidR="005623F2" w:rsidRDefault="005623F2" w:rsidP="005623F2">
                <w:r>
                  <w:rPr>
                    <w:noProof/>
                  </w:rPr>
                  <w:drawing>
                    <wp:inline distT="0" distB="0" distL="0" distR="0" wp14:anchorId="4B6A9579" wp14:editId="52F5221D">
                      <wp:extent cx="2667000" cy="1076325"/>
                      <wp:effectExtent l="0" t="0" r="0" b="9525"/>
                      <wp:docPr id="30" name="Image 30" descr="Accueil - ICOF - Lycée technologique secondaire et supérieur privé sous  contra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Accueil - ICOF - Lycée technologique secondaire et supérieur privé sous  contra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67000" cy="1076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4177245E" w14:textId="77777777" w:rsidR="005623F2" w:rsidRDefault="005623F2" w:rsidP="005623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0EB41B" wp14:editId="44C1D79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6541770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768EA4" w14:textId="77777777" w:rsidR="005623F2" w:rsidRDefault="005623F2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4A820B2" w14:textId="103288B7" w:rsidR="007515B4" w:rsidRDefault="007515B4" w:rsidP="007515B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7515B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Cette application permet à la MDL la mise en place d’une couverture informatique d'une manifestation biennale appelée "Assises du Sport Lorrain".  </w:t>
                                    </w:r>
                                    <w:r w:rsidRPr="007515B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  <w:p w14:paraId="6A2233A6" w14:textId="609ADB1D" w:rsidR="007515B4" w:rsidRDefault="007515B4" w:rsidP="007515B4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0EB41B" id="Zone de texte 153" o:spid="_x0000_s1027" type="#_x0000_t202" style="position:absolute;margin-left:0;margin-top:515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" filled="f" stroked="f" strokeweight=".5pt">
                    <v:textbox style="mso-fit-shape-to-text:t" inset="126pt,0,54pt,0">
                      <w:txbxContent>
                        <w:p w14:paraId="0C768EA4" w14:textId="77777777" w:rsidR="005623F2" w:rsidRDefault="005623F2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4A820B2" w14:textId="103288B7" w:rsidR="007515B4" w:rsidRDefault="007515B4" w:rsidP="007515B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515B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Cette application permet à la MDL la mise en place d’une couverture informatique d'une manifestation biennale appelée "Assises du Sport Lorrain".  </w:t>
                              </w:r>
                              <w:r w:rsidRPr="007515B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  <w:p w14:paraId="6A2233A6" w14:textId="609ADB1D" w:rsidR="007515B4" w:rsidRDefault="007515B4" w:rsidP="007515B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CFBECA" wp14:editId="6E2615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828925"/>
                    <wp:effectExtent l="0" t="0" r="0" b="9525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2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0C80DD" w14:textId="1F8C20E5" w:rsidR="005623F2" w:rsidRPr="005623F2" w:rsidRDefault="005B5EE8" w:rsidP="005B5EE8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mallCap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5B5EE8"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Développement d’une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5B5EE8"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application de gestion des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5B5EE8"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Assises du Sport Lorrain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CFBECA" id="Zone de texte 154" o:spid="_x0000_s1028" type="#_x0000_t202" style="position:absolute;margin-left:0;margin-top:0;width:8in;height:222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" filled="f" stroked="f" strokeweight=".5pt">
                    <v:textbox inset="126pt,0,54pt,0">
                      <w:txbxContent>
                        <w:p w14:paraId="390C80DD" w14:textId="1F8C20E5" w:rsidR="005623F2" w:rsidRPr="005623F2" w:rsidRDefault="005B5EE8" w:rsidP="005B5EE8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mallCaps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r w:rsidRPr="005B5EE8"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>Développement d’une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 xml:space="preserve"> </w:t>
                          </w:r>
                          <w:r w:rsidRPr="005B5EE8"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>application de gestion des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 xml:space="preserve"> </w:t>
                          </w:r>
                          <w:r w:rsidRPr="005B5EE8"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>Assises du Sport Lorrain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5E350A" w14:textId="77777777" w:rsidR="005623F2" w:rsidRDefault="005623F2" w:rsidP="005623F2"/>
        <w:p w14:paraId="35CF03B1" w14:textId="77777777" w:rsidR="005623F2" w:rsidRDefault="005623F2" w:rsidP="005623F2"/>
        <w:p w14:paraId="1ECB7B02" w14:textId="77777777" w:rsidR="005623F2" w:rsidRDefault="005623F2" w:rsidP="005623F2"/>
        <w:p w14:paraId="0AD8BEA0" w14:textId="77777777" w:rsidR="005623F2" w:rsidRDefault="005623F2" w:rsidP="005623F2"/>
        <w:p w14:paraId="331F320D" w14:textId="77777777" w:rsidR="005623F2" w:rsidRDefault="005623F2" w:rsidP="005623F2"/>
        <w:p w14:paraId="1852E518" w14:textId="77777777" w:rsidR="005623F2" w:rsidRDefault="005623F2" w:rsidP="005623F2"/>
        <w:p w14:paraId="053D5882" w14:textId="77777777" w:rsidR="005623F2" w:rsidRDefault="005623F2" w:rsidP="005623F2"/>
        <w:p w14:paraId="4C921045" w14:textId="77777777" w:rsidR="005623F2" w:rsidRDefault="005623F2" w:rsidP="005623F2"/>
        <w:p w14:paraId="4668EAE7" w14:textId="77777777" w:rsidR="005623F2" w:rsidRDefault="005623F2" w:rsidP="005623F2"/>
        <w:p w14:paraId="5C72BF48" w14:textId="77777777" w:rsidR="005623F2" w:rsidRDefault="005623F2" w:rsidP="005623F2"/>
        <w:p w14:paraId="45FBD4F1" w14:textId="77777777" w:rsidR="005623F2" w:rsidRDefault="005623F2" w:rsidP="005623F2"/>
        <w:p w14:paraId="4C5F6AE5" w14:textId="77777777" w:rsidR="005623F2" w:rsidRDefault="005623F2" w:rsidP="005623F2"/>
        <w:p w14:paraId="797420F0" w14:textId="77777777" w:rsidR="005623F2" w:rsidRDefault="005623F2" w:rsidP="005623F2"/>
        <w:p w14:paraId="1B183BE5" w14:textId="0394AB16" w:rsidR="00812D77" w:rsidRDefault="00902E52" w:rsidP="005623F2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5293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F97E5" w14:textId="4BA947B0" w:rsidR="002D74A7" w:rsidRDefault="002D74A7">
          <w:pPr>
            <w:pStyle w:val="En-ttedetabledesmatires"/>
          </w:pPr>
          <w:r>
            <w:t>Table des matières</w:t>
          </w:r>
        </w:p>
        <w:p w14:paraId="0BF81208" w14:textId="7C07689A" w:rsidR="00902E52" w:rsidRDefault="002D7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10943" w:history="1">
            <w:r w:rsidR="00902E52" w:rsidRPr="00FA222B">
              <w:rPr>
                <w:rStyle w:val="Lienhypertexte"/>
                <w:noProof/>
              </w:rPr>
              <w:t>Description globale de l’application :</w:t>
            </w:r>
            <w:r w:rsidR="00902E52">
              <w:rPr>
                <w:noProof/>
                <w:webHidden/>
              </w:rPr>
              <w:tab/>
            </w:r>
            <w:r w:rsidR="00902E52">
              <w:rPr>
                <w:noProof/>
                <w:webHidden/>
              </w:rPr>
              <w:fldChar w:fldCharType="begin"/>
            </w:r>
            <w:r w:rsidR="00902E52">
              <w:rPr>
                <w:noProof/>
                <w:webHidden/>
              </w:rPr>
              <w:instrText xml:space="preserve"> PAGEREF _Toc73210943 \h </w:instrText>
            </w:r>
            <w:r w:rsidR="00902E52">
              <w:rPr>
                <w:noProof/>
                <w:webHidden/>
              </w:rPr>
            </w:r>
            <w:r w:rsidR="00902E52">
              <w:rPr>
                <w:noProof/>
                <w:webHidden/>
              </w:rPr>
              <w:fldChar w:fldCharType="separate"/>
            </w:r>
            <w:r w:rsidR="00902E52">
              <w:rPr>
                <w:noProof/>
                <w:webHidden/>
              </w:rPr>
              <w:t>2</w:t>
            </w:r>
            <w:r w:rsidR="00902E52">
              <w:rPr>
                <w:noProof/>
                <w:webHidden/>
              </w:rPr>
              <w:fldChar w:fldCharType="end"/>
            </w:r>
          </w:hyperlink>
        </w:p>
        <w:p w14:paraId="46D8722E" w14:textId="1ABFF4B2" w:rsidR="00902E52" w:rsidRDefault="00902E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210944" w:history="1">
            <w:r w:rsidRPr="00FA222B">
              <w:rPr>
                <w:rStyle w:val="Lienhypertexte"/>
                <w:noProof/>
              </w:rPr>
              <w:t>Ecrans par rôle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2E2B" w14:textId="1C0D0C2E" w:rsidR="00902E52" w:rsidRDefault="00902E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210945" w:history="1">
            <w:r w:rsidRPr="00FA222B">
              <w:rPr>
                <w:rStyle w:val="Lienhypertexte"/>
                <w:noProof/>
              </w:rPr>
              <w:t>Détail des différents 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1132" w14:textId="69D22284" w:rsidR="00902E52" w:rsidRDefault="00902E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210946" w:history="1">
            <w:bookmarkStart w:id="0" w:name="_Toc73210105"/>
            <w:r w:rsidRPr="00FA222B">
              <w:rPr>
                <w:rStyle w:val="Lienhypertexte"/>
                <w:noProof/>
              </w:rPr>
              <w:drawing>
                <wp:inline distT="0" distB="0" distL="0" distR="0" wp14:anchorId="6778B0F7" wp14:editId="1C29F030">
                  <wp:extent cx="742950" cy="200025"/>
                  <wp:effectExtent l="0" t="0" r="0" b="952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8274" w14:textId="543FF260" w:rsidR="00902E52" w:rsidRDefault="00902E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210947" w:history="1">
            <w:bookmarkStart w:id="1" w:name="_Toc73210106"/>
            <w:r>
              <w:rPr>
                <w:noProof/>
              </w:rPr>
              <w:pict w14:anchorId="57986218">
                <v:shape id="_x0000_i1070" type="#_x0000_t75" style="width:34.5pt;height:16.5pt;visibility:visible;mso-wrap-style:square">
                  <v:imagedata r:id="rId11" o:title=""/>
                </v:shape>
              </w:pict>
            </w:r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8D6F" w14:textId="3C8A4A89" w:rsidR="00902E52" w:rsidRDefault="00902E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210948" w:history="1">
            <w:r w:rsidRPr="00FA222B">
              <w:rPr>
                <w:rStyle w:val="Lienhypertexte"/>
                <w:noProof/>
              </w:rPr>
              <w:drawing>
                <wp:inline distT="0" distB="0" distL="0" distR="0" wp14:anchorId="0FF02FF7" wp14:editId="0C6CD7FF">
                  <wp:extent cx="504825" cy="209550"/>
                  <wp:effectExtent l="0" t="0" r="952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A760" w14:textId="7BC5ED06" w:rsidR="00902E52" w:rsidRDefault="00902E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210949" w:history="1">
            <w:bookmarkStart w:id="2" w:name="_Toc73210108"/>
            <w:r w:rsidRPr="00FA222B">
              <w:rPr>
                <w:rStyle w:val="Lienhypertexte"/>
                <w:noProof/>
              </w:rPr>
              <w:drawing>
                <wp:inline distT="0" distB="0" distL="0" distR="0" wp14:anchorId="46A70D21" wp14:editId="11AF8D5F">
                  <wp:extent cx="923925" cy="228600"/>
                  <wp:effectExtent l="0" t="0" r="952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0715" w14:textId="7A6DF5B9" w:rsidR="002D74A7" w:rsidRDefault="002D74A7">
          <w:r>
            <w:rPr>
              <w:b/>
              <w:bCs/>
            </w:rPr>
            <w:fldChar w:fldCharType="end"/>
          </w:r>
        </w:p>
      </w:sdtContent>
    </w:sdt>
    <w:p w14:paraId="33635041" w14:textId="040A8BBC" w:rsidR="00CF3427" w:rsidRDefault="00CF3427" w:rsidP="00CF3427"/>
    <w:p w14:paraId="239F4EAA" w14:textId="31999F68" w:rsidR="00CF3427" w:rsidRDefault="00CF3427" w:rsidP="00CF3427"/>
    <w:p w14:paraId="6D8535D7" w14:textId="2A6F69E0" w:rsidR="00CF3427" w:rsidRDefault="00CF3427" w:rsidP="00CF3427"/>
    <w:p w14:paraId="0F3D7817" w14:textId="4434C94C" w:rsidR="00CF3427" w:rsidRDefault="00CF3427" w:rsidP="00CF3427"/>
    <w:p w14:paraId="381B3244" w14:textId="06642363" w:rsidR="00CF3427" w:rsidRDefault="00CF3427" w:rsidP="00CF3427"/>
    <w:p w14:paraId="4AAE47C9" w14:textId="1B04B40D" w:rsidR="00CF3427" w:rsidRDefault="00CF3427" w:rsidP="00CF3427"/>
    <w:p w14:paraId="1E7C1BE2" w14:textId="1A4679AE" w:rsidR="00CF3427" w:rsidRDefault="00CF3427" w:rsidP="00CF3427"/>
    <w:p w14:paraId="1CB6D41E" w14:textId="2CF43673" w:rsidR="00CF3427" w:rsidRDefault="00CF3427" w:rsidP="00CF3427"/>
    <w:p w14:paraId="2FD9B26B" w14:textId="4D9E8824" w:rsidR="00CF3427" w:rsidRDefault="00CF3427" w:rsidP="00CF3427"/>
    <w:p w14:paraId="55D99BAD" w14:textId="18362A72" w:rsidR="00CF3427" w:rsidRDefault="00CF3427" w:rsidP="00CF3427"/>
    <w:p w14:paraId="71070EC9" w14:textId="36CF17C7" w:rsidR="00CF3427" w:rsidRDefault="00CF3427" w:rsidP="00CF3427"/>
    <w:p w14:paraId="41CFF05B" w14:textId="61449C56" w:rsidR="00CF3427" w:rsidRDefault="00CF3427" w:rsidP="00CF3427"/>
    <w:p w14:paraId="202E81CF" w14:textId="3336B1A0" w:rsidR="00CF3427" w:rsidRDefault="00CF3427" w:rsidP="00CF3427"/>
    <w:p w14:paraId="54490F48" w14:textId="11DC13ED" w:rsidR="00CF3427" w:rsidRDefault="00CF3427" w:rsidP="00CF3427"/>
    <w:p w14:paraId="42F52B9C" w14:textId="5296E892" w:rsidR="00CF3427" w:rsidRDefault="00CF3427" w:rsidP="00CF3427"/>
    <w:p w14:paraId="02650E45" w14:textId="79E12FC0" w:rsidR="00CF3427" w:rsidRDefault="00CF3427" w:rsidP="00CF3427"/>
    <w:p w14:paraId="4EF1CBEB" w14:textId="2D28C7D2" w:rsidR="00CF3427" w:rsidRDefault="00CF3427" w:rsidP="00CF3427"/>
    <w:p w14:paraId="108687C7" w14:textId="14139185" w:rsidR="00CF3427" w:rsidRDefault="00CF3427" w:rsidP="00CF3427"/>
    <w:p w14:paraId="61C8BE06" w14:textId="6D2EE689" w:rsidR="00CF3427" w:rsidRDefault="00CF3427" w:rsidP="00CF3427"/>
    <w:p w14:paraId="3B4F075D" w14:textId="61DA3C58" w:rsidR="00CF3427" w:rsidRDefault="00CF3427" w:rsidP="00CF3427"/>
    <w:p w14:paraId="7FF497B9" w14:textId="7801DCCC" w:rsidR="007515B4" w:rsidRPr="007515B4" w:rsidRDefault="00CF3427" w:rsidP="007515B4">
      <w:pPr>
        <w:pStyle w:val="Titre1"/>
      </w:pPr>
      <w:bookmarkStart w:id="3" w:name="_Toc73210943"/>
      <w:r>
        <w:lastRenderedPageBreak/>
        <w:t>Description globale de l’application :</w:t>
      </w:r>
      <w:bookmarkEnd w:id="3"/>
      <w:r>
        <w:t xml:space="preserve">  </w:t>
      </w:r>
    </w:p>
    <w:p w14:paraId="656D7F47" w14:textId="779589D2" w:rsidR="007515B4" w:rsidRPr="007515B4" w:rsidRDefault="007515B4" w:rsidP="007515B4">
      <w:pPr>
        <w:pStyle w:val="paragraph"/>
        <w:spacing w:after="0"/>
        <w:textAlignment w:val="baseline"/>
        <w:rPr>
          <w:rFonts w:ascii="Arial" w:eastAsiaTheme="minorHAnsi" w:hAnsi="Arial" w:cs="Arial"/>
          <w:lang w:eastAsia="en-US"/>
        </w:rPr>
      </w:pPr>
      <w:r w:rsidRPr="007515B4">
        <w:rPr>
          <w:rFonts w:ascii="Arial" w:eastAsiaTheme="minorHAnsi" w:hAnsi="Arial" w:cs="Arial"/>
          <w:lang w:eastAsia="en-US"/>
        </w:rPr>
        <w:t>Cette application permet à la MDL la mise en place d’une couverture informatique d'une manifestation biennale appelée "Assises du Sport Lorrain".</w:t>
      </w:r>
      <w:r>
        <w:rPr>
          <w:rFonts w:ascii="Arial" w:eastAsiaTheme="minorHAnsi" w:hAnsi="Arial" w:cs="Arial"/>
          <w:lang w:eastAsia="en-US"/>
        </w:rPr>
        <w:t xml:space="preserve"> Elle permet de visualiser les différentes informations des ateliers mais aussi de les modifier.</w:t>
      </w:r>
      <w:r w:rsidRPr="007515B4">
        <w:rPr>
          <w:rFonts w:ascii="Arial" w:eastAsiaTheme="minorHAnsi" w:hAnsi="Arial" w:cs="Arial"/>
          <w:lang w:eastAsia="en-US"/>
        </w:rPr>
        <w:t xml:space="preserve">  </w:t>
      </w:r>
    </w:p>
    <w:p w14:paraId="34B8B65D" w14:textId="77777777" w:rsidR="007515B4" w:rsidRPr="007515B4" w:rsidRDefault="007515B4" w:rsidP="007515B4">
      <w:pPr>
        <w:pStyle w:val="paragraph"/>
        <w:spacing w:after="0"/>
        <w:textAlignment w:val="baseline"/>
        <w:rPr>
          <w:rFonts w:ascii="Arial" w:eastAsiaTheme="minorHAnsi" w:hAnsi="Arial" w:cs="Arial"/>
          <w:lang w:eastAsia="en-US"/>
        </w:rPr>
      </w:pPr>
    </w:p>
    <w:p w14:paraId="21E27711" w14:textId="77777777" w:rsidR="00CF3427" w:rsidRDefault="00CF3427" w:rsidP="00CF342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/>
          <w:sz w:val="22"/>
          <w:szCs w:val="22"/>
        </w:rPr>
      </w:pPr>
    </w:p>
    <w:p w14:paraId="4D09B86B" w14:textId="020452B5" w:rsidR="00CF3427" w:rsidRPr="00CF3427" w:rsidRDefault="00CF3427" w:rsidP="00CF3427">
      <w:pPr>
        <w:pStyle w:val="Titre1"/>
        <w:rPr>
          <w:rStyle w:val="normaltextrun"/>
        </w:rPr>
      </w:pPr>
      <w:bookmarkStart w:id="4" w:name="_Toc73210944"/>
      <w:r>
        <w:t>Ecrans par rôle :</w:t>
      </w:r>
      <w:bookmarkEnd w:id="4"/>
    </w:p>
    <w:p w14:paraId="0ED4EF1B" w14:textId="5F973E14" w:rsidR="00CF3427" w:rsidRDefault="00CF3427" w:rsidP="00CF3427">
      <w:pPr>
        <w:pStyle w:val="paragraph"/>
        <w:spacing w:before="0" w:beforeAutospacing="0" w:after="0" w:afterAutospacing="0"/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normaltextrun"/>
          <w:rFonts w:ascii="Roboto" w:hAnsi="Roboto"/>
          <w:sz w:val="22"/>
          <w:szCs w:val="22"/>
        </w:rPr>
        <w:t xml:space="preserve">Une fois connecté à l’application, vous aurez accès </w:t>
      </w:r>
      <w:r w:rsidR="001549BF">
        <w:rPr>
          <w:rStyle w:val="normaltextrun"/>
          <w:rFonts w:ascii="Roboto" w:hAnsi="Roboto"/>
          <w:sz w:val="22"/>
          <w:szCs w:val="22"/>
        </w:rPr>
        <w:t>aux</w:t>
      </w:r>
      <w:r>
        <w:rPr>
          <w:rStyle w:val="normaltextrun"/>
          <w:rFonts w:ascii="Roboto" w:hAnsi="Roboto"/>
          <w:sz w:val="22"/>
          <w:szCs w:val="22"/>
        </w:rPr>
        <w:t xml:space="preserve"> </w:t>
      </w:r>
      <w:r w:rsidR="000B719C">
        <w:rPr>
          <w:rStyle w:val="normaltextrun"/>
          <w:rFonts w:ascii="Roboto" w:hAnsi="Roboto"/>
          <w:sz w:val="22"/>
          <w:szCs w:val="22"/>
        </w:rPr>
        <w:t>fonctionnalités :</w:t>
      </w:r>
      <w:r>
        <w:rPr>
          <w:rStyle w:val="eop"/>
          <w:rFonts w:ascii="Roboto" w:hAnsi="Roboto"/>
          <w:sz w:val="22"/>
          <w:szCs w:val="22"/>
        </w:rPr>
        <w:t> </w:t>
      </w:r>
    </w:p>
    <w:p w14:paraId="4A6E12B6" w14:textId="77777777" w:rsidR="00CF3427" w:rsidRDefault="00CF3427" w:rsidP="00CF3427">
      <w:pPr>
        <w:pStyle w:val="paragraph"/>
        <w:spacing w:before="0" w:beforeAutospacing="0" w:after="0" w:afterAutospacing="0"/>
        <w:textAlignment w:val="baseline"/>
        <w:rPr>
          <w:rFonts w:ascii="Roboto" w:hAnsi="Roboto"/>
          <w:sz w:val="22"/>
          <w:szCs w:val="22"/>
        </w:rPr>
      </w:pPr>
    </w:p>
    <w:p w14:paraId="19E5A133" w14:textId="1B1C6F60" w:rsidR="00CF3427" w:rsidRDefault="00100C17" w:rsidP="00CF3427">
      <w:pPr>
        <w:pStyle w:val="paragraph"/>
        <w:spacing w:before="0" w:beforeAutospacing="0" w:after="0" w:afterAutospacing="0"/>
        <w:textAlignment w:val="baseline"/>
        <w:rPr>
          <w:rFonts w:ascii="Roboto" w:hAnsi="Roboto"/>
          <w:sz w:val="22"/>
          <w:szCs w:val="22"/>
        </w:rPr>
      </w:pPr>
      <w:r>
        <w:rPr>
          <w:rStyle w:val="normaltextrun"/>
          <w:rFonts w:ascii="Roboto" w:hAnsi="Roboto"/>
          <w:sz w:val="22"/>
          <w:szCs w:val="22"/>
        </w:rPr>
        <w:t>Ecran pour les non-</w:t>
      </w:r>
      <w:r w:rsidR="00CA5FD9">
        <w:rPr>
          <w:rStyle w:val="normaltextrun"/>
          <w:rFonts w:ascii="Roboto" w:hAnsi="Roboto"/>
          <w:sz w:val="22"/>
          <w:szCs w:val="22"/>
        </w:rPr>
        <w:t>connecter :</w:t>
      </w:r>
      <w:r w:rsidR="00CF3427">
        <w:rPr>
          <w:rStyle w:val="eop"/>
          <w:rFonts w:ascii="Roboto" w:hAnsi="Roboto"/>
          <w:sz w:val="22"/>
          <w:szCs w:val="22"/>
        </w:rPr>
        <w:t> </w:t>
      </w:r>
    </w:p>
    <w:p w14:paraId="431104B6" w14:textId="035BA47B" w:rsidR="00CF3427" w:rsidRDefault="007B1A71" w:rsidP="000B719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Roboto" w:hAnsi="Roboto"/>
          <w:sz w:val="22"/>
          <w:szCs w:val="22"/>
        </w:rPr>
      </w:pPr>
      <w:r>
        <w:rPr>
          <w:rStyle w:val="normaltextrun"/>
          <w:rFonts w:ascii="Roboto" w:hAnsi="Roboto"/>
          <w:b/>
          <w:bCs/>
          <w:color w:val="000000"/>
          <w:sz w:val="22"/>
          <w:szCs w:val="22"/>
          <w:u w:val="single"/>
        </w:rPr>
        <w:t>Se connecter</w:t>
      </w:r>
    </w:p>
    <w:p w14:paraId="0F4385CE" w14:textId="01588B6E" w:rsidR="00CF3427" w:rsidRDefault="00CF3427" w:rsidP="00CF3427">
      <w:pPr>
        <w:pStyle w:val="paragraph"/>
        <w:spacing w:before="0" w:beforeAutospacing="0" w:after="0" w:afterAutospacing="0"/>
        <w:textAlignment w:val="baseline"/>
        <w:rPr>
          <w:rFonts w:ascii="Roboto" w:hAnsi="Roboto"/>
          <w:sz w:val="22"/>
          <w:szCs w:val="22"/>
        </w:rPr>
      </w:pPr>
      <w:r>
        <w:rPr>
          <w:rStyle w:val="normaltextrun"/>
          <w:rFonts w:ascii="Roboto" w:hAnsi="Roboto"/>
          <w:sz w:val="22"/>
          <w:szCs w:val="22"/>
        </w:rPr>
        <w:t xml:space="preserve">Ecrans pour </w:t>
      </w:r>
      <w:r w:rsidR="000B719C">
        <w:rPr>
          <w:rStyle w:val="normaltextrun"/>
          <w:rFonts w:ascii="Roboto" w:hAnsi="Roboto"/>
          <w:sz w:val="22"/>
          <w:szCs w:val="22"/>
        </w:rPr>
        <w:t>le gestionnaire</w:t>
      </w:r>
      <w:r>
        <w:rPr>
          <w:rStyle w:val="normaltextrun"/>
          <w:rFonts w:ascii="Roboto" w:hAnsi="Roboto"/>
          <w:sz w:val="22"/>
          <w:szCs w:val="22"/>
        </w:rPr>
        <w:t xml:space="preserve"> :</w:t>
      </w:r>
      <w:r>
        <w:rPr>
          <w:rStyle w:val="eop"/>
          <w:rFonts w:ascii="Roboto" w:hAnsi="Roboto"/>
          <w:sz w:val="22"/>
          <w:szCs w:val="22"/>
        </w:rPr>
        <w:t> </w:t>
      </w:r>
    </w:p>
    <w:p w14:paraId="64019D49" w14:textId="77777777" w:rsidR="000B719C" w:rsidRPr="00333535" w:rsidRDefault="000B719C" w:rsidP="000B719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Roboto" w:hAnsi="Roboto"/>
          <w:b/>
          <w:bCs/>
          <w:sz w:val="22"/>
          <w:szCs w:val="22"/>
          <w:u w:val="single"/>
        </w:rPr>
      </w:pPr>
      <w:r>
        <w:rPr>
          <w:rStyle w:val="normaltextrun"/>
          <w:rFonts w:ascii="Roboto" w:hAnsi="Roboto"/>
          <w:b/>
          <w:bCs/>
          <w:color w:val="000000"/>
          <w:sz w:val="22"/>
          <w:szCs w:val="22"/>
          <w:u w:val="single"/>
        </w:rPr>
        <w:t>Ateliers</w:t>
      </w:r>
    </w:p>
    <w:p w14:paraId="55B14D88" w14:textId="707B2071" w:rsidR="000B719C" w:rsidRPr="007B1A71" w:rsidRDefault="00C42F36" w:rsidP="000B719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Roboto" w:hAnsi="Roboto"/>
          <w:b/>
          <w:bCs/>
          <w:sz w:val="22"/>
          <w:szCs w:val="22"/>
          <w:u w:val="single"/>
        </w:rPr>
      </w:pPr>
      <w:r>
        <w:rPr>
          <w:rStyle w:val="eop"/>
          <w:rFonts w:ascii="Roboto" w:hAnsi="Roboto"/>
          <w:b/>
          <w:bCs/>
          <w:sz w:val="22"/>
          <w:szCs w:val="22"/>
          <w:u w:val="single"/>
        </w:rPr>
        <w:t>Gestion</w:t>
      </w:r>
    </w:p>
    <w:p w14:paraId="0DF830BA" w14:textId="77777777" w:rsidR="000B719C" w:rsidRPr="00333535" w:rsidRDefault="000B719C" w:rsidP="000B719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Roboto" w:hAnsi="Roboto"/>
          <w:b/>
          <w:bCs/>
          <w:sz w:val="22"/>
          <w:szCs w:val="22"/>
          <w:u w:val="single"/>
        </w:rPr>
      </w:pPr>
      <w:r>
        <w:rPr>
          <w:rStyle w:val="normaltextrun"/>
          <w:rFonts w:ascii="Roboto" w:hAnsi="Roboto"/>
          <w:b/>
          <w:bCs/>
          <w:color w:val="000000"/>
          <w:sz w:val="22"/>
          <w:szCs w:val="22"/>
          <w:u w:val="single"/>
        </w:rPr>
        <w:t xml:space="preserve">Se </w:t>
      </w:r>
      <w:proofErr w:type="spellStart"/>
      <w:r>
        <w:rPr>
          <w:rStyle w:val="normaltextrun"/>
          <w:rFonts w:ascii="Roboto" w:hAnsi="Roboto"/>
          <w:b/>
          <w:bCs/>
          <w:color w:val="000000"/>
          <w:sz w:val="22"/>
          <w:szCs w:val="22"/>
          <w:u w:val="single"/>
        </w:rPr>
        <w:t>deconnecter</w:t>
      </w:r>
      <w:proofErr w:type="spellEnd"/>
    </w:p>
    <w:p w14:paraId="271D17DD" w14:textId="77777777" w:rsidR="00D74D78" w:rsidRPr="00D74D78" w:rsidRDefault="00D74D78" w:rsidP="00D74D7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Roboto" w:hAnsi="Roboto"/>
          <w:b/>
          <w:bCs/>
          <w:sz w:val="22"/>
          <w:szCs w:val="22"/>
          <w:u w:val="single"/>
        </w:rPr>
      </w:pPr>
    </w:p>
    <w:p w14:paraId="471A7765" w14:textId="0551F0AC" w:rsidR="001219F2" w:rsidRDefault="00D74D78" w:rsidP="00CA5FD9">
      <w:pPr>
        <w:pStyle w:val="Titre1"/>
        <w:rPr>
          <w:rStyle w:val="normaltextrun"/>
          <w:rFonts w:ascii="Roboto" w:eastAsiaTheme="minorHAnsi" w:hAnsi="Roboto" w:cstheme="minorBidi"/>
          <w:color w:val="000000"/>
          <w:sz w:val="22"/>
          <w:szCs w:val="22"/>
          <w:shd w:val="clear" w:color="auto" w:fill="FFFFFF"/>
        </w:rPr>
      </w:pPr>
      <w:bookmarkStart w:id="5" w:name="_Toc73210945"/>
      <w:r w:rsidRPr="00D74D78">
        <w:t>Détail des différents écrans</w:t>
      </w:r>
      <w:bookmarkEnd w:id="5"/>
    </w:p>
    <w:p w14:paraId="3B9E40D2" w14:textId="412982B1" w:rsidR="00C82D95" w:rsidRPr="00C82D95" w:rsidRDefault="00CA5FD9" w:rsidP="00C82D95">
      <w:pPr>
        <w:pStyle w:val="Titre2"/>
      </w:pPr>
      <w:bookmarkStart w:id="6" w:name="_Toc73210946"/>
      <w:r>
        <w:rPr>
          <w:noProof/>
        </w:rPr>
        <w:drawing>
          <wp:inline distT="0" distB="0" distL="0" distR="0" wp14:anchorId="559E654A" wp14:editId="38A0BC52">
            <wp:extent cx="742950" cy="2000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1E57ED2F" w14:textId="17E099D8" w:rsidR="00CA5FD9" w:rsidRDefault="00CA5FD9" w:rsidP="00CA5FD9">
      <w:r w:rsidRPr="00CA5FD9">
        <w:t>Cet écran permet de se connecter à l’application.</w:t>
      </w:r>
    </w:p>
    <w:p w14:paraId="1F50704F" w14:textId="5409C282" w:rsidR="00C82D95" w:rsidRDefault="00902E52" w:rsidP="00C82D95">
      <w:pPr>
        <w:pStyle w:val="Titre2"/>
      </w:pPr>
      <w:bookmarkStart w:id="7" w:name="_Toc73210947"/>
      <w:r>
        <w:pict w14:anchorId="43F974FC">
          <v:shape id="Image 8" o:spid="_x0000_i1029" type="#_x0000_t75" style="width:34.5pt;height:16.5pt;visibility:visible;mso-wrap-style:square">
            <v:imagedata r:id="rId11" o:title=""/>
          </v:shape>
        </w:pict>
      </w:r>
      <w:bookmarkEnd w:id="7"/>
    </w:p>
    <w:p w14:paraId="323F4F09" w14:textId="4838C412" w:rsidR="00C82D95" w:rsidRPr="00C82D95" w:rsidRDefault="000B7F42" w:rsidP="00C82D95">
      <w:r>
        <w:rPr>
          <w:noProof/>
        </w:rPr>
        <w:drawing>
          <wp:inline distT="0" distB="0" distL="0" distR="0" wp14:anchorId="44C6B7E9" wp14:editId="7DB7BBAA">
            <wp:extent cx="5760720" cy="32124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F6D4" w14:textId="5C23990E" w:rsidR="00C82D95" w:rsidRDefault="000F4676" w:rsidP="00CA5FD9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  <w:r>
        <w:rPr>
          <w:rStyle w:val="normaltextrun"/>
          <w:rFonts w:ascii="Roboto" w:hAnsi="Roboto"/>
          <w:color w:val="000000"/>
          <w:bdr w:val="none" w:sz="0" w:space="0" w:color="auto" w:frame="1"/>
        </w:rPr>
        <w:t>Cet écran permet de visualiser l’ensemble des informations d’un atelier (animateur, date, libelle, thèmes, intervenants</w:t>
      </w:r>
      <w:r w:rsidR="00630D1E">
        <w:rPr>
          <w:rStyle w:val="normaltextrun"/>
          <w:rFonts w:ascii="Roboto" w:hAnsi="Roboto"/>
          <w:color w:val="000000"/>
          <w:bdr w:val="none" w:sz="0" w:space="0" w:color="auto" w:frame="1"/>
        </w:rPr>
        <w:t>, places restantes</w:t>
      </w:r>
      <w:r>
        <w:rPr>
          <w:rStyle w:val="normaltextrun"/>
          <w:rFonts w:ascii="Roboto" w:hAnsi="Roboto"/>
          <w:color w:val="000000"/>
          <w:bdr w:val="none" w:sz="0" w:space="0" w:color="auto" w:frame="1"/>
        </w:rPr>
        <w:t>)</w:t>
      </w:r>
      <w:r w:rsidR="00345372">
        <w:rPr>
          <w:rStyle w:val="normaltextrun"/>
          <w:rFonts w:ascii="Roboto" w:hAnsi="Roboto"/>
          <w:color w:val="000000"/>
          <w:bdr w:val="none" w:sz="0" w:space="0" w:color="auto" w:frame="1"/>
        </w:rPr>
        <w:t>.</w:t>
      </w:r>
    </w:p>
    <w:p w14:paraId="186B79B3" w14:textId="0BB2D3A4" w:rsidR="00BE5B5E" w:rsidRDefault="0017059B" w:rsidP="00BE5B5E">
      <w:pPr>
        <w:pStyle w:val="Titre2"/>
      </w:pPr>
      <w:bookmarkStart w:id="8" w:name="_Toc73210948"/>
      <w:r>
        <w:rPr>
          <w:noProof/>
        </w:rPr>
        <w:lastRenderedPageBreak/>
        <w:drawing>
          <wp:inline distT="0" distB="0" distL="0" distR="0" wp14:anchorId="666DE6B5" wp14:editId="2138AD6F">
            <wp:extent cx="504825" cy="2095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1A8E7DA5" w14:textId="00E0E5E4" w:rsidR="00BE5B5E" w:rsidRDefault="002E1FC5" w:rsidP="00BE5B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01359" wp14:editId="130CD10D">
                <wp:simplePos x="0" y="0"/>
                <wp:positionH relativeFrom="column">
                  <wp:posOffset>1462405</wp:posOffset>
                </wp:positionH>
                <wp:positionV relativeFrom="paragraph">
                  <wp:posOffset>3265805</wp:posOffset>
                </wp:positionV>
                <wp:extent cx="1800225" cy="45720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46C9C" id="Rectangle 18" o:spid="_x0000_s1026" style="position:absolute;margin-left:115.15pt;margin-top:257.15pt;width:141.7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" fillcolor="white [3212]" stroked="f" strokeweight="1pt"/>
            </w:pict>
          </mc:Fallback>
        </mc:AlternateContent>
      </w:r>
      <w:r w:rsidR="003F2F90">
        <w:rPr>
          <w:noProof/>
        </w:rPr>
        <w:drawing>
          <wp:inline distT="0" distB="0" distL="0" distR="0" wp14:anchorId="7CCB8C85" wp14:editId="23107568">
            <wp:extent cx="5760720" cy="32277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FDBF" w14:textId="41DFF1D1" w:rsidR="002E1FC5" w:rsidRDefault="002E1FC5" w:rsidP="00BE5B5E">
      <w:r>
        <w:rPr>
          <w:noProof/>
        </w:rPr>
        <w:drawing>
          <wp:inline distT="0" distB="0" distL="0" distR="0" wp14:anchorId="474CBA43" wp14:editId="65928649">
            <wp:extent cx="3076575" cy="12668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7041" w14:textId="175225E1" w:rsidR="00BE5B5E" w:rsidRDefault="00BE5B5E" w:rsidP="00BE5B5E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  <w:r>
        <w:rPr>
          <w:rStyle w:val="normaltextrun"/>
          <w:rFonts w:ascii="Roboto" w:hAnsi="Roboto"/>
          <w:color w:val="000000"/>
          <w:bdr w:val="none" w:sz="0" w:space="0" w:color="auto" w:frame="1"/>
        </w:rPr>
        <w:t>Cet écran permet d’affecter des animateurs et des intervenants aux différents ateliers.</w:t>
      </w:r>
    </w:p>
    <w:p w14:paraId="4583DC24" w14:textId="3B154548" w:rsidR="00BE5B5E" w:rsidRDefault="00BE5B5E" w:rsidP="00BE5B5E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  <w:r>
        <w:rPr>
          <w:rStyle w:val="normaltextrun"/>
          <w:rFonts w:ascii="Roboto" w:hAnsi="Roboto"/>
          <w:color w:val="000000"/>
          <w:bdr w:val="none" w:sz="0" w:space="0" w:color="auto" w:frame="1"/>
        </w:rPr>
        <w:t>Sélectionnez tout d’abord l’atelier grâce a la liste déroulante, puis si vous souhaitez changer l’animateur vous devez simplement le choisir dans la liste déroulante.</w:t>
      </w:r>
    </w:p>
    <w:p w14:paraId="3A0FBB4B" w14:textId="343C0081" w:rsidR="00BE5B5E" w:rsidRDefault="00BE5B5E" w:rsidP="00BE5B5E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  <w:r>
        <w:rPr>
          <w:rStyle w:val="normaltextrun"/>
          <w:rFonts w:ascii="Roboto" w:hAnsi="Roboto"/>
          <w:color w:val="000000"/>
          <w:bdr w:val="none" w:sz="0" w:space="0" w:color="auto" w:frame="1"/>
        </w:rPr>
        <w:t>Vous pouvez d’ailleurs voir les différents intervenants dans l’atelier et même les désaffecter.</w:t>
      </w:r>
    </w:p>
    <w:p w14:paraId="7CEC3059" w14:textId="3A992508" w:rsidR="00BE5B5E" w:rsidRDefault="00BE5B5E" w:rsidP="00BE5B5E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  <w:r>
        <w:rPr>
          <w:rStyle w:val="normaltextrun"/>
          <w:rFonts w:ascii="Roboto" w:hAnsi="Roboto"/>
          <w:color w:val="000000"/>
          <w:bdr w:val="none" w:sz="0" w:space="0" w:color="auto" w:frame="1"/>
        </w:rPr>
        <w:t>Enfin, vous pouvez affecter des intervenants à l’atelier.</w:t>
      </w:r>
    </w:p>
    <w:p w14:paraId="202E6FF6" w14:textId="7973D32D" w:rsidR="00285AF4" w:rsidRDefault="00285AF4" w:rsidP="00BE5B5E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B7959B5" wp14:editId="29737868">
            <wp:extent cx="2752725" cy="6762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802F" w14:textId="388F069E" w:rsidR="003F2F90" w:rsidRDefault="003F2F90" w:rsidP="00BE5B5E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  <w:r>
        <w:rPr>
          <w:rStyle w:val="normaltextrun"/>
          <w:rFonts w:ascii="Roboto" w:hAnsi="Roboto"/>
          <w:color w:val="000000"/>
          <w:bdr w:val="none" w:sz="0" w:space="0" w:color="auto" w:frame="1"/>
        </w:rPr>
        <w:t>Vous pouvez aussi changer l’heure de début et de fin</w:t>
      </w:r>
      <w:r w:rsidR="00285AF4">
        <w:rPr>
          <w:rStyle w:val="normaltextrun"/>
          <w:rFonts w:ascii="Roboto" w:hAnsi="Roboto"/>
          <w:color w:val="000000"/>
          <w:bdr w:val="none" w:sz="0" w:space="0" w:color="auto" w:frame="1"/>
        </w:rPr>
        <w:t>.</w:t>
      </w:r>
    </w:p>
    <w:p w14:paraId="61FDA101" w14:textId="2529631A" w:rsidR="00285AF4" w:rsidRDefault="00285AF4" w:rsidP="00BE5B5E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FCBA833" wp14:editId="03007882">
            <wp:extent cx="2228850" cy="4191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0066" w14:textId="2CF226B1" w:rsidR="00285AF4" w:rsidRDefault="00285AF4" w:rsidP="00BE5B5E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  <w:r>
        <w:rPr>
          <w:rStyle w:val="normaltextrun"/>
          <w:rFonts w:ascii="Roboto" w:hAnsi="Roboto"/>
          <w:color w:val="000000"/>
          <w:bdr w:val="none" w:sz="0" w:space="0" w:color="auto" w:frame="1"/>
        </w:rPr>
        <w:t>Vous pouvez voir le nombre d’intervenant et changer la capacité maximale.</w:t>
      </w:r>
    </w:p>
    <w:p w14:paraId="60C31F27" w14:textId="77777777" w:rsidR="00285AF4" w:rsidRDefault="00285AF4" w:rsidP="00BE5B5E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</w:p>
    <w:p w14:paraId="6BACD1E5" w14:textId="72B816E3" w:rsidR="00690B03" w:rsidRDefault="00690B03" w:rsidP="00690B03">
      <w:pPr>
        <w:pStyle w:val="Titre2"/>
        <w:rPr>
          <w:rStyle w:val="normaltextrun"/>
          <w:rFonts w:ascii="Roboto" w:hAnsi="Roboto"/>
          <w:color w:val="000000"/>
          <w:bdr w:val="none" w:sz="0" w:space="0" w:color="auto" w:frame="1"/>
        </w:rPr>
      </w:pPr>
      <w:bookmarkStart w:id="9" w:name="_Toc73210949"/>
      <w:r>
        <w:rPr>
          <w:noProof/>
        </w:rPr>
        <w:drawing>
          <wp:inline distT="0" distB="0" distL="0" distR="0" wp14:anchorId="23D56B00" wp14:editId="4D76A0A3">
            <wp:extent cx="923925" cy="22860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0DDC8ED1" w14:textId="77777777" w:rsidR="005A6A5E" w:rsidRDefault="005A6A5E" w:rsidP="005A6A5E">
      <w:pPr>
        <w:rPr>
          <w:rStyle w:val="eop"/>
          <w:rFonts w:ascii="Roboto" w:hAnsi="Roboto"/>
          <w:color w:val="000000"/>
          <w:shd w:val="clear" w:color="auto" w:fill="FFFFFF"/>
        </w:rPr>
      </w:pPr>
      <w:r>
        <w:rPr>
          <w:rStyle w:val="normaltextrun"/>
          <w:rFonts w:ascii="Roboto" w:hAnsi="Roboto"/>
          <w:color w:val="000000"/>
          <w:shd w:val="clear" w:color="auto" w:fill="FFFFFF"/>
        </w:rPr>
        <w:t>Cet écran permet de se déconnecter de l’application.</w:t>
      </w:r>
      <w:r>
        <w:rPr>
          <w:rStyle w:val="eop"/>
          <w:rFonts w:ascii="Roboto" w:hAnsi="Roboto"/>
          <w:color w:val="000000"/>
          <w:shd w:val="clear" w:color="auto" w:fill="FFFFFF"/>
        </w:rPr>
        <w:t> </w:t>
      </w:r>
    </w:p>
    <w:p w14:paraId="1B52EC7E" w14:textId="77777777" w:rsidR="005A6A5E" w:rsidRPr="005A6A5E" w:rsidRDefault="005A6A5E" w:rsidP="005A6A5E"/>
    <w:p w14:paraId="2DD24B10" w14:textId="77777777" w:rsidR="00BE5B5E" w:rsidRDefault="00BE5B5E" w:rsidP="00BE5B5E">
      <w:pPr>
        <w:rPr>
          <w:rStyle w:val="normaltextrun"/>
          <w:rFonts w:ascii="Roboto" w:hAnsi="Roboto"/>
          <w:color w:val="000000"/>
          <w:bdr w:val="none" w:sz="0" w:space="0" w:color="auto" w:frame="1"/>
        </w:rPr>
      </w:pPr>
    </w:p>
    <w:p w14:paraId="7E8768B7" w14:textId="77777777" w:rsidR="00BE5B5E" w:rsidRPr="00BE5B5E" w:rsidRDefault="00BE5B5E" w:rsidP="00BE5B5E"/>
    <w:sectPr w:rsidR="00BE5B5E" w:rsidRPr="00BE5B5E" w:rsidSect="00812D7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34.5pt;height:16.5pt;visibility:visible;mso-wrap-style:square" o:bullet="t">
        <v:imagedata r:id="rId1" o:title=""/>
      </v:shape>
    </w:pict>
  </w:numPicBullet>
  <w:numPicBullet w:numPicBulletId="1">
    <w:pict>
      <v:shape w14:anchorId="57DAE416" id="_x0000_i1141" type="#_x0000_t75" style="width:38.25pt;height:15pt;visibility:visible;mso-wrap-style:square" o:bullet="t">
        <v:imagedata r:id="rId2" o:title=""/>
      </v:shape>
    </w:pict>
  </w:numPicBullet>
  <w:abstractNum w:abstractNumId="0" w15:restartNumberingAfterBreak="0">
    <w:nsid w:val="01070915"/>
    <w:multiLevelType w:val="multilevel"/>
    <w:tmpl w:val="295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66EFE"/>
    <w:multiLevelType w:val="multilevel"/>
    <w:tmpl w:val="A5E8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5047E"/>
    <w:multiLevelType w:val="multilevel"/>
    <w:tmpl w:val="1D58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42"/>
    <w:rsid w:val="000A767C"/>
    <w:rsid w:val="000B719C"/>
    <w:rsid w:val="000B7F42"/>
    <w:rsid w:val="000F4676"/>
    <w:rsid w:val="000F47FB"/>
    <w:rsid w:val="00100C17"/>
    <w:rsid w:val="0010237A"/>
    <w:rsid w:val="001032DF"/>
    <w:rsid w:val="00114941"/>
    <w:rsid w:val="001219F2"/>
    <w:rsid w:val="001549BF"/>
    <w:rsid w:val="0017059B"/>
    <w:rsid w:val="00265E04"/>
    <w:rsid w:val="00285AF4"/>
    <w:rsid w:val="002D0242"/>
    <w:rsid w:val="002D74A7"/>
    <w:rsid w:val="002E1FC5"/>
    <w:rsid w:val="00304273"/>
    <w:rsid w:val="00315B0E"/>
    <w:rsid w:val="00333535"/>
    <w:rsid w:val="00345372"/>
    <w:rsid w:val="003A766C"/>
    <w:rsid w:val="003B4C19"/>
    <w:rsid w:val="003F2F90"/>
    <w:rsid w:val="004C56E3"/>
    <w:rsid w:val="004E0D03"/>
    <w:rsid w:val="0052159E"/>
    <w:rsid w:val="005623F2"/>
    <w:rsid w:val="005A6A5E"/>
    <w:rsid w:val="005B5EE8"/>
    <w:rsid w:val="00630D1E"/>
    <w:rsid w:val="00690B03"/>
    <w:rsid w:val="007515B4"/>
    <w:rsid w:val="00784261"/>
    <w:rsid w:val="007B1A71"/>
    <w:rsid w:val="00812D77"/>
    <w:rsid w:val="00902E52"/>
    <w:rsid w:val="00933285"/>
    <w:rsid w:val="00A506F1"/>
    <w:rsid w:val="00A51B27"/>
    <w:rsid w:val="00AB6C6B"/>
    <w:rsid w:val="00BE5B5E"/>
    <w:rsid w:val="00C06DF6"/>
    <w:rsid w:val="00C42F36"/>
    <w:rsid w:val="00C43896"/>
    <w:rsid w:val="00C82D95"/>
    <w:rsid w:val="00C93B1B"/>
    <w:rsid w:val="00CA5FD9"/>
    <w:rsid w:val="00CE43DF"/>
    <w:rsid w:val="00CF3427"/>
    <w:rsid w:val="00D74D78"/>
    <w:rsid w:val="00DC15E9"/>
    <w:rsid w:val="00E431D3"/>
    <w:rsid w:val="00E476C1"/>
    <w:rsid w:val="00E71989"/>
    <w:rsid w:val="00EE5590"/>
    <w:rsid w:val="00FE0A61"/>
    <w:rsid w:val="00F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58B5"/>
  <w15:chartTrackingRefBased/>
  <w15:docId w15:val="{5BB985E8-8EC1-453C-952A-D3263C9F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2D7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2D7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1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CF3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F3427"/>
  </w:style>
  <w:style w:type="character" w:customStyle="1" w:styleId="eop">
    <w:name w:val="eop"/>
    <w:basedOn w:val="Policepardfaut"/>
    <w:rsid w:val="00CF3427"/>
  </w:style>
  <w:style w:type="character" w:customStyle="1" w:styleId="Titre2Car">
    <w:name w:val="Titre 2 Car"/>
    <w:basedOn w:val="Policepardfaut"/>
    <w:link w:val="Titre2"/>
    <w:uiPriority w:val="9"/>
    <w:rsid w:val="00D74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A506F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74A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D74A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D74A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D7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Cette application permet à la MDL la mise en place d’une couverture informatique d'une manifestation biennale appelée "Assises du Sport Lorrain".  
</Abstract>
  <CompanyAddress/>
  <CompanyPhone/>
  <CompanyFax/>
  <CompanyEmail>Rayan.laffi@icof.fr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application de gestion des salles informatiques</vt:lpstr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application de gestion des salles informatiques</dc:title>
  <dc:subject/>
  <dc:creator>LAFFI RAYAN</dc:creator>
  <cp:keywords/>
  <dc:description/>
  <cp:lastModifiedBy>Rayan 3sn10</cp:lastModifiedBy>
  <cp:revision>49</cp:revision>
  <dcterms:created xsi:type="dcterms:W3CDTF">2021-05-24T19:11:00Z</dcterms:created>
  <dcterms:modified xsi:type="dcterms:W3CDTF">2021-05-29T18:02:00Z</dcterms:modified>
</cp:coreProperties>
</file>